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61EE9E" w14:textId="77777777" w:rsidR="0074024B" w:rsidRDefault="0074024B" w:rsidP="0074024B">
      <w:pPr>
        <w:pStyle w:val="TitoloDoc"/>
        <w:jc w:val="right"/>
        <w:outlineLvl w:val="0"/>
        <w:rPr>
          <w:b w:val="0"/>
          <w:sz w:val="22"/>
          <w:szCs w:val="22"/>
        </w:rPr>
      </w:pPr>
      <w:bookmarkStart w:id="0" w:name="_Toc313816778"/>
      <w:bookmarkStart w:id="1" w:name="_Hlk181955784"/>
      <w:r w:rsidRPr="007D0EB7">
        <w:rPr>
          <w:noProof/>
        </w:rPr>
        <w:drawing>
          <wp:inline distT="0" distB="0" distL="0" distR="0" wp14:anchorId="1E66A793" wp14:editId="2DE9AD16">
            <wp:extent cx="2423160" cy="1021080"/>
            <wp:effectExtent l="0" t="0" r="0" b="0"/>
            <wp:docPr id="1156140900"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23160" cy="1021080"/>
                    </a:xfrm>
                    <a:prstGeom prst="rect">
                      <a:avLst/>
                    </a:prstGeom>
                    <a:noFill/>
                    <a:ln>
                      <a:noFill/>
                    </a:ln>
                  </pic:spPr>
                </pic:pic>
              </a:graphicData>
            </a:graphic>
          </wp:inline>
        </w:drawing>
      </w:r>
    </w:p>
    <w:p w14:paraId="320C0F72" w14:textId="77777777" w:rsidR="0074024B" w:rsidRPr="00475815" w:rsidRDefault="0074024B" w:rsidP="0074024B">
      <w:pPr>
        <w:pStyle w:val="Versdoc"/>
      </w:pPr>
    </w:p>
    <w:p w14:paraId="13B95F8F" w14:textId="77777777" w:rsidR="0074024B" w:rsidRDefault="0074024B" w:rsidP="0074024B">
      <w:pPr>
        <w:pStyle w:val="TitoloDoc"/>
        <w:jc w:val="right"/>
        <w:outlineLvl w:val="0"/>
        <w:rPr>
          <w:noProof/>
        </w:rPr>
      </w:pPr>
      <w:r w:rsidRPr="007D0EB7">
        <w:rPr>
          <w:noProof/>
        </w:rPr>
        <w:drawing>
          <wp:inline distT="0" distB="0" distL="0" distR="0" wp14:anchorId="5EF03E8C" wp14:editId="419C6B08">
            <wp:extent cx="2529840" cy="541020"/>
            <wp:effectExtent l="0" t="0" r="0" b="0"/>
            <wp:docPr id="1076580530"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9840" cy="541020"/>
                    </a:xfrm>
                    <a:prstGeom prst="rect">
                      <a:avLst/>
                    </a:prstGeom>
                    <a:noFill/>
                    <a:ln>
                      <a:noFill/>
                    </a:ln>
                  </pic:spPr>
                </pic:pic>
              </a:graphicData>
            </a:graphic>
          </wp:inline>
        </w:drawing>
      </w:r>
    </w:p>
    <w:p w14:paraId="4993ADF1" w14:textId="77777777" w:rsidR="0074024B" w:rsidRDefault="0074024B" w:rsidP="0074024B">
      <w:pPr>
        <w:pStyle w:val="Versdoc"/>
      </w:pPr>
    </w:p>
    <w:p w14:paraId="4184CAD8" w14:textId="77777777" w:rsidR="0074024B" w:rsidRDefault="0074024B" w:rsidP="0074024B">
      <w:pPr>
        <w:pStyle w:val="TitoloDoc"/>
        <w:outlineLvl w:val="0"/>
      </w:pPr>
      <w:r w:rsidRPr="007D0EB7">
        <w:rPr>
          <w:noProof/>
        </w:rPr>
        <w:drawing>
          <wp:inline distT="0" distB="0" distL="0" distR="0" wp14:anchorId="28C2FA82" wp14:editId="5B111694">
            <wp:extent cx="2910840" cy="2217420"/>
            <wp:effectExtent l="0" t="0" r="0" b="0"/>
            <wp:docPr id="5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10840" cy="2217420"/>
                    </a:xfrm>
                    <a:prstGeom prst="rect">
                      <a:avLst/>
                    </a:prstGeom>
                    <a:noFill/>
                    <a:ln>
                      <a:noFill/>
                    </a:ln>
                  </pic:spPr>
                </pic:pic>
              </a:graphicData>
            </a:graphic>
          </wp:inline>
        </w:drawing>
      </w:r>
    </w:p>
    <w:bookmarkEnd w:id="1"/>
    <w:p w14:paraId="0269F2A4" w14:textId="77777777" w:rsidR="00F00621" w:rsidRDefault="00F00621" w:rsidP="00334A34">
      <w:pPr>
        <w:pStyle w:val="TitoloDoc"/>
        <w:spacing w:before="0"/>
        <w:ind w:left="567"/>
        <w:outlineLvl w:val="0"/>
        <w:rPr>
          <w:rFonts w:ascii="Times New Roman" w:hAnsi="Times New Roman"/>
          <w:b w:val="0"/>
          <w:sz w:val="22"/>
          <w:szCs w:val="22"/>
        </w:rPr>
      </w:pPr>
    </w:p>
    <w:p w14:paraId="358E38B3" w14:textId="77777777" w:rsidR="00334A34" w:rsidRPr="00334A34" w:rsidRDefault="00334A34" w:rsidP="00334A34">
      <w:pPr>
        <w:pStyle w:val="TitoloDoc"/>
        <w:spacing w:before="0"/>
        <w:ind w:left="567"/>
        <w:outlineLvl w:val="0"/>
        <w:rPr>
          <w:rFonts w:ascii="Times New Roman" w:hAnsi="Times New Roman"/>
          <w:b w:val="0"/>
          <w:sz w:val="22"/>
          <w:szCs w:val="22"/>
        </w:rPr>
      </w:pPr>
    </w:p>
    <w:bookmarkEnd w:id="0"/>
    <w:p w14:paraId="2C21EA92" w14:textId="77777777" w:rsidR="00243B52" w:rsidRPr="00334A34" w:rsidRDefault="00243B52" w:rsidP="007972E0">
      <w:pPr>
        <w:pStyle w:val="TitoloDoc"/>
        <w:rPr>
          <w:rFonts w:ascii="Times New Roman" w:hAnsi="Times New Roman"/>
          <w:sz w:val="28"/>
          <w:szCs w:val="28"/>
        </w:rPr>
      </w:pPr>
      <w:r w:rsidRPr="00334A34">
        <w:rPr>
          <w:rFonts w:ascii="Times New Roman" w:hAnsi="Times New Roman"/>
          <w:sz w:val="28"/>
          <w:szCs w:val="28"/>
        </w:rPr>
        <w:t>FLS Specifiche dei flussi informativi uscenti ed entranti</w:t>
      </w:r>
    </w:p>
    <w:p w14:paraId="2C30AEB8" w14:textId="77777777" w:rsidR="007972E0" w:rsidRPr="00334A34" w:rsidRDefault="007972E0" w:rsidP="007972E0">
      <w:pPr>
        <w:pStyle w:val="TitoloDoc"/>
        <w:rPr>
          <w:rFonts w:ascii="Times New Roman" w:hAnsi="Times New Roman"/>
          <w:sz w:val="28"/>
          <w:szCs w:val="28"/>
        </w:rPr>
      </w:pPr>
      <w:r w:rsidRPr="00334A34">
        <w:rPr>
          <w:rFonts w:ascii="Times New Roman" w:hAnsi="Times New Roman"/>
          <w:sz w:val="28"/>
          <w:szCs w:val="28"/>
        </w:rPr>
        <w:t>Area Gestione Ricoveri</w:t>
      </w:r>
    </w:p>
    <w:p w14:paraId="62AB8DDA" w14:textId="77777777" w:rsidR="003E62D2" w:rsidRPr="00334A34" w:rsidRDefault="003E62D2" w:rsidP="00334A34">
      <w:pPr>
        <w:pStyle w:val="TitoloDoc"/>
        <w:spacing w:before="0"/>
        <w:outlineLvl w:val="0"/>
        <w:rPr>
          <w:rFonts w:ascii="Times New Roman" w:hAnsi="Times New Roman"/>
          <w:b w:val="0"/>
          <w:sz w:val="22"/>
          <w:szCs w:val="22"/>
        </w:rPr>
      </w:pPr>
    </w:p>
    <w:p w14:paraId="6A6DC932" w14:textId="77777777" w:rsidR="003E62D2" w:rsidRPr="00334A34" w:rsidRDefault="003E62D2" w:rsidP="00334A34">
      <w:pPr>
        <w:pStyle w:val="Versdoc"/>
        <w:rPr>
          <w:sz w:val="22"/>
          <w:szCs w:val="22"/>
        </w:rPr>
      </w:pPr>
    </w:p>
    <w:p w14:paraId="10CC7DAD" w14:textId="77777777" w:rsidR="003E62D2" w:rsidRPr="00334A34" w:rsidRDefault="003E62D2" w:rsidP="00334A34">
      <w:pPr>
        <w:pStyle w:val="Versdoc"/>
        <w:rPr>
          <w:sz w:val="22"/>
          <w:szCs w:val="22"/>
        </w:rPr>
      </w:pPr>
    </w:p>
    <w:p w14:paraId="0FFE08A7" w14:textId="77777777" w:rsidR="003E62D2" w:rsidRPr="00334A34" w:rsidRDefault="003E62D2" w:rsidP="00334A34">
      <w:pPr>
        <w:pStyle w:val="Versdoc"/>
        <w:rPr>
          <w:sz w:val="22"/>
          <w:szCs w:val="22"/>
        </w:rPr>
      </w:pPr>
    </w:p>
    <w:p w14:paraId="1F9EA7FE" w14:textId="77777777" w:rsidR="003E62D2" w:rsidRPr="00334A34" w:rsidRDefault="003E62D2" w:rsidP="00334A34">
      <w:pPr>
        <w:pStyle w:val="Versdoc"/>
        <w:rPr>
          <w:sz w:val="22"/>
          <w:szCs w:val="22"/>
        </w:rPr>
      </w:pPr>
    </w:p>
    <w:p w14:paraId="249F6D07" w14:textId="77777777" w:rsidR="003E62D2" w:rsidRPr="00334A34" w:rsidRDefault="003E62D2" w:rsidP="00334A34">
      <w:pPr>
        <w:pStyle w:val="Versdoc"/>
        <w:rPr>
          <w:sz w:val="22"/>
          <w:szCs w:val="22"/>
        </w:rPr>
      </w:pPr>
    </w:p>
    <w:p w14:paraId="13267066" w14:textId="697630E9" w:rsidR="003E62D2" w:rsidRPr="00334A34" w:rsidRDefault="0036253D" w:rsidP="00334A34">
      <w:pPr>
        <w:spacing w:after="0"/>
        <w:jc w:val="center"/>
        <w:rPr>
          <w:rFonts w:ascii="Times New Roman" w:hAnsi="Times New Roman"/>
          <w:sz w:val="24"/>
          <w:szCs w:val="24"/>
        </w:rPr>
      </w:pPr>
      <w:bookmarkStart w:id="2" w:name="_Toc313816781"/>
      <w:bookmarkStart w:id="3" w:name="_Toc380139925"/>
      <w:r w:rsidRPr="00334A34">
        <w:rPr>
          <w:rFonts w:ascii="Times New Roman" w:hAnsi="Times New Roman"/>
          <w:sz w:val="24"/>
          <w:szCs w:val="24"/>
        </w:rPr>
        <w:t xml:space="preserve">Versione </w:t>
      </w:r>
      <w:bookmarkEnd w:id="2"/>
      <w:bookmarkEnd w:id="3"/>
      <w:r w:rsidR="00243B52" w:rsidRPr="00334A34">
        <w:rPr>
          <w:rFonts w:ascii="Times New Roman" w:hAnsi="Times New Roman"/>
          <w:sz w:val="24"/>
          <w:szCs w:val="24"/>
        </w:rPr>
        <w:t>1</w:t>
      </w:r>
      <w:r w:rsidR="00DD44A6">
        <w:rPr>
          <w:rFonts w:ascii="Times New Roman" w:hAnsi="Times New Roman"/>
          <w:sz w:val="24"/>
          <w:szCs w:val="24"/>
        </w:rPr>
        <w:t>.</w:t>
      </w:r>
      <w:r w:rsidR="0074024B">
        <w:rPr>
          <w:rFonts w:ascii="Times New Roman" w:hAnsi="Times New Roman"/>
          <w:sz w:val="24"/>
          <w:szCs w:val="24"/>
        </w:rPr>
        <w:t>0</w:t>
      </w:r>
    </w:p>
    <w:p w14:paraId="44B2BE23" w14:textId="0C97A125" w:rsidR="003E62D2" w:rsidRPr="00334A34" w:rsidRDefault="0074024B" w:rsidP="00334A34">
      <w:pPr>
        <w:spacing w:before="120" w:after="0"/>
        <w:jc w:val="center"/>
        <w:rPr>
          <w:rFonts w:ascii="Times New Roman" w:hAnsi="Times New Roman"/>
          <w:sz w:val="24"/>
          <w:szCs w:val="24"/>
        </w:rPr>
      </w:pPr>
      <w:r>
        <w:rPr>
          <w:rFonts w:ascii="Times New Roman" w:hAnsi="Times New Roman"/>
          <w:sz w:val="24"/>
          <w:szCs w:val="24"/>
        </w:rPr>
        <w:t>01 Agosto 2024</w:t>
      </w:r>
    </w:p>
    <w:p w14:paraId="183530B0" w14:textId="77777777" w:rsidR="003E62D2" w:rsidRPr="00EF72EB" w:rsidRDefault="003E62D2" w:rsidP="000D2303">
      <w:pPr>
        <w:pStyle w:val="Titol1senzanum"/>
        <w:keepLines/>
        <w:widowControl/>
        <w:numPr>
          <w:ilvl w:val="0"/>
          <w:numId w:val="0"/>
        </w:numPr>
        <w:ind w:left="567" w:hanging="567"/>
        <w:rPr>
          <w:rFonts w:eastAsia="Times New Roman"/>
          <w:szCs w:val="20"/>
          <w:lang w:val="it-IT" w:eastAsia="it-IT"/>
        </w:rPr>
      </w:pPr>
      <w:r>
        <w:rPr>
          <w:rFonts w:ascii="Helvetica" w:hAnsi="Helvetica"/>
          <w:sz w:val="36"/>
        </w:rPr>
        <w:br w:type="page"/>
      </w:r>
      <w:bookmarkStart w:id="4" w:name="_Toc313816783"/>
      <w:bookmarkStart w:id="5" w:name="_Toc380139927"/>
      <w:r w:rsidRPr="00EF72EB">
        <w:rPr>
          <w:rFonts w:eastAsia="Times New Roman"/>
          <w:szCs w:val="20"/>
          <w:lang w:val="it-IT" w:eastAsia="it-IT"/>
        </w:rPr>
        <w:lastRenderedPageBreak/>
        <w:t xml:space="preserve">Diritti di Autore </w:t>
      </w:r>
      <w:proofErr w:type="gramStart"/>
      <w:r w:rsidRPr="00EF72EB">
        <w:rPr>
          <w:rFonts w:eastAsia="Times New Roman"/>
          <w:szCs w:val="20"/>
          <w:lang w:val="it-IT" w:eastAsia="it-IT"/>
        </w:rPr>
        <w:t>e  Clausole</w:t>
      </w:r>
      <w:proofErr w:type="gramEnd"/>
      <w:r w:rsidRPr="00EF72EB">
        <w:rPr>
          <w:rFonts w:eastAsia="Times New Roman"/>
          <w:szCs w:val="20"/>
          <w:lang w:val="it-IT" w:eastAsia="it-IT"/>
        </w:rPr>
        <w:t xml:space="preserve"> di Riservatezza</w:t>
      </w:r>
      <w:bookmarkEnd w:id="4"/>
      <w:bookmarkEnd w:id="5"/>
    </w:p>
    <w:p w14:paraId="0BB8BBAE" w14:textId="77777777" w:rsidR="0074024B" w:rsidRPr="0074024B" w:rsidRDefault="0074024B" w:rsidP="0074024B">
      <w:pPr>
        <w:spacing w:after="240"/>
        <w:ind w:right="283"/>
        <w:rPr>
          <w:rFonts w:ascii="Times New Roman" w:hAnsi="Times New Roman"/>
        </w:rPr>
      </w:pPr>
      <w:bookmarkStart w:id="6" w:name="_Hlk181955906"/>
      <w:r w:rsidRPr="0074024B">
        <w:rPr>
          <w:rFonts w:ascii="Times New Roman" w:hAnsi="Times New Roman"/>
        </w:rPr>
        <w:t>La proprietà del presente documento è regolata dal contratto tra Regione Puglia ed il RTI Exprivia. Tutti i diritti sono riservati.</w:t>
      </w:r>
    </w:p>
    <w:p w14:paraId="4904B40A" w14:textId="77777777" w:rsidR="0074024B" w:rsidRPr="0074024B" w:rsidRDefault="0074024B" w:rsidP="0074024B">
      <w:pPr>
        <w:spacing w:after="240"/>
        <w:ind w:right="283"/>
        <w:rPr>
          <w:rFonts w:ascii="Times New Roman" w:hAnsi="Times New Roman"/>
        </w:rPr>
      </w:pPr>
      <w:r w:rsidRPr="0074024B">
        <w:rPr>
          <w:rFonts w:ascii="Times New Roman" w:hAnsi="Times New Roman"/>
        </w:rPr>
        <w:t>A norma della legge sul diritto di autore e del Codice Civile è vietata la riproduzione di questo scritto o di parte di esso con qualsiasi mezzo elettronico, meccanico, per mezzo di fotocopie, microfilm, registratori ed altro, salvo per quanto espressamente autorizzato.</w:t>
      </w:r>
    </w:p>
    <w:p w14:paraId="547BB574" w14:textId="77777777" w:rsidR="0074024B" w:rsidRPr="0074024B" w:rsidRDefault="0074024B" w:rsidP="0074024B">
      <w:pPr>
        <w:pStyle w:val="Titol2senzanum"/>
        <w:numPr>
          <w:ilvl w:val="0"/>
          <w:numId w:val="0"/>
        </w:numPr>
        <w:rPr>
          <w:rFonts w:ascii="Times New Roman" w:hAnsi="Times New Roman"/>
          <w:i w:val="0"/>
        </w:rPr>
      </w:pPr>
      <w:r w:rsidRPr="0074024B">
        <w:rPr>
          <w:rFonts w:ascii="Times New Roman" w:hAnsi="Times New Roman"/>
        </w:rPr>
        <w:t>Storia del Documento</w:t>
      </w:r>
    </w:p>
    <w:tbl>
      <w:tblPr>
        <w:tblW w:w="0" w:type="auto"/>
        <w:tblInd w:w="7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22"/>
        <w:gridCol w:w="1160"/>
        <w:gridCol w:w="806"/>
        <w:gridCol w:w="1323"/>
        <w:gridCol w:w="4961"/>
      </w:tblGrid>
      <w:tr w:rsidR="0074024B" w:rsidRPr="0074024B" w14:paraId="600B8889" w14:textId="77777777" w:rsidTr="00EF7D71">
        <w:trPr>
          <w:cantSplit/>
        </w:trPr>
        <w:tc>
          <w:tcPr>
            <w:tcW w:w="822" w:type="dxa"/>
            <w:tcBorders>
              <w:top w:val="double" w:sz="6" w:space="0" w:color="auto"/>
              <w:bottom w:val="double" w:sz="6" w:space="0" w:color="auto"/>
            </w:tcBorders>
          </w:tcPr>
          <w:p w14:paraId="28ED0A78" w14:textId="77777777" w:rsidR="0074024B" w:rsidRPr="0074024B" w:rsidRDefault="0074024B" w:rsidP="00EF7D71">
            <w:pPr>
              <w:spacing w:before="48" w:after="48"/>
              <w:ind w:left="1418" w:hanging="1418"/>
              <w:jc w:val="center"/>
              <w:rPr>
                <w:rFonts w:ascii="Times New Roman" w:hAnsi="Times New Roman"/>
                <w:b/>
              </w:rPr>
            </w:pPr>
            <w:r w:rsidRPr="0074024B">
              <w:rPr>
                <w:rFonts w:ascii="Times New Roman" w:hAnsi="Times New Roman"/>
                <w:b/>
              </w:rPr>
              <w:t>Ver</w:t>
            </w:r>
          </w:p>
        </w:tc>
        <w:tc>
          <w:tcPr>
            <w:tcW w:w="1160" w:type="dxa"/>
            <w:tcBorders>
              <w:top w:val="double" w:sz="6" w:space="0" w:color="auto"/>
              <w:bottom w:val="double" w:sz="6" w:space="0" w:color="auto"/>
            </w:tcBorders>
          </w:tcPr>
          <w:p w14:paraId="28B76394" w14:textId="77777777" w:rsidR="0074024B" w:rsidRPr="0074024B" w:rsidRDefault="0074024B" w:rsidP="00EF7D71">
            <w:pPr>
              <w:spacing w:before="48" w:after="48"/>
              <w:ind w:left="1418" w:hanging="1418"/>
              <w:jc w:val="center"/>
              <w:rPr>
                <w:rFonts w:ascii="Times New Roman" w:hAnsi="Times New Roman"/>
                <w:b/>
              </w:rPr>
            </w:pPr>
            <w:r w:rsidRPr="0074024B">
              <w:rPr>
                <w:rFonts w:ascii="Times New Roman" w:hAnsi="Times New Roman"/>
                <w:b/>
              </w:rPr>
              <w:t>Stato</w:t>
            </w:r>
          </w:p>
        </w:tc>
        <w:tc>
          <w:tcPr>
            <w:tcW w:w="806" w:type="dxa"/>
            <w:tcBorders>
              <w:top w:val="double" w:sz="6" w:space="0" w:color="auto"/>
              <w:bottom w:val="double" w:sz="6" w:space="0" w:color="auto"/>
            </w:tcBorders>
          </w:tcPr>
          <w:p w14:paraId="1E73F145" w14:textId="77777777" w:rsidR="0074024B" w:rsidRPr="0074024B" w:rsidRDefault="0074024B" w:rsidP="00EF7D71">
            <w:pPr>
              <w:spacing w:before="48" w:after="48"/>
              <w:ind w:left="1418" w:hanging="1418"/>
              <w:jc w:val="center"/>
              <w:rPr>
                <w:rFonts w:ascii="Times New Roman" w:hAnsi="Times New Roman"/>
                <w:b/>
              </w:rPr>
            </w:pPr>
            <w:r w:rsidRPr="0074024B">
              <w:rPr>
                <w:rFonts w:ascii="Times New Roman" w:hAnsi="Times New Roman"/>
                <w:b/>
              </w:rPr>
              <w:t>Chi</w:t>
            </w:r>
          </w:p>
        </w:tc>
        <w:tc>
          <w:tcPr>
            <w:tcW w:w="1323" w:type="dxa"/>
            <w:tcBorders>
              <w:top w:val="double" w:sz="6" w:space="0" w:color="auto"/>
              <w:bottom w:val="double" w:sz="6" w:space="0" w:color="auto"/>
            </w:tcBorders>
          </w:tcPr>
          <w:p w14:paraId="60FBA900" w14:textId="77777777" w:rsidR="0074024B" w:rsidRPr="0074024B" w:rsidRDefault="0074024B" w:rsidP="00EF7D71">
            <w:pPr>
              <w:spacing w:before="48" w:after="48"/>
              <w:ind w:left="1418" w:hanging="1418"/>
              <w:jc w:val="center"/>
              <w:rPr>
                <w:rFonts w:ascii="Times New Roman" w:hAnsi="Times New Roman"/>
                <w:b/>
              </w:rPr>
            </w:pPr>
            <w:r w:rsidRPr="0074024B">
              <w:rPr>
                <w:rFonts w:ascii="Times New Roman" w:hAnsi="Times New Roman"/>
                <w:b/>
              </w:rPr>
              <w:t>Data</w:t>
            </w:r>
          </w:p>
        </w:tc>
        <w:tc>
          <w:tcPr>
            <w:tcW w:w="4961" w:type="dxa"/>
            <w:tcBorders>
              <w:top w:val="double" w:sz="6" w:space="0" w:color="auto"/>
              <w:bottom w:val="double" w:sz="6" w:space="0" w:color="auto"/>
            </w:tcBorders>
          </w:tcPr>
          <w:p w14:paraId="318F4309" w14:textId="77777777" w:rsidR="0074024B" w:rsidRPr="0074024B" w:rsidRDefault="0074024B" w:rsidP="00EF7D71">
            <w:pPr>
              <w:spacing w:before="48" w:after="48"/>
              <w:ind w:left="1418" w:hanging="1418"/>
              <w:jc w:val="center"/>
              <w:rPr>
                <w:rFonts w:ascii="Times New Roman" w:hAnsi="Times New Roman"/>
                <w:b/>
              </w:rPr>
            </w:pPr>
            <w:r w:rsidRPr="0074024B">
              <w:rPr>
                <w:rFonts w:ascii="Times New Roman" w:hAnsi="Times New Roman"/>
                <w:b/>
              </w:rPr>
              <w:t>Memorizzato in:</w:t>
            </w:r>
          </w:p>
        </w:tc>
      </w:tr>
      <w:tr w:rsidR="0074024B" w:rsidRPr="0074024B" w14:paraId="650281BC" w14:textId="77777777" w:rsidTr="00EF7D71">
        <w:trPr>
          <w:cantSplit/>
        </w:trPr>
        <w:tc>
          <w:tcPr>
            <w:tcW w:w="822" w:type="dxa"/>
            <w:tcBorders>
              <w:top w:val="double" w:sz="6" w:space="0" w:color="auto"/>
            </w:tcBorders>
            <w:vAlign w:val="center"/>
          </w:tcPr>
          <w:p w14:paraId="3581C88F" w14:textId="77777777" w:rsidR="0074024B" w:rsidRPr="0074024B" w:rsidRDefault="0074024B" w:rsidP="00EF7D71">
            <w:pPr>
              <w:spacing w:before="48" w:after="48"/>
              <w:jc w:val="center"/>
              <w:rPr>
                <w:rFonts w:ascii="Times New Roman" w:hAnsi="Times New Roman"/>
              </w:rPr>
            </w:pPr>
            <w:r w:rsidRPr="0074024B">
              <w:rPr>
                <w:rFonts w:ascii="Times New Roman" w:hAnsi="Times New Roman"/>
              </w:rPr>
              <w:t>1.0</w:t>
            </w:r>
          </w:p>
        </w:tc>
        <w:tc>
          <w:tcPr>
            <w:tcW w:w="1160" w:type="dxa"/>
            <w:tcBorders>
              <w:top w:val="double" w:sz="6" w:space="0" w:color="auto"/>
            </w:tcBorders>
            <w:vAlign w:val="center"/>
          </w:tcPr>
          <w:p w14:paraId="4EF7F927" w14:textId="77777777" w:rsidR="0074024B" w:rsidRPr="0074024B" w:rsidRDefault="0074024B" w:rsidP="00EF7D71">
            <w:pPr>
              <w:spacing w:before="48" w:after="48"/>
              <w:jc w:val="center"/>
              <w:rPr>
                <w:rFonts w:ascii="Times New Roman" w:hAnsi="Times New Roman"/>
              </w:rPr>
            </w:pPr>
            <w:r w:rsidRPr="0074024B">
              <w:rPr>
                <w:rFonts w:ascii="Times New Roman" w:hAnsi="Times New Roman"/>
              </w:rPr>
              <w:t>Bozza</w:t>
            </w:r>
          </w:p>
        </w:tc>
        <w:tc>
          <w:tcPr>
            <w:tcW w:w="806" w:type="dxa"/>
            <w:tcBorders>
              <w:top w:val="double" w:sz="6" w:space="0" w:color="auto"/>
            </w:tcBorders>
            <w:vAlign w:val="center"/>
          </w:tcPr>
          <w:p w14:paraId="1A1E39E4" w14:textId="2AA617CE" w:rsidR="0074024B" w:rsidRPr="0074024B" w:rsidRDefault="0074024B" w:rsidP="00EF7D71">
            <w:pPr>
              <w:spacing w:before="48" w:after="48"/>
              <w:jc w:val="center"/>
              <w:rPr>
                <w:rFonts w:ascii="Times New Roman" w:hAnsi="Times New Roman"/>
              </w:rPr>
            </w:pPr>
            <w:r w:rsidRPr="0074024B">
              <w:rPr>
                <w:rFonts w:ascii="Times New Roman" w:hAnsi="Times New Roman"/>
              </w:rPr>
              <w:t>DC</w:t>
            </w:r>
          </w:p>
        </w:tc>
        <w:tc>
          <w:tcPr>
            <w:tcW w:w="1323" w:type="dxa"/>
            <w:tcBorders>
              <w:top w:val="double" w:sz="6" w:space="0" w:color="auto"/>
            </w:tcBorders>
            <w:vAlign w:val="center"/>
          </w:tcPr>
          <w:p w14:paraId="149FA8D0" w14:textId="77777777" w:rsidR="0074024B" w:rsidRPr="0074024B" w:rsidRDefault="0074024B" w:rsidP="00EF7D71">
            <w:pPr>
              <w:spacing w:before="48" w:after="48"/>
              <w:jc w:val="center"/>
              <w:rPr>
                <w:rFonts w:ascii="Times New Roman" w:hAnsi="Times New Roman"/>
              </w:rPr>
            </w:pPr>
            <w:r w:rsidRPr="0074024B">
              <w:rPr>
                <w:rFonts w:ascii="Times New Roman" w:hAnsi="Times New Roman"/>
                <w:szCs w:val="20"/>
              </w:rPr>
              <w:t>01/08</w:t>
            </w:r>
            <w:r w:rsidRPr="0074024B">
              <w:rPr>
                <w:rFonts w:ascii="Times New Roman" w:hAnsi="Times New Roman"/>
              </w:rPr>
              <w:t>/2024</w:t>
            </w:r>
          </w:p>
        </w:tc>
        <w:tc>
          <w:tcPr>
            <w:tcW w:w="4961" w:type="dxa"/>
            <w:tcBorders>
              <w:top w:val="double" w:sz="6" w:space="0" w:color="auto"/>
            </w:tcBorders>
            <w:vAlign w:val="center"/>
          </w:tcPr>
          <w:p w14:paraId="4C1BE3E4" w14:textId="77777777" w:rsidR="0074024B" w:rsidRPr="0074024B" w:rsidRDefault="0074024B" w:rsidP="00EF7D71">
            <w:pPr>
              <w:spacing w:before="48" w:after="48"/>
              <w:rPr>
                <w:rFonts w:ascii="Times New Roman" w:hAnsi="Times New Roman"/>
              </w:rPr>
            </w:pPr>
            <w:r w:rsidRPr="0074024B">
              <w:rPr>
                <w:rFonts w:ascii="Times New Roman" w:hAnsi="Times New Roman"/>
              </w:rPr>
              <w:t>SGI</w:t>
            </w:r>
          </w:p>
        </w:tc>
      </w:tr>
      <w:tr w:rsidR="0074024B" w:rsidRPr="0074024B" w14:paraId="713A4259" w14:textId="77777777" w:rsidTr="00EF7D71">
        <w:trPr>
          <w:cantSplit/>
        </w:trPr>
        <w:tc>
          <w:tcPr>
            <w:tcW w:w="822" w:type="dxa"/>
            <w:vAlign w:val="center"/>
          </w:tcPr>
          <w:p w14:paraId="2C37F652" w14:textId="77777777" w:rsidR="0074024B" w:rsidRPr="0074024B" w:rsidRDefault="0074024B" w:rsidP="00EF7D71">
            <w:pPr>
              <w:spacing w:before="48" w:after="48"/>
              <w:jc w:val="center"/>
              <w:rPr>
                <w:rFonts w:ascii="Times New Roman" w:hAnsi="Times New Roman"/>
              </w:rPr>
            </w:pPr>
          </w:p>
        </w:tc>
        <w:tc>
          <w:tcPr>
            <w:tcW w:w="1160" w:type="dxa"/>
            <w:vAlign w:val="center"/>
          </w:tcPr>
          <w:p w14:paraId="79F16647" w14:textId="77777777" w:rsidR="0074024B" w:rsidRPr="0074024B" w:rsidRDefault="0074024B" w:rsidP="00EF7D71">
            <w:pPr>
              <w:spacing w:before="48" w:after="48"/>
              <w:jc w:val="center"/>
              <w:rPr>
                <w:rFonts w:ascii="Times New Roman" w:hAnsi="Times New Roman"/>
              </w:rPr>
            </w:pPr>
          </w:p>
        </w:tc>
        <w:tc>
          <w:tcPr>
            <w:tcW w:w="806" w:type="dxa"/>
            <w:vAlign w:val="center"/>
          </w:tcPr>
          <w:p w14:paraId="3CED9E5D" w14:textId="77777777" w:rsidR="0074024B" w:rsidRPr="0074024B" w:rsidRDefault="0074024B" w:rsidP="00EF7D71">
            <w:pPr>
              <w:spacing w:before="48" w:after="48"/>
              <w:jc w:val="center"/>
              <w:rPr>
                <w:rFonts w:ascii="Times New Roman" w:hAnsi="Times New Roman"/>
              </w:rPr>
            </w:pPr>
          </w:p>
        </w:tc>
        <w:tc>
          <w:tcPr>
            <w:tcW w:w="1323" w:type="dxa"/>
            <w:vAlign w:val="center"/>
          </w:tcPr>
          <w:p w14:paraId="02E13745" w14:textId="77777777" w:rsidR="0074024B" w:rsidRPr="0074024B" w:rsidRDefault="0074024B" w:rsidP="00EF7D71">
            <w:pPr>
              <w:spacing w:before="48" w:after="48"/>
              <w:jc w:val="center"/>
              <w:rPr>
                <w:rFonts w:ascii="Times New Roman" w:hAnsi="Times New Roman"/>
              </w:rPr>
            </w:pPr>
          </w:p>
        </w:tc>
        <w:tc>
          <w:tcPr>
            <w:tcW w:w="4961" w:type="dxa"/>
            <w:vAlign w:val="center"/>
          </w:tcPr>
          <w:p w14:paraId="1512119C" w14:textId="77777777" w:rsidR="0074024B" w:rsidRPr="0074024B" w:rsidRDefault="0074024B" w:rsidP="00EF7D71">
            <w:pPr>
              <w:spacing w:before="48" w:after="48"/>
              <w:rPr>
                <w:rFonts w:ascii="Times New Roman" w:hAnsi="Times New Roman"/>
              </w:rPr>
            </w:pPr>
          </w:p>
        </w:tc>
      </w:tr>
      <w:tr w:rsidR="0074024B" w:rsidRPr="0074024B" w14:paraId="3AC23AF2" w14:textId="77777777" w:rsidTr="00EF7D71">
        <w:trPr>
          <w:cantSplit/>
        </w:trPr>
        <w:tc>
          <w:tcPr>
            <w:tcW w:w="822" w:type="dxa"/>
            <w:vAlign w:val="center"/>
          </w:tcPr>
          <w:p w14:paraId="63103569" w14:textId="77777777" w:rsidR="0074024B" w:rsidRPr="0074024B" w:rsidRDefault="0074024B" w:rsidP="00EF7D71">
            <w:pPr>
              <w:spacing w:before="48" w:after="48"/>
              <w:jc w:val="center"/>
              <w:rPr>
                <w:rFonts w:ascii="Times New Roman" w:hAnsi="Times New Roman"/>
              </w:rPr>
            </w:pPr>
          </w:p>
        </w:tc>
        <w:tc>
          <w:tcPr>
            <w:tcW w:w="1160" w:type="dxa"/>
            <w:vAlign w:val="center"/>
          </w:tcPr>
          <w:p w14:paraId="7FDDD854" w14:textId="77777777" w:rsidR="0074024B" w:rsidRPr="0074024B" w:rsidRDefault="0074024B" w:rsidP="00EF7D71">
            <w:pPr>
              <w:spacing w:before="48" w:after="48"/>
              <w:jc w:val="center"/>
              <w:rPr>
                <w:rFonts w:ascii="Times New Roman" w:hAnsi="Times New Roman"/>
              </w:rPr>
            </w:pPr>
          </w:p>
        </w:tc>
        <w:tc>
          <w:tcPr>
            <w:tcW w:w="806" w:type="dxa"/>
            <w:vAlign w:val="center"/>
          </w:tcPr>
          <w:p w14:paraId="7CC110E3" w14:textId="77777777" w:rsidR="0074024B" w:rsidRPr="0074024B" w:rsidRDefault="0074024B" w:rsidP="00EF7D71">
            <w:pPr>
              <w:spacing w:before="48" w:after="48"/>
              <w:jc w:val="center"/>
              <w:rPr>
                <w:rFonts w:ascii="Times New Roman" w:hAnsi="Times New Roman"/>
              </w:rPr>
            </w:pPr>
          </w:p>
        </w:tc>
        <w:tc>
          <w:tcPr>
            <w:tcW w:w="1323" w:type="dxa"/>
            <w:vAlign w:val="center"/>
          </w:tcPr>
          <w:p w14:paraId="15B1D6C5" w14:textId="77777777" w:rsidR="0074024B" w:rsidRPr="0074024B" w:rsidRDefault="0074024B" w:rsidP="00EF7D71">
            <w:pPr>
              <w:spacing w:before="48" w:after="48"/>
              <w:jc w:val="center"/>
              <w:rPr>
                <w:rFonts w:ascii="Times New Roman" w:hAnsi="Times New Roman"/>
              </w:rPr>
            </w:pPr>
          </w:p>
        </w:tc>
        <w:tc>
          <w:tcPr>
            <w:tcW w:w="4961" w:type="dxa"/>
            <w:vAlign w:val="center"/>
          </w:tcPr>
          <w:p w14:paraId="6288F23F" w14:textId="77777777" w:rsidR="0074024B" w:rsidRPr="0074024B" w:rsidRDefault="0074024B" w:rsidP="00EF7D71">
            <w:pPr>
              <w:spacing w:before="48" w:after="48"/>
              <w:rPr>
                <w:rFonts w:ascii="Times New Roman" w:hAnsi="Times New Roman"/>
              </w:rPr>
            </w:pPr>
          </w:p>
        </w:tc>
      </w:tr>
    </w:tbl>
    <w:p w14:paraId="485C2A82" w14:textId="77777777" w:rsidR="0074024B" w:rsidRPr="0074024B" w:rsidRDefault="0074024B" w:rsidP="0074024B">
      <w:pPr>
        <w:pStyle w:val="Titol2senzanum"/>
        <w:numPr>
          <w:ilvl w:val="0"/>
          <w:numId w:val="0"/>
        </w:numPr>
        <w:rPr>
          <w:rFonts w:ascii="Times New Roman" w:hAnsi="Times New Roman"/>
          <w:i w:val="0"/>
        </w:rPr>
      </w:pPr>
      <w:r w:rsidRPr="0074024B">
        <w:rPr>
          <w:rFonts w:ascii="Times New Roman" w:hAnsi="Times New Roman"/>
        </w:rPr>
        <w:t>Storia delle Revisioni</w:t>
      </w:r>
    </w:p>
    <w:tbl>
      <w:tblPr>
        <w:tblW w:w="0" w:type="auto"/>
        <w:tblInd w:w="108" w:type="dxa"/>
        <w:tblLayout w:type="fixed"/>
        <w:tblLook w:val="0000" w:firstRow="0" w:lastRow="0" w:firstColumn="0" w:lastColumn="0" w:noHBand="0" w:noVBand="0"/>
      </w:tblPr>
      <w:tblGrid>
        <w:gridCol w:w="851"/>
        <w:gridCol w:w="8221"/>
      </w:tblGrid>
      <w:tr w:rsidR="0074024B" w:rsidRPr="0074024B" w14:paraId="467E042D" w14:textId="77777777" w:rsidTr="00EF7D71">
        <w:tc>
          <w:tcPr>
            <w:tcW w:w="851" w:type="dxa"/>
            <w:tcBorders>
              <w:top w:val="double" w:sz="6" w:space="0" w:color="auto"/>
              <w:left w:val="double" w:sz="6" w:space="0" w:color="auto"/>
              <w:bottom w:val="double" w:sz="6" w:space="0" w:color="auto"/>
              <w:right w:val="single" w:sz="6" w:space="0" w:color="auto"/>
            </w:tcBorders>
          </w:tcPr>
          <w:p w14:paraId="12D799D7" w14:textId="77777777" w:rsidR="0074024B" w:rsidRPr="0074024B" w:rsidRDefault="0074024B" w:rsidP="00EF7D71">
            <w:pPr>
              <w:spacing w:before="48" w:after="48"/>
              <w:ind w:left="1418" w:hanging="1418"/>
              <w:jc w:val="center"/>
              <w:rPr>
                <w:rFonts w:ascii="Times New Roman" w:hAnsi="Times New Roman"/>
                <w:b/>
              </w:rPr>
            </w:pPr>
            <w:r w:rsidRPr="0074024B">
              <w:rPr>
                <w:rFonts w:ascii="Times New Roman" w:hAnsi="Times New Roman"/>
                <w:b/>
              </w:rPr>
              <w:t>Ver</w:t>
            </w:r>
          </w:p>
        </w:tc>
        <w:tc>
          <w:tcPr>
            <w:tcW w:w="8221" w:type="dxa"/>
            <w:tcBorders>
              <w:top w:val="double" w:sz="6" w:space="0" w:color="auto"/>
              <w:left w:val="single" w:sz="6" w:space="0" w:color="auto"/>
              <w:bottom w:val="double" w:sz="6" w:space="0" w:color="auto"/>
              <w:right w:val="double" w:sz="6" w:space="0" w:color="auto"/>
            </w:tcBorders>
          </w:tcPr>
          <w:p w14:paraId="7435940F" w14:textId="77777777" w:rsidR="0074024B" w:rsidRPr="0074024B" w:rsidRDefault="0074024B" w:rsidP="00EF7D71">
            <w:pPr>
              <w:spacing w:before="48" w:after="48"/>
              <w:ind w:left="1418" w:hanging="1418"/>
              <w:jc w:val="center"/>
              <w:rPr>
                <w:rFonts w:ascii="Times New Roman" w:hAnsi="Times New Roman"/>
                <w:b/>
              </w:rPr>
            </w:pPr>
            <w:r w:rsidRPr="0074024B">
              <w:rPr>
                <w:rFonts w:ascii="Times New Roman" w:hAnsi="Times New Roman"/>
                <w:b/>
              </w:rPr>
              <w:t>Modifiche</w:t>
            </w:r>
          </w:p>
        </w:tc>
      </w:tr>
      <w:tr w:rsidR="0074024B" w:rsidRPr="0074024B" w14:paraId="73C5CB36" w14:textId="77777777" w:rsidTr="00EF7D71">
        <w:tc>
          <w:tcPr>
            <w:tcW w:w="851" w:type="dxa"/>
            <w:tcBorders>
              <w:top w:val="double" w:sz="6" w:space="0" w:color="auto"/>
              <w:left w:val="double" w:sz="6" w:space="0" w:color="auto"/>
              <w:bottom w:val="single" w:sz="6" w:space="0" w:color="auto"/>
              <w:right w:val="single" w:sz="6" w:space="0" w:color="auto"/>
            </w:tcBorders>
          </w:tcPr>
          <w:p w14:paraId="6B730E95" w14:textId="77777777" w:rsidR="0074024B" w:rsidRPr="0074024B" w:rsidRDefault="0074024B" w:rsidP="00EF7D71">
            <w:pPr>
              <w:spacing w:before="48" w:after="48"/>
              <w:jc w:val="center"/>
              <w:rPr>
                <w:rFonts w:ascii="Times New Roman" w:hAnsi="Times New Roman"/>
              </w:rPr>
            </w:pPr>
            <w:r w:rsidRPr="0074024B">
              <w:rPr>
                <w:rFonts w:ascii="Times New Roman" w:hAnsi="Times New Roman"/>
              </w:rPr>
              <w:t>1.0</w:t>
            </w:r>
          </w:p>
        </w:tc>
        <w:tc>
          <w:tcPr>
            <w:tcW w:w="8221" w:type="dxa"/>
            <w:tcBorders>
              <w:top w:val="double" w:sz="6" w:space="0" w:color="auto"/>
              <w:left w:val="single" w:sz="6" w:space="0" w:color="auto"/>
              <w:bottom w:val="single" w:sz="6" w:space="0" w:color="auto"/>
              <w:right w:val="double" w:sz="6" w:space="0" w:color="auto"/>
            </w:tcBorders>
          </w:tcPr>
          <w:p w14:paraId="38035AF9" w14:textId="77777777" w:rsidR="0074024B" w:rsidRPr="0074024B" w:rsidRDefault="0074024B" w:rsidP="00EF7D71">
            <w:pPr>
              <w:spacing w:before="48" w:after="48"/>
              <w:rPr>
                <w:rFonts w:ascii="Times New Roman" w:hAnsi="Times New Roman"/>
              </w:rPr>
            </w:pPr>
            <w:r w:rsidRPr="0074024B">
              <w:rPr>
                <w:rFonts w:ascii="Times New Roman" w:hAnsi="Times New Roman"/>
              </w:rPr>
              <w:t>Versione iniziale contratto Edotto 2024 CIG 982251971.</w:t>
            </w:r>
          </w:p>
        </w:tc>
      </w:tr>
      <w:tr w:rsidR="0074024B" w:rsidRPr="0074024B" w14:paraId="5FD83A98" w14:textId="77777777" w:rsidTr="00EF7D71">
        <w:tc>
          <w:tcPr>
            <w:tcW w:w="851" w:type="dxa"/>
            <w:tcBorders>
              <w:top w:val="single" w:sz="6" w:space="0" w:color="auto"/>
              <w:left w:val="double" w:sz="6" w:space="0" w:color="auto"/>
              <w:bottom w:val="single" w:sz="6" w:space="0" w:color="auto"/>
              <w:right w:val="single" w:sz="6" w:space="0" w:color="auto"/>
            </w:tcBorders>
          </w:tcPr>
          <w:p w14:paraId="0611BEC5" w14:textId="77777777" w:rsidR="0074024B" w:rsidRPr="0074024B" w:rsidRDefault="0074024B" w:rsidP="00EF7D71">
            <w:pPr>
              <w:spacing w:before="48" w:after="48"/>
              <w:jc w:val="center"/>
              <w:rPr>
                <w:rFonts w:ascii="Times New Roman" w:hAnsi="Times New Roman"/>
              </w:rPr>
            </w:pPr>
          </w:p>
        </w:tc>
        <w:tc>
          <w:tcPr>
            <w:tcW w:w="8221" w:type="dxa"/>
            <w:tcBorders>
              <w:top w:val="single" w:sz="6" w:space="0" w:color="auto"/>
              <w:left w:val="single" w:sz="6" w:space="0" w:color="auto"/>
              <w:bottom w:val="single" w:sz="6" w:space="0" w:color="auto"/>
              <w:right w:val="double" w:sz="6" w:space="0" w:color="auto"/>
            </w:tcBorders>
          </w:tcPr>
          <w:p w14:paraId="71D0519F" w14:textId="77777777" w:rsidR="0074024B" w:rsidRPr="0074024B" w:rsidRDefault="0074024B" w:rsidP="00EF7D71">
            <w:pPr>
              <w:spacing w:before="48" w:after="48"/>
              <w:rPr>
                <w:rFonts w:ascii="Times New Roman" w:hAnsi="Times New Roman"/>
              </w:rPr>
            </w:pPr>
          </w:p>
        </w:tc>
      </w:tr>
      <w:tr w:rsidR="0074024B" w:rsidRPr="0074024B" w14:paraId="0BF2AAF9" w14:textId="77777777" w:rsidTr="00EF7D71">
        <w:tc>
          <w:tcPr>
            <w:tcW w:w="851" w:type="dxa"/>
            <w:tcBorders>
              <w:top w:val="single" w:sz="6" w:space="0" w:color="auto"/>
              <w:left w:val="double" w:sz="6" w:space="0" w:color="auto"/>
              <w:bottom w:val="double" w:sz="6" w:space="0" w:color="auto"/>
              <w:right w:val="single" w:sz="6" w:space="0" w:color="auto"/>
            </w:tcBorders>
          </w:tcPr>
          <w:p w14:paraId="054CC08C" w14:textId="77777777" w:rsidR="0074024B" w:rsidRPr="0074024B" w:rsidRDefault="0074024B" w:rsidP="00EF7D71">
            <w:pPr>
              <w:spacing w:before="48" w:after="48"/>
              <w:jc w:val="center"/>
              <w:rPr>
                <w:rFonts w:ascii="Times New Roman" w:hAnsi="Times New Roman"/>
              </w:rPr>
            </w:pPr>
          </w:p>
        </w:tc>
        <w:tc>
          <w:tcPr>
            <w:tcW w:w="8221" w:type="dxa"/>
            <w:tcBorders>
              <w:top w:val="single" w:sz="6" w:space="0" w:color="auto"/>
              <w:left w:val="single" w:sz="6" w:space="0" w:color="auto"/>
              <w:bottom w:val="double" w:sz="6" w:space="0" w:color="auto"/>
              <w:right w:val="double" w:sz="6" w:space="0" w:color="auto"/>
            </w:tcBorders>
          </w:tcPr>
          <w:p w14:paraId="6C8380D7" w14:textId="77777777" w:rsidR="0074024B" w:rsidRPr="0074024B" w:rsidRDefault="0074024B" w:rsidP="00EF7D71">
            <w:pPr>
              <w:spacing w:before="48" w:after="48"/>
              <w:rPr>
                <w:rFonts w:ascii="Times New Roman" w:hAnsi="Times New Roman"/>
              </w:rPr>
            </w:pPr>
          </w:p>
        </w:tc>
      </w:tr>
    </w:tbl>
    <w:p w14:paraId="7795D777" w14:textId="77777777" w:rsidR="0074024B" w:rsidRPr="0074024B" w:rsidRDefault="0074024B" w:rsidP="0074024B">
      <w:pPr>
        <w:pStyle w:val="Titol2senzanum"/>
        <w:numPr>
          <w:ilvl w:val="0"/>
          <w:numId w:val="0"/>
        </w:numPr>
        <w:rPr>
          <w:rFonts w:ascii="Times New Roman" w:hAnsi="Times New Roman"/>
          <w:i w:val="0"/>
          <w:lang w:val="it-IT"/>
        </w:rPr>
      </w:pPr>
      <w:r w:rsidRPr="0074024B">
        <w:rPr>
          <w:rFonts w:ascii="Times New Roman" w:hAnsi="Times New Roman"/>
          <w:lang w:val="it-IT"/>
        </w:rPr>
        <w:t>Modifiche Previste</w:t>
      </w:r>
    </w:p>
    <w:p w14:paraId="4A77D53C" w14:textId="77777777" w:rsidR="0074024B" w:rsidRPr="0074024B" w:rsidRDefault="0074024B" w:rsidP="0074024B">
      <w:pPr>
        <w:pStyle w:val="Table"/>
        <w:tabs>
          <w:tab w:val="clear" w:pos="851"/>
          <w:tab w:val="clear" w:pos="2268"/>
          <w:tab w:val="clear" w:pos="3119"/>
          <w:tab w:val="clear" w:pos="4536"/>
          <w:tab w:val="left" w:pos="720"/>
          <w:tab w:val="left" w:pos="2160"/>
          <w:tab w:val="left" w:pos="2880"/>
          <w:tab w:val="left" w:pos="3600"/>
          <w:tab w:val="left" w:pos="4320"/>
          <w:tab w:val="left" w:pos="5040"/>
          <w:tab w:val="left" w:pos="5760"/>
          <w:tab w:val="left" w:pos="6480"/>
          <w:tab w:val="left" w:pos="7200"/>
        </w:tabs>
        <w:rPr>
          <w:rFonts w:ascii="Times New Roman" w:hAnsi="Times New Roman"/>
          <w:lang w:val="it-IT"/>
        </w:rPr>
      </w:pPr>
      <w:r w:rsidRPr="0074024B">
        <w:rPr>
          <w:rFonts w:ascii="Times New Roman" w:hAnsi="Times New Roman"/>
          <w:lang w:val="it-IT"/>
        </w:rPr>
        <w:t>Nessuna.</w:t>
      </w:r>
    </w:p>
    <w:p w14:paraId="723C32F0" w14:textId="77777777" w:rsidR="0074024B" w:rsidRPr="0074024B" w:rsidRDefault="0074024B" w:rsidP="0074024B">
      <w:pPr>
        <w:pStyle w:val="Titol2senzanum"/>
        <w:numPr>
          <w:ilvl w:val="0"/>
          <w:numId w:val="0"/>
        </w:numPr>
        <w:rPr>
          <w:rFonts w:ascii="Times New Roman" w:hAnsi="Times New Roman"/>
          <w:i w:val="0"/>
          <w:lang w:val="it-IT"/>
        </w:rPr>
      </w:pPr>
      <w:r w:rsidRPr="0074024B">
        <w:rPr>
          <w:rFonts w:ascii="Times New Roman" w:hAnsi="Times New Roman"/>
          <w:lang w:val="it-IT"/>
        </w:rPr>
        <w:t>Tabella Redazione/Approvazione</w:t>
      </w:r>
    </w:p>
    <w:tbl>
      <w:tblPr>
        <w:tblW w:w="9072" w:type="dxa"/>
        <w:tblInd w:w="70"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70" w:type="dxa"/>
          <w:right w:w="70" w:type="dxa"/>
        </w:tblCellMar>
        <w:tblLook w:val="0000" w:firstRow="0" w:lastRow="0" w:firstColumn="0" w:lastColumn="0" w:noHBand="0" w:noVBand="0"/>
      </w:tblPr>
      <w:tblGrid>
        <w:gridCol w:w="3972"/>
        <w:gridCol w:w="5100"/>
      </w:tblGrid>
      <w:tr w:rsidR="0074024B" w:rsidRPr="0074024B" w14:paraId="75509F1D" w14:textId="77777777" w:rsidTr="00EF7D71">
        <w:tc>
          <w:tcPr>
            <w:tcW w:w="3972" w:type="dxa"/>
            <w:tcBorders>
              <w:bottom w:val="double" w:sz="6" w:space="0" w:color="auto"/>
              <w:right w:val="nil"/>
            </w:tcBorders>
          </w:tcPr>
          <w:p w14:paraId="0A7B20B8" w14:textId="77777777" w:rsidR="0074024B" w:rsidRPr="0074024B" w:rsidRDefault="0074024B" w:rsidP="00EF7D71">
            <w:pPr>
              <w:keepLines/>
              <w:spacing w:before="120"/>
              <w:ind w:left="72"/>
              <w:rPr>
                <w:rFonts w:ascii="Times New Roman" w:hAnsi="Times New Roman"/>
                <w:b/>
                <w:lang w:eastAsia="it-IT"/>
              </w:rPr>
            </w:pPr>
            <w:r w:rsidRPr="0074024B">
              <w:rPr>
                <w:rFonts w:ascii="Times New Roman" w:hAnsi="Times New Roman"/>
                <w:b/>
                <w:lang w:eastAsia="it-IT"/>
              </w:rPr>
              <w:t>Responsabile redazione</w:t>
            </w:r>
          </w:p>
        </w:tc>
        <w:tc>
          <w:tcPr>
            <w:tcW w:w="5100" w:type="dxa"/>
            <w:tcBorders>
              <w:left w:val="single" w:sz="6" w:space="0" w:color="auto"/>
              <w:bottom w:val="double" w:sz="6" w:space="0" w:color="auto"/>
            </w:tcBorders>
          </w:tcPr>
          <w:p w14:paraId="30A2EC51" w14:textId="77777777" w:rsidR="0074024B" w:rsidRPr="0074024B" w:rsidRDefault="0074024B" w:rsidP="00EF7D71">
            <w:pPr>
              <w:keepLines/>
              <w:spacing w:before="120"/>
              <w:ind w:left="72"/>
              <w:rPr>
                <w:rFonts w:ascii="Times New Roman" w:hAnsi="Times New Roman"/>
                <w:b/>
                <w:lang w:eastAsia="it-IT"/>
              </w:rPr>
            </w:pPr>
            <w:r w:rsidRPr="0074024B">
              <w:rPr>
                <w:rFonts w:ascii="Times New Roman" w:hAnsi="Times New Roman"/>
                <w:b/>
                <w:lang w:eastAsia="it-IT"/>
              </w:rPr>
              <w:t>Responsabile approvazione</w:t>
            </w:r>
          </w:p>
        </w:tc>
      </w:tr>
      <w:tr w:rsidR="0074024B" w:rsidRPr="0074024B" w14:paraId="15838309" w14:textId="77777777" w:rsidTr="00EF7D71">
        <w:tc>
          <w:tcPr>
            <w:tcW w:w="3972" w:type="dxa"/>
            <w:tcBorders>
              <w:top w:val="nil"/>
              <w:bottom w:val="double" w:sz="4" w:space="0" w:color="auto"/>
              <w:right w:val="nil"/>
            </w:tcBorders>
          </w:tcPr>
          <w:p w14:paraId="30F50483" w14:textId="77777777" w:rsidR="0074024B" w:rsidRPr="0074024B" w:rsidRDefault="0074024B" w:rsidP="00EF7D71">
            <w:pPr>
              <w:keepLines/>
              <w:spacing w:before="120"/>
              <w:ind w:left="72"/>
              <w:rPr>
                <w:rFonts w:ascii="Times New Roman" w:hAnsi="Times New Roman"/>
                <w:lang w:eastAsia="it-IT"/>
              </w:rPr>
            </w:pPr>
            <w:r w:rsidRPr="0074024B">
              <w:rPr>
                <w:rFonts w:ascii="Times New Roman" w:hAnsi="Times New Roman"/>
                <w:lang w:eastAsia="it-IT"/>
              </w:rPr>
              <w:t>Exprivia</w:t>
            </w:r>
          </w:p>
        </w:tc>
        <w:tc>
          <w:tcPr>
            <w:tcW w:w="5100" w:type="dxa"/>
            <w:tcBorders>
              <w:top w:val="nil"/>
              <w:left w:val="single" w:sz="6" w:space="0" w:color="auto"/>
              <w:bottom w:val="double" w:sz="4" w:space="0" w:color="auto"/>
            </w:tcBorders>
          </w:tcPr>
          <w:p w14:paraId="42BADB80" w14:textId="77777777" w:rsidR="0074024B" w:rsidRPr="0074024B" w:rsidRDefault="0074024B" w:rsidP="00EF7D71">
            <w:pPr>
              <w:keepLines/>
              <w:spacing w:before="120"/>
              <w:ind w:left="72"/>
              <w:rPr>
                <w:rFonts w:ascii="Times New Roman" w:hAnsi="Times New Roman"/>
                <w:lang w:eastAsia="it-IT"/>
              </w:rPr>
            </w:pPr>
            <w:r w:rsidRPr="0074024B">
              <w:rPr>
                <w:rFonts w:ascii="Times New Roman" w:hAnsi="Times New Roman"/>
                <w:lang w:eastAsia="it-IT"/>
              </w:rPr>
              <w:t>Regione Puglia</w:t>
            </w:r>
          </w:p>
        </w:tc>
      </w:tr>
      <w:bookmarkEnd w:id="6"/>
    </w:tbl>
    <w:p w14:paraId="4C4B3569" w14:textId="77777777" w:rsidR="00E81421" w:rsidRDefault="00A95650" w:rsidP="00FC47EE">
      <w:pPr>
        <w:pStyle w:val="Titol1senzanum"/>
        <w:numPr>
          <w:ilvl w:val="0"/>
          <w:numId w:val="0"/>
        </w:numPr>
        <w:ind w:left="284" w:hanging="284"/>
        <w:jc w:val="center"/>
        <w:rPr>
          <w:noProof/>
        </w:rPr>
      </w:pPr>
      <w:r w:rsidRPr="00EB6DF5">
        <w:rPr>
          <w:rFonts w:ascii="Calibri" w:hAnsi="Calibri"/>
          <w:color w:val="1F497D"/>
          <w:sz w:val="24"/>
        </w:rPr>
        <w:br w:type="page"/>
      </w:r>
      <w:r w:rsidR="005D722A" w:rsidRPr="00F46293">
        <w:rPr>
          <w:bCs/>
          <w:color w:val="000000"/>
          <w:kern w:val="28"/>
          <w:sz w:val="24"/>
        </w:rPr>
        <w:lastRenderedPageBreak/>
        <w:t xml:space="preserve"> </w:t>
      </w:r>
      <w:r w:rsidR="007972E0">
        <w:t xml:space="preserve">Indice dei Contenuti </w:t>
      </w:r>
      <w:r w:rsidR="007972E0">
        <w:fldChar w:fldCharType="begin"/>
      </w:r>
      <w:r w:rsidR="007972E0">
        <w:instrText xml:space="preserve"> TOC \o "1-3" \h \z \u </w:instrText>
      </w:r>
      <w:r w:rsidR="007972E0">
        <w:fldChar w:fldCharType="separate"/>
      </w:r>
    </w:p>
    <w:p w14:paraId="7C4CDD6D" w14:textId="0629A554" w:rsidR="00E81421" w:rsidRDefault="00E81421">
      <w:pPr>
        <w:pStyle w:val="Sommario1"/>
        <w:tabs>
          <w:tab w:val="left" w:pos="709"/>
        </w:tabs>
        <w:rPr>
          <w:rFonts w:eastAsia="Times New Roman"/>
          <w:noProof/>
          <w:kern w:val="2"/>
          <w:lang w:eastAsia="it-IT"/>
        </w:rPr>
      </w:pPr>
      <w:hyperlink w:anchor="_Toc156563009" w:history="1">
        <w:r w:rsidRPr="001C23E7">
          <w:rPr>
            <w:rStyle w:val="Collegamentoipertestuale"/>
            <w:noProof/>
            <w:lang w:eastAsia="it-IT"/>
          </w:rPr>
          <w:t>0.</w:t>
        </w:r>
        <w:r>
          <w:rPr>
            <w:rFonts w:eastAsia="Times New Roman"/>
            <w:noProof/>
            <w:kern w:val="2"/>
            <w:lang w:eastAsia="it-IT"/>
          </w:rPr>
          <w:tab/>
        </w:r>
        <w:r w:rsidRPr="001C23E7">
          <w:rPr>
            <w:rStyle w:val="Collegamentoipertestuale"/>
            <w:noProof/>
            <w:lang w:eastAsia="it-IT"/>
          </w:rPr>
          <w:t>Introduzione</w:t>
        </w:r>
        <w:r>
          <w:rPr>
            <w:noProof/>
            <w:webHidden/>
          </w:rPr>
          <w:tab/>
        </w:r>
        <w:r>
          <w:rPr>
            <w:noProof/>
            <w:webHidden/>
          </w:rPr>
          <w:fldChar w:fldCharType="begin"/>
        </w:r>
        <w:r>
          <w:rPr>
            <w:noProof/>
            <w:webHidden/>
          </w:rPr>
          <w:instrText xml:space="preserve"> PAGEREF _Toc156563009 \h </w:instrText>
        </w:r>
        <w:r>
          <w:rPr>
            <w:noProof/>
            <w:webHidden/>
          </w:rPr>
        </w:r>
        <w:r>
          <w:rPr>
            <w:noProof/>
            <w:webHidden/>
          </w:rPr>
          <w:fldChar w:fldCharType="separate"/>
        </w:r>
        <w:r w:rsidR="0074024B">
          <w:rPr>
            <w:noProof/>
            <w:webHidden/>
          </w:rPr>
          <w:t>4</w:t>
        </w:r>
        <w:r>
          <w:rPr>
            <w:noProof/>
            <w:webHidden/>
          </w:rPr>
          <w:fldChar w:fldCharType="end"/>
        </w:r>
      </w:hyperlink>
    </w:p>
    <w:p w14:paraId="2BD78819" w14:textId="64AAB4B8" w:rsidR="00E81421" w:rsidRDefault="00E81421">
      <w:pPr>
        <w:pStyle w:val="Sommario1"/>
        <w:tabs>
          <w:tab w:val="left" w:pos="709"/>
        </w:tabs>
        <w:rPr>
          <w:rFonts w:eastAsia="Times New Roman"/>
          <w:noProof/>
          <w:kern w:val="2"/>
          <w:lang w:eastAsia="it-IT"/>
        </w:rPr>
      </w:pPr>
      <w:hyperlink w:anchor="_Toc156563010" w:history="1">
        <w:r w:rsidRPr="001C23E7">
          <w:rPr>
            <w:rStyle w:val="Collegamentoipertestuale"/>
            <w:noProof/>
          </w:rPr>
          <w:t>1.</w:t>
        </w:r>
        <w:r>
          <w:rPr>
            <w:rFonts w:eastAsia="Times New Roman"/>
            <w:noProof/>
            <w:kern w:val="2"/>
            <w:lang w:eastAsia="it-IT"/>
          </w:rPr>
          <w:tab/>
        </w:r>
        <w:r w:rsidRPr="001C23E7">
          <w:rPr>
            <w:rStyle w:val="Collegamentoipertestuale"/>
            <w:noProof/>
          </w:rPr>
          <w:t>Scopo e Campo di Applicazione</w:t>
        </w:r>
        <w:r>
          <w:rPr>
            <w:noProof/>
            <w:webHidden/>
          </w:rPr>
          <w:tab/>
        </w:r>
        <w:r>
          <w:rPr>
            <w:noProof/>
            <w:webHidden/>
          </w:rPr>
          <w:fldChar w:fldCharType="begin"/>
        </w:r>
        <w:r>
          <w:rPr>
            <w:noProof/>
            <w:webHidden/>
          </w:rPr>
          <w:instrText xml:space="preserve"> PAGEREF _Toc156563010 \h </w:instrText>
        </w:r>
        <w:r>
          <w:rPr>
            <w:noProof/>
            <w:webHidden/>
          </w:rPr>
        </w:r>
        <w:r>
          <w:rPr>
            <w:noProof/>
            <w:webHidden/>
          </w:rPr>
          <w:fldChar w:fldCharType="separate"/>
        </w:r>
        <w:r w:rsidR="0074024B">
          <w:rPr>
            <w:noProof/>
            <w:webHidden/>
          </w:rPr>
          <w:t>4</w:t>
        </w:r>
        <w:r>
          <w:rPr>
            <w:noProof/>
            <w:webHidden/>
          </w:rPr>
          <w:fldChar w:fldCharType="end"/>
        </w:r>
      </w:hyperlink>
    </w:p>
    <w:p w14:paraId="068CF756" w14:textId="596CF158" w:rsidR="00E81421" w:rsidRDefault="00E81421">
      <w:pPr>
        <w:pStyle w:val="Sommario1"/>
        <w:tabs>
          <w:tab w:val="left" w:pos="709"/>
        </w:tabs>
        <w:rPr>
          <w:rFonts w:eastAsia="Times New Roman"/>
          <w:noProof/>
          <w:kern w:val="2"/>
          <w:lang w:eastAsia="it-IT"/>
        </w:rPr>
      </w:pPr>
      <w:hyperlink w:anchor="_Toc156563011" w:history="1">
        <w:r w:rsidRPr="001C23E7">
          <w:rPr>
            <w:rStyle w:val="Collegamentoipertestuale"/>
            <w:noProof/>
          </w:rPr>
          <w:t>2.</w:t>
        </w:r>
        <w:r>
          <w:rPr>
            <w:rFonts w:eastAsia="Times New Roman"/>
            <w:noProof/>
            <w:kern w:val="2"/>
            <w:lang w:eastAsia="it-IT"/>
          </w:rPr>
          <w:tab/>
        </w:r>
        <w:r w:rsidRPr="001C23E7">
          <w:rPr>
            <w:rStyle w:val="Collegamentoipertestuale"/>
            <w:noProof/>
          </w:rPr>
          <w:t>Riferimenti</w:t>
        </w:r>
        <w:r>
          <w:rPr>
            <w:noProof/>
            <w:webHidden/>
          </w:rPr>
          <w:tab/>
        </w:r>
        <w:r>
          <w:rPr>
            <w:noProof/>
            <w:webHidden/>
          </w:rPr>
          <w:fldChar w:fldCharType="begin"/>
        </w:r>
        <w:r>
          <w:rPr>
            <w:noProof/>
            <w:webHidden/>
          </w:rPr>
          <w:instrText xml:space="preserve"> PAGEREF _Toc156563011 \h </w:instrText>
        </w:r>
        <w:r>
          <w:rPr>
            <w:noProof/>
            <w:webHidden/>
          </w:rPr>
        </w:r>
        <w:r>
          <w:rPr>
            <w:noProof/>
            <w:webHidden/>
          </w:rPr>
          <w:fldChar w:fldCharType="separate"/>
        </w:r>
        <w:r w:rsidR="0074024B">
          <w:rPr>
            <w:noProof/>
            <w:webHidden/>
          </w:rPr>
          <w:t>4</w:t>
        </w:r>
        <w:r>
          <w:rPr>
            <w:noProof/>
            <w:webHidden/>
          </w:rPr>
          <w:fldChar w:fldCharType="end"/>
        </w:r>
      </w:hyperlink>
    </w:p>
    <w:p w14:paraId="68F93FF5" w14:textId="457B88B7" w:rsidR="00E81421" w:rsidRDefault="00E81421">
      <w:pPr>
        <w:pStyle w:val="Sommario1"/>
        <w:tabs>
          <w:tab w:val="left" w:pos="709"/>
        </w:tabs>
        <w:rPr>
          <w:rFonts w:eastAsia="Times New Roman"/>
          <w:noProof/>
          <w:kern w:val="2"/>
          <w:lang w:eastAsia="it-IT"/>
        </w:rPr>
      </w:pPr>
      <w:hyperlink w:anchor="_Toc156563012" w:history="1">
        <w:r w:rsidRPr="001C23E7">
          <w:rPr>
            <w:rStyle w:val="Collegamentoipertestuale"/>
            <w:noProof/>
          </w:rPr>
          <w:t>3.</w:t>
        </w:r>
        <w:r>
          <w:rPr>
            <w:rFonts w:eastAsia="Times New Roman"/>
            <w:noProof/>
            <w:kern w:val="2"/>
            <w:lang w:eastAsia="it-IT"/>
          </w:rPr>
          <w:tab/>
        </w:r>
        <w:r w:rsidRPr="001C23E7">
          <w:rPr>
            <w:rStyle w:val="Collegamentoipertestuale"/>
            <w:noProof/>
          </w:rPr>
          <w:t>Termini e definizioni</w:t>
        </w:r>
        <w:r>
          <w:rPr>
            <w:noProof/>
            <w:webHidden/>
          </w:rPr>
          <w:tab/>
        </w:r>
        <w:r>
          <w:rPr>
            <w:noProof/>
            <w:webHidden/>
          </w:rPr>
          <w:fldChar w:fldCharType="begin"/>
        </w:r>
        <w:r>
          <w:rPr>
            <w:noProof/>
            <w:webHidden/>
          </w:rPr>
          <w:instrText xml:space="preserve"> PAGEREF _Toc156563012 \h </w:instrText>
        </w:r>
        <w:r>
          <w:rPr>
            <w:noProof/>
            <w:webHidden/>
          </w:rPr>
        </w:r>
        <w:r>
          <w:rPr>
            <w:noProof/>
            <w:webHidden/>
          </w:rPr>
          <w:fldChar w:fldCharType="separate"/>
        </w:r>
        <w:r w:rsidR="0074024B">
          <w:rPr>
            <w:noProof/>
            <w:webHidden/>
          </w:rPr>
          <w:t>5</w:t>
        </w:r>
        <w:r>
          <w:rPr>
            <w:noProof/>
            <w:webHidden/>
          </w:rPr>
          <w:fldChar w:fldCharType="end"/>
        </w:r>
      </w:hyperlink>
    </w:p>
    <w:p w14:paraId="3D17902B" w14:textId="2BE358B4" w:rsidR="00E81421" w:rsidRDefault="00E81421">
      <w:pPr>
        <w:pStyle w:val="Sommario1"/>
        <w:tabs>
          <w:tab w:val="left" w:pos="709"/>
        </w:tabs>
        <w:rPr>
          <w:rFonts w:eastAsia="Times New Roman"/>
          <w:noProof/>
          <w:kern w:val="2"/>
          <w:lang w:eastAsia="it-IT"/>
        </w:rPr>
      </w:pPr>
      <w:hyperlink w:anchor="_Toc156563013" w:history="1">
        <w:r w:rsidRPr="001C23E7">
          <w:rPr>
            <w:rStyle w:val="Collegamentoipertestuale"/>
            <w:noProof/>
          </w:rPr>
          <w:t>4.</w:t>
        </w:r>
        <w:r>
          <w:rPr>
            <w:rFonts w:eastAsia="Times New Roman"/>
            <w:noProof/>
            <w:kern w:val="2"/>
            <w:lang w:eastAsia="it-IT"/>
          </w:rPr>
          <w:tab/>
        </w:r>
        <w:r w:rsidRPr="001C23E7">
          <w:rPr>
            <w:rStyle w:val="Collegamentoipertestuale"/>
            <w:noProof/>
          </w:rPr>
          <w:t>Flussi informativi di input al sistema</w:t>
        </w:r>
        <w:r>
          <w:rPr>
            <w:noProof/>
            <w:webHidden/>
          </w:rPr>
          <w:tab/>
        </w:r>
        <w:r>
          <w:rPr>
            <w:noProof/>
            <w:webHidden/>
          </w:rPr>
          <w:fldChar w:fldCharType="begin"/>
        </w:r>
        <w:r>
          <w:rPr>
            <w:noProof/>
            <w:webHidden/>
          </w:rPr>
          <w:instrText xml:space="preserve"> PAGEREF _Toc156563013 \h </w:instrText>
        </w:r>
        <w:r>
          <w:rPr>
            <w:noProof/>
            <w:webHidden/>
          </w:rPr>
        </w:r>
        <w:r>
          <w:rPr>
            <w:noProof/>
            <w:webHidden/>
          </w:rPr>
          <w:fldChar w:fldCharType="separate"/>
        </w:r>
        <w:r w:rsidR="0074024B">
          <w:rPr>
            <w:noProof/>
            <w:webHidden/>
          </w:rPr>
          <w:t>6</w:t>
        </w:r>
        <w:r>
          <w:rPr>
            <w:noProof/>
            <w:webHidden/>
          </w:rPr>
          <w:fldChar w:fldCharType="end"/>
        </w:r>
      </w:hyperlink>
    </w:p>
    <w:p w14:paraId="4C028641" w14:textId="575D27D8" w:rsidR="00E81421" w:rsidRDefault="00E81421">
      <w:pPr>
        <w:pStyle w:val="Sommario2"/>
        <w:tabs>
          <w:tab w:val="left" w:pos="1276"/>
        </w:tabs>
        <w:rPr>
          <w:rFonts w:eastAsia="Times New Roman"/>
          <w:noProof/>
          <w:kern w:val="2"/>
          <w:lang w:eastAsia="it-IT"/>
        </w:rPr>
      </w:pPr>
      <w:hyperlink w:anchor="_Toc156563014" w:history="1">
        <w:r w:rsidRPr="001C23E7">
          <w:rPr>
            <w:rStyle w:val="Collegamentoipertestuale"/>
            <w:noProof/>
          </w:rPr>
          <w:t>4.1</w:t>
        </w:r>
        <w:r>
          <w:rPr>
            <w:rFonts w:eastAsia="Times New Roman"/>
            <w:noProof/>
            <w:kern w:val="2"/>
            <w:lang w:eastAsia="it-IT"/>
          </w:rPr>
          <w:tab/>
        </w:r>
        <w:r w:rsidRPr="001C23E7">
          <w:rPr>
            <w:rStyle w:val="Collegamentoipertestuale"/>
            <w:noProof/>
          </w:rPr>
          <w:t>Acquisizione dei dati relativi alle SDO</w:t>
        </w:r>
        <w:r>
          <w:rPr>
            <w:noProof/>
            <w:webHidden/>
          </w:rPr>
          <w:tab/>
        </w:r>
        <w:r>
          <w:rPr>
            <w:noProof/>
            <w:webHidden/>
          </w:rPr>
          <w:fldChar w:fldCharType="begin"/>
        </w:r>
        <w:r>
          <w:rPr>
            <w:noProof/>
            <w:webHidden/>
          </w:rPr>
          <w:instrText xml:space="preserve"> PAGEREF _Toc156563014 \h </w:instrText>
        </w:r>
        <w:r>
          <w:rPr>
            <w:noProof/>
            <w:webHidden/>
          </w:rPr>
        </w:r>
        <w:r>
          <w:rPr>
            <w:noProof/>
            <w:webHidden/>
          </w:rPr>
          <w:fldChar w:fldCharType="separate"/>
        </w:r>
        <w:r w:rsidR="0074024B">
          <w:rPr>
            <w:noProof/>
            <w:webHidden/>
          </w:rPr>
          <w:t>6</w:t>
        </w:r>
        <w:r>
          <w:rPr>
            <w:noProof/>
            <w:webHidden/>
          </w:rPr>
          <w:fldChar w:fldCharType="end"/>
        </w:r>
      </w:hyperlink>
    </w:p>
    <w:p w14:paraId="17E55424" w14:textId="2C36EC29" w:rsidR="00E81421" w:rsidRDefault="00E81421">
      <w:pPr>
        <w:pStyle w:val="Sommario3"/>
        <w:rPr>
          <w:rFonts w:eastAsia="Times New Roman"/>
          <w:noProof/>
          <w:kern w:val="2"/>
          <w:lang w:eastAsia="it-IT"/>
        </w:rPr>
      </w:pPr>
      <w:hyperlink w:anchor="_Toc156563015" w:history="1">
        <w:r w:rsidRPr="001C23E7">
          <w:rPr>
            <w:rStyle w:val="Collegamentoipertestuale"/>
            <w:noProof/>
          </w:rPr>
          <w:t>4.1.1</w:t>
        </w:r>
        <w:r>
          <w:rPr>
            <w:rFonts w:eastAsia="Times New Roman"/>
            <w:noProof/>
            <w:kern w:val="2"/>
            <w:lang w:eastAsia="it-IT"/>
          </w:rPr>
          <w:tab/>
        </w:r>
        <w:r w:rsidRPr="001C23E7">
          <w:rPr>
            <w:rStyle w:val="Collegamentoipertestuale"/>
            <w:noProof/>
          </w:rPr>
          <w:t>Struttura XML per il tracciato TRACCIATO A – Informazioni Anagrafiche</w:t>
        </w:r>
        <w:r>
          <w:rPr>
            <w:noProof/>
            <w:webHidden/>
          </w:rPr>
          <w:tab/>
        </w:r>
        <w:r>
          <w:rPr>
            <w:noProof/>
            <w:webHidden/>
          </w:rPr>
          <w:fldChar w:fldCharType="begin"/>
        </w:r>
        <w:r>
          <w:rPr>
            <w:noProof/>
            <w:webHidden/>
          </w:rPr>
          <w:instrText xml:space="preserve"> PAGEREF _Toc156563015 \h </w:instrText>
        </w:r>
        <w:r>
          <w:rPr>
            <w:noProof/>
            <w:webHidden/>
          </w:rPr>
        </w:r>
        <w:r>
          <w:rPr>
            <w:noProof/>
            <w:webHidden/>
          </w:rPr>
          <w:fldChar w:fldCharType="separate"/>
        </w:r>
        <w:r w:rsidR="0074024B">
          <w:rPr>
            <w:noProof/>
            <w:webHidden/>
          </w:rPr>
          <w:t>6</w:t>
        </w:r>
        <w:r>
          <w:rPr>
            <w:noProof/>
            <w:webHidden/>
          </w:rPr>
          <w:fldChar w:fldCharType="end"/>
        </w:r>
      </w:hyperlink>
    </w:p>
    <w:p w14:paraId="53D9AB77" w14:textId="16F3F471" w:rsidR="00E81421" w:rsidRDefault="00E81421">
      <w:pPr>
        <w:pStyle w:val="Sommario3"/>
        <w:rPr>
          <w:rFonts w:eastAsia="Times New Roman"/>
          <w:noProof/>
          <w:kern w:val="2"/>
          <w:lang w:eastAsia="it-IT"/>
        </w:rPr>
      </w:pPr>
      <w:hyperlink w:anchor="_Toc156563016" w:history="1">
        <w:r w:rsidRPr="001C23E7">
          <w:rPr>
            <w:rStyle w:val="Collegamentoipertestuale"/>
            <w:noProof/>
          </w:rPr>
          <w:t>4.1.2</w:t>
        </w:r>
        <w:r>
          <w:rPr>
            <w:rFonts w:eastAsia="Times New Roman"/>
            <w:noProof/>
            <w:kern w:val="2"/>
            <w:lang w:eastAsia="it-IT"/>
          </w:rPr>
          <w:tab/>
        </w:r>
        <w:r w:rsidRPr="001C23E7">
          <w:rPr>
            <w:rStyle w:val="Collegamentoipertestuale"/>
            <w:noProof/>
          </w:rPr>
          <w:t>Tracciato TRACCIATO A – Informazioni Anagrafiche – Definizione dei campi</w:t>
        </w:r>
        <w:r>
          <w:rPr>
            <w:noProof/>
            <w:webHidden/>
          </w:rPr>
          <w:tab/>
        </w:r>
        <w:r>
          <w:rPr>
            <w:noProof/>
            <w:webHidden/>
          </w:rPr>
          <w:fldChar w:fldCharType="begin"/>
        </w:r>
        <w:r>
          <w:rPr>
            <w:noProof/>
            <w:webHidden/>
          </w:rPr>
          <w:instrText xml:space="preserve"> PAGEREF _Toc156563016 \h </w:instrText>
        </w:r>
        <w:r>
          <w:rPr>
            <w:noProof/>
            <w:webHidden/>
          </w:rPr>
        </w:r>
        <w:r>
          <w:rPr>
            <w:noProof/>
            <w:webHidden/>
          </w:rPr>
          <w:fldChar w:fldCharType="separate"/>
        </w:r>
        <w:r w:rsidR="0074024B">
          <w:rPr>
            <w:noProof/>
            <w:webHidden/>
          </w:rPr>
          <w:t>8</w:t>
        </w:r>
        <w:r>
          <w:rPr>
            <w:noProof/>
            <w:webHidden/>
          </w:rPr>
          <w:fldChar w:fldCharType="end"/>
        </w:r>
      </w:hyperlink>
    </w:p>
    <w:p w14:paraId="6093CB85" w14:textId="093D6818" w:rsidR="00E81421" w:rsidRDefault="00E81421">
      <w:pPr>
        <w:pStyle w:val="Sommario3"/>
        <w:rPr>
          <w:rFonts w:eastAsia="Times New Roman"/>
          <w:noProof/>
          <w:kern w:val="2"/>
          <w:lang w:eastAsia="it-IT"/>
        </w:rPr>
      </w:pPr>
      <w:hyperlink w:anchor="_Toc156563017" w:history="1">
        <w:r w:rsidRPr="001C23E7">
          <w:rPr>
            <w:rStyle w:val="Collegamentoipertestuale"/>
            <w:noProof/>
          </w:rPr>
          <w:t>4.1.3</w:t>
        </w:r>
        <w:r>
          <w:rPr>
            <w:rFonts w:eastAsia="Times New Roman"/>
            <w:noProof/>
            <w:kern w:val="2"/>
            <w:lang w:eastAsia="it-IT"/>
          </w:rPr>
          <w:tab/>
        </w:r>
        <w:r w:rsidRPr="001C23E7">
          <w:rPr>
            <w:rStyle w:val="Collegamentoipertestuale"/>
            <w:noProof/>
          </w:rPr>
          <w:t>Struttura XML per il tra</w:t>
        </w:r>
        <w:r w:rsidRPr="001C23E7">
          <w:rPr>
            <w:rStyle w:val="Collegamentoipertestuale"/>
            <w:noProof/>
          </w:rPr>
          <w:t>c</w:t>
        </w:r>
        <w:r w:rsidRPr="001C23E7">
          <w:rPr>
            <w:rStyle w:val="Collegamentoipertestuale"/>
            <w:noProof/>
          </w:rPr>
          <w:t>cia</w:t>
        </w:r>
        <w:r w:rsidRPr="001C23E7">
          <w:rPr>
            <w:rStyle w:val="Collegamentoipertestuale"/>
            <w:noProof/>
          </w:rPr>
          <w:t>t</w:t>
        </w:r>
        <w:r w:rsidRPr="001C23E7">
          <w:rPr>
            <w:rStyle w:val="Collegamentoipertestuale"/>
            <w:noProof/>
          </w:rPr>
          <w:t>o TRACCIATO B – Informazioni Ricovero</w:t>
        </w:r>
        <w:r>
          <w:rPr>
            <w:noProof/>
            <w:webHidden/>
          </w:rPr>
          <w:tab/>
        </w:r>
        <w:r>
          <w:rPr>
            <w:noProof/>
            <w:webHidden/>
          </w:rPr>
          <w:fldChar w:fldCharType="begin"/>
        </w:r>
        <w:r>
          <w:rPr>
            <w:noProof/>
            <w:webHidden/>
          </w:rPr>
          <w:instrText xml:space="preserve"> PAGEREF _Toc156563017 \h </w:instrText>
        </w:r>
        <w:r>
          <w:rPr>
            <w:noProof/>
            <w:webHidden/>
          </w:rPr>
        </w:r>
        <w:r>
          <w:rPr>
            <w:noProof/>
            <w:webHidden/>
          </w:rPr>
          <w:fldChar w:fldCharType="separate"/>
        </w:r>
        <w:r w:rsidR="0074024B">
          <w:rPr>
            <w:noProof/>
            <w:webHidden/>
          </w:rPr>
          <w:t>21</w:t>
        </w:r>
        <w:r>
          <w:rPr>
            <w:noProof/>
            <w:webHidden/>
          </w:rPr>
          <w:fldChar w:fldCharType="end"/>
        </w:r>
      </w:hyperlink>
    </w:p>
    <w:p w14:paraId="20F39E9C" w14:textId="0D433170" w:rsidR="00E81421" w:rsidRDefault="00E81421">
      <w:pPr>
        <w:pStyle w:val="Sommario3"/>
        <w:rPr>
          <w:rFonts w:eastAsia="Times New Roman"/>
          <w:noProof/>
          <w:kern w:val="2"/>
          <w:lang w:eastAsia="it-IT"/>
        </w:rPr>
      </w:pPr>
      <w:hyperlink w:anchor="_Toc156563018" w:history="1">
        <w:r w:rsidRPr="001C23E7">
          <w:rPr>
            <w:rStyle w:val="Collegamentoipertestuale"/>
            <w:noProof/>
          </w:rPr>
          <w:t>4.1.4</w:t>
        </w:r>
        <w:r>
          <w:rPr>
            <w:rFonts w:eastAsia="Times New Roman"/>
            <w:noProof/>
            <w:kern w:val="2"/>
            <w:lang w:eastAsia="it-IT"/>
          </w:rPr>
          <w:tab/>
        </w:r>
        <w:r w:rsidRPr="001C23E7">
          <w:rPr>
            <w:rStyle w:val="Collegamentoipertestuale"/>
            <w:noProof/>
          </w:rPr>
          <w:t>Tracciato</w:t>
        </w:r>
        <w:r w:rsidRPr="001C23E7">
          <w:rPr>
            <w:rStyle w:val="Collegamentoipertestuale"/>
            <w:rFonts w:cs="TimesNewRoman"/>
            <w:noProof/>
          </w:rPr>
          <w:t xml:space="preserve"> B – Informazioni Ricov</w:t>
        </w:r>
        <w:r w:rsidRPr="001C23E7">
          <w:rPr>
            <w:rStyle w:val="Collegamentoipertestuale"/>
            <w:rFonts w:cs="TimesNewRoman"/>
            <w:noProof/>
          </w:rPr>
          <w:t>e</w:t>
        </w:r>
        <w:r w:rsidRPr="001C23E7">
          <w:rPr>
            <w:rStyle w:val="Collegamentoipertestuale"/>
            <w:rFonts w:cs="TimesNewRoman"/>
            <w:noProof/>
          </w:rPr>
          <w:t>ro</w:t>
        </w:r>
        <w:r w:rsidRPr="001C23E7">
          <w:rPr>
            <w:rStyle w:val="Collegamentoipertestuale"/>
            <w:noProof/>
          </w:rPr>
          <w:t xml:space="preserve"> – Definizione dei Campi</w:t>
        </w:r>
        <w:r>
          <w:rPr>
            <w:noProof/>
            <w:webHidden/>
          </w:rPr>
          <w:tab/>
        </w:r>
        <w:r>
          <w:rPr>
            <w:noProof/>
            <w:webHidden/>
          </w:rPr>
          <w:fldChar w:fldCharType="begin"/>
        </w:r>
        <w:r>
          <w:rPr>
            <w:noProof/>
            <w:webHidden/>
          </w:rPr>
          <w:instrText xml:space="preserve"> PAGEREF _Toc156563018 \h </w:instrText>
        </w:r>
        <w:r>
          <w:rPr>
            <w:noProof/>
            <w:webHidden/>
          </w:rPr>
        </w:r>
        <w:r>
          <w:rPr>
            <w:noProof/>
            <w:webHidden/>
          </w:rPr>
          <w:fldChar w:fldCharType="separate"/>
        </w:r>
        <w:r w:rsidR="0074024B">
          <w:rPr>
            <w:noProof/>
            <w:webHidden/>
          </w:rPr>
          <w:t>23</w:t>
        </w:r>
        <w:r>
          <w:rPr>
            <w:noProof/>
            <w:webHidden/>
          </w:rPr>
          <w:fldChar w:fldCharType="end"/>
        </w:r>
      </w:hyperlink>
    </w:p>
    <w:p w14:paraId="3D1892B9" w14:textId="6B810683" w:rsidR="00E81421" w:rsidRDefault="00E81421">
      <w:pPr>
        <w:pStyle w:val="Sommario3"/>
        <w:rPr>
          <w:rFonts w:eastAsia="Times New Roman"/>
          <w:noProof/>
          <w:kern w:val="2"/>
          <w:lang w:eastAsia="it-IT"/>
        </w:rPr>
      </w:pPr>
      <w:hyperlink w:anchor="_Toc156563019" w:history="1">
        <w:r w:rsidRPr="001C23E7">
          <w:rPr>
            <w:rStyle w:val="Collegamentoipertestuale"/>
            <w:noProof/>
          </w:rPr>
          <w:t>4.1.5</w:t>
        </w:r>
        <w:r>
          <w:rPr>
            <w:rFonts w:eastAsia="Times New Roman"/>
            <w:noProof/>
            <w:kern w:val="2"/>
            <w:lang w:eastAsia="it-IT"/>
          </w:rPr>
          <w:tab/>
        </w:r>
        <w:r w:rsidRPr="001C23E7">
          <w:rPr>
            <w:rStyle w:val="Collegamentoipertestuale"/>
            <w:noProof/>
          </w:rPr>
          <w:t>Struttura XML per il tracciato TRACCIATO C – Informazioni Riabilitazione</w:t>
        </w:r>
        <w:r>
          <w:rPr>
            <w:noProof/>
            <w:webHidden/>
          </w:rPr>
          <w:tab/>
        </w:r>
        <w:r>
          <w:rPr>
            <w:noProof/>
            <w:webHidden/>
          </w:rPr>
          <w:fldChar w:fldCharType="begin"/>
        </w:r>
        <w:r>
          <w:rPr>
            <w:noProof/>
            <w:webHidden/>
          </w:rPr>
          <w:instrText xml:space="preserve"> PAGEREF _Toc156563019 \h </w:instrText>
        </w:r>
        <w:r>
          <w:rPr>
            <w:noProof/>
            <w:webHidden/>
          </w:rPr>
        </w:r>
        <w:r>
          <w:rPr>
            <w:noProof/>
            <w:webHidden/>
          </w:rPr>
          <w:fldChar w:fldCharType="separate"/>
        </w:r>
        <w:r w:rsidR="0074024B">
          <w:rPr>
            <w:noProof/>
            <w:webHidden/>
          </w:rPr>
          <w:t>67</w:t>
        </w:r>
        <w:r>
          <w:rPr>
            <w:noProof/>
            <w:webHidden/>
          </w:rPr>
          <w:fldChar w:fldCharType="end"/>
        </w:r>
      </w:hyperlink>
    </w:p>
    <w:p w14:paraId="72C1AB0E" w14:textId="6D23E47B" w:rsidR="00E81421" w:rsidRDefault="00E81421">
      <w:pPr>
        <w:pStyle w:val="Sommario3"/>
        <w:rPr>
          <w:rFonts w:eastAsia="Times New Roman"/>
          <w:noProof/>
          <w:kern w:val="2"/>
          <w:lang w:eastAsia="it-IT"/>
        </w:rPr>
      </w:pPr>
      <w:hyperlink w:anchor="_Toc156563020" w:history="1">
        <w:r w:rsidRPr="001C23E7">
          <w:rPr>
            <w:rStyle w:val="Collegamentoipertestuale"/>
            <w:noProof/>
          </w:rPr>
          <w:t>4.1.6</w:t>
        </w:r>
        <w:r>
          <w:rPr>
            <w:rFonts w:eastAsia="Times New Roman"/>
            <w:noProof/>
            <w:kern w:val="2"/>
            <w:lang w:eastAsia="it-IT"/>
          </w:rPr>
          <w:tab/>
        </w:r>
        <w:r w:rsidRPr="001C23E7">
          <w:rPr>
            <w:rStyle w:val="Collegamentoipertestuale"/>
            <w:noProof/>
          </w:rPr>
          <w:t>Tracciato</w:t>
        </w:r>
        <w:r w:rsidRPr="001C23E7">
          <w:rPr>
            <w:rStyle w:val="Collegamentoipertestuale"/>
            <w:rFonts w:cs="TimesNewRoman"/>
            <w:noProof/>
          </w:rPr>
          <w:t xml:space="preserve"> C – Informazioni Riabilitazione</w:t>
        </w:r>
        <w:r w:rsidRPr="001C23E7">
          <w:rPr>
            <w:rStyle w:val="Collegamentoipertestuale"/>
            <w:noProof/>
          </w:rPr>
          <w:t xml:space="preserve"> – Definizione dei Campi</w:t>
        </w:r>
        <w:r>
          <w:rPr>
            <w:noProof/>
            <w:webHidden/>
          </w:rPr>
          <w:tab/>
        </w:r>
        <w:r>
          <w:rPr>
            <w:noProof/>
            <w:webHidden/>
          </w:rPr>
          <w:fldChar w:fldCharType="begin"/>
        </w:r>
        <w:r>
          <w:rPr>
            <w:noProof/>
            <w:webHidden/>
          </w:rPr>
          <w:instrText xml:space="preserve"> PAGEREF _Toc156563020 \h </w:instrText>
        </w:r>
        <w:r>
          <w:rPr>
            <w:noProof/>
            <w:webHidden/>
          </w:rPr>
        </w:r>
        <w:r>
          <w:rPr>
            <w:noProof/>
            <w:webHidden/>
          </w:rPr>
          <w:fldChar w:fldCharType="separate"/>
        </w:r>
        <w:r w:rsidR="0074024B">
          <w:rPr>
            <w:noProof/>
            <w:webHidden/>
          </w:rPr>
          <w:t>68</w:t>
        </w:r>
        <w:r>
          <w:rPr>
            <w:noProof/>
            <w:webHidden/>
          </w:rPr>
          <w:fldChar w:fldCharType="end"/>
        </w:r>
      </w:hyperlink>
    </w:p>
    <w:p w14:paraId="0ACC2EDA" w14:textId="68B85AF1" w:rsidR="00E81421" w:rsidRDefault="00E81421">
      <w:pPr>
        <w:pStyle w:val="Sommario2"/>
        <w:tabs>
          <w:tab w:val="left" w:pos="1276"/>
        </w:tabs>
        <w:rPr>
          <w:rFonts w:eastAsia="Times New Roman"/>
          <w:noProof/>
          <w:kern w:val="2"/>
          <w:lang w:eastAsia="it-IT"/>
        </w:rPr>
      </w:pPr>
      <w:hyperlink w:anchor="_Toc156563021" w:history="1">
        <w:r w:rsidRPr="001C23E7">
          <w:rPr>
            <w:rStyle w:val="Collegamentoipertestuale"/>
            <w:noProof/>
          </w:rPr>
          <w:t>4.2</w:t>
        </w:r>
        <w:r>
          <w:rPr>
            <w:rFonts w:eastAsia="Times New Roman"/>
            <w:noProof/>
            <w:kern w:val="2"/>
            <w:lang w:eastAsia="it-IT"/>
          </w:rPr>
          <w:tab/>
        </w:r>
        <w:r w:rsidRPr="001C23E7">
          <w:rPr>
            <w:rStyle w:val="Collegamentoipertestuale"/>
            <w:noProof/>
          </w:rPr>
          <w:t>Acquisizione Id  SDO per UVAR</w:t>
        </w:r>
        <w:r>
          <w:rPr>
            <w:noProof/>
            <w:webHidden/>
          </w:rPr>
          <w:tab/>
        </w:r>
        <w:r>
          <w:rPr>
            <w:noProof/>
            <w:webHidden/>
          </w:rPr>
          <w:fldChar w:fldCharType="begin"/>
        </w:r>
        <w:r>
          <w:rPr>
            <w:noProof/>
            <w:webHidden/>
          </w:rPr>
          <w:instrText xml:space="preserve"> PAGEREF _Toc156563021 \h </w:instrText>
        </w:r>
        <w:r>
          <w:rPr>
            <w:noProof/>
            <w:webHidden/>
          </w:rPr>
        </w:r>
        <w:r>
          <w:rPr>
            <w:noProof/>
            <w:webHidden/>
          </w:rPr>
          <w:fldChar w:fldCharType="separate"/>
        </w:r>
        <w:r w:rsidR="0074024B">
          <w:rPr>
            <w:noProof/>
            <w:webHidden/>
          </w:rPr>
          <w:t>81</w:t>
        </w:r>
        <w:r>
          <w:rPr>
            <w:noProof/>
            <w:webHidden/>
          </w:rPr>
          <w:fldChar w:fldCharType="end"/>
        </w:r>
      </w:hyperlink>
    </w:p>
    <w:p w14:paraId="562E10EC" w14:textId="3CE22EEB" w:rsidR="00E81421" w:rsidRDefault="00E81421">
      <w:pPr>
        <w:pStyle w:val="Sommario1"/>
        <w:tabs>
          <w:tab w:val="left" w:pos="709"/>
        </w:tabs>
        <w:rPr>
          <w:rFonts w:eastAsia="Times New Roman"/>
          <w:noProof/>
          <w:kern w:val="2"/>
          <w:lang w:eastAsia="it-IT"/>
        </w:rPr>
      </w:pPr>
      <w:hyperlink w:anchor="_Toc156563022" w:history="1">
        <w:r w:rsidRPr="001C23E7">
          <w:rPr>
            <w:rStyle w:val="Collegamentoipertestuale"/>
            <w:noProof/>
          </w:rPr>
          <w:t>5.</w:t>
        </w:r>
        <w:r>
          <w:rPr>
            <w:rFonts w:eastAsia="Times New Roman"/>
            <w:noProof/>
            <w:kern w:val="2"/>
            <w:lang w:eastAsia="it-IT"/>
          </w:rPr>
          <w:tab/>
        </w:r>
        <w:r w:rsidRPr="001C23E7">
          <w:rPr>
            <w:rStyle w:val="Collegamentoipertestuale"/>
            <w:noProof/>
          </w:rPr>
          <w:t>Flussi informativ</w:t>
        </w:r>
        <w:r w:rsidRPr="001C23E7">
          <w:rPr>
            <w:rStyle w:val="Collegamentoipertestuale"/>
            <w:noProof/>
          </w:rPr>
          <w:t>i</w:t>
        </w:r>
        <w:r w:rsidRPr="001C23E7">
          <w:rPr>
            <w:rStyle w:val="Collegamentoipertestuale"/>
            <w:noProof/>
          </w:rPr>
          <w:t xml:space="preserve"> prodotti dal sistema</w:t>
        </w:r>
        <w:r>
          <w:rPr>
            <w:noProof/>
            <w:webHidden/>
          </w:rPr>
          <w:tab/>
        </w:r>
        <w:r>
          <w:rPr>
            <w:noProof/>
            <w:webHidden/>
          </w:rPr>
          <w:fldChar w:fldCharType="begin"/>
        </w:r>
        <w:r>
          <w:rPr>
            <w:noProof/>
            <w:webHidden/>
          </w:rPr>
          <w:instrText xml:space="preserve"> PAGEREF _Toc156563022 \h </w:instrText>
        </w:r>
        <w:r>
          <w:rPr>
            <w:noProof/>
            <w:webHidden/>
          </w:rPr>
        </w:r>
        <w:r>
          <w:rPr>
            <w:noProof/>
            <w:webHidden/>
          </w:rPr>
          <w:fldChar w:fldCharType="separate"/>
        </w:r>
        <w:r w:rsidR="0074024B">
          <w:rPr>
            <w:noProof/>
            <w:webHidden/>
          </w:rPr>
          <w:t>83</w:t>
        </w:r>
        <w:r>
          <w:rPr>
            <w:noProof/>
            <w:webHidden/>
          </w:rPr>
          <w:fldChar w:fldCharType="end"/>
        </w:r>
      </w:hyperlink>
    </w:p>
    <w:p w14:paraId="404C229F" w14:textId="39B71320" w:rsidR="00E81421" w:rsidRDefault="00E81421">
      <w:pPr>
        <w:pStyle w:val="Sommario2"/>
        <w:tabs>
          <w:tab w:val="left" w:pos="1276"/>
        </w:tabs>
        <w:rPr>
          <w:rFonts w:eastAsia="Times New Roman"/>
          <w:noProof/>
          <w:kern w:val="2"/>
          <w:lang w:eastAsia="it-IT"/>
        </w:rPr>
      </w:pPr>
      <w:hyperlink w:anchor="_Toc156563023" w:history="1">
        <w:r w:rsidRPr="001C23E7">
          <w:rPr>
            <w:rStyle w:val="Collegamentoipertestuale"/>
            <w:noProof/>
          </w:rPr>
          <w:t>5.1</w:t>
        </w:r>
        <w:r>
          <w:rPr>
            <w:rFonts w:eastAsia="Times New Roman"/>
            <w:noProof/>
            <w:kern w:val="2"/>
            <w:lang w:eastAsia="it-IT"/>
          </w:rPr>
          <w:tab/>
        </w:r>
        <w:r w:rsidRPr="001C23E7">
          <w:rPr>
            <w:rStyle w:val="Collegamentoipertestuale"/>
            <w:noProof/>
          </w:rPr>
          <w:t>Tipologie di campi per flussi con tracciato record a lunghezza fissa</w:t>
        </w:r>
        <w:r>
          <w:rPr>
            <w:noProof/>
            <w:webHidden/>
          </w:rPr>
          <w:tab/>
        </w:r>
        <w:r>
          <w:rPr>
            <w:noProof/>
            <w:webHidden/>
          </w:rPr>
          <w:fldChar w:fldCharType="begin"/>
        </w:r>
        <w:r>
          <w:rPr>
            <w:noProof/>
            <w:webHidden/>
          </w:rPr>
          <w:instrText xml:space="preserve"> PAGEREF _Toc156563023 \h </w:instrText>
        </w:r>
        <w:r>
          <w:rPr>
            <w:noProof/>
            <w:webHidden/>
          </w:rPr>
        </w:r>
        <w:r>
          <w:rPr>
            <w:noProof/>
            <w:webHidden/>
          </w:rPr>
          <w:fldChar w:fldCharType="separate"/>
        </w:r>
        <w:r w:rsidR="0074024B">
          <w:rPr>
            <w:noProof/>
            <w:webHidden/>
          </w:rPr>
          <w:t>83</w:t>
        </w:r>
        <w:r>
          <w:rPr>
            <w:noProof/>
            <w:webHidden/>
          </w:rPr>
          <w:fldChar w:fldCharType="end"/>
        </w:r>
      </w:hyperlink>
    </w:p>
    <w:p w14:paraId="43D91563" w14:textId="35EA217B" w:rsidR="00E81421" w:rsidRDefault="00E81421">
      <w:pPr>
        <w:pStyle w:val="Sommario2"/>
        <w:tabs>
          <w:tab w:val="left" w:pos="1276"/>
        </w:tabs>
        <w:rPr>
          <w:rFonts w:eastAsia="Times New Roman"/>
          <w:noProof/>
          <w:kern w:val="2"/>
          <w:lang w:eastAsia="it-IT"/>
        </w:rPr>
      </w:pPr>
      <w:hyperlink w:anchor="_Toc156563024" w:history="1">
        <w:r w:rsidRPr="001C23E7">
          <w:rPr>
            <w:rStyle w:val="Collegamentoipertestuale"/>
            <w:noProof/>
          </w:rPr>
          <w:t>5.2</w:t>
        </w:r>
        <w:r>
          <w:rPr>
            <w:rFonts w:eastAsia="Times New Roman"/>
            <w:noProof/>
            <w:kern w:val="2"/>
            <w:lang w:eastAsia="it-IT"/>
          </w:rPr>
          <w:tab/>
        </w:r>
        <w:r w:rsidRPr="001C23E7">
          <w:rPr>
            <w:rStyle w:val="Collegamentoipertestuale"/>
            <w:noProof/>
          </w:rPr>
          <w:t>Export dei dati relativi alle SDO p</w:t>
        </w:r>
        <w:r w:rsidRPr="001C23E7">
          <w:rPr>
            <w:rStyle w:val="Collegamentoipertestuale"/>
            <w:noProof/>
          </w:rPr>
          <w:t>e</w:t>
        </w:r>
        <w:r w:rsidRPr="001C23E7">
          <w:rPr>
            <w:rStyle w:val="Collegamentoipertestuale"/>
            <w:noProof/>
          </w:rPr>
          <w:t>r Azienda Sanitari</w:t>
        </w:r>
        <w:r w:rsidRPr="001C23E7">
          <w:rPr>
            <w:rStyle w:val="Collegamentoipertestuale"/>
            <w:noProof/>
          </w:rPr>
          <w:t>a</w:t>
        </w:r>
        <w:r w:rsidRPr="001C23E7">
          <w:rPr>
            <w:rStyle w:val="Collegamentoipertestuale"/>
            <w:noProof/>
          </w:rPr>
          <w:t xml:space="preserve"> (con struttura XML e con struttura ASCII)</w:t>
        </w:r>
        <w:r>
          <w:rPr>
            <w:noProof/>
            <w:webHidden/>
          </w:rPr>
          <w:tab/>
        </w:r>
        <w:r>
          <w:rPr>
            <w:noProof/>
            <w:webHidden/>
          </w:rPr>
          <w:fldChar w:fldCharType="begin"/>
        </w:r>
        <w:r>
          <w:rPr>
            <w:noProof/>
            <w:webHidden/>
          </w:rPr>
          <w:instrText xml:space="preserve"> PAGEREF _Toc156563024 \h </w:instrText>
        </w:r>
        <w:r>
          <w:rPr>
            <w:noProof/>
            <w:webHidden/>
          </w:rPr>
        </w:r>
        <w:r>
          <w:rPr>
            <w:noProof/>
            <w:webHidden/>
          </w:rPr>
          <w:fldChar w:fldCharType="separate"/>
        </w:r>
        <w:r w:rsidR="0074024B">
          <w:rPr>
            <w:noProof/>
            <w:webHidden/>
          </w:rPr>
          <w:t>84</w:t>
        </w:r>
        <w:r>
          <w:rPr>
            <w:noProof/>
            <w:webHidden/>
          </w:rPr>
          <w:fldChar w:fldCharType="end"/>
        </w:r>
      </w:hyperlink>
    </w:p>
    <w:p w14:paraId="7A1658D1" w14:textId="67426427" w:rsidR="00E81421" w:rsidRDefault="00E81421">
      <w:pPr>
        <w:pStyle w:val="Sommario2"/>
        <w:tabs>
          <w:tab w:val="left" w:pos="1276"/>
        </w:tabs>
        <w:rPr>
          <w:rFonts w:eastAsia="Times New Roman"/>
          <w:noProof/>
          <w:kern w:val="2"/>
          <w:lang w:eastAsia="it-IT"/>
        </w:rPr>
      </w:pPr>
      <w:hyperlink w:anchor="_Toc156563025" w:history="1">
        <w:r w:rsidRPr="001C23E7">
          <w:rPr>
            <w:rStyle w:val="Collegamentoipertestuale"/>
            <w:noProof/>
          </w:rPr>
          <w:t>5.3</w:t>
        </w:r>
        <w:r>
          <w:rPr>
            <w:rFonts w:eastAsia="Times New Roman"/>
            <w:noProof/>
            <w:kern w:val="2"/>
            <w:lang w:eastAsia="it-IT"/>
          </w:rPr>
          <w:tab/>
        </w:r>
        <w:r w:rsidRPr="001C23E7">
          <w:rPr>
            <w:rStyle w:val="Collegamentoipertestuale"/>
            <w:noProof/>
          </w:rPr>
          <w:t>Export dei dati relativi alle SDO da trasmettere al Ministero</w:t>
        </w:r>
        <w:r>
          <w:rPr>
            <w:noProof/>
            <w:webHidden/>
          </w:rPr>
          <w:tab/>
        </w:r>
        <w:r>
          <w:rPr>
            <w:noProof/>
            <w:webHidden/>
          </w:rPr>
          <w:fldChar w:fldCharType="begin"/>
        </w:r>
        <w:r>
          <w:rPr>
            <w:noProof/>
            <w:webHidden/>
          </w:rPr>
          <w:instrText xml:space="preserve"> PAGEREF _Toc156563025 \h </w:instrText>
        </w:r>
        <w:r>
          <w:rPr>
            <w:noProof/>
            <w:webHidden/>
          </w:rPr>
        </w:r>
        <w:r>
          <w:rPr>
            <w:noProof/>
            <w:webHidden/>
          </w:rPr>
          <w:fldChar w:fldCharType="separate"/>
        </w:r>
        <w:r w:rsidR="0074024B">
          <w:rPr>
            <w:noProof/>
            <w:webHidden/>
          </w:rPr>
          <w:t>134</w:t>
        </w:r>
        <w:r>
          <w:rPr>
            <w:noProof/>
            <w:webHidden/>
          </w:rPr>
          <w:fldChar w:fldCharType="end"/>
        </w:r>
      </w:hyperlink>
    </w:p>
    <w:p w14:paraId="465A52AB" w14:textId="6DD02303" w:rsidR="00E81421" w:rsidRDefault="00E81421">
      <w:pPr>
        <w:pStyle w:val="Sommario1"/>
        <w:tabs>
          <w:tab w:val="left" w:pos="709"/>
        </w:tabs>
        <w:rPr>
          <w:rFonts w:eastAsia="Times New Roman"/>
          <w:noProof/>
          <w:kern w:val="2"/>
          <w:lang w:eastAsia="it-IT"/>
        </w:rPr>
      </w:pPr>
      <w:hyperlink w:anchor="_Toc156563026" w:history="1">
        <w:r w:rsidRPr="001C23E7">
          <w:rPr>
            <w:rStyle w:val="Collegamentoipertestuale"/>
            <w:noProof/>
          </w:rPr>
          <w:t>6.</w:t>
        </w:r>
        <w:r>
          <w:rPr>
            <w:rFonts w:eastAsia="Times New Roman"/>
            <w:noProof/>
            <w:kern w:val="2"/>
            <w:lang w:eastAsia="it-IT"/>
          </w:rPr>
          <w:tab/>
        </w:r>
        <w:r w:rsidRPr="001C23E7">
          <w:rPr>
            <w:rStyle w:val="Collegamentoipertestuale"/>
            <w:noProof/>
          </w:rPr>
          <w:t>Allegati</w:t>
        </w:r>
        <w:r>
          <w:rPr>
            <w:noProof/>
            <w:webHidden/>
          </w:rPr>
          <w:tab/>
        </w:r>
        <w:r>
          <w:rPr>
            <w:noProof/>
            <w:webHidden/>
          </w:rPr>
          <w:fldChar w:fldCharType="begin"/>
        </w:r>
        <w:r>
          <w:rPr>
            <w:noProof/>
            <w:webHidden/>
          </w:rPr>
          <w:instrText xml:space="preserve"> PAGEREF _Toc156563026 \h </w:instrText>
        </w:r>
        <w:r>
          <w:rPr>
            <w:noProof/>
            <w:webHidden/>
          </w:rPr>
        </w:r>
        <w:r>
          <w:rPr>
            <w:noProof/>
            <w:webHidden/>
          </w:rPr>
          <w:fldChar w:fldCharType="separate"/>
        </w:r>
        <w:r w:rsidR="0074024B">
          <w:rPr>
            <w:noProof/>
            <w:webHidden/>
          </w:rPr>
          <w:t>135</w:t>
        </w:r>
        <w:r>
          <w:rPr>
            <w:noProof/>
            <w:webHidden/>
          </w:rPr>
          <w:fldChar w:fldCharType="end"/>
        </w:r>
      </w:hyperlink>
    </w:p>
    <w:p w14:paraId="122256FF" w14:textId="6B1BEA57" w:rsidR="00E81421" w:rsidRDefault="00E81421">
      <w:pPr>
        <w:pStyle w:val="Sommario2"/>
        <w:tabs>
          <w:tab w:val="left" w:pos="1276"/>
        </w:tabs>
        <w:rPr>
          <w:rFonts w:eastAsia="Times New Roman"/>
          <w:noProof/>
          <w:kern w:val="2"/>
          <w:lang w:eastAsia="it-IT"/>
        </w:rPr>
      </w:pPr>
      <w:hyperlink w:anchor="_Toc156563027" w:history="1">
        <w:r w:rsidRPr="001C23E7">
          <w:rPr>
            <w:rStyle w:val="Collegamentoipertestuale"/>
            <w:noProof/>
          </w:rPr>
          <w:t>6.1</w:t>
        </w:r>
        <w:r>
          <w:rPr>
            <w:rFonts w:eastAsia="Times New Roman"/>
            <w:noProof/>
            <w:kern w:val="2"/>
            <w:lang w:eastAsia="it-IT"/>
          </w:rPr>
          <w:tab/>
        </w:r>
        <w:r w:rsidRPr="001C23E7">
          <w:rPr>
            <w:rStyle w:val="Collegamentoipertestuale"/>
            <w:noProof/>
          </w:rPr>
          <w:t>Tipo Trasmissione:  modalità di valorizzazione</w:t>
        </w:r>
        <w:r>
          <w:rPr>
            <w:noProof/>
            <w:webHidden/>
          </w:rPr>
          <w:tab/>
        </w:r>
        <w:r>
          <w:rPr>
            <w:noProof/>
            <w:webHidden/>
          </w:rPr>
          <w:fldChar w:fldCharType="begin"/>
        </w:r>
        <w:r>
          <w:rPr>
            <w:noProof/>
            <w:webHidden/>
          </w:rPr>
          <w:instrText xml:space="preserve"> PAGEREF _Toc156563027 \h </w:instrText>
        </w:r>
        <w:r>
          <w:rPr>
            <w:noProof/>
            <w:webHidden/>
          </w:rPr>
        </w:r>
        <w:r>
          <w:rPr>
            <w:noProof/>
            <w:webHidden/>
          </w:rPr>
          <w:fldChar w:fldCharType="separate"/>
        </w:r>
        <w:r w:rsidR="0074024B">
          <w:rPr>
            <w:noProof/>
            <w:webHidden/>
          </w:rPr>
          <w:t>135</w:t>
        </w:r>
        <w:r>
          <w:rPr>
            <w:noProof/>
            <w:webHidden/>
          </w:rPr>
          <w:fldChar w:fldCharType="end"/>
        </w:r>
      </w:hyperlink>
    </w:p>
    <w:p w14:paraId="4A702531" w14:textId="172EA95E" w:rsidR="00E81421" w:rsidRDefault="00E81421">
      <w:pPr>
        <w:pStyle w:val="Sommario2"/>
        <w:tabs>
          <w:tab w:val="left" w:pos="1276"/>
        </w:tabs>
        <w:rPr>
          <w:rFonts w:eastAsia="Times New Roman"/>
          <w:noProof/>
          <w:kern w:val="2"/>
          <w:lang w:eastAsia="it-IT"/>
        </w:rPr>
      </w:pPr>
      <w:hyperlink w:anchor="_Toc156563028" w:history="1">
        <w:r w:rsidRPr="001C23E7">
          <w:rPr>
            <w:rStyle w:val="Collegamentoipertestuale"/>
            <w:noProof/>
          </w:rPr>
          <w:t>6.2</w:t>
        </w:r>
        <w:r>
          <w:rPr>
            <w:rFonts w:eastAsia="Times New Roman"/>
            <w:noProof/>
            <w:kern w:val="2"/>
            <w:lang w:eastAsia="it-IT"/>
          </w:rPr>
          <w:tab/>
        </w:r>
        <w:r w:rsidRPr="001C23E7">
          <w:rPr>
            <w:rStyle w:val="Collegamentoipertestuale"/>
            <w:noProof/>
          </w:rPr>
          <w:t>Codice Istituto di cura:  modalità di valorizzazione</w:t>
        </w:r>
        <w:r>
          <w:rPr>
            <w:noProof/>
            <w:webHidden/>
          </w:rPr>
          <w:tab/>
        </w:r>
        <w:r>
          <w:rPr>
            <w:noProof/>
            <w:webHidden/>
          </w:rPr>
          <w:fldChar w:fldCharType="begin"/>
        </w:r>
        <w:r>
          <w:rPr>
            <w:noProof/>
            <w:webHidden/>
          </w:rPr>
          <w:instrText xml:space="preserve"> PAGEREF _Toc156563028 \h </w:instrText>
        </w:r>
        <w:r>
          <w:rPr>
            <w:noProof/>
            <w:webHidden/>
          </w:rPr>
        </w:r>
        <w:r>
          <w:rPr>
            <w:noProof/>
            <w:webHidden/>
          </w:rPr>
          <w:fldChar w:fldCharType="separate"/>
        </w:r>
        <w:r w:rsidR="0074024B">
          <w:rPr>
            <w:noProof/>
            <w:webHidden/>
          </w:rPr>
          <w:t>135</w:t>
        </w:r>
        <w:r>
          <w:rPr>
            <w:noProof/>
            <w:webHidden/>
          </w:rPr>
          <w:fldChar w:fldCharType="end"/>
        </w:r>
      </w:hyperlink>
    </w:p>
    <w:p w14:paraId="4B4F9740" w14:textId="2B1AA1EE" w:rsidR="00E81421" w:rsidRDefault="00E81421">
      <w:pPr>
        <w:pStyle w:val="Sommario2"/>
        <w:tabs>
          <w:tab w:val="left" w:pos="1276"/>
        </w:tabs>
        <w:rPr>
          <w:rFonts w:eastAsia="Times New Roman"/>
          <w:noProof/>
          <w:kern w:val="2"/>
          <w:lang w:eastAsia="it-IT"/>
        </w:rPr>
      </w:pPr>
      <w:hyperlink w:anchor="_Toc156563029" w:history="1">
        <w:r w:rsidRPr="001C23E7">
          <w:rPr>
            <w:rStyle w:val="Collegamentoipertestuale"/>
            <w:noProof/>
          </w:rPr>
          <w:t>6.3</w:t>
        </w:r>
        <w:r>
          <w:rPr>
            <w:rFonts w:eastAsia="Times New Roman"/>
            <w:noProof/>
            <w:kern w:val="2"/>
            <w:lang w:eastAsia="it-IT"/>
          </w:rPr>
          <w:tab/>
        </w:r>
        <w:r w:rsidRPr="001C23E7">
          <w:rPr>
            <w:rStyle w:val="Collegamentoipertestuale"/>
            <w:noProof/>
          </w:rPr>
          <w:t>Codice identificativo del paziente:  modalità di valorizzazione</w:t>
        </w:r>
        <w:r>
          <w:rPr>
            <w:noProof/>
            <w:webHidden/>
          </w:rPr>
          <w:tab/>
        </w:r>
        <w:r>
          <w:rPr>
            <w:noProof/>
            <w:webHidden/>
          </w:rPr>
          <w:fldChar w:fldCharType="begin"/>
        </w:r>
        <w:r>
          <w:rPr>
            <w:noProof/>
            <w:webHidden/>
          </w:rPr>
          <w:instrText xml:space="preserve"> PAGEREF _Toc156563029 \h </w:instrText>
        </w:r>
        <w:r>
          <w:rPr>
            <w:noProof/>
            <w:webHidden/>
          </w:rPr>
        </w:r>
        <w:r>
          <w:rPr>
            <w:noProof/>
            <w:webHidden/>
          </w:rPr>
          <w:fldChar w:fldCharType="separate"/>
        </w:r>
        <w:r w:rsidR="0074024B">
          <w:rPr>
            <w:noProof/>
            <w:webHidden/>
          </w:rPr>
          <w:t>136</w:t>
        </w:r>
        <w:r>
          <w:rPr>
            <w:noProof/>
            <w:webHidden/>
          </w:rPr>
          <w:fldChar w:fldCharType="end"/>
        </w:r>
      </w:hyperlink>
    </w:p>
    <w:p w14:paraId="476A52E8" w14:textId="49E5B465" w:rsidR="00E81421" w:rsidRDefault="00E81421">
      <w:pPr>
        <w:pStyle w:val="Sommario2"/>
        <w:tabs>
          <w:tab w:val="left" w:pos="1276"/>
        </w:tabs>
        <w:rPr>
          <w:rFonts w:eastAsia="Times New Roman"/>
          <w:noProof/>
          <w:kern w:val="2"/>
          <w:lang w:eastAsia="it-IT"/>
        </w:rPr>
      </w:pPr>
      <w:hyperlink w:anchor="_Toc156563030" w:history="1">
        <w:r w:rsidRPr="001C23E7">
          <w:rPr>
            <w:rStyle w:val="Collegamentoipertestuale"/>
            <w:noProof/>
          </w:rPr>
          <w:t>6.4</w:t>
        </w:r>
        <w:r>
          <w:rPr>
            <w:rFonts w:eastAsia="Times New Roman"/>
            <w:noProof/>
            <w:kern w:val="2"/>
            <w:lang w:eastAsia="it-IT"/>
          </w:rPr>
          <w:tab/>
        </w:r>
        <w:r w:rsidRPr="001C23E7">
          <w:rPr>
            <w:rStyle w:val="Collegamentoipertestuale"/>
            <w:noProof/>
          </w:rPr>
          <w:t>Codice Unità operativa:  modalità di valorizzazione</w:t>
        </w:r>
        <w:r>
          <w:rPr>
            <w:noProof/>
            <w:webHidden/>
          </w:rPr>
          <w:tab/>
        </w:r>
        <w:r>
          <w:rPr>
            <w:noProof/>
            <w:webHidden/>
          </w:rPr>
          <w:fldChar w:fldCharType="begin"/>
        </w:r>
        <w:r>
          <w:rPr>
            <w:noProof/>
            <w:webHidden/>
          </w:rPr>
          <w:instrText xml:space="preserve"> PAGEREF _Toc156563030 \h </w:instrText>
        </w:r>
        <w:r>
          <w:rPr>
            <w:noProof/>
            <w:webHidden/>
          </w:rPr>
        </w:r>
        <w:r>
          <w:rPr>
            <w:noProof/>
            <w:webHidden/>
          </w:rPr>
          <w:fldChar w:fldCharType="separate"/>
        </w:r>
        <w:r w:rsidR="0074024B">
          <w:rPr>
            <w:noProof/>
            <w:webHidden/>
          </w:rPr>
          <w:t>136</w:t>
        </w:r>
        <w:r>
          <w:rPr>
            <w:noProof/>
            <w:webHidden/>
          </w:rPr>
          <w:fldChar w:fldCharType="end"/>
        </w:r>
      </w:hyperlink>
    </w:p>
    <w:p w14:paraId="54FB7442" w14:textId="00BEAC6E" w:rsidR="00E81421" w:rsidRDefault="00E81421">
      <w:pPr>
        <w:pStyle w:val="Sommario2"/>
        <w:tabs>
          <w:tab w:val="left" w:pos="1276"/>
        </w:tabs>
        <w:rPr>
          <w:rFonts w:eastAsia="Times New Roman"/>
          <w:noProof/>
          <w:kern w:val="2"/>
          <w:lang w:eastAsia="it-IT"/>
        </w:rPr>
      </w:pPr>
      <w:hyperlink w:anchor="_Toc156563031" w:history="1">
        <w:r w:rsidRPr="001C23E7">
          <w:rPr>
            <w:rStyle w:val="Collegamentoipertestuale"/>
            <w:noProof/>
          </w:rPr>
          <w:t>6.5</w:t>
        </w:r>
        <w:r>
          <w:rPr>
            <w:rFonts w:eastAsia="Times New Roman"/>
            <w:noProof/>
            <w:kern w:val="2"/>
            <w:lang w:eastAsia="it-IT"/>
          </w:rPr>
          <w:tab/>
        </w:r>
        <w:r w:rsidRPr="001C23E7">
          <w:rPr>
            <w:rStyle w:val="Collegamentoipertestuale"/>
            <w:noProof/>
          </w:rPr>
          <w:t>Tracciati XML-XSD</w:t>
        </w:r>
        <w:r>
          <w:rPr>
            <w:noProof/>
            <w:webHidden/>
          </w:rPr>
          <w:tab/>
        </w:r>
        <w:r>
          <w:rPr>
            <w:noProof/>
            <w:webHidden/>
          </w:rPr>
          <w:fldChar w:fldCharType="begin"/>
        </w:r>
        <w:r>
          <w:rPr>
            <w:noProof/>
            <w:webHidden/>
          </w:rPr>
          <w:instrText xml:space="preserve"> PAGEREF _Toc156563031 \h </w:instrText>
        </w:r>
        <w:r>
          <w:rPr>
            <w:noProof/>
            <w:webHidden/>
          </w:rPr>
        </w:r>
        <w:r>
          <w:rPr>
            <w:noProof/>
            <w:webHidden/>
          </w:rPr>
          <w:fldChar w:fldCharType="separate"/>
        </w:r>
        <w:r w:rsidR="0074024B">
          <w:rPr>
            <w:noProof/>
            <w:webHidden/>
          </w:rPr>
          <w:t>137</w:t>
        </w:r>
        <w:r>
          <w:rPr>
            <w:noProof/>
            <w:webHidden/>
          </w:rPr>
          <w:fldChar w:fldCharType="end"/>
        </w:r>
      </w:hyperlink>
    </w:p>
    <w:p w14:paraId="4DA7E9FB" w14:textId="77777777" w:rsidR="007972E0" w:rsidRDefault="007972E0" w:rsidP="007972E0">
      <w:pPr>
        <w:pStyle w:val="Titol1senzanum"/>
        <w:numPr>
          <w:ilvl w:val="0"/>
          <w:numId w:val="0"/>
        </w:numPr>
        <w:ind w:left="567" w:hanging="567"/>
        <w:jc w:val="center"/>
      </w:pPr>
      <w:r>
        <w:fldChar w:fldCharType="end"/>
      </w:r>
    </w:p>
    <w:p w14:paraId="3DC83280" w14:textId="77777777" w:rsidR="007972E0" w:rsidRPr="00AC321E" w:rsidRDefault="007972E0" w:rsidP="00AC321E">
      <w:pPr>
        <w:pStyle w:val="Titolo1"/>
        <w:rPr>
          <w:lang w:eastAsia="it-IT"/>
        </w:rPr>
      </w:pPr>
      <w:bookmarkStart w:id="7" w:name="_Toc421005863"/>
      <w:r>
        <w:br w:type="page"/>
      </w:r>
      <w:bookmarkStart w:id="8" w:name="_Toc341884761"/>
      <w:bookmarkStart w:id="9" w:name="_Toc156563009"/>
      <w:r w:rsidRPr="00AC321E">
        <w:rPr>
          <w:lang w:eastAsia="it-IT"/>
        </w:rPr>
        <w:lastRenderedPageBreak/>
        <w:t>Introduzione</w:t>
      </w:r>
      <w:bookmarkEnd w:id="7"/>
      <w:bookmarkEnd w:id="8"/>
      <w:bookmarkEnd w:id="9"/>
    </w:p>
    <w:p w14:paraId="44463D0E" w14:textId="77777777" w:rsidR="00A8155B" w:rsidRPr="00A8155B" w:rsidRDefault="00A8155B" w:rsidP="00A8155B">
      <w:pPr>
        <w:pStyle w:val="Intestazione"/>
        <w:tabs>
          <w:tab w:val="clear" w:pos="4819"/>
          <w:tab w:val="clear" w:pos="9638"/>
        </w:tabs>
        <w:spacing w:after="240"/>
        <w:jc w:val="both"/>
        <w:rPr>
          <w:rFonts w:ascii="Times New Roman" w:hAnsi="Times New Roman"/>
        </w:rPr>
      </w:pPr>
      <w:bookmarkStart w:id="10" w:name="_Toc421005864"/>
      <w:bookmarkStart w:id="11" w:name="_Toc142106571"/>
      <w:bookmarkStart w:id="12" w:name="_Toc341884762"/>
      <w:r w:rsidRPr="00A8155B">
        <w:rPr>
          <w:rFonts w:ascii="Times New Roman" w:hAnsi="Times New Roman"/>
        </w:rPr>
        <w:t>Questo documento descrive le specifiche tecniche dei flussi informativi che mediante le funzionalità dell’area possono essere esportati (rispettivamente importati) dal (rispettivamente nel) database del sistema. Il documento è strutturato in due sezioni:</w:t>
      </w:r>
    </w:p>
    <w:p w14:paraId="55A112C8" w14:textId="77777777" w:rsidR="00A8155B" w:rsidRPr="00A8155B" w:rsidRDefault="00A8155B">
      <w:pPr>
        <w:pStyle w:val="Intestazione"/>
        <w:numPr>
          <w:ilvl w:val="0"/>
          <w:numId w:val="38"/>
        </w:numPr>
        <w:tabs>
          <w:tab w:val="clear" w:pos="4819"/>
          <w:tab w:val="clear" w:pos="9638"/>
        </w:tabs>
        <w:ind w:left="284" w:right="-1" w:hanging="284"/>
        <w:jc w:val="both"/>
        <w:rPr>
          <w:rFonts w:ascii="Times New Roman" w:hAnsi="Times New Roman"/>
        </w:rPr>
      </w:pPr>
      <w:r w:rsidRPr="00A8155B">
        <w:rPr>
          <w:rFonts w:ascii="Times New Roman" w:hAnsi="Times New Roman"/>
        </w:rPr>
        <w:t>flussi informativi di input al sistema Edotto che possono essere importati utilizzando le funzionalità di upload dell’area;</w:t>
      </w:r>
    </w:p>
    <w:p w14:paraId="1F5A748D" w14:textId="77777777" w:rsidR="00A8155B" w:rsidRPr="00A8155B" w:rsidRDefault="00A8155B">
      <w:pPr>
        <w:pStyle w:val="Intestazione"/>
        <w:numPr>
          <w:ilvl w:val="0"/>
          <w:numId w:val="38"/>
        </w:numPr>
        <w:tabs>
          <w:tab w:val="clear" w:pos="4819"/>
          <w:tab w:val="clear" w:pos="9638"/>
        </w:tabs>
        <w:ind w:left="284" w:right="-1" w:hanging="284"/>
        <w:jc w:val="both"/>
        <w:rPr>
          <w:rFonts w:ascii="Times New Roman" w:hAnsi="Times New Roman"/>
        </w:rPr>
      </w:pPr>
      <w:r w:rsidRPr="00A8155B">
        <w:rPr>
          <w:rFonts w:ascii="Times New Roman" w:hAnsi="Times New Roman"/>
        </w:rPr>
        <w:t>flussi informativi prodotti mediante le funzionalità di export dell’area.</w:t>
      </w:r>
    </w:p>
    <w:p w14:paraId="6C35FC4B" w14:textId="77777777" w:rsidR="00A8155B" w:rsidRPr="00A8155B" w:rsidRDefault="00A8155B" w:rsidP="00A8155B">
      <w:pPr>
        <w:pStyle w:val="Intestazione"/>
        <w:tabs>
          <w:tab w:val="clear" w:pos="4819"/>
          <w:tab w:val="clear" w:pos="9638"/>
        </w:tabs>
        <w:ind w:right="-1"/>
        <w:jc w:val="both"/>
        <w:rPr>
          <w:rFonts w:ascii="Times New Roman" w:hAnsi="Times New Roman"/>
        </w:rPr>
      </w:pPr>
      <w:r w:rsidRPr="00A8155B">
        <w:rPr>
          <w:rFonts w:ascii="Times New Roman" w:hAnsi="Times New Roman"/>
        </w:rPr>
        <w:t>In ogni sezione viene fornita una sintetica definizione del flusso e le relative specifiche tecniche di tracciato, XML, CSV, ecc.</w:t>
      </w:r>
    </w:p>
    <w:p w14:paraId="6E1CB67D" w14:textId="77777777" w:rsidR="007972E0" w:rsidRPr="007972E0" w:rsidRDefault="007972E0" w:rsidP="007972E0">
      <w:pPr>
        <w:pStyle w:val="Titolo1"/>
      </w:pPr>
      <w:bookmarkStart w:id="13" w:name="_Toc156563010"/>
      <w:r w:rsidRPr="007972E0">
        <w:t>Scopo e Campo di Applicazione</w:t>
      </w:r>
      <w:bookmarkEnd w:id="10"/>
      <w:bookmarkEnd w:id="11"/>
      <w:bookmarkEnd w:id="12"/>
      <w:bookmarkEnd w:id="13"/>
      <w:r w:rsidRPr="007972E0">
        <w:t xml:space="preserve"> </w:t>
      </w:r>
    </w:p>
    <w:p w14:paraId="5E91D351" w14:textId="77777777" w:rsidR="00A8155B" w:rsidRPr="00A8155B" w:rsidRDefault="00A8155B" w:rsidP="00A8155B">
      <w:pPr>
        <w:pStyle w:val="Intestazione"/>
        <w:tabs>
          <w:tab w:val="clear" w:pos="4819"/>
          <w:tab w:val="clear" w:pos="9638"/>
        </w:tabs>
        <w:ind w:right="-1"/>
        <w:jc w:val="both"/>
        <w:rPr>
          <w:rFonts w:ascii="Times New Roman" w:hAnsi="Times New Roman"/>
        </w:rPr>
      </w:pPr>
      <w:bookmarkStart w:id="14" w:name="_Toc421005865"/>
      <w:r w:rsidRPr="00A8155B">
        <w:rPr>
          <w:rFonts w:ascii="Times New Roman" w:hAnsi="Times New Roman"/>
        </w:rPr>
        <w:t xml:space="preserve">Il presente documento è destinato a progettisti e sviluppatori dei sistemi informativi che devono integrarsi con il sistema Edotto mediante acquisizione (rispettivamente produzione) di flussi informativi che sono prodotti (rispettivamente acquisiti) da tale sistema. </w:t>
      </w:r>
    </w:p>
    <w:p w14:paraId="1B64B8A6" w14:textId="77777777" w:rsidR="007972E0" w:rsidRPr="008763C6" w:rsidRDefault="007972E0" w:rsidP="00A23384">
      <w:pPr>
        <w:pStyle w:val="Intestazione"/>
        <w:tabs>
          <w:tab w:val="clear" w:pos="4819"/>
          <w:tab w:val="clear" w:pos="9638"/>
        </w:tabs>
        <w:jc w:val="both"/>
        <w:rPr>
          <w:rFonts w:ascii="Times New Roman" w:hAnsi="Times New Roman"/>
        </w:rPr>
      </w:pPr>
      <w:r w:rsidRPr="008763C6">
        <w:rPr>
          <w:rFonts w:ascii="Times New Roman" w:hAnsi="Times New Roman"/>
        </w:rPr>
        <w:t>Non vengono riportate in questo documento le specifiche di flussi informativi la cui specifica tecnica è definita dal documenti normativi nazionali o regionali.</w:t>
      </w:r>
    </w:p>
    <w:p w14:paraId="020C7334" w14:textId="77777777" w:rsidR="007972E0" w:rsidRPr="007972E0" w:rsidRDefault="007972E0" w:rsidP="007972E0">
      <w:pPr>
        <w:pStyle w:val="Titolo1"/>
      </w:pPr>
      <w:bookmarkStart w:id="15" w:name="_Toc142106572"/>
      <w:bookmarkStart w:id="16" w:name="_Toc341884763"/>
      <w:bookmarkStart w:id="17" w:name="_Toc156563011"/>
      <w:r w:rsidRPr="007972E0">
        <w:t>Riferimenti</w:t>
      </w:r>
      <w:bookmarkEnd w:id="14"/>
      <w:bookmarkEnd w:id="15"/>
      <w:bookmarkEnd w:id="16"/>
      <w:bookmarkEnd w:id="17"/>
    </w:p>
    <w:p w14:paraId="32AC3C87" w14:textId="77777777" w:rsidR="007972E0" w:rsidRPr="008763C6" w:rsidRDefault="007972E0">
      <w:pPr>
        <w:widowControl w:val="0"/>
        <w:numPr>
          <w:ilvl w:val="0"/>
          <w:numId w:val="37"/>
        </w:numPr>
        <w:tabs>
          <w:tab w:val="left" w:pos="709"/>
        </w:tabs>
        <w:overflowPunct w:val="0"/>
        <w:autoSpaceDE w:val="0"/>
        <w:autoSpaceDN w:val="0"/>
        <w:adjustRightInd w:val="0"/>
        <w:spacing w:before="120" w:after="0" w:line="280" w:lineRule="atLeast"/>
        <w:ind w:left="709" w:hanging="425"/>
        <w:jc w:val="both"/>
        <w:textAlignment w:val="baseline"/>
        <w:rPr>
          <w:rFonts w:ascii="Times New Roman" w:hAnsi="Times New Roman"/>
        </w:rPr>
      </w:pPr>
      <w:r w:rsidRPr="008763C6">
        <w:rPr>
          <w:rFonts w:ascii="Times New Roman" w:hAnsi="Times New Roman"/>
        </w:rPr>
        <w:t>D.M. 380 del 27/1/2000 - G.U. n. 295 del 19/12/2000 concernente "Regolamento recante l'aggiornamento della disciplina del flusso informativo sui dimessi dagli istituti di ricovero pubblici e privati " in vigore già dal 01/01/2001</w:t>
      </w:r>
      <w:r w:rsidR="00847407" w:rsidRPr="008763C6">
        <w:rPr>
          <w:rFonts w:ascii="Times New Roman" w:hAnsi="Times New Roman"/>
        </w:rPr>
        <w:t>.</w:t>
      </w:r>
    </w:p>
    <w:p w14:paraId="149AC816" w14:textId="77777777" w:rsidR="007972E0" w:rsidRPr="008763C6" w:rsidRDefault="007972E0">
      <w:pPr>
        <w:widowControl w:val="0"/>
        <w:numPr>
          <w:ilvl w:val="0"/>
          <w:numId w:val="37"/>
        </w:numPr>
        <w:tabs>
          <w:tab w:val="left" w:pos="709"/>
        </w:tabs>
        <w:overflowPunct w:val="0"/>
        <w:autoSpaceDE w:val="0"/>
        <w:autoSpaceDN w:val="0"/>
        <w:adjustRightInd w:val="0"/>
        <w:spacing w:before="120" w:after="0" w:line="280" w:lineRule="atLeast"/>
        <w:ind w:left="709" w:hanging="425"/>
        <w:jc w:val="both"/>
        <w:textAlignment w:val="baseline"/>
        <w:rPr>
          <w:rFonts w:ascii="Times New Roman" w:hAnsi="Times New Roman"/>
        </w:rPr>
      </w:pPr>
      <w:r w:rsidRPr="008763C6">
        <w:rPr>
          <w:rFonts w:ascii="Times New Roman" w:hAnsi="Times New Roman"/>
        </w:rPr>
        <w:t>Deliberazione della Giunta Regionale 20 dicembre 2010, n. 2858 e Verbale 1.2010 del 10/01/2011</w:t>
      </w:r>
      <w:r w:rsidR="00847407" w:rsidRPr="008763C6">
        <w:rPr>
          <w:rFonts w:ascii="Times New Roman" w:hAnsi="Times New Roman"/>
        </w:rPr>
        <w:t>.</w:t>
      </w:r>
    </w:p>
    <w:p w14:paraId="10FAB196" w14:textId="77777777" w:rsidR="007972E0" w:rsidRPr="008763C6" w:rsidRDefault="007972E0">
      <w:pPr>
        <w:widowControl w:val="0"/>
        <w:numPr>
          <w:ilvl w:val="0"/>
          <w:numId w:val="37"/>
        </w:numPr>
        <w:tabs>
          <w:tab w:val="left" w:pos="709"/>
        </w:tabs>
        <w:overflowPunct w:val="0"/>
        <w:autoSpaceDE w:val="0"/>
        <w:autoSpaceDN w:val="0"/>
        <w:adjustRightInd w:val="0"/>
        <w:spacing w:before="120" w:after="0" w:line="280" w:lineRule="atLeast"/>
        <w:ind w:left="709" w:hanging="425"/>
        <w:jc w:val="both"/>
        <w:textAlignment w:val="baseline"/>
        <w:rPr>
          <w:rFonts w:ascii="Times New Roman" w:hAnsi="Times New Roman"/>
        </w:rPr>
      </w:pPr>
      <w:r w:rsidRPr="008763C6">
        <w:rPr>
          <w:rFonts w:ascii="Times New Roman" w:hAnsi="Times New Roman"/>
        </w:rPr>
        <w:t>Deliberazione della Giunta Regionale 30 Novembre 2010, n. 2618 (Pubblicata sul BURP n.190 del 22/12/2010) – Farmaci oncologici ad alto costo ai fini dell’addebito in modalità sanitaria</w:t>
      </w:r>
      <w:r w:rsidR="00847407" w:rsidRPr="008763C6">
        <w:rPr>
          <w:rFonts w:ascii="Times New Roman" w:hAnsi="Times New Roman"/>
        </w:rPr>
        <w:t>.</w:t>
      </w:r>
    </w:p>
    <w:p w14:paraId="7C7B86CE" w14:textId="77777777" w:rsidR="005D2904" w:rsidRPr="008763C6" w:rsidRDefault="005D2904">
      <w:pPr>
        <w:widowControl w:val="0"/>
        <w:numPr>
          <w:ilvl w:val="0"/>
          <w:numId w:val="37"/>
        </w:numPr>
        <w:tabs>
          <w:tab w:val="left" w:pos="709"/>
        </w:tabs>
        <w:overflowPunct w:val="0"/>
        <w:autoSpaceDE w:val="0"/>
        <w:autoSpaceDN w:val="0"/>
        <w:adjustRightInd w:val="0"/>
        <w:spacing w:before="120" w:after="0" w:line="280" w:lineRule="atLeast"/>
        <w:ind w:left="709" w:hanging="425"/>
        <w:jc w:val="both"/>
        <w:textAlignment w:val="baseline"/>
        <w:rPr>
          <w:rFonts w:ascii="Times New Roman" w:hAnsi="Times New Roman"/>
        </w:rPr>
      </w:pPr>
      <w:r w:rsidRPr="008763C6">
        <w:rPr>
          <w:rFonts w:ascii="Times New Roman" w:hAnsi="Times New Roman"/>
        </w:rPr>
        <w:t>Circolare Regione Puglia prot. AOO_081/3-11-2015/1548 – Giubileo della Misericordia 2015/2016. D.L. 78/2015 convertito in legge n. 125/2015.</w:t>
      </w:r>
    </w:p>
    <w:p w14:paraId="29EF7955" w14:textId="77777777" w:rsidR="007972E0" w:rsidRPr="007972E0" w:rsidRDefault="00847407" w:rsidP="00AC321E">
      <w:pPr>
        <w:pStyle w:val="Titolo1"/>
      </w:pPr>
      <w:bookmarkStart w:id="18" w:name="_Toc341884764"/>
      <w:r w:rsidRPr="008763C6">
        <w:rPr>
          <w:rFonts w:ascii="Times New Roman" w:hAnsi="Times New Roman"/>
        </w:rPr>
        <w:br w:type="page"/>
      </w:r>
      <w:bookmarkStart w:id="19" w:name="_Toc156563012"/>
      <w:r w:rsidR="007972E0" w:rsidRPr="007972E0">
        <w:lastRenderedPageBreak/>
        <w:t>Termini e definizioni</w:t>
      </w:r>
      <w:bookmarkEnd w:id="18"/>
      <w:bookmarkEnd w:id="19"/>
    </w:p>
    <w:tbl>
      <w:tblPr>
        <w:tblW w:w="4876" w:type="pct"/>
        <w:tblInd w:w="108" w:type="dxa"/>
        <w:tblBorders>
          <w:top w:val="dotted" w:sz="4" w:space="0" w:color="000080"/>
          <w:left w:val="dotted" w:sz="4" w:space="0" w:color="000080"/>
          <w:bottom w:val="dotted" w:sz="4" w:space="0" w:color="000080"/>
          <w:right w:val="dotted" w:sz="4" w:space="0" w:color="000080"/>
          <w:insideH w:val="dotted" w:sz="4" w:space="0" w:color="000080"/>
          <w:insideV w:val="dotted" w:sz="4" w:space="0" w:color="000080"/>
        </w:tblBorders>
        <w:tblLook w:val="01E0" w:firstRow="1" w:lastRow="1" w:firstColumn="1" w:lastColumn="1" w:noHBand="0" w:noVBand="0"/>
      </w:tblPr>
      <w:tblGrid>
        <w:gridCol w:w="2447"/>
        <w:gridCol w:w="6942"/>
      </w:tblGrid>
      <w:tr w:rsidR="007972E0" w14:paraId="21E26778" w14:textId="77777777" w:rsidTr="00775B14">
        <w:tc>
          <w:tcPr>
            <w:tcW w:w="1303" w:type="pct"/>
          </w:tcPr>
          <w:p w14:paraId="630E8C51"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SDO</w:t>
            </w:r>
          </w:p>
        </w:tc>
        <w:tc>
          <w:tcPr>
            <w:tcW w:w="3697" w:type="pct"/>
          </w:tcPr>
          <w:p w14:paraId="4029E27B"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Scheda di Dimissione Ospedaliera</w:t>
            </w:r>
          </w:p>
        </w:tc>
      </w:tr>
      <w:tr w:rsidR="007972E0" w14:paraId="32B0859A" w14:textId="77777777" w:rsidTr="00775B14">
        <w:tc>
          <w:tcPr>
            <w:tcW w:w="1303" w:type="pct"/>
          </w:tcPr>
          <w:p w14:paraId="05A837D2"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DRG</w:t>
            </w:r>
          </w:p>
        </w:tc>
        <w:tc>
          <w:tcPr>
            <w:tcW w:w="3697" w:type="pct"/>
          </w:tcPr>
          <w:p w14:paraId="217222DF"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lang w:val="en-US"/>
              </w:rPr>
              <w:t>Diagnosis</w:t>
            </w:r>
            <w:r w:rsidRPr="008763C6">
              <w:rPr>
                <w:rFonts w:ascii="Times New Roman" w:hAnsi="Times New Roman"/>
                <w:i/>
                <w:color w:val="000000"/>
              </w:rPr>
              <w:t xml:space="preserve"> </w:t>
            </w:r>
            <w:r w:rsidRPr="008763C6">
              <w:rPr>
                <w:rFonts w:ascii="Times New Roman" w:hAnsi="Times New Roman"/>
                <w:i/>
                <w:color w:val="000000"/>
                <w:lang w:val="en-US"/>
              </w:rPr>
              <w:t>Related</w:t>
            </w:r>
            <w:r w:rsidRPr="008763C6">
              <w:rPr>
                <w:rFonts w:ascii="Times New Roman" w:hAnsi="Times New Roman"/>
                <w:i/>
                <w:color w:val="000000"/>
              </w:rPr>
              <w:t xml:space="preserve"> Group</w:t>
            </w:r>
          </w:p>
        </w:tc>
      </w:tr>
      <w:tr w:rsidR="007972E0" w14:paraId="1DF31187" w14:textId="77777777" w:rsidTr="00775B14">
        <w:tc>
          <w:tcPr>
            <w:tcW w:w="1303" w:type="pct"/>
          </w:tcPr>
          <w:p w14:paraId="39022E73"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LEA</w:t>
            </w:r>
          </w:p>
        </w:tc>
        <w:tc>
          <w:tcPr>
            <w:tcW w:w="3697" w:type="pct"/>
          </w:tcPr>
          <w:p w14:paraId="23BCD2E3"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Livelli Essenziali Assistenza</w:t>
            </w:r>
          </w:p>
        </w:tc>
      </w:tr>
      <w:tr w:rsidR="007972E0" w14:paraId="5914B77B" w14:textId="77777777" w:rsidTr="00775B14">
        <w:tc>
          <w:tcPr>
            <w:tcW w:w="1303" w:type="pct"/>
          </w:tcPr>
          <w:p w14:paraId="10F43153"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STP</w:t>
            </w:r>
          </w:p>
        </w:tc>
        <w:tc>
          <w:tcPr>
            <w:tcW w:w="3697" w:type="pct"/>
          </w:tcPr>
          <w:p w14:paraId="0315095C"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Straniero Temporaneamente Presente</w:t>
            </w:r>
          </w:p>
        </w:tc>
      </w:tr>
      <w:tr w:rsidR="007972E0" w14:paraId="1CA5A135" w14:textId="77777777" w:rsidTr="00775B14">
        <w:tc>
          <w:tcPr>
            <w:tcW w:w="1303" w:type="pct"/>
          </w:tcPr>
          <w:p w14:paraId="0ACFD835"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ICD IX CM</w:t>
            </w:r>
          </w:p>
        </w:tc>
        <w:tc>
          <w:tcPr>
            <w:tcW w:w="3697" w:type="pct"/>
          </w:tcPr>
          <w:p w14:paraId="62A630A9"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International Classificazione Desease IX Clinical Modification</w:t>
            </w:r>
          </w:p>
        </w:tc>
      </w:tr>
      <w:tr w:rsidR="007972E0" w14:paraId="5F80C884" w14:textId="77777777" w:rsidTr="00775B14">
        <w:tc>
          <w:tcPr>
            <w:tcW w:w="1303" w:type="pct"/>
          </w:tcPr>
          <w:p w14:paraId="1926319E"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DRG-CMS</w:t>
            </w:r>
          </w:p>
        </w:tc>
        <w:tc>
          <w:tcPr>
            <w:tcW w:w="3697" w:type="pct"/>
          </w:tcPr>
          <w:p w14:paraId="694A3930"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Diagnostics Related Group CMS</w:t>
            </w:r>
          </w:p>
        </w:tc>
      </w:tr>
      <w:tr w:rsidR="007972E0" w14:paraId="0337EB4C" w14:textId="77777777" w:rsidTr="00775B14">
        <w:tc>
          <w:tcPr>
            <w:tcW w:w="1303" w:type="pct"/>
          </w:tcPr>
          <w:p w14:paraId="6A99673D"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DRG-LEA</w:t>
            </w:r>
          </w:p>
        </w:tc>
        <w:tc>
          <w:tcPr>
            <w:tcW w:w="3697" w:type="pct"/>
          </w:tcPr>
          <w:p w14:paraId="1A1A6F98"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Diagnostics Related Group ad alto rischio di inappropriatezza</w:t>
            </w:r>
          </w:p>
        </w:tc>
      </w:tr>
      <w:tr w:rsidR="007972E0" w14:paraId="776D272B" w14:textId="77777777" w:rsidTr="00775B14">
        <w:tc>
          <w:tcPr>
            <w:tcW w:w="1303" w:type="pct"/>
          </w:tcPr>
          <w:p w14:paraId="134A6441"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ENI</w:t>
            </w:r>
          </w:p>
        </w:tc>
        <w:tc>
          <w:tcPr>
            <w:tcW w:w="3697" w:type="pct"/>
          </w:tcPr>
          <w:p w14:paraId="27F4DA73"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Europei Non Iscrivibili</w:t>
            </w:r>
          </w:p>
        </w:tc>
      </w:tr>
      <w:tr w:rsidR="007972E0" w14:paraId="666C49C2" w14:textId="77777777" w:rsidTr="00775B14">
        <w:tc>
          <w:tcPr>
            <w:tcW w:w="1303" w:type="pct"/>
          </w:tcPr>
          <w:p w14:paraId="3184A212"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SISR</w:t>
            </w:r>
          </w:p>
        </w:tc>
        <w:tc>
          <w:tcPr>
            <w:tcW w:w="3697" w:type="pct"/>
          </w:tcPr>
          <w:p w14:paraId="484A5359"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Sistema Informativo Sanitario Regionale</w:t>
            </w:r>
          </w:p>
        </w:tc>
      </w:tr>
      <w:tr w:rsidR="00775B14" w14:paraId="4EE39692" w14:textId="77777777" w:rsidTr="00775B14">
        <w:tc>
          <w:tcPr>
            <w:tcW w:w="1303" w:type="pct"/>
          </w:tcPr>
          <w:p w14:paraId="63567BCE" w14:textId="77777777" w:rsidR="00775B14" w:rsidRPr="008763C6" w:rsidRDefault="00775B14" w:rsidP="007972E0">
            <w:pPr>
              <w:spacing w:after="0" w:line="240" w:lineRule="auto"/>
              <w:rPr>
                <w:rFonts w:ascii="Times New Roman" w:hAnsi="Times New Roman"/>
                <w:i/>
                <w:color w:val="000000"/>
              </w:rPr>
            </w:pPr>
            <w:r w:rsidRPr="008763C6">
              <w:rPr>
                <w:rFonts w:ascii="Times New Roman" w:hAnsi="Times New Roman"/>
                <w:i/>
                <w:color w:val="000000"/>
              </w:rPr>
              <w:t>OBI</w:t>
            </w:r>
          </w:p>
        </w:tc>
        <w:tc>
          <w:tcPr>
            <w:tcW w:w="3697" w:type="pct"/>
          </w:tcPr>
          <w:p w14:paraId="07D86FFF" w14:textId="77777777" w:rsidR="00775B14" w:rsidRPr="008763C6" w:rsidRDefault="00775B14" w:rsidP="001A01DC">
            <w:pPr>
              <w:spacing w:after="0" w:line="240" w:lineRule="auto"/>
              <w:rPr>
                <w:rFonts w:ascii="Times New Roman" w:hAnsi="Times New Roman"/>
                <w:i/>
                <w:color w:val="000000"/>
              </w:rPr>
            </w:pPr>
            <w:r w:rsidRPr="008763C6">
              <w:rPr>
                <w:rFonts w:ascii="Times New Roman" w:hAnsi="Times New Roman"/>
                <w:i/>
                <w:color w:val="000000"/>
              </w:rPr>
              <w:t xml:space="preserve">L’OBI costituisce una modalità di gestione delle emergenze-urgenze per pazienti con problemi clinici acuti ad alto grado di criticità ma a basso rischio evolutivo o a bassa criticità ma con potenziale rischio evolutivo, aventi un’elevata probabilità di reversibilità, con necessità di un iter diagnostico e terapeutico non differibile e/o non gestibile in altri setting assistenziali. </w:t>
            </w:r>
          </w:p>
          <w:p w14:paraId="154D3B2B" w14:textId="77777777" w:rsidR="00775B14" w:rsidRPr="008763C6" w:rsidRDefault="00775B14" w:rsidP="00775B14">
            <w:pPr>
              <w:spacing w:after="0" w:line="240" w:lineRule="auto"/>
              <w:rPr>
                <w:rFonts w:ascii="Times New Roman" w:hAnsi="Times New Roman"/>
                <w:i/>
                <w:color w:val="000000"/>
              </w:rPr>
            </w:pPr>
            <w:r w:rsidRPr="008763C6">
              <w:rPr>
                <w:rFonts w:ascii="Times New Roman" w:hAnsi="Times New Roman"/>
                <w:i/>
                <w:color w:val="000000"/>
              </w:rPr>
              <w:t>Tale modalità, caratterizzata da un’alta intensità assistenziale, per il notevole impegno del personale medico ed infermieristico, l’esecuzione di accertamenti diagnostici, il monitoraggio clinico e la pianificazione di strategie terapeutiche, viene erogata in un arco di tempo definito e limitato, al fine di individuare il livello di trattamento assistenziale più idoneo</w:t>
            </w:r>
          </w:p>
        </w:tc>
      </w:tr>
      <w:tr w:rsidR="007972E0" w14:paraId="70A6D13A" w14:textId="77777777" w:rsidTr="00775B14">
        <w:tc>
          <w:tcPr>
            <w:tcW w:w="1303" w:type="pct"/>
            <w:tcBorders>
              <w:top w:val="dotted" w:sz="4" w:space="0" w:color="000080"/>
              <w:left w:val="dotted" w:sz="4" w:space="0" w:color="000080"/>
              <w:bottom w:val="dotted" w:sz="4" w:space="0" w:color="000080"/>
              <w:right w:val="dotted" w:sz="4" w:space="0" w:color="000080"/>
            </w:tcBorders>
          </w:tcPr>
          <w:p w14:paraId="0C14307D"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Istituto di ricovero</w:t>
            </w:r>
          </w:p>
        </w:tc>
        <w:tc>
          <w:tcPr>
            <w:tcW w:w="3697" w:type="pct"/>
            <w:tcBorders>
              <w:top w:val="dotted" w:sz="4" w:space="0" w:color="000080"/>
              <w:left w:val="dotted" w:sz="4" w:space="0" w:color="000080"/>
              <w:bottom w:val="dotted" w:sz="4" w:space="0" w:color="000080"/>
              <w:right w:val="dotted" w:sz="4" w:space="0" w:color="000080"/>
            </w:tcBorders>
          </w:tcPr>
          <w:p w14:paraId="7D94EFE4"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Istituto di ricovero e cura pubblico e privato:</w:t>
            </w:r>
          </w:p>
          <w:p w14:paraId="55C3FEC7"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 presidio ospedaliero di ASL</w:t>
            </w:r>
          </w:p>
          <w:p w14:paraId="5B12095C"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 azienda ospedaliera</w:t>
            </w:r>
          </w:p>
          <w:p w14:paraId="5DFDEBEE"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 istituto ricovero e cura a carattere scientifico (IRCCS)</w:t>
            </w:r>
          </w:p>
          <w:p w14:paraId="7150FDAC"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 casa di cura privata</w:t>
            </w:r>
          </w:p>
          <w:p w14:paraId="4B20A51F"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 istituto di ricovero e cura ed enti ecclesiastici civilmente riconosciuti</w:t>
            </w:r>
          </w:p>
          <w:p w14:paraId="3E6B76FF"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 ospedale militare</w:t>
            </w:r>
          </w:p>
          <w:p w14:paraId="3BC0DB38"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 altre istituzioni sanitarie pubbliche e private di cui agli artt. 26,36,39,40 L. 833/78.</w:t>
            </w:r>
          </w:p>
        </w:tc>
      </w:tr>
      <w:tr w:rsidR="007972E0" w14:paraId="5D91E077" w14:textId="77777777" w:rsidTr="00775B14">
        <w:tc>
          <w:tcPr>
            <w:tcW w:w="1303" w:type="pct"/>
            <w:tcBorders>
              <w:top w:val="dotted" w:sz="4" w:space="0" w:color="000080"/>
              <w:left w:val="dotted" w:sz="4" w:space="0" w:color="000080"/>
              <w:bottom w:val="dotted" w:sz="4" w:space="0" w:color="000080"/>
              <w:right w:val="dotted" w:sz="4" w:space="0" w:color="000080"/>
            </w:tcBorders>
          </w:tcPr>
          <w:p w14:paraId="4AB58EC3"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Ricovero programmato</w:t>
            </w:r>
          </w:p>
        </w:tc>
        <w:tc>
          <w:tcPr>
            <w:tcW w:w="3697" w:type="pct"/>
            <w:tcBorders>
              <w:top w:val="dotted" w:sz="4" w:space="0" w:color="000080"/>
              <w:left w:val="dotted" w:sz="4" w:space="0" w:color="000080"/>
              <w:bottom w:val="dotted" w:sz="4" w:space="0" w:color="000080"/>
              <w:right w:val="dotted" w:sz="4" w:space="0" w:color="000080"/>
            </w:tcBorders>
          </w:tcPr>
          <w:p w14:paraId="3232AFE0"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Ricovero day-hospital e ordinario programmato non urgente e programmato con pre</w:t>
            </w:r>
            <w:r w:rsidR="00307513" w:rsidRPr="008763C6">
              <w:rPr>
                <w:rFonts w:ascii="Times New Roman" w:hAnsi="Times New Roman"/>
                <w:i/>
                <w:color w:val="000000"/>
              </w:rPr>
              <w:t>-</w:t>
            </w:r>
            <w:r w:rsidRPr="008763C6">
              <w:rPr>
                <w:rFonts w:ascii="Times New Roman" w:hAnsi="Times New Roman"/>
                <w:i/>
                <w:color w:val="000000"/>
              </w:rPr>
              <w:t>ospedalizzazione</w:t>
            </w:r>
          </w:p>
        </w:tc>
      </w:tr>
      <w:tr w:rsidR="007972E0" w14:paraId="369ECA2D" w14:textId="77777777" w:rsidTr="00775B14">
        <w:tc>
          <w:tcPr>
            <w:tcW w:w="1303" w:type="pct"/>
            <w:tcBorders>
              <w:top w:val="dotted" w:sz="4" w:space="0" w:color="000080"/>
              <w:left w:val="dotted" w:sz="4" w:space="0" w:color="000080"/>
              <w:bottom w:val="dotted" w:sz="4" w:space="0" w:color="000080"/>
              <w:right w:val="dotted" w:sz="4" w:space="0" w:color="000080"/>
            </w:tcBorders>
          </w:tcPr>
          <w:p w14:paraId="405D28FF"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Ricovero urgente</w:t>
            </w:r>
          </w:p>
        </w:tc>
        <w:tc>
          <w:tcPr>
            <w:tcW w:w="3697" w:type="pct"/>
            <w:tcBorders>
              <w:top w:val="dotted" w:sz="4" w:space="0" w:color="000080"/>
              <w:left w:val="dotted" w:sz="4" w:space="0" w:color="000080"/>
              <w:bottom w:val="dotted" w:sz="4" w:space="0" w:color="000080"/>
              <w:right w:val="dotted" w:sz="4" w:space="0" w:color="000080"/>
            </w:tcBorders>
          </w:tcPr>
          <w:p w14:paraId="50FA8A77" w14:textId="77777777" w:rsidR="007972E0" w:rsidRPr="008763C6" w:rsidRDefault="007972E0" w:rsidP="007972E0">
            <w:pPr>
              <w:spacing w:after="0" w:line="240" w:lineRule="auto"/>
              <w:rPr>
                <w:rFonts w:ascii="Times New Roman" w:hAnsi="Times New Roman"/>
                <w:i/>
                <w:color w:val="000000"/>
              </w:rPr>
            </w:pPr>
            <w:r w:rsidRPr="008763C6">
              <w:rPr>
                <w:rFonts w:ascii="Times New Roman" w:hAnsi="Times New Roman"/>
                <w:i/>
                <w:color w:val="000000"/>
              </w:rPr>
              <w:t>Ricovero ordinario urgente e ricovero ordinario TSO</w:t>
            </w:r>
          </w:p>
        </w:tc>
      </w:tr>
    </w:tbl>
    <w:p w14:paraId="04BEFD1D" w14:textId="77777777" w:rsidR="000D5E7C" w:rsidRDefault="000D5E7C" w:rsidP="000D5E7C">
      <w:pPr>
        <w:pStyle w:val="Titolo1"/>
        <w:numPr>
          <w:ilvl w:val="0"/>
          <w:numId w:val="0"/>
        </w:numPr>
        <w:ind w:left="432"/>
        <w:rPr>
          <w:lang w:val="it-IT"/>
        </w:rPr>
      </w:pPr>
      <w:bookmarkStart w:id="20" w:name="_Toc341884765"/>
    </w:p>
    <w:p w14:paraId="2E00F011" w14:textId="77777777" w:rsidR="007972E0" w:rsidRPr="007972E0" w:rsidRDefault="00D7070F" w:rsidP="00AC321E">
      <w:pPr>
        <w:pStyle w:val="Titolo1"/>
      </w:pPr>
      <w:r>
        <w:br w:type="page"/>
      </w:r>
      <w:bookmarkStart w:id="21" w:name="_Toc156563013"/>
      <w:r w:rsidR="007972E0" w:rsidRPr="007972E0">
        <w:lastRenderedPageBreak/>
        <w:t>Flussi informativi di input al sistema</w:t>
      </w:r>
      <w:bookmarkEnd w:id="20"/>
      <w:bookmarkEnd w:id="21"/>
    </w:p>
    <w:p w14:paraId="75068E4B" w14:textId="77777777" w:rsidR="007972E0" w:rsidRDefault="007972E0" w:rsidP="00AC321E">
      <w:pPr>
        <w:pStyle w:val="Titolo2"/>
        <w:spacing w:before="360" w:after="120" w:line="300" w:lineRule="atLeast"/>
        <w:ind w:left="578" w:hanging="578"/>
        <w:rPr>
          <w:lang w:val="it-IT"/>
        </w:rPr>
      </w:pPr>
      <w:bookmarkStart w:id="22" w:name="_Toc341884767"/>
      <w:bookmarkStart w:id="23" w:name="_Toc156563014"/>
      <w:r w:rsidRPr="007972E0">
        <w:t>Acquisizione dei dati relativi alle SDO</w:t>
      </w:r>
      <w:bookmarkEnd w:id="23"/>
      <w:r w:rsidRPr="007972E0">
        <w:t xml:space="preserve"> </w:t>
      </w:r>
      <w:bookmarkEnd w:id="22"/>
    </w:p>
    <w:p w14:paraId="178DD673" w14:textId="77777777" w:rsidR="007972E0" w:rsidRPr="008763C6" w:rsidRDefault="007972E0" w:rsidP="00A23384">
      <w:pPr>
        <w:jc w:val="both"/>
        <w:rPr>
          <w:rFonts w:ascii="Times New Roman" w:hAnsi="Times New Roman"/>
        </w:rPr>
      </w:pPr>
      <w:r w:rsidRPr="008763C6">
        <w:rPr>
          <w:rFonts w:ascii="Times New Roman" w:hAnsi="Times New Roman"/>
        </w:rPr>
        <w:t xml:space="preserve">Questo flusso contiene i dati delle SDO, le </w:t>
      </w:r>
      <w:proofErr w:type="gramStart"/>
      <w:r w:rsidRPr="008763C6">
        <w:rPr>
          <w:rFonts w:ascii="Times New Roman" w:hAnsi="Times New Roman"/>
        </w:rPr>
        <w:t>cui  prestazioni</w:t>
      </w:r>
      <w:proofErr w:type="gramEnd"/>
      <w:r w:rsidRPr="008763C6">
        <w:rPr>
          <w:rFonts w:ascii="Times New Roman" w:hAnsi="Times New Roman"/>
        </w:rPr>
        <w:t xml:space="preserve"> sono erogate dai soggetti erogatori.</w:t>
      </w:r>
    </w:p>
    <w:p w14:paraId="3768AF5A" w14:textId="77777777" w:rsidR="007972E0" w:rsidRPr="008763C6" w:rsidRDefault="007972E0" w:rsidP="00A23384">
      <w:pPr>
        <w:jc w:val="both"/>
        <w:rPr>
          <w:rFonts w:ascii="Times New Roman" w:hAnsi="Times New Roman"/>
          <w:bCs/>
        </w:rPr>
      </w:pPr>
      <w:r w:rsidRPr="008763C6">
        <w:rPr>
          <w:rFonts w:ascii="Times New Roman" w:hAnsi="Times New Roman"/>
        </w:rPr>
        <w:t xml:space="preserve">L’import di tale file è effettuato dalla funzione </w:t>
      </w:r>
      <w:r w:rsidRPr="008763C6">
        <w:rPr>
          <w:rFonts w:ascii="Times New Roman" w:hAnsi="Times New Roman"/>
          <w:i/>
        </w:rPr>
        <w:t>Eseguire Upload SDO.</w:t>
      </w:r>
    </w:p>
    <w:p w14:paraId="461BE4AA" w14:textId="77777777" w:rsidR="00BE1CC8" w:rsidRPr="008763C6" w:rsidRDefault="00BE1CC8" w:rsidP="00A23384">
      <w:pPr>
        <w:jc w:val="both"/>
        <w:rPr>
          <w:rFonts w:ascii="Times New Roman" w:hAnsi="Times New Roman"/>
        </w:rPr>
      </w:pPr>
      <w:r w:rsidRPr="008763C6">
        <w:rPr>
          <w:rFonts w:ascii="Times New Roman" w:hAnsi="Times New Roman"/>
        </w:rPr>
        <w:t xml:space="preserve">Le strutture ospedaliere </w:t>
      </w:r>
      <w:r w:rsidR="001A1EB8" w:rsidRPr="008763C6">
        <w:rPr>
          <w:rFonts w:ascii="Times New Roman" w:hAnsi="Times New Roman"/>
        </w:rPr>
        <w:t>della R</w:t>
      </w:r>
      <w:r w:rsidRPr="008763C6">
        <w:rPr>
          <w:rFonts w:ascii="Times New Roman" w:hAnsi="Times New Roman"/>
        </w:rPr>
        <w:t>egion</w:t>
      </w:r>
      <w:r w:rsidR="001A1EB8" w:rsidRPr="008763C6">
        <w:rPr>
          <w:rFonts w:ascii="Times New Roman" w:hAnsi="Times New Roman"/>
        </w:rPr>
        <w:t>e</w:t>
      </w:r>
      <w:r w:rsidRPr="008763C6">
        <w:rPr>
          <w:rFonts w:ascii="Times New Roman" w:hAnsi="Times New Roman"/>
        </w:rPr>
        <w:t xml:space="preserve"> inviano i dati </w:t>
      </w:r>
      <w:r w:rsidR="001A1EB8" w:rsidRPr="008763C6">
        <w:rPr>
          <w:rFonts w:ascii="Times New Roman" w:hAnsi="Times New Roman"/>
        </w:rPr>
        <w:t>della SDO</w:t>
      </w:r>
      <w:r w:rsidRPr="008763C6">
        <w:rPr>
          <w:rFonts w:ascii="Times New Roman" w:hAnsi="Times New Roman"/>
        </w:rPr>
        <w:t xml:space="preserve">, </w:t>
      </w:r>
      <w:r w:rsidR="001A1EB8" w:rsidRPr="008763C6">
        <w:rPr>
          <w:rFonts w:ascii="Times New Roman" w:hAnsi="Times New Roman"/>
        </w:rPr>
        <w:t>mediante</w:t>
      </w:r>
      <w:r w:rsidRPr="008763C6">
        <w:rPr>
          <w:rFonts w:ascii="Times New Roman" w:hAnsi="Times New Roman"/>
        </w:rPr>
        <w:t xml:space="preserve"> due tracciati distinti, di seguito indicati:</w:t>
      </w:r>
    </w:p>
    <w:p w14:paraId="372026D9" w14:textId="77777777" w:rsidR="00BE1CC8" w:rsidRPr="008763C6" w:rsidRDefault="00BE1CC8" w:rsidP="00A23384">
      <w:pPr>
        <w:ind w:firstLine="709"/>
        <w:jc w:val="both"/>
        <w:rPr>
          <w:rFonts w:ascii="Times New Roman" w:hAnsi="Times New Roman"/>
        </w:rPr>
      </w:pPr>
      <w:r w:rsidRPr="008763C6">
        <w:rPr>
          <w:rFonts w:ascii="Times New Roman" w:hAnsi="Times New Roman"/>
        </w:rPr>
        <w:t>TRACCIATO A – che contiene le informazioni di carattere anagrafico;</w:t>
      </w:r>
    </w:p>
    <w:p w14:paraId="677F2B8C" w14:textId="77777777" w:rsidR="00BE1CC8" w:rsidRDefault="00BE1CC8" w:rsidP="00A23384">
      <w:pPr>
        <w:ind w:left="709"/>
        <w:jc w:val="both"/>
        <w:rPr>
          <w:rFonts w:ascii="Times New Roman" w:hAnsi="Times New Roman"/>
        </w:rPr>
      </w:pPr>
      <w:r w:rsidRPr="008763C6">
        <w:rPr>
          <w:rFonts w:ascii="Times New Roman" w:hAnsi="Times New Roman"/>
        </w:rPr>
        <w:t>TRACCIATO B – che contiene le informazioni relative al ricovero.</w:t>
      </w:r>
    </w:p>
    <w:p w14:paraId="14B67619" w14:textId="77777777" w:rsidR="00983DBA" w:rsidRDefault="00983DBA" w:rsidP="00983DBA">
      <w:pPr>
        <w:ind w:left="709"/>
        <w:jc w:val="both"/>
        <w:rPr>
          <w:rFonts w:ascii="Times New Roman" w:hAnsi="Times New Roman"/>
        </w:rPr>
      </w:pPr>
      <w:r w:rsidRPr="008763C6">
        <w:rPr>
          <w:rFonts w:ascii="Times New Roman" w:hAnsi="Times New Roman"/>
        </w:rPr>
        <w:t xml:space="preserve">TRACCIATO </w:t>
      </w:r>
      <w:r>
        <w:rPr>
          <w:rFonts w:ascii="Times New Roman" w:hAnsi="Times New Roman"/>
        </w:rPr>
        <w:t>C</w:t>
      </w:r>
      <w:r w:rsidRPr="008763C6">
        <w:rPr>
          <w:rFonts w:ascii="Times New Roman" w:hAnsi="Times New Roman"/>
        </w:rPr>
        <w:t xml:space="preserve"> – che contiene le informazioni relative a</w:t>
      </w:r>
      <w:r>
        <w:rPr>
          <w:rFonts w:ascii="Times New Roman" w:hAnsi="Times New Roman"/>
        </w:rPr>
        <w:t>i dati di riabilitazione de</w:t>
      </w:r>
      <w:r w:rsidRPr="008763C6">
        <w:rPr>
          <w:rFonts w:ascii="Times New Roman" w:hAnsi="Times New Roman"/>
        </w:rPr>
        <w:t>l ricovero.</w:t>
      </w:r>
    </w:p>
    <w:p w14:paraId="36DD6790" w14:textId="77777777" w:rsidR="00983DBA" w:rsidRPr="008763C6" w:rsidRDefault="00983DBA" w:rsidP="00983DBA">
      <w:pPr>
        <w:ind w:left="709"/>
        <w:jc w:val="both"/>
        <w:rPr>
          <w:rFonts w:ascii="Times New Roman" w:hAnsi="Times New Roman"/>
        </w:rPr>
      </w:pPr>
    </w:p>
    <w:p w14:paraId="66DAC7EA" w14:textId="77777777" w:rsidR="00BE1CC8" w:rsidRPr="008763C6" w:rsidRDefault="00BE1CC8" w:rsidP="00A23384">
      <w:pPr>
        <w:jc w:val="both"/>
        <w:rPr>
          <w:rFonts w:ascii="Times New Roman" w:hAnsi="Times New Roman"/>
        </w:rPr>
      </w:pPr>
      <w:r w:rsidRPr="008763C6">
        <w:rPr>
          <w:rFonts w:ascii="Times New Roman" w:hAnsi="Times New Roman"/>
        </w:rPr>
        <w:t>I dati anagrafici</w:t>
      </w:r>
      <w:r w:rsidR="00983DBA">
        <w:rPr>
          <w:rFonts w:ascii="Times New Roman" w:hAnsi="Times New Roman"/>
        </w:rPr>
        <w:t>,</w:t>
      </w:r>
      <w:r w:rsidRPr="008763C6">
        <w:rPr>
          <w:rFonts w:ascii="Times New Roman" w:hAnsi="Times New Roman"/>
        </w:rPr>
        <w:t xml:space="preserve"> sanitari </w:t>
      </w:r>
      <w:r w:rsidR="00983DBA">
        <w:rPr>
          <w:rFonts w:ascii="Times New Roman" w:hAnsi="Times New Roman"/>
        </w:rPr>
        <w:t xml:space="preserve">e di riabilitazione </w:t>
      </w:r>
      <w:r w:rsidRPr="008763C6">
        <w:rPr>
          <w:rFonts w:ascii="Times New Roman" w:hAnsi="Times New Roman"/>
        </w:rPr>
        <w:t>sono, quindi, archiviati separatamente.</w:t>
      </w:r>
      <w:r w:rsidR="00285888" w:rsidRPr="008763C6">
        <w:rPr>
          <w:rFonts w:ascii="Times New Roman" w:hAnsi="Times New Roman"/>
        </w:rPr>
        <w:t xml:space="preserve"> </w:t>
      </w:r>
      <w:bookmarkStart w:id="24" w:name="_Toc87359683"/>
      <w:bookmarkStart w:id="25" w:name="_Toc87423314"/>
      <w:bookmarkStart w:id="26" w:name="_Toc90704249"/>
      <w:bookmarkStart w:id="27" w:name="_Toc164273894"/>
      <w:bookmarkStart w:id="28" w:name="_Toc164275163"/>
      <w:bookmarkStart w:id="29" w:name="_Toc87359602"/>
      <w:bookmarkStart w:id="30" w:name="_Toc87359684"/>
      <w:bookmarkStart w:id="31" w:name="_Toc87423315"/>
      <w:bookmarkStart w:id="32" w:name="_Toc90704250"/>
      <w:bookmarkStart w:id="33" w:name="_Toc164273895"/>
      <w:bookmarkStart w:id="34" w:name="_Toc164275164"/>
      <w:bookmarkStart w:id="35" w:name="_Toc87359603"/>
      <w:bookmarkStart w:id="36" w:name="_Toc87359685"/>
      <w:bookmarkStart w:id="37" w:name="_Toc87423316"/>
      <w:bookmarkStart w:id="38" w:name="_Toc90704251"/>
      <w:bookmarkStart w:id="39" w:name="_Toc164273896"/>
      <w:bookmarkStart w:id="40" w:name="_Toc164275165"/>
      <w:bookmarkStart w:id="41" w:name="_Toc87359604"/>
      <w:bookmarkStart w:id="42" w:name="_Toc87359686"/>
      <w:bookmarkStart w:id="43" w:name="_Toc87423317"/>
      <w:bookmarkStart w:id="44" w:name="_Toc90704252"/>
      <w:bookmarkStart w:id="45" w:name="_Toc164273897"/>
      <w:bookmarkStart w:id="46" w:name="_Toc164275166"/>
      <w:bookmarkStart w:id="47" w:name="_Toc164273898"/>
      <w:bookmarkStart w:id="48" w:name="_Toc164275167"/>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72345C95" w14:textId="77777777" w:rsidR="0011532D" w:rsidRPr="008763C6" w:rsidRDefault="0011532D" w:rsidP="00A23384">
      <w:pPr>
        <w:jc w:val="both"/>
        <w:rPr>
          <w:rFonts w:ascii="Times New Roman" w:hAnsi="Times New Roman"/>
        </w:rPr>
      </w:pPr>
      <w:r w:rsidRPr="008763C6">
        <w:rPr>
          <w:rFonts w:ascii="Times New Roman" w:hAnsi="Times New Roman"/>
        </w:rPr>
        <w:t>L’invio dei file viene effettuato tramite un tracciato XML. I file da inviare sono in formato XML, in base alle caratteristiche dei file XSD. I file che non rispettano le caratteristiche del XSD saranno scartati.</w:t>
      </w:r>
    </w:p>
    <w:p w14:paraId="5DD0B4A4" w14:textId="77777777" w:rsidR="000F58CA" w:rsidRPr="001206F9" w:rsidRDefault="000F58CA" w:rsidP="00AC321E">
      <w:pPr>
        <w:pStyle w:val="Titolo3"/>
      </w:pPr>
      <w:bookmarkStart w:id="49" w:name="_Toc367975869"/>
      <w:bookmarkStart w:id="50" w:name="_Toc445996684"/>
      <w:bookmarkStart w:id="51" w:name="_Toc156563015"/>
      <w:r w:rsidRPr="001206F9">
        <w:t xml:space="preserve">Struttura XML per </w:t>
      </w:r>
      <w:r>
        <w:t xml:space="preserve">il tracciato </w:t>
      </w:r>
      <w:bookmarkEnd w:id="49"/>
      <w:r>
        <w:t>TRACCIATO A – Informazioni Anagrafiche</w:t>
      </w:r>
      <w:bookmarkEnd w:id="50"/>
      <w:bookmarkEnd w:id="51"/>
    </w:p>
    <w:p w14:paraId="2AAEE2CD" w14:textId="77777777" w:rsidR="000F58CA" w:rsidRPr="008763C6" w:rsidRDefault="000F58CA" w:rsidP="00687543">
      <w:pPr>
        <w:spacing w:after="120"/>
        <w:jc w:val="both"/>
        <w:rPr>
          <w:rFonts w:ascii="Times New Roman" w:hAnsi="Times New Roman"/>
        </w:rPr>
      </w:pPr>
      <w:r w:rsidRPr="008763C6">
        <w:rPr>
          <w:rFonts w:ascii="Times New Roman" w:hAnsi="Times New Roman"/>
        </w:rPr>
        <w:t xml:space="preserve">Il tracciato </w:t>
      </w:r>
      <w:r w:rsidRPr="008763C6">
        <w:rPr>
          <w:rFonts w:ascii="Times New Roman" w:hAnsi="Times New Roman"/>
          <w:i/>
        </w:rPr>
        <w:t>TRACCIATO A – Informazioni Anagrafiche</w:t>
      </w:r>
      <w:r w:rsidRPr="008763C6">
        <w:rPr>
          <w:rFonts w:ascii="Times New Roman" w:hAnsi="Times New Roman"/>
        </w:rPr>
        <w:t xml:space="preserve"> comprende le informazioni di carattere anagrafico che riguardano un singolo ricovero ospedaliero di un paziente.</w:t>
      </w:r>
    </w:p>
    <w:p w14:paraId="123FA98B" w14:textId="77777777" w:rsidR="000F58CA" w:rsidRPr="008763C6" w:rsidRDefault="000F58CA" w:rsidP="00687543">
      <w:pPr>
        <w:spacing w:after="120"/>
        <w:jc w:val="both"/>
        <w:rPr>
          <w:rFonts w:ascii="Times New Roman" w:hAnsi="Times New Roman"/>
        </w:rPr>
      </w:pPr>
      <w:r w:rsidRPr="008763C6">
        <w:rPr>
          <w:rFonts w:ascii="Times New Roman" w:hAnsi="Times New Roman"/>
        </w:rPr>
        <w:t>Di seguito viene riportato il tracciato record TRACCIATO A – Informazioni Anagrafiche.</w:t>
      </w:r>
    </w:p>
    <w:p w14:paraId="2F57EF85" w14:textId="77777777" w:rsidR="000F58CA" w:rsidRPr="008763C6" w:rsidRDefault="000F58CA" w:rsidP="00687543">
      <w:pPr>
        <w:spacing w:after="120"/>
        <w:jc w:val="both"/>
        <w:rPr>
          <w:rFonts w:ascii="Times New Roman" w:hAnsi="Times New Roman"/>
        </w:rPr>
      </w:pPr>
      <w:r w:rsidRPr="008763C6">
        <w:rPr>
          <w:rFonts w:ascii="Times New Roman" w:hAnsi="Times New Roman"/>
        </w:rPr>
        <w:t>I nodi di riferimento, intesi come insieme di informazioni associate all’evento, sono riportati nella seguente tabella.</w:t>
      </w:r>
    </w:p>
    <w:p w14:paraId="5B8C99BB" w14:textId="77777777" w:rsidR="000F58CA" w:rsidRPr="008763C6" w:rsidRDefault="000F58CA" w:rsidP="00687543">
      <w:pPr>
        <w:spacing w:after="120"/>
        <w:jc w:val="both"/>
        <w:rPr>
          <w:rFonts w:ascii="Times New Roman" w:hAnsi="Times New Roman"/>
        </w:rPr>
      </w:pPr>
      <w:r w:rsidRPr="008763C6">
        <w:rPr>
          <w:rFonts w:ascii="Times New Roman" w:hAnsi="Times New Roman"/>
        </w:rPr>
        <w:t>Il nodo Informazioni Anagrafiche contiene al suo interno le informazioni di carattere anagrafico che riguardano un singolo ricovero ospedaliero di un paziente.</w:t>
      </w:r>
    </w:p>
    <w:p w14:paraId="3BF281A9" w14:textId="77777777" w:rsidR="00E302A5" w:rsidRDefault="00E302A5" w:rsidP="000F58CA">
      <w:pPr>
        <w:spacing w:after="120"/>
      </w:pPr>
    </w:p>
    <w:p w14:paraId="61650B5B" w14:textId="77777777" w:rsidR="00A23384" w:rsidRDefault="00A23384" w:rsidP="000F58CA">
      <w:pPr>
        <w:spacing w:after="120"/>
      </w:pPr>
    </w:p>
    <w:p w14:paraId="7C718F87" w14:textId="77777777" w:rsidR="00A23384" w:rsidRDefault="00A23384" w:rsidP="000F58CA">
      <w:pPr>
        <w:spacing w:after="120"/>
      </w:pPr>
    </w:p>
    <w:p w14:paraId="2B9C1658" w14:textId="77777777" w:rsidR="00A23384" w:rsidRDefault="00A23384" w:rsidP="000F58CA">
      <w:pPr>
        <w:spacing w:after="120"/>
      </w:pPr>
    </w:p>
    <w:p w14:paraId="1E1201D1" w14:textId="77777777" w:rsidR="00E302A5" w:rsidRDefault="008763C6" w:rsidP="000F58CA">
      <w:pPr>
        <w:spacing w:after="120"/>
      </w:pPr>
      <w:r>
        <w:br w:type="page"/>
      </w:r>
    </w:p>
    <w:tbl>
      <w:tblPr>
        <w:tblW w:w="4943" w:type="pct"/>
        <w:jc w:val="center"/>
        <w:tblLook w:val="0000" w:firstRow="0" w:lastRow="0" w:firstColumn="0" w:lastColumn="0" w:noHBand="0" w:noVBand="0"/>
      </w:tblPr>
      <w:tblGrid>
        <w:gridCol w:w="1789"/>
        <w:gridCol w:w="4215"/>
        <w:gridCol w:w="3514"/>
      </w:tblGrid>
      <w:tr w:rsidR="00F0077E" w:rsidRPr="004A262B" w14:paraId="4DFCEF1A" w14:textId="77777777" w:rsidTr="00830C2E">
        <w:trPr>
          <w:trHeight w:val="300"/>
          <w:tblHeader/>
          <w:jc w:val="center"/>
        </w:trPr>
        <w:tc>
          <w:tcPr>
            <w:tcW w:w="940" w:type="pct"/>
            <w:tcBorders>
              <w:top w:val="single" w:sz="4" w:space="0" w:color="auto"/>
              <w:left w:val="single" w:sz="4" w:space="0" w:color="auto"/>
              <w:bottom w:val="single" w:sz="4" w:space="0" w:color="auto"/>
              <w:right w:val="single" w:sz="4" w:space="0" w:color="auto"/>
            </w:tcBorders>
            <w:shd w:val="clear" w:color="auto" w:fill="C0C0C0"/>
            <w:vAlign w:val="center"/>
          </w:tcPr>
          <w:p w14:paraId="33DC6C38" w14:textId="77777777" w:rsidR="00F0077E" w:rsidRPr="004A262B" w:rsidRDefault="00F0077E" w:rsidP="005020AF">
            <w:pPr>
              <w:jc w:val="center"/>
              <w:rPr>
                <w:rFonts w:cs="Arial"/>
                <w:b/>
                <w:bCs/>
                <w:sz w:val="20"/>
              </w:rPr>
            </w:pPr>
            <w:r>
              <w:rPr>
                <w:rFonts w:cs="Arial"/>
                <w:b/>
                <w:bCs/>
                <w:sz w:val="20"/>
              </w:rPr>
              <w:lastRenderedPageBreak/>
              <w:t>Tracciato</w:t>
            </w:r>
          </w:p>
        </w:tc>
        <w:tc>
          <w:tcPr>
            <w:tcW w:w="2214" w:type="pct"/>
            <w:tcBorders>
              <w:top w:val="single" w:sz="4" w:space="0" w:color="auto"/>
              <w:left w:val="single" w:sz="4" w:space="0" w:color="auto"/>
              <w:bottom w:val="single" w:sz="4" w:space="0" w:color="auto"/>
              <w:right w:val="single" w:sz="4" w:space="0" w:color="auto"/>
            </w:tcBorders>
            <w:shd w:val="clear" w:color="auto" w:fill="C0C0C0"/>
            <w:noWrap/>
            <w:vAlign w:val="center"/>
          </w:tcPr>
          <w:p w14:paraId="2A306A26" w14:textId="77777777" w:rsidR="00F0077E" w:rsidRPr="004A262B" w:rsidRDefault="00F0077E" w:rsidP="005020AF">
            <w:pPr>
              <w:jc w:val="center"/>
              <w:rPr>
                <w:rFonts w:cs="Arial"/>
                <w:b/>
                <w:bCs/>
                <w:sz w:val="20"/>
              </w:rPr>
            </w:pPr>
            <w:r w:rsidRPr="004A262B">
              <w:rPr>
                <w:rFonts w:cs="Arial"/>
                <w:b/>
                <w:bCs/>
                <w:sz w:val="20"/>
              </w:rPr>
              <w:t>Nodo di riferimento</w:t>
            </w:r>
          </w:p>
        </w:tc>
        <w:tc>
          <w:tcPr>
            <w:tcW w:w="1846" w:type="pct"/>
            <w:tcBorders>
              <w:top w:val="single" w:sz="4" w:space="0" w:color="auto"/>
              <w:left w:val="nil"/>
              <w:bottom w:val="single" w:sz="4" w:space="0" w:color="auto"/>
              <w:right w:val="single" w:sz="4" w:space="0" w:color="auto"/>
            </w:tcBorders>
            <w:shd w:val="clear" w:color="auto" w:fill="C0C0C0"/>
            <w:noWrap/>
            <w:vAlign w:val="center"/>
          </w:tcPr>
          <w:p w14:paraId="1E650A6D" w14:textId="77777777" w:rsidR="00F0077E" w:rsidRDefault="00F0077E" w:rsidP="005020AF">
            <w:pPr>
              <w:jc w:val="center"/>
              <w:rPr>
                <w:rFonts w:cs="Arial"/>
                <w:b/>
                <w:bCs/>
                <w:color w:val="FF0000"/>
                <w:sz w:val="20"/>
              </w:rPr>
            </w:pPr>
            <w:r w:rsidRPr="004A262B">
              <w:rPr>
                <w:rFonts w:cs="Arial"/>
                <w:b/>
                <w:bCs/>
                <w:sz w:val="20"/>
              </w:rPr>
              <w:t>Campo</w:t>
            </w:r>
          </w:p>
          <w:p w14:paraId="254DAA2D" w14:textId="77777777" w:rsidR="00F0077E" w:rsidRDefault="00F0077E" w:rsidP="005020AF">
            <w:pPr>
              <w:jc w:val="center"/>
              <w:rPr>
                <w:rFonts w:cs="Arial"/>
                <w:b/>
                <w:bCs/>
                <w:color w:val="FF0000"/>
                <w:sz w:val="20"/>
              </w:rPr>
            </w:pPr>
            <w:r>
              <w:rPr>
                <w:rFonts w:cs="Arial"/>
                <w:b/>
                <w:bCs/>
                <w:color w:val="FF0000"/>
                <w:sz w:val="20"/>
              </w:rPr>
              <w:t>(campi chiave</w:t>
            </w:r>
          </w:p>
          <w:p w14:paraId="2F864B21" w14:textId="77777777" w:rsidR="00F0077E" w:rsidRPr="004A262B" w:rsidRDefault="00F0077E" w:rsidP="005020AF">
            <w:pPr>
              <w:jc w:val="center"/>
              <w:rPr>
                <w:rFonts w:cs="Arial"/>
                <w:b/>
                <w:bCs/>
                <w:sz w:val="20"/>
              </w:rPr>
            </w:pPr>
            <w:r w:rsidRPr="004A262B">
              <w:rPr>
                <w:rFonts w:cs="Arial"/>
                <w:b/>
                <w:bCs/>
                <w:color w:val="FF0000"/>
                <w:sz w:val="20"/>
              </w:rPr>
              <w:t>riportati in rosso)</w:t>
            </w:r>
          </w:p>
        </w:tc>
      </w:tr>
      <w:tr w:rsidR="00F0077E" w:rsidRPr="004A262B" w14:paraId="2B510B1F" w14:textId="77777777" w:rsidTr="00830C2E">
        <w:trPr>
          <w:trHeight w:val="315"/>
          <w:jc w:val="center"/>
        </w:trPr>
        <w:tc>
          <w:tcPr>
            <w:tcW w:w="940" w:type="pct"/>
            <w:vMerge w:val="restart"/>
            <w:tcBorders>
              <w:top w:val="single" w:sz="4" w:space="0" w:color="auto"/>
              <w:left w:val="single" w:sz="4" w:space="0" w:color="auto"/>
              <w:right w:val="single" w:sz="4" w:space="0" w:color="auto"/>
            </w:tcBorders>
            <w:vAlign w:val="center"/>
          </w:tcPr>
          <w:p w14:paraId="7B6DA889" w14:textId="77777777" w:rsidR="00F0077E" w:rsidRDefault="00F0077E" w:rsidP="005020AF">
            <w:pPr>
              <w:jc w:val="center"/>
              <w:rPr>
                <w:rFonts w:cs="Arial"/>
                <w:b/>
                <w:bCs/>
                <w:color w:val="0000FF"/>
                <w:sz w:val="20"/>
              </w:rPr>
            </w:pPr>
            <w:r>
              <w:rPr>
                <w:rFonts w:cs="Arial"/>
                <w:b/>
                <w:bCs/>
                <w:color w:val="0000FF"/>
                <w:sz w:val="20"/>
              </w:rPr>
              <w:t xml:space="preserve">A - </w:t>
            </w:r>
            <w:r w:rsidRPr="00154304">
              <w:rPr>
                <w:rFonts w:cs="Arial"/>
                <w:b/>
                <w:bCs/>
                <w:color w:val="0000FF"/>
                <w:sz w:val="20"/>
              </w:rPr>
              <w:t>Informazioni Anagrafiche</w:t>
            </w:r>
          </w:p>
        </w:tc>
        <w:tc>
          <w:tcPr>
            <w:tcW w:w="2214" w:type="pct"/>
            <w:tcBorders>
              <w:top w:val="single" w:sz="4" w:space="0" w:color="auto"/>
              <w:left w:val="single" w:sz="4" w:space="0" w:color="auto"/>
              <w:right w:val="single" w:sz="4" w:space="0" w:color="auto"/>
            </w:tcBorders>
            <w:vAlign w:val="center"/>
          </w:tcPr>
          <w:p w14:paraId="38E785C8" w14:textId="77777777" w:rsidR="00F0077E" w:rsidRPr="00345E2D" w:rsidRDefault="00F0077E" w:rsidP="005020AF">
            <w:pPr>
              <w:rPr>
                <w:rFonts w:cs="Arial"/>
                <w:b/>
                <w:bCs/>
                <w:sz w:val="20"/>
              </w:rPr>
            </w:pPr>
            <w:r w:rsidRPr="00345E2D">
              <w:rPr>
                <w:rFonts w:cs="Arial"/>
                <w:b/>
                <w:bCs/>
                <w:sz w:val="20"/>
              </w:rPr>
              <w:t xml:space="preserve">Trasmissione </w:t>
            </w:r>
            <w:r w:rsidRPr="00345E2D">
              <w:rPr>
                <w:rFonts w:cs="Arial"/>
                <w:b/>
                <w:bCs/>
                <w:i/>
                <w:iCs/>
                <w:color w:val="808080"/>
                <w:sz w:val="20"/>
              </w:rPr>
              <w:t>(Campo tecnico)</w:t>
            </w:r>
          </w:p>
        </w:tc>
        <w:tc>
          <w:tcPr>
            <w:tcW w:w="1846" w:type="pct"/>
            <w:tcBorders>
              <w:top w:val="single" w:sz="4" w:space="0" w:color="auto"/>
              <w:left w:val="nil"/>
              <w:bottom w:val="single" w:sz="4" w:space="0" w:color="auto"/>
              <w:right w:val="single" w:sz="4" w:space="0" w:color="auto"/>
            </w:tcBorders>
            <w:vAlign w:val="center"/>
          </w:tcPr>
          <w:p w14:paraId="250426CB" w14:textId="77777777" w:rsidR="00F0077E" w:rsidRPr="00345E2D" w:rsidRDefault="00F0077E" w:rsidP="005020AF">
            <w:pPr>
              <w:rPr>
                <w:rFonts w:cs="Arial"/>
                <w:b/>
                <w:bCs/>
                <w:sz w:val="20"/>
              </w:rPr>
            </w:pPr>
            <w:r w:rsidRPr="00401A71">
              <w:rPr>
                <w:b/>
                <w:sz w:val="20"/>
              </w:rPr>
              <w:t>Tipo</w:t>
            </w:r>
          </w:p>
        </w:tc>
      </w:tr>
      <w:tr w:rsidR="00F0077E" w:rsidRPr="004A262B" w14:paraId="7D279575" w14:textId="77777777" w:rsidTr="00830C2E">
        <w:trPr>
          <w:trHeight w:val="315"/>
          <w:jc w:val="center"/>
        </w:trPr>
        <w:tc>
          <w:tcPr>
            <w:tcW w:w="940" w:type="pct"/>
            <w:vMerge/>
            <w:tcBorders>
              <w:left w:val="single" w:sz="4" w:space="0" w:color="auto"/>
              <w:right w:val="single" w:sz="4" w:space="0" w:color="auto"/>
            </w:tcBorders>
          </w:tcPr>
          <w:p w14:paraId="5F2461C7" w14:textId="77777777" w:rsidR="00F0077E" w:rsidRPr="00FF3DEE" w:rsidRDefault="00F0077E" w:rsidP="005020AF">
            <w:pPr>
              <w:rPr>
                <w:rFonts w:cs="Arial"/>
                <w:b/>
                <w:bCs/>
                <w:color w:val="0000FF"/>
                <w:sz w:val="20"/>
              </w:rPr>
            </w:pPr>
          </w:p>
        </w:tc>
        <w:tc>
          <w:tcPr>
            <w:tcW w:w="2214" w:type="pct"/>
            <w:vMerge w:val="restart"/>
            <w:tcBorders>
              <w:top w:val="single" w:sz="4" w:space="0" w:color="auto"/>
              <w:left w:val="single" w:sz="4" w:space="0" w:color="auto"/>
              <w:right w:val="single" w:sz="4" w:space="0" w:color="auto"/>
            </w:tcBorders>
            <w:vAlign w:val="center"/>
          </w:tcPr>
          <w:p w14:paraId="11C7EE01" w14:textId="77777777" w:rsidR="00F0077E" w:rsidRPr="00345E2D" w:rsidRDefault="00F0077E" w:rsidP="005020AF">
            <w:pPr>
              <w:rPr>
                <w:rFonts w:cs="Arial"/>
                <w:bCs/>
                <w:sz w:val="20"/>
              </w:rPr>
            </w:pPr>
            <w:r w:rsidRPr="00345E2D">
              <w:rPr>
                <w:rFonts w:cs="Arial"/>
                <w:b/>
                <w:bCs/>
                <w:sz w:val="20"/>
              </w:rPr>
              <w:t>Informazioni Anagrafiche</w:t>
            </w:r>
          </w:p>
        </w:tc>
        <w:tc>
          <w:tcPr>
            <w:tcW w:w="1846" w:type="pct"/>
            <w:tcBorders>
              <w:top w:val="nil"/>
              <w:left w:val="nil"/>
              <w:bottom w:val="single" w:sz="4" w:space="0" w:color="auto"/>
              <w:right w:val="single" w:sz="4" w:space="0" w:color="auto"/>
            </w:tcBorders>
          </w:tcPr>
          <w:p w14:paraId="3E02669E" w14:textId="77777777" w:rsidR="00F0077E" w:rsidRPr="001349F9" w:rsidRDefault="00F0077E" w:rsidP="000F58CA">
            <w:pPr>
              <w:rPr>
                <w:rFonts w:cs="Arial"/>
                <w:b/>
                <w:bCs/>
                <w:strike/>
                <w:color w:val="FF0000"/>
                <w:sz w:val="20"/>
              </w:rPr>
            </w:pPr>
            <w:r w:rsidRPr="001349F9">
              <w:rPr>
                <w:rFonts w:cs="Arial"/>
                <w:b/>
                <w:bCs/>
                <w:color w:val="FF0000"/>
                <w:sz w:val="20"/>
              </w:rPr>
              <w:t>Codice istituto di cura</w:t>
            </w:r>
          </w:p>
        </w:tc>
      </w:tr>
      <w:tr w:rsidR="00F0077E" w:rsidRPr="004A262B" w14:paraId="3AFC805E" w14:textId="77777777" w:rsidTr="00830C2E">
        <w:trPr>
          <w:trHeight w:val="315"/>
          <w:jc w:val="center"/>
        </w:trPr>
        <w:tc>
          <w:tcPr>
            <w:tcW w:w="940" w:type="pct"/>
            <w:vMerge/>
            <w:tcBorders>
              <w:left w:val="single" w:sz="4" w:space="0" w:color="auto"/>
              <w:right w:val="single" w:sz="4" w:space="0" w:color="auto"/>
            </w:tcBorders>
          </w:tcPr>
          <w:p w14:paraId="729DB671" w14:textId="77777777" w:rsidR="00F0077E" w:rsidRDefault="00F0077E" w:rsidP="005020AF">
            <w:pPr>
              <w:rPr>
                <w:rFonts w:cs="Arial"/>
                <w:b/>
                <w:bCs/>
                <w:sz w:val="20"/>
              </w:rPr>
            </w:pPr>
          </w:p>
        </w:tc>
        <w:tc>
          <w:tcPr>
            <w:tcW w:w="2214" w:type="pct"/>
            <w:vMerge/>
            <w:tcBorders>
              <w:left w:val="single" w:sz="4" w:space="0" w:color="auto"/>
              <w:right w:val="single" w:sz="4" w:space="0" w:color="auto"/>
            </w:tcBorders>
            <w:vAlign w:val="center"/>
          </w:tcPr>
          <w:p w14:paraId="276D0084" w14:textId="77777777" w:rsidR="00F0077E" w:rsidRPr="00345E2D" w:rsidRDefault="00F0077E" w:rsidP="005020AF">
            <w:pPr>
              <w:rPr>
                <w:rFonts w:cs="Arial"/>
                <w:b/>
                <w:bCs/>
                <w:sz w:val="20"/>
              </w:rPr>
            </w:pPr>
          </w:p>
        </w:tc>
        <w:tc>
          <w:tcPr>
            <w:tcW w:w="1846" w:type="pct"/>
            <w:tcBorders>
              <w:top w:val="nil"/>
              <w:left w:val="nil"/>
              <w:bottom w:val="single" w:sz="4" w:space="0" w:color="auto"/>
              <w:right w:val="single" w:sz="4" w:space="0" w:color="auto"/>
            </w:tcBorders>
          </w:tcPr>
          <w:p w14:paraId="1BB99E59" w14:textId="77777777" w:rsidR="00F0077E" w:rsidRPr="001349F9" w:rsidRDefault="00F0077E" w:rsidP="000F58CA">
            <w:pPr>
              <w:rPr>
                <w:rFonts w:cs="Arial"/>
                <w:b/>
                <w:bCs/>
                <w:strike/>
                <w:color w:val="FF0000"/>
                <w:sz w:val="20"/>
              </w:rPr>
            </w:pPr>
            <w:r w:rsidRPr="001349F9">
              <w:rPr>
                <w:rFonts w:cs="Arial"/>
                <w:b/>
                <w:bCs/>
                <w:color w:val="FF0000"/>
                <w:sz w:val="20"/>
              </w:rPr>
              <w:t>Numero progressivo della scheda SDO</w:t>
            </w:r>
          </w:p>
        </w:tc>
      </w:tr>
      <w:tr w:rsidR="00F0077E" w:rsidRPr="004A262B" w14:paraId="5BA1CC3E" w14:textId="77777777" w:rsidTr="00830C2E">
        <w:trPr>
          <w:trHeight w:val="315"/>
          <w:jc w:val="center"/>
        </w:trPr>
        <w:tc>
          <w:tcPr>
            <w:tcW w:w="940" w:type="pct"/>
            <w:vMerge/>
            <w:tcBorders>
              <w:left w:val="single" w:sz="4" w:space="0" w:color="auto"/>
              <w:right w:val="single" w:sz="4" w:space="0" w:color="auto"/>
            </w:tcBorders>
          </w:tcPr>
          <w:p w14:paraId="03D56D4B" w14:textId="77777777" w:rsidR="00F0077E" w:rsidRPr="004A262B" w:rsidRDefault="00F0077E" w:rsidP="005020AF">
            <w:pPr>
              <w:rPr>
                <w:rFonts w:cs="Arial"/>
                <w:b/>
                <w:bCs/>
                <w:sz w:val="20"/>
              </w:rPr>
            </w:pPr>
          </w:p>
        </w:tc>
        <w:tc>
          <w:tcPr>
            <w:tcW w:w="2214" w:type="pct"/>
            <w:vMerge/>
            <w:tcBorders>
              <w:left w:val="single" w:sz="4" w:space="0" w:color="auto"/>
              <w:right w:val="single" w:sz="4" w:space="0" w:color="auto"/>
            </w:tcBorders>
            <w:vAlign w:val="center"/>
          </w:tcPr>
          <w:p w14:paraId="2DCE933D" w14:textId="77777777" w:rsidR="00F0077E" w:rsidRPr="00345E2D" w:rsidRDefault="00F0077E" w:rsidP="005020AF">
            <w:pPr>
              <w:rPr>
                <w:rFonts w:cs="Arial"/>
                <w:b/>
                <w:bCs/>
                <w:sz w:val="20"/>
              </w:rPr>
            </w:pPr>
          </w:p>
        </w:tc>
        <w:tc>
          <w:tcPr>
            <w:tcW w:w="1846" w:type="pct"/>
            <w:tcBorders>
              <w:top w:val="nil"/>
              <w:left w:val="nil"/>
              <w:bottom w:val="single" w:sz="4" w:space="0" w:color="auto"/>
              <w:right w:val="single" w:sz="4" w:space="0" w:color="auto"/>
            </w:tcBorders>
          </w:tcPr>
          <w:p w14:paraId="68F35F74" w14:textId="77777777" w:rsidR="00F0077E" w:rsidRPr="00345E2D" w:rsidRDefault="00F0077E" w:rsidP="000F58CA">
            <w:pPr>
              <w:rPr>
                <w:rFonts w:cs="Arial"/>
                <w:bCs/>
                <w:color w:val="FF0000"/>
                <w:sz w:val="20"/>
              </w:rPr>
            </w:pPr>
            <w:r>
              <w:rPr>
                <w:b/>
                <w:sz w:val="20"/>
              </w:rPr>
              <w:t>N</w:t>
            </w:r>
            <w:r w:rsidRPr="00345E2D">
              <w:rPr>
                <w:b/>
                <w:sz w:val="20"/>
              </w:rPr>
              <w:t>umero progressivo scheda SDO della puerpera</w:t>
            </w:r>
            <w:r>
              <w:rPr>
                <w:b/>
                <w:sz w:val="20"/>
              </w:rPr>
              <w:t xml:space="preserve"> </w:t>
            </w:r>
          </w:p>
        </w:tc>
      </w:tr>
      <w:tr w:rsidR="00F0077E" w:rsidRPr="004A262B" w14:paraId="7D4D1EED" w14:textId="77777777" w:rsidTr="00830C2E">
        <w:trPr>
          <w:trHeight w:val="315"/>
          <w:jc w:val="center"/>
        </w:trPr>
        <w:tc>
          <w:tcPr>
            <w:tcW w:w="940" w:type="pct"/>
            <w:vMerge/>
            <w:tcBorders>
              <w:left w:val="single" w:sz="4" w:space="0" w:color="auto"/>
              <w:right w:val="single" w:sz="4" w:space="0" w:color="auto"/>
            </w:tcBorders>
          </w:tcPr>
          <w:p w14:paraId="69253DF6" w14:textId="77777777" w:rsidR="00F0077E" w:rsidRPr="004A262B" w:rsidRDefault="00F0077E" w:rsidP="005020AF">
            <w:pPr>
              <w:rPr>
                <w:rFonts w:cs="Arial"/>
                <w:b/>
                <w:bCs/>
                <w:sz w:val="20"/>
              </w:rPr>
            </w:pPr>
          </w:p>
        </w:tc>
        <w:tc>
          <w:tcPr>
            <w:tcW w:w="2214" w:type="pct"/>
            <w:vMerge/>
            <w:tcBorders>
              <w:left w:val="single" w:sz="4" w:space="0" w:color="auto"/>
              <w:right w:val="single" w:sz="4" w:space="0" w:color="auto"/>
            </w:tcBorders>
            <w:vAlign w:val="center"/>
          </w:tcPr>
          <w:p w14:paraId="54C70598" w14:textId="77777777" w:rsidR="00F0077E" w:rsidRPr="00345E2D" w:rsidRDefault="00F0077E" w:rsidP="005020AF">
            <w:pPr>
              <w:rPr>
                <w:rFonts w:cs="Arial"/>
                <w:b/>
                <w:bCs/>
                <w:sz w:val="20"/>
              </w:rPr>
            </w:pPr>
          </w:p>
        </w:tc>
        <w:tc>
          <w:tcPr>
            <w:tcW w:w="1846" w:type="pct"/>
            <w:tcBorders>
              <w:top w:val="nil"/>
              <w:left w:val="nil"/>
              <w:bottom w:val="single" w:sz="4" w:space="0" w:color="auto"/>
              <w:right w:val="single" w:sz="4" w:space="0" w:color="auto"/>
            </w:tcBorders>
          </w:tcPr>
          <w:p w14:paraId="722E8264" w14:textId="77777777" w:rsidR="00F0077E" w:rsidRPr="00345E2D" w:rsidRDefault="00F0077E" w:rsidP="000F58CA">
            <w:pPr>
              <w:rPr>
                <w:rFonts w:cs="Arial"/>
                <w:bCs/>
                <w:color w:val="FF0000"/>
                <w:sz w:val="20"/>
              </w:rPr>
            </w:pPr>
            <w:r>
              <w:rPr>
                <w:b/>
                <w:sz w:val="20"/>
              </w:rPr>
              <w:t>S</w:t>
            </w:r>
            <w:r w:rsidRPr="00345E2D">
              <w:rPr>
                <w:b/>
                <w:sz w:val="20"/>
              </w:rPr>
              <w:t>esso</w:t>
            </w:r>
            <w:r>
              <w:rPr>
                <w:b/>
                <w:sz w:val="20"/>
              </w:rPr>
              <w:t xml:space="preserve"> </w:t>
            </w:r>
          </w:p>
        </w:tc>
      </w:tr>
      <w:tr w:rsidR="00F0077E" w:rsidRPr="004A262B" w14:paraId="18ABF464" w14:textId="77777777" w:rsidTr="00830C2E">
        <w:trPr>
          <w:trHeight w:val="315"/>
          <w:jc w:val="center"/>
        </w:trPr>
        <w:tc>
          <w:tcPr>
            <w:tcW w:w="940" w:type="pct"/>
            <w:vMerge/>
            <w:tcBorders>
              <w:left w:val="single" w:sz="4" w:space="0" w:color="auto"/>
              <w:right w:val="single" w:sz="4" w:space="0" w:color="auto"/>
            </w:tcBorders>
          </w:tcPr>
          <w:p w14:paraId="12A859D2" w14:textId="77777777" w:rsidR="00F0077E" w:rsidRPr="004A262B" w:rsidRDefault="00F0077E" w:rsidP="005020AF">
            <w:pPr>
              <w:rPr>
                <w:rFonts w:cs="Arial"/>
                <w:b/>
                <w:bCs/>
                <w:sz w:val="20"/>
              </w:rPr>
            </w:pPr>
          </w:p>
        </w:tc>
        <w:tc>
          <w:tcPr>
            <w:tcW w:w="2214" w:type="pct"/>
            <w:vMerge/>
            <w:tcBorders>
              <w:left w:val="single" w:sz="4" w:space="0" w:color="auto"/>
              <w:right w:val="single" w:sz="4" w:space="0" w:color="auto"/>
            </w:tcBorders>
            <w:vAlign w:val="center"/>
          </w:tcPr>
          <w:p w14:paraId="5F8A7A2B" w14:textId="77777777" w:rsidR="00F0077E" w:rsidRPr="00345E2D" w:rsidRDefault="00F0077E" w:rsidP="005020AF">
            <w:pPr>
              <w:rPr>
                <w:rFonts w:cs="Arial"/>
                <w:b/>
                <w:bCs/>
                <w:sz w:val="20"/>
              </w:rPr>
            </w:pPr>
          </w:p>
        </w:tc>
        <w:tc>
          <w:tcPr>
            <w:tcW w:w="1846" w:type="pct"/>
            <w:tcBorders>
              <w:top w:val="nil"/>
              <w:left w:val="nil"/>
              <w:bottom w:val="single" w:sz="4" w:space="0" w:color="auto"/>
              <w:right w:val="single" w:sz="4" w:space="0" w:color="auto"/>
            </w:tcBorders>
          </w:tcPr>
          <w:p w14:paraId="5E7DBC41" w14:textId="77777777" w:rsidR="00F0077E" w:rsidRPr="00345E2D" w:rsidRDefault="00F0077E" w:rsidP="000F58CA">
            <w:pPr>
              <w:pStyle w:val="Default"/>
              <w:rPr>
                <w:rFonts w:ascii="Book Antiqua" w:hAnsi="Book Antiqua"/>
                <w:b/>
                <w:sz w:val="20"/>
                <w:szCs w:val="20"/>
              </w:rPr>
            </w:pPr>
            <w:r w:rsidRPr="008861CC">
              <w:rPr>
                <w:rFonts w:ascii="Book Antiqua" w:hAnsi="Book Antiqua" w:cs="Times New Roman"/>
                <w:b/>
                <w:sz w:val="20"/>
                <w:szCs w:val="20"/>
              </w:rPr>
              <w:t>Data di nascita</w:t>
            </w:r>
            <w:r>
              <w:rPr>
                <w:rFonts w:ascii="Book Antiqua" w:hAnsi="Book Antiqua" w:cs="Times New Roman"/>
                <w:b/>
                <w:sz w:val="20"/>
                <w:szCs w:val="20"/>
              </w:rPr>
              <w:t xml:space="preserve"> </w:t>
            </w:r>
          </w:p>
        </w:tc>
      </w:tr>
      <w:tr w:rsidR="00F0077E" w:rsidRPr="004A262B" w14:paraId="4FAACDF1" w14:textId="77777777" w:rsidTr="00830C2E">
        <w:trPr>
          <w:trHeight w:val="315"/>
          <w:jc w:val="center"/>
        </w:trPr>
        <w:tc>
          <w:tcPr>
            <w:tcW w:w="940" w:type="pct"/>
            <w:vMerge/>
            <w:tcBorders>
              <w:left w:val="single" w:sz="4" w:space="0" w:color="auto"/>
              <w:right w:val="single" w:sz="4" w:space="0" w:color="auto"/>
            </w:tcBorders>
          </w:tcPr>
          <w:p w14:paraId="17CB4D96" w14:textId="77777777" w:rsidR="00F0077E" w:rsidRPr="004A262B" w:rsidRDefault="00F0077E" w:rsidP="005020AF">
            <w:pPr>
              <w:rPr>
                <w:rFonts w:cs="Arial"/>
                <w:b/>
                <w:bCs/>
                <w:sz w:val="20"/>
              </w:rPr>
            </w:pPr>
          </w:p>
        </w:tc>
        <w:tc>
          <w:tcPr>
            <w:tcW w:w="2214" w:type="pct"/>
            <w:vMerge/>
            <w:tcBorders>
              <w:left w:val="single" w:sz="4" w:space="0" w:color="auto"/>
              <w:right w:val="single" w:sz="4" w:space="0" w:color="auto"/>
            </w:tcBorders>
            <w:vAlign w:val="center"/>
          </w:tcPr>
          <w:p w14:paraId="6D6C423D" w14:textId="77777777" w:rsidR="00F0077E" w:rsidRPr="00345E2D" w:rsidRDefault="00F0077E" w:rsidP="005020AF">
            <w:pPr>
              <w:rPr>
                <w:rFonts w:cs="Arial"/>
                <w:b/>
                <w:bCs/>
                <w:sz w:val="20"/>
              </w:rPr>
            </w:pPr>
          </w:p>
        </w:tc>
        <w:tc>
          <w:tcPr>
            <w:tcW w:w="1846" w:type="pct"/>
            <w:tcBorders>
              <w:top w:val="nil"/>
              <w:left w:val="nil"/>
              <w:bottom w:val="single" w:sz="4" w:space="0" w:color="auto"/>
              <w:right w:val="single" w:sz="4" w:space="0" w:color="auto"/>
            </w:tcBorders>
          </w:tcPr>
          <w:p w14:paraId="6D361AB0" w14:textId="77777777" w:rsidR="00F0077E" w:rsidRPr="00345E2D" w:rsidRDefault="00F0077E" w:rsidP="000F58CA">
            <w:pPr>
              <w:pStyle w:val="Default"/>
              <w:rPr>
                <w:rFonts w:ascii="Book Antiqua" w:hAnsi="Book Antiqua"/>
                <w:b/>
                <w:sz w:val="20"/>
                <w:szCs w:val="20"/>
              </w:rPr>
            </w:pPr>
            <w:r>
              <w:rPr>
                <w:rFonts w:ascii="Book Antiqua" w:hAnsi="Book Antiqua" w:cs="Times New Roman"/>
                <w:b/>
                <w:sz w:val="20"/>
                <w:szCs w:val="20"/>
              </w:rPr>
              <w:t>L</w:t>
            </w:r>
            <w:r w:rsidRPr="00345E2D">
              <w:rPr>
                <w:rFonts w:ascii="Book Antiqua" w:hAnsi="Book Antiqua" w:cs="Times New Roman"/>
                <w:b/>
                <w:sz w:val="20"/>
                <w:szCs w:val="20"/>
              </w:rPr>
              <w:t>ivello di istruzione</w:t>
            </w:r>
          </w:p>
        </w:tc>
      </w:tr>
      <w:tr w:rsidR="00F0077E" w:rsidRPr="004A262B" w14:paraId="2BF38DA1" w14:textId="77777777" w:rsidTr="00830C2E">
        <w:trPr>
          <w:trHeight w:val="315"/>
          <w:jc w:val="center"/>
        </w:trPr>
        <w:tc>
          <w:tcPr>
            <w:tcW w:w="940" w:type="pct"/>
            <w:vMerge/>
            <w:tcBorders>
              <w:left w:val="single" w:sz="4" w:space="0" w:color="auto"/>
              <w:right w:val="single" w:sz="4" w:space="0" w:color="auto"/>
            </w:tcBorders>
          </w:tcPr>
          <w:p w14:paraId="66AB8811" w14:textId="77777777" w:rsidR="00F0077E" w:rsidRPr="004A262B" w:rsidRDefault="00F0077E" w:rsidP="005020AF">
            <w:pPr>
              <w:rPr>
                <w:rFonts w:cs="Arial"/>
                <w:b/>
                <w:bCs/>
                <w:sz w:val="20"/>
              </w:rPr>
            </w:pPr>
          </w:p>
        </w:tc>
        <w:tc>
          <w:tcPr>
            <w:tcW w:w="2214" w:type="pct"/>
            <w:vMerge/>
            <w:tcBorders>
              <w:left w:val="single" w:sz="4" w:space="0" w:color="auto"/>
              <w:right w:val="single" w:sz="4" w:space="0" w:color="auto"/>
            </w:tcBorders>
            <w:vAlign w:val="center"/>
          </w:tcPr>
          <w:p w14:paraId="5D8FD522" w14:textId="77777777" w:rsidR="00F0077E" w:rsidRPr="00345E2D" w:rsidRDefault="00F0077E" w:rsidP="005020AF">
            <w:pPr>
              <w:rPr>
                <w:rFonts w:cs="Arial"/>
                <w:b/>
                <w:bCs/>
                <w:sz w:val="20"/>
              </w:rPr>
            </w:pPr>
          </w:p>
        </w:tc>
        <w:tc>
          <w:tcPr>
            <w:tcW w:w="1846" w:type="pct"/>
            <w:tcBorders>
              <w:top w:val="nil"/>
              <w:left w:val="nil"/>
              <w:bottom w:val="single" w:sz="4" w:space="0" w:color="auto"/>
              <w:right w:val="single" w:sz="4" w:space="0" w:color="auto"/>
            </w:tcBorders>
          </w:tcPr>
          <w:p w14:paraId="71F054D6" w14:textId="77777777" w:rsidR="00F0077E" w:rsidRPr="00345E2D" w:rsidRDefault="00F0077E" w:rsidP="000F58CA">
            <w:pPr>
              <w:pStyle w:val="Default"/>
              <w:rPr>
                <w:rFonts w:ascii="Book Antiqua" w:hAnsi="Book Antiqua"/>
                <w:b/>
                <w:sz w:val="20"/>
                <w:szCs w:val="20"/>
              </w:rPr>
            </w:pPr>
            <w:r>
              <w:rPr>
                <w:rFonts w:ascii="Book Antiqua" w:hAnsi="Book Antiqua" w:cs="Times New Roman"/>
                <w:b/>
                <w:sz w:val="20"/>
                <w:szCs w:val="20"/>
              </w:rPr>
              <w:t>S</w:t>
            </w:r>
            <w:r w:rsidRPr="00345E2D">
              <w:rPr>
                <w:rFonts w:ascii="Book Antiqua" w:hAnsi="Book Antiqua" w:cs="Times New Roman"/>
                <w:b/>
                <w:sz w:val="20"/>
                <w:szCs w:val="20"/>
              </w:rPr>
              <w:t>tato civile</w:t>
            </w:r>
          </w:p>
        </w:tc>
      </w:tr>
      <w:tr w:rsidR="00F0077E" w:rsidRPr="004A262B" w14:paraId="0B08B563" w14:textId="77777777" w:rsidTr="00830C2E">
        <w:trPr>
          <w:trHeight w:val="315"/>
          <w:jc w:val="center"/>
        </w:trPr>
        <w:tc>
          <w:tcPr>
            <w:tcW w:w="940" w:type="pct"/>
            <w:vMerge/>
            <w:tcBorders>
              <w:left w:val="single" w:sz="4" w:space="0" w:color="auto"/>
              <w:right w:val="single" w:sz="4" w:space="0" w:color="auto"/>
            </w:tcBorders>
          </w:tcPr>
          <w:p w14:paraId="398D24F1" w14:textId="77777777" w:rsidR="00F0077E" w:rsidRPr="004A262B" w:rsidRDefault="00F0077E" w:rsidP="005020AF">
            <w:pPr>
              <w:rPr>
                <w:rFonts w:cs="Arial"/>
                <w:b/>
                <w:bCs/>
                <w:sz w:val="20"/>
              </w:rPr>
            </w:pPr>
          </w:p>
        </w:tc>
        <w:tc>
          <w:tcPr>
            <w:tcW w:w="2214" w:type="pct"/>
            <w:vMerge/>
            <w:tcBorders>
              <w:left w:val="single" w:sz="4" w:space="0" w:color="auto"/>
              <w:right w:val="single" w:sz="4" w:space="0" w:color="auto"/>
            </w:tcBorders>
            <w:vAlign w:val="center"/>
          </w:tcPr>
          <w:p w14:paraId="76CF0804" w14:textId="77777777" w:rsidR="00F0077E" w:rsidRPr="00345E2D" w:rsidRDefault="00F0077E" w:rsidP="005020AF">
            <w:pPr>
              <w:rPr>
                <w:rFonts w:cs="Arial"/>
                <w:b/>
                <w:bCs/>
                <w:sz w:val="20"/>
              </w:rPr>
            </w:pPr>
          </w:p>
        </w:tc>
        <w:tc>
          <w:tcPr>
            <w:tcW w:w="1846" w:type="pct"/>
            <w:tcBorders>
              <w:top w:val="nil"/>
              <w:left w:val="nil"/>
              <w:bottom w:val="single" w:sz="4" w:space="0" w:color="auto"/>
              <w:right w:val="single" w:sz="4" w:space="0" w:color="auto"/>
            </w:tcBorders>
          </w:tcPr>
          <w:p w14:paraId="7F7372D1" w14:textId="77777777" w:rsidR="00F0077E" w:rsidRPr="00345E2D" w:rsidRDefault="00F0077E" w:rsidP="000F58CA">
            <w:pPr>
              <w:pStyle w:val="Default"/>
              <w:rPr>
                <w:rFonts w:ascii="Book Antiqua" w:hAnsi="Book Antiqua"/>
                <w:b/>
                <w:sz w:val="20"/>
                <w:szCs w:val="20"/>
              </w:rPr>
            </w:pPr>
            <w:r>
              <w:rPr>
                <w:rFonts w:ascii="Book Antiqua" w:hAnsi="Book Antiqua" w:cs="Times New Roman"/>
                <w:b/>
                <w:sz w:val="20"/>
                <w:szCs w:val="20"/>
              </w:rPr>
              <w:t>C</w:t>
            </w:r>
            <w:r w:rsidRPr="00345E2D">
              <w:rPr>
                <w:rFonts w:ascii="Book Antiqua" w:hAnsi="Book Antiqua" w:cs="Times New Roman"/>
                <w:b/>
                <w:sz w:val="20"/>
                <w:szCs w:val="20"/>
              </w:rPr>
              <w:t>omune di residenza</w:t>
            </w:r>
          </w:p>
        </w:tc>
      </w:tr>
      <w:tr w:rsidR="00932B47" w:rsidRPr="004A262B" w14:paraId="0187C5A3" w14:textId="77777777" w:rsidTr="00830C2E">
        <w:trPr>
          <w:trHeight w:val="315"/>
          <w:jc w:val="center"/>
        </w:trPr>
        <w:tc>
          <w:tcPr>
            <w:tcW w:w="940" w:type="pct"/>
            <w:vMerge/>
            <w:tcBorders>
              <w:left w:val="single" w:sz="4" w:space="0" w:color="auto"/>
              <w:right w:val="single" w:sz="4" w:space="0" w:color="auto"/>
            </w:tcBorders>
          </w:tcPr>
          <w:p w14:paraId="68235B5F" w14:textId="77777777" w:rsidR="00932B47" w:rsidRPr="004A262B" w:rsidRDefault="00932B47" w:rsidP="005020AF">
            <w:pPr>
              <w:rPr>
                <w:rFonts w:cs="Arial"/>
                <w:b/>
                <w:bCs/>
                <w:sz w:val="20"/>
              </w:rPr>
            </w:pPr>
          </w:p>
        </w:tc>
        <w:tc>
          <w:tcPr>
            <w:tcW w:w="2214" w:type="pct"/>
            <w:vMerge/>
            <w:tcBorders>
              <w:left w:val="single" w:sz="4" w:space="0" w:color="auto"/>
              <w:right w:val="single" w:sz="4" w:space="0" w:color="auto"/>
            </w:tcBorders>
            <w:vAlign w:val="center"/>
          </w:tcPr>
          <w:p w14:paraId="2F75457F" w14:textId="77777777" w:rsidR="00932B47" w:rsidRPr="00345E2D" w:rsidRDefault="00932B47" w:rsidP="005020AF">
            <w:pPr>
              <w:rPr>
                <w:rFonts w:cs="Arial"/>
                <w:b/>
                <w:bCs/>
                <w:sz w:val="20"/>
              </w:rPr>
            </w:pPr>
          </w:p>
        </w:tc>
        <w:tc>
          <w:tcPr>
            <w:tcW w:w="1846" w:type="pct"/>
            <w:tcBorders>
              <w:top w:val="nil"/>
              <w:left w:val="nil"/>
              <w:bottom w:val="single" w:sz="4" w:space="0" w:color="auto"/>
              <w:right w:val="single" w:sz="4" w:space="0" w:color="auto"/>
            </w:tcBorders>
          </w:tcPr>
          <w:p w14:paraId="40F7E7E3" w14:textId="77777777" w:rsidR="00932B47" w:rsidRDefault="00932B47" w:rsidP="000F58CA">
            <w:pPr>
              <w:pStyle w:val="Default"/>
              <w:rPr>
                <w:rFonts w:ascii="Book Antiqua" w:hAnsi="Book Antiqua" w:cs="Times New Roman"/>
                <w:b/>
                <w:sz w:val="20"/>
                <w:szCs w:val="20"/>
              </w:rPr>
            </w:pPr>
            <w:r w:rsidRPr="00C53F28">
              <w:rPr>
                <w:rFonts w:ascii="Book Antiqua" w:hAnsi="Book Antiqua" w:cs="Times New Roman"/>
                <w:b/>
                <w:sz w:val="20"/>
                <w:szCs w:val="20"/>
              </w:rPr>
              <w:t>Stato estero di residenza</w:t>
            </w:r>
            <w:r w:rsidR="0055732A" w:rsidRPr="00C53F28">
              <w:rPr>
                <w:rFonts w:ascii="Book Antiqua" w:hAnsi="Book Antiqua" w:cs="Times New Roman"/>
                <w:b/>
                <w:sz w:val="20"/>
                <w:szCs w:val="20"/>
              </w:rPr>
              <w:t xml:space="preserve"> straniero iscritto a SSN</w:t>
            </w:r>
          </w:p>
        </w:tc>
      </w:tr>
      <w:tr w:rsidR="00F0077E" w:rsidRPr="004A262B" w14:paraId="5FDC9C82" w14:textId="77777777" w:rsidTr="00830C2E">
        <w:trPr>
          <w:trHeight w:val="315"/>
          <w:jc w:val="center"/>
        </w:trPr>
        <w:tc>
          <w:tcPr>
            <w:tcW w:w="940" w:type="pct"/>
            <w:vMerge/>
            <w:tcBorders>
              <w:left w:val="single" w:sz="4" w:space="0" w:color="auto"/>
              <w:right w:val="single" w:sz="4" w:space="0" w:color="auto"/>
            </w:tcBorders>
          </w:tcPr>
          <w:p w14:paraId="50B5AD58" w14:textId="77777777" w:rsidR="00F0077E" w:rsidRPr="004A262B" w:rsidRDefault="00F0077E" w:rsidP="005020AF">
            <w:pPr>
              <w:rPr>
                <w:rFonts w:cs="Arial"/>
                <w:b/>
                <w:bCs/>
                <w:sz w:val="20"/>
              </w:rPr>
            </w:pPr>
          </w:p>
        </w:tc>
        <w:tc>
          <w:tcPr>
            <w:tcW w:w="2214" w:type="pct"/>
            <w:vMerge/>
            <w:tcBorders>
              <w:left w:val="single" w:sz="4" w:space="0" w:color="auto"/>
              <w:right w:val="single" w:sz="4" w:space="0" w:color="auto"/>
            </w:tcBorders>
            <w:vAlign w:val="center"/>
          </w:tcPr>
          <w:p w14:paraId="64C7EC79" w14:textId="77777777" w:rsidR="00F0077E" w:rsidRPr="00345E2D" w:rsidRDefault="00F0077E"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64C7CBA6" w14:textId="77777777" w:rsidR="00F0077E" w:rsidRPr="00345E2D" w:rsidRDefault="00F0077E" w:rsidP="000F58CA">
            <w:pPr>
              <w:pStyle w:val="Default"/>
              <w:rPr>
                <w:rFonts w:ascii="Book Antiqua" w:hAnsi="Book Antiqua"/>
                <w:b/>
                <w:sz w:val="20"/>
                <w:szCs w:val="20"/>
              </w:rPr>
            </w:pPr>
            <w:r>
              <w:rPr>
                <w:rFonts w:ascii="Book Antiqua" w:hAnsi="Book Antiqua" w:cs="Times New Roman"/>
                <w:b/>
                <w:sz w:val="20"/>
                <w:szCs w:val="20"/>
              </w:rPr>
              <w:t>C</w:t>
            </w:r>
            <w:r w:rsidRPr="00345E2D">
              <w:rPr>
                <w:rFonts w:ascii="Book Antiqua" w:hAnsi="Book Antiqua" w:cs="Times New Roman"/>
                <w:b/>
                <w:sz w:val="20"/>
                <w:szCs w:val="20"/>
              </w:rPr>
              <w:t>ittadinanza</w:t>
            </w:r>
          </w:p>
        </w:tc>
      </w:tr>
      <w:tr w:rsidR="00F0077E" w:rsidRPr="004A262B" w14:paraId="7FBE2F11" w14:textId="77777777" w:rsidTr="00830C2E">
        <w:trPr>
          <w:trHeight w:val="315"/>
          <w:jc w:val="center"/>
        </w:trPr>
        <w:tc>
          <w:tcPr>
            <w:tcW w:w="940" w:type="pct"/>
            <w:vMerge/>
            <w:tcBorders>
              <w:left w:val="single" w:sz="4" w:space="0" w:color="auto"/>
              <w:right w:val="single" w:sz="4" w:space="0" w:color="auto"/>
            </w:tcBorders>
          </w:tcPr>
          <w:p w14:paraId="2D6D1513" w14:textId="77777777" w:rsidR="00F0077E" w:rsidRPr="004A262B" w:rsidRDefault="00F0077E" w:rsidP="005020AF">
            <w:pPr>
              <w:rPr>
                <w:rFonts w:cs="Arial"/>
                <w:b/>
                <w:bCs/>
                <w:sz w:val="20"/>
              </w:rPr>
            </w:pPr>
          </w:p>
        </w:tc>
        <w:tc>
          <w:tcPr>
            <w:tcW w:w="2214" w:type="pct"/>
            <w:vMerge/>
            <w:tcBorders>
              <w:left w:val="single" w:sz="4" w:space="0" w:color="auto"/>
              <w:right w:val="single" w:sz="4" w:space="0" w:color="auto"/>
            </w:tcBorders>
            <w:vAlign w:val="center"/>
          </w:tcPr>
          <w:p w14:paraId="4CCE3851" w14:textId="77777777" w:rsidR="00F0077E" w:rsidRPr="00345E2D" w:rsidRDefault="00F0077E"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1E536108" w14:textId="77777777" w:rsidR="00F0077E" w:rsidRPr="00345E2D" w:rsidRDefault="00F0077E" w:rsidP="000F58CA">
            <w:pPr>
              <w:pStyle w:val="Default"/>
              <w:rPr>
                <w:rFonts w:ascii="Book Antiqua" w:hAnsi="Book Antiqua"/>
                <w:b/>
                <w:sz w:val="20"/>
                <w:szCs w:val="20"/>
              </w:rPr>
            </w:pPr>
            <w:r>
              <w:rPr>
                <w:rFonts w:ascii="Book Antiqua" w:hAnsi="Book Antiqua" w:cs="Times New Roman"/>
                <w:b/>
                <w:sz w:val="20"/>
                <w:szCs w:val="20"/>
              </w:rPr>
              <w:t>C</w:t>
            </w:r>
            <w:r w:rsidRPr="00345E2D">
              <w:rPr>
                <w:rFonts w:ascii="Book Antiqua" w:hAnsi="Book Antiqua" w:cs="Times New Roman"/>
                <w:b/>
                <w:sz w:val="20"/>
                <w:szCs w:val="20"/>
              </w:rPr>
              <w:t>odice identificativo del paziente</w:t>
            </w:r>
          </w:p>
        </w:tc>
      </w:tr>
      <w:tr w:rsidR="00F0077E" w:rsidRPr="004A262B" w14:paraId="1E9BB10D" w14:textId="77777777" w:rsidTr="00830C2E">
        <w:trPr>
          <w:trHeight w:val="315"/>
          <w:jc w:val="center"/>
        </w:trPr>
        <w:tc>
          <w:tcPr>
            <w:tcW w:w="940" w:type="pct"/>
            <w:vMerge/>
            <w:tcBorders>
              <w:left w:val="single" w:sz="4" w:space="0" w:color="auto"/>
              <w:right w:val="single" w:sz="4" w:space="0" w:color="auto"/>
            </w:tcBorders>
          </w:tcPr>
          <w:p w14:paraId="3E20A419" w14:textId="77777777" w:rsidR="00F0077E" w:rsidRPr="004A262B" w:rsidRDefault="00F0077E" w:rsidP="005020AF">
            <w:pPr>
              <w:rPr>
                <w:rFonts w:cs="Arial"/>
                <w:b/>
                <w:bCs/>
                <w:sz w:val="20"/>
              </w:rPr>
            </w:pPr>
          </w:p>
        </w:tc>
        <w:tc>
          <w:tcPr>
            <w:tcW w:w="2214" w:type="pct"/>
            <w:vMerge/>
            <w:tcBorders>
              <w:left w:val="single" w:sz="4" w:space="0" w:color="auto"/>
              <w:right w:val="single" w:sz="4" w:space="0" w:color="auto"/>
            </w:tcBorders>
            <w:vAlign w:val="center"/>
          </w:tcPr>
          <w:p w14:paraId="054435EB" w14:textId="77777777" w:rsidR="00F0077E" w:rsidRPr="00345E2D" w:rsidRDefault="00F0077E"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24D51BE4" w14:textId="77777777" w:rsidR="00F0077E" w:rsidRPr="00783200" w:rsidRDefault="00F0077E" w:rsidP="00401A71">
            <w:pPr>
              <w:pStyle w:val="Default"/>
              <w:jc w:val="both"/>
              <w:rPr>
                <w:rFonts w:ascii="Book Antiqua" w:hAnsi="Book Antiqua"/>
                <w:b/>
                <w:sz w:val="20"/>
                <w:szCs w:val="20"/>
                <w:highlight w:val="yellow"/>
              </w:rPr>
            </w:pPr>
            <w:r w:rsidRPr="00401A71">
              <w:rPr>
                <w:rFonts w:ascii="Book Antiqua" w:hAnsi="Book Antiqua" w:cs="Times New Roman"/>
                <w:b/>
                <w:sz w:val="20"/>
                <w:szCs w:val="20"/>
              </w:rPr>
              <w:t>Presenza del codice identificativo dell’assistito nella banca dati di verifica</w:t>
            </w:r>
            <w:r w:rsidR="00B022F0">
              <w:rPr>
                <w:rFonts w:ascii="Book Antiqua" w:hAnsi="Book Antiqua" w:cs="Times New Roman"/>
                <w:b/>
                <w:sz w:val="20"/>
                <w:szCs w:val="20"/>
              </w:rPr>
              <w:t xml:space="preserve"> </w:t>
            </w:r>
            <w:r w:rsidRPr="00401A71">
              <w:rPr>
                <w:rFonts w:ascii="Book Antiqua" w:hAnsi="Book Antiqua" w:cs="Times New Roman"/>
                <w:b/>
                <w:sz w:val="20"/>
                <w:szCs w:val="20"/>
              </w:rPr>
              <w:t>validità</w:t>
            </w:r>
            <w:r w:rsidR="00401A71" w:rsidRPr="00401A71">
              <w:rPr>
                <w:rFonts w:ascii="Book Antiqua" w:hAnsi="Book Antiqua" w:cs="Times New Roman"/>
                <w:b/>
                <w:sz w:val="20"/>
                <w:szCs w:val="20"/>
              </w:rPr>
              <w:t xml:space="preserve"> </w:t>
            </w:r>
            <w:r w:rsidR="00401A71" w:rsidRPr="00E10638">
              <w:rPr>
                <w:rFonts w:ascii="Book Antiqua" w:hAnsi="Book Antiqua" w:cs="Times New Roman"/>
                <w:b/>
                <w:sz w:val="20"/>
                <w:szCs w:val="20"/>
              </w:rPr>
              <w:t xml:space="preserve">(contenuto informativo previsto per </w:t>
            </w:r>
            <w:r w:rsidR="00401A71">
              <w:rPr>
                <w:rFonts w:ascii="Book Antiqua" w:hAnsi="Book Antiqua" w:cs="Times New Roman"/>
                <w:b/>
                <w:sz w:val="20"/>
                <w:szCs w:val="20"/>
              </w:rPr>
              <w:t>un</w:t>
            </w:r>
            <w:r w:rsidR="00401A71" w:rsidRPr="00E10638">
              <w:rPr>
                <w:rFonts w:ascii="Book Antiqua" w:hAnsi="Book Antiqua" w:cs="Times New Roman"/>
                <w:b/>
                <w:sz w:val="20"/>
                <w:szCs w:val="20"/>
              </w:rPr>
              <w:t xml:space="preserve"> futuro utilizzo)</w:t>
            </w:r>
          </w:p>
        </w:tc>
      </w:tr>
      <w:tr w:rsidR="00F0077E" w:rsidRPr="004A262B" w14:paraId="2C513DD4" w14:textId="77777777" w:rsidTr="00830C2E">
        <w:trPr>
          <w:trHeight w:val="315"/>
          <w:jc w:val="center"/>
        </w:trPr>
        <w:tc>
          <w:tcPr>
            <w:tcW w:w="940" w:type="pct"/>
            <w:vMerge/>
            <w:tcBorders>
              <w:left w:val="single" w:sz="4" w:space="0" w:color="auto"/>
              <w:right w:val="single" w:sz="4" w:space="0" w:color="auto"/>
            </w:tcBorders>
          </w:tcPr>
          <w:p w14:paraId="55E4148A" w14:textId="77777777" w:rsidR="00F0077E" w:rsidRPr="004A262B" w:rsidRDefault="00F0077E" w:rsidP="005020AF">
            <w:pPr>
              <w:rPr>
                <w:rFonts w:cs="Arial"/>
                <w:b/>
                <w:bCs/>
                <w:sz w:val="20"/>
              </w:rPr>
            </w:pPr>
          </w:p>
        </w:tc>
        <w:tc>
          <w:tcPr>
            <w:tcW w:w="2214" w:type="pct"/>
            <w:vMerge/>
            <w:tcBorders>
              <w:left w:val="single" w:sz="4" w:space="0" w:color="auto"/>
              <w:right w:val="single" w:sz="4" w:space="0" w:color="auto"/>
            </w:tcBorders>
            <w:vAlign w:val="center"/>
          </w:tcPr>
          <w:p w14:paraId="29F4E3A7" w14:textId="77777777" w:rsidR="00F0077E" w:rsidRPr="00345E2D" w:rsidRDefault="00F0077E"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32CE3843" w14:textId="77777777" w:rsidR="00F0077E" w:rsidRPr="00783200" w:rsidRDefault="00F0077E" w:rsidP="005A1AFD">
            <w:pPr>
              <w:pStyle w:val="Default"/>
              <w:jc w:val="both"/>
              <w:rPr>
                <w:rFonts w:ascii="Book Antiqua" w:hAnsi="Book Antiqua"/>
                <w:b/>
                <w:sz w:val="20"/>
                <w:szCs w:val="20"/>
                <w:highlight w:val="yellow"/>
              </w:rPr>
            </w:pPr>
            <w:r w:rsidRPr="00401A71">
              <w:rPr>
                <w:rFonts w:ascii="Book Antiqua" w:hAnsi="Book Antiqua" w:cs="Times New Roman"/>
                <w:b/>
                <w:sz w:val="20"/>
                <w:szCs w:val="20"/>
              </w:rPr>
              <w:t xml:space="preserve">Tipologia del codice Identificativo dell’assistito </w:t>
            </w:r>
          </w:p>
        </w:tc>
      </w:tr>
      <w:tr w:rsidR="00F0077E" w:rsidRPr="004A262B" w14:paraId="7C6F745E" w14:textId="77777777" w:rsidTr="00830C2E">
        <w:trPr>
          <w:trHeight w:val="315"/>
          <w:jc w:val="center"/>
        </w:trPr>
        <w:tc>
          <w:tcPr>
            <w:tcW w:w="940" w:type="pct"/>
            <w:vMerge/>
            <w:tcBorders>
              <w:left w:val="single" w:sz="4" w:space="0" w:color="auto"/>
              <w:right w:val="single" w:sz="4" w:space="0" w:color="auto"/>
            </w:tcBorders>
          </w:tcPr>
          <w:p w14:paraId="43BDBF8A" w14:textId="77777777" w:rsidR="00F0077E" w:rsidRPr="004A262B" w:rsidRDefault="00F0077E" w:rsidP="005020AF">
            <w:pPr>
              <w:rPr>
                <w:rFonts w:cs="Arial"/>
                <w:b/>
                <w:bCs/>
                <w:sz w:val="20"/>
              </w:rPr>
            </w:pPr>
          </w:p>
        </w:tc>
        <w:tc>
          <w:tcPr>
            <w:tcW w:w="2214" w:type="pct"/>
            <w:vMerge/>
            <w:tcBorders>
              <w:left w:val="single" w:sz="4" w:space="0" w:color="auto"/>
              <w:right w:val="single" w:sz="4" w:space="0" w:color="auto"/>
            </w:tcBorders>
            <w:vAlign w:val="center"/>
          </w:tcPr>
          <w:p w14:paraId="6169DC95" w14:textId="77777777" w:rsidR="00F0077E" w:rsidRPr="00345E2D" w:rsidRDefault="00F0077E"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35403CF6" w14:textId="77777777" w:rsidR="00F0077E" w:rsidRDefault="00F0077E" w:rsidP="00A83B76">
            <w:pPr>
              <w:pStyle w:val="Default"/>
              <w:rPr>
                <w:rFonts w:ascii="Book Antiqua" w:hAnsi="Book Antiqua" w:cs="Times New Roman"/>
                <w:b/>
                <w:sz w:val="20"/>
                <w:szCs w:val="20"/>
              </w:rPr>
            </w:pPr>
            <w:r>
              <w:rPr>
                <w:rFonts w:ascii="Book Antiqua" w:hAnsi="Book Antiqua" w:cs="Times New Roman"/>
                <w:b/>
                <w:sz w:val="20"/>
                <w:szCs w:val="20"/>
              </w:rPr>
              <w:t>R</w:t>
            </w:r>
            <w:r w:rsidRPr="00345E2D">
              <w:rPr>
                <w:rFonts w:ascii="Book Antiqua" w:hAnsi="Book Antiqua" w:cs="Times New Roman"/>
                <w:b/>
                <w:sz w:val="20"/>
                <w:szCs w:val="20"/>
              </w:rPr>
              <w:t>egione di residenza</w:t>
            </w:r>
          </w:p>
        </w:tc>
      </w:tr>
      <w:tr w:rsidR="00F0077E" w:rsidRPr="004A262B" w14:paraId="6DE22CE8" w14:textId="77777777" w:rsidTr="00830C2E">
        <w:trPr>
          <w:trHeight w:val="408"/>
          <w:jc w:val="center"/>
        </w:trPr>
        <w:tc>
          <w:tcPr>
            <w:tcW w:w="940" w:type="pct"/>
            <w:vMerge/>
            <w:tcBorders>
              <w:left w:val="single" w:sz="4" w:space="0" w:color="auto"/>
              <w:right w:val="single" w:sz="4" w:space="0" w:color="auto"/>
            </w:tcBorders>
          </w:tcPr>
          <w:p w14:paraId="5AD03388" w14:textId="77777777" w:rsidR="00F0077E" w:rsidRPr="004A262B" w:rsidRDefault="00F0077E" w:rsidP="005020AF">
            <w:pPr>
              <w:rPr>
                <w:rFonts w:cs="Arial"/>
                <w:b/>
                <w:bCs/>
                <w:sz w:val="20"/>
              </w:rPr>
            </w:pPr>
          </w:p>
        </w:tc>
        <w:tc>
          <w:tcPr>
            <w:tcW w:w="2214" w:type="pct"/>
            <w:vMerge/>
            <w:tcBorders>
              <w:left w:val="single" w:sz="4" w:space="0" w:color="auto"/>
              <w:right w:val="single" w:sz="4" w:space="0" w:color="auto"/>
            </w:tcBorders>
            <w:vAlign w:val="center"/>
          </w:tcPr>
          <w:p w14:paraId="0055CC24" w14:textId="77777777" w:rsidR="00F0077E" w:rsidRPr="00345E2D" w:rsidRDefault="00F0077E"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76852B7C" w14:textId="77777777" w:rsidR="00F0077E" w:rsidRDefault="00F0077E" w:rsidP="00A83B76">
            <w:pPr>
              <w:pStyle w:val="Default"/>
              <w:rPr>
                <w:rFonts w:ascii="Book Antiqua" w:hAnsi="Book Antiqua" w:cs="Times New Roman"/>
                <w:b/>
                <w:sz w:val="20"/>
                <w:szCs w:val="20"/>
              </w:rPr>
            </w:pPr>
            <w:r w:rsidRPr="00345E2D">
              <w:rPr>
                <w:rFonts w:ascii="Book Antiqua" w:hAnsi="Book Antiqua" w:cs="Times New Roman"/>
                <w:b/>
                <w:sz w:val="20"/>
                <w:szCs w:val="20"/>
              </w:rPr>
              <w:t>ASL di residenza</w:t>
            </w:r>
            <w:r>
              <w:rPr>
                <w:rFonts w:ascii="Book Antiqua" w:hAnsi="Book Antiqua" w:cs="Times New Roman"/>
                <w:b/>
                <w:sz w:val="20"/>
                <w:szCs w:val="20"/>
              </w:rPr>
              <w:t xml:space="preserve"> </w:t>
            </w:r>
          </w:p>
        </w:tc>
      </w:tr>
      <w:tr w:rsidR="008373BD" w:rsidRPr="004A262B" w14:paraId="624325CF" w14:textId="77777777" w:rsidTr="00830C2E">
        <w:trPr>
          <w:trHeight w:val="408"/>
          <w:jc w:val="center"/>
        </w:trPr>
        <w:tc>
          <w:tcPr>
            <w:tcW w:w="940" w:type="pct"/>
            <w:tcBorders>
              <w:left w:val="single" w:sz="4" w:space="0" w:color="auto"/>
              <w:right w:val="single" w:sz="4" w:space="0" w:color="auto"/>
            </w:tcBorders>
          </w:tcPr>
          <w:p w14:paraId="18E1A80F" w14:textId="77777777" w:rsidR="008373BD" w:rsidRPr="004A262B" w:rsidRDefault="008373BD" w:rsidP="005020AF">
            <w:pPr>
              <w:rPr>
                <w:rFonts w:cs="Arial"/>
                <w:b/>
                <w:bCs/>
                <w:sz w:val="20"/>
              </w:rPr>
            </w:pPr>
          </w:p>
        </w:tc>
        <w:tc>
          <w:tcPr>
            <w:tcW w:w="2214" w:type="pct"/>
            <w:vMerge w:val="restart"/>
            <w:tcBorders>
              <w:left w:val="single" w:sz="4" w:space="0" w:color="auto"/>
              <w:right w:val="single" w:sz="4" w:space="0" w:color="auto"/>
            </w:tcBorders>
            <w:vAlign w:val="center"/>
          </w:tcPr>
          <w:p w14:paraId="23F910F5" w14:textId="77777777" w:rsidR="008373BD" w:rsidRPr="00345E2D" w:rsidRDefault="008373BD"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250C41C0" w14:textId="77777777" w:rsidR="008373BD" w:rsidRPr="00C53F28" w:rsidRDefault="008373BD" w:rsidP="005020AF">
            <w:pPr>
              <w:pStyle w:val="Default"/>
              <w:rPr>
                <w:rFonts w:ascii="Book Antiqua" w:hAnsi="Book Antiqua" w:cs="Times New Roman"/>
                <w:b/>
                <w:sz w:val="20"/>
                <w:szCs w:val="20"/>
              </w:rPr>
            </w:pPr>
            <w:r w:rsidRPr="00C53F28">
              <w:rPr>
                <w:rFonts w:ascii="Book Antiqua" w:hAnsi="Book Antiqua" w:cs="Times New Roman"/>
                <w:b/>
                <w:sz w:val="20"/>
                <w:szCs w:val="20"/>
              </w:rPr>
              <w:t>Cognome assistito</w:t>
            </w:r>
          </w:p>
        </w:tc>
      </w:tr>
      <w:tr w:rsidR="008373BD" w:rsidRPr="004A262B" w14:paraId="0DF9C6CE" w14:textId="77777777" w:rsidTr="00830C2E">
        <w:trPr>
          <w:trHeight w:val="408"/>
          <w:jc w:val="center"/>
        </w:trPr>
        <w:tc>
          <w:tcPr>
            <w:tcW w:w="940" w:type="pct"/>
            <w:vMerge w:val="restart"/>
            <w:tcBorders>
              <w:left w:val="single" w:sz="4" w:space="0" w:color="auto"/>
              <w:right w:val="single" w:sz="4" w:space="0" w:color="auto"/>
            </w:tcBorders>
          </w:tcPr>
          <w:p w14:paraId="450E65D8" w14:textId="77777777" w:rsidR="008373BD" w:rsidRPr="004A262B" w:rsidRDefault="008373BD" w:rsidP="005020AF">
            <w:pPr>
              <w:rPr>
                <w:rFonts w:cs="Arial"/>
                <w:b/>
                <w:bCs/>
                <w:sz w:val="20"/>
              </w:rPr>
            </w:pPr>
          </w:p>
        </w:tc>
        <w:tc>
          <w:tcPr>
            <w:tcW w:w="2214" w:type="pct"/>
            <w:vMerge/>
            <w:tcBorders>
              <w:left w:val="single" w:sz="4" w:space="0" w:color="auto"/>
              <w:right w:val="single" w:sz="4" w:space="0" w:color="auto"/>
            </w:tcBorders>
            <w:vAlign w:val="center"/>
          </w:tcPr>
          <w:p w14:paraId="5465DBAB" w14:textId="77777777" w:rsidR="008373BD" w:rsidRPr="00345E2D" w:rsidRDefault="008373BD"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62A924E8" w14:textId="77777777" w:rsidR="008373BD" w:rsidRPr="00C53F28" w:rsidRDefault="008373BD" w:rsidP="005020AF">
            <w:pPr>
              <w:pStyle w:val="Default"/>
              <w:rPr>
                <w:rFonts w:ascii="Book Antiqua" w:hAnsi="Book Antiqua" w:cs="Times New Roman"/>
                <w:b/>
                <w:sz w:val="20"/>
                <w:szCs w:val="20"/>
              </w:rPr>
            </w:pPr>
            <w:r w:rsidRPr="00C53F28">
              <w:rPr>
                <w:rFonts w:ascii="Book Antiqua" w:hAnsi="Book Antiqua" w:cs="Times New Roman"/>
                <w:b/>
                <w:sz w:val="20"/>
                <w:szCs w:val="20"/>
              </w:rPr>
              <w:t>Nome assistito</w:t>
            </w:r>
          </w:p>
        </w:tc>
      </w:tr>
      <w:tr w:rsidR="008373BD" w:rsidRPr="004A262B" w14:paraId="60A164D9" w14:textId="77777777" w:rsidTr="00EF745D">
        <w:trPr>
          <w:trHeight w:val="408"/>
          <w:jc w:val="center"/>
        </w:trPr>
        <w:tc>
          <w:tcPr>
            <w:tcW w:w="940" w:type="pct"/>
            <w:vMerge/>
            <w:tcBorders>
              <w:left w:val="single" w:sz="4" w:space="0" w:color="auto"/>
              <w:right w:val="single" w:sz="4" w:space="0" w:color="auto"/>
            </w:tcBorders>
          </w:tcPr>
          <w:p w14:paraId="424C7D3D" w14:textId="77777777" w:rsidR="008373BD" w:rsidRPr="004A262B" w:rsidRDefault="008373BD" w:rsidP="005020AF">
            <w:pPr>
              <w:rPr>
                <w:rFonts w:cs="Arial"/>
                <w:b/>
                <w:bCs/>
                <w:sz w:val="20"/>
              </w:rPr>
            </w:pPr>
          </w:p>
        </w:tc>
        <w:tc>
          <w:tcPr>
            <w:tcW w:w="2214" w:type="pct"/>
            <w:vMerge/>
            <w:tcBorders>
              <w:left w:val="single" w:sz="4" w:space="0" w:color="auto"/>
              <w:right w:val="single" w:sz="4" w:space="0" w:color="auto"/>
            </w:tcBorders>
            <w:vAlign w:val="center"/>
          </w:tcPr>
          <w:p w14:paraId="0B6D740A" w14:textId="77777777" w:rsidR="008373BD" w:rsidRPr="00345E2D" w:rsidRDefault="008373BD"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0109662C" w14:textId="77777777" w:rsidR="008373BD" w:rsidRPr="00C53F28" w:rsidRDefault="008373BD" w:rsidP="005020AF">
            <w:pPr>
              <w:pStyle w:val="Default"/>
              <w:rPr>
                <w:rFonts w:ascii="Book Antiqua" w:hAnsi="Book Antiqua" w:cs="Times New Roman"/>
                <w:b/>
                <w:sz w:val="20"/>
                <w:szCs w:val="20"/>
              </w:rPr>
            </w:pPr>
            <w:r w:rsidRPr="00C53F28">
              <w:rPr>
                <w:rFonts w:ascii="Book Antiqua" w:hAnsi="Book Antiqua" w:cs="Times New Roman"/>
                <w:b/>
                <w:sz w:val="20"/>
                <w:szCs w:val="20"/>
              </w:rPr>
              <w:t>Comune di nascita</w:t>
            </w:r>
          </w:p>
        </w:tc>
      </w:tr>
      <w:tr w:rsidR="008373BD" w:rsidRPr="004A262B" w14:paraId="4061FB65" w14:textId="77777777" w:rsidTr="00EF745D">
        <w:trPr>
          <w:trHeight w:val="408"/>
          <w:jc w:val="center"/>
        </w:trPr>
        <w:tc>
          <w:tcPr>
            <w:tcW w:w="940" w:type="pct"/>
            <w:vMerge/>
            <w:tcBorders>
              <w:left w:val="single" w:sz="4" w:space="0" w:color="auto"/>
              <w:right w:val="single" w:sz="4" w:space="0" w:color="auto"/>
            </w:tcBorders>
          </w:tcPr>
          <w:p w14:paraId="2AA6C1E2" w14:textId="77777777" w:rsidR="008373BD" w:rsidRPr="004A262B" w:rsidRDefault="008373BD" w:rsidP="005020AF">
            <w:pPr>
              <w:rPr>
                <w:rFonts w:cs="Arial"/>
                <w:b/>
                <w:bCs/>
                <w:sz w:val="20"/>
              </w:rPr>
            </w:pPr>
          </w:p>
        </w:tc>
        <w:tc>
          <w:tcPr>
            <w:tcW w:w="2214" w:type="pct"/>
            <w:vMerge/>
            <w:tcBorders>
              <w:left w:val="single" w:sz="4" w:space="0" w:color="auto"/>
              <w:right w:val="single" w:sz="4" w:space="0" w:color="auto"/>
            </w:tcBorders>
            <w:vAlign w:val="center"/>
          </w:tcPr>
          <w:p w14:paraId="5A68D35E" w14:textId="77777777" w:rsidR="008373BD" w:rsidRDefault="008373BD"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028195F1" w14:textId="77777777" w:rsidR="008373BD" w:rsidRDefault="008373BD" w:rsidP="005020AF">
            <w:pPr>
              <w:pStyle w:val="Default"/>
              <w:rPr>
                <w:rFonts w:ascii="Book Antiqua" w:hAnsi="Book Antiqua" w:cs="Times New Roman"/>
                <w:b/>
                <w:sz w:val="20"/>
                <w:szCs w:val="20"/>
              </w:rPr>
            </w:pPr>
            <w:r>
              <w:rPr>
                <w:rFonts w:ascii="Book Antiqua" w:hAnsi="Book Antiqua" w:cs="Times New Roman"/>
                <w:b/>
                <w:sz w:val="20"/>
                <w:szCs w:val="20"/>
              </w:rPr>
              <w:t>Numero identificazione istituzione TEAM</w:t>
            </w:r>
          </w:p>
        </w:tc>
      </w:tr>
      <w:tr w:rsidR="008373BD" w:rsidRPr="004A262B" w14:paraId="0005DCFA" w14:textId="77777777" w:rsidTr="00EF745D">
        <w:trPr>
          <w:trHeight w:val="408"/>
          <w:jc w:val="center"/>
        </w:trPr>
        <w:tc>
          <w:tcPr>
            <w:tcW w:w="940" w:type="pct"/>
            <w:vMerge/>
            <w:tcBorders>
              <w:left w:val="single" w:sz="4" w:space="0" w:color="auto"/>
              <w:right w:val="single" w:sz="4" w:space="0" w:color="auto"/>
            </w:tcBorders>
          </w:tcPr>
          <w:p w14:paraId="09F6180E" w14:textId="77777777" w:rsidR="008373BD" w:rsidRPr="004A262B" w:rsidRDefault="008373BD" w:rsidP="005020AF">
            <w:pPr>
              <w:rPr>
                <w:rFonts w:cs="Arial"/>
                <w:b/>
                <w:bCs/>
                <w:sz w:val="20"/>
              </w:rPr>
            </w:pPr>
          </w:p>
        </w:tc>
        <w:tc>
          <w:tcPr>
            <w:tcW w:w="2214" w:type="pct"/>
            <w:vMerge/>
            <w:tcBorders>
              <w:left w:val="single" w:sz="4" w:space="0" w:color="auto"/>
              <w:right w:val="single" w:sz="4" w:space="0" w:color="auto"/>
            </w:tcBorders>
            <w:vAlign w:val="center"/>
          </w:tcPr>
          <w:p w14:paraId="41058AB5" w14:textId="77777777" w:rsidR="008373BD" w:rsidRDefault="008373BD"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0CA70F62" w14:textId="77777777" w:rsidR="008373BD" w:rsidRPr="00C53F28" w:rsidRDefault="008373BD" w:rsidP="00630C5E">
            <w:pPr>
              <w:pStyle w:val="Default"/>
              <w:rPr>
                <w:rFonts w:ascii="Book Antiqua" w:hAnsi="Book Antiqua" w:cs="Times New Roman"/>
                <w:b/>
                <w:sz w:val="20"/>
                <w:szCs w:val="20"/>
              </w:rPr>
            </w:pPr>
            <w:r>
              <w:rPr>
                <w:rFonts w:ascii="Book Antiqua" w:hAnsi="Book Antiqua" w:cs="Times New Roman"/>
                <w:b/>
                <w:sz w:val="20"/>
                <w:szCs w:val="20"/>
              </w:rPr>
              <w:t>Numero tessera TEAM</w:t>
            </w:r>
          </w:p>
        </w:tc>
      </w:tr>
      <w:tr w:rsidR="00D05AE2" w:rsidRPr="004A262B" w14:paraId="0E9B4F0D" w14:textId="77777777" w:rsidTr="00EF745D">
        <w:trPr>
          <w:trHeight w:val="408"/>
          <w:jc w:val="center"/>
        </w:trPr>
        <w:tc>
          <w:tcPr>
            <w:tcW w:w="940" w:type="pct"/>
            <w:vMerge/>
            <w:tcBorders>
              <w:left w:val="single" w:sz="4" w:space="0" w:color="auto"/>
              <w:right w:val="single" w:sz="4" w:space="0" w:color="auto"/>
            </w:tcBorders>
          </w:tcPr>
          <w:p w14:paraId="7BFB0309" w14:textId="77777777" w:rsidR="00D05AE2" w:rsidRPr="004A262B" w:rsidRDefault="00D05AE2" w:rsidP="005020AF">
            <w:pPr>
              <w:rPr>
                <w:rFonts w:cs="Arial"/>
                <w:b/>
                <w:bCs/>
                <w:sz w:val="20"/>
              </w:rPr>
            </w:pPr>
          </w:p>
        </w:tc>
        <w:tc>
          <w:tcPr>
            <w:tcW w:w="2214" w:type="pct"/>
            <w:tcBorders>
              <w:left w:val="single" w:sz="4" w:space="0" w:color="auto"/>
              <w:right w:val="single" w:sz="4" w:space="0" w:color="auto"/>
            </w:tcBorders>
            <w:vAlign w:val="center"/>
          </w:tcPr>
          <w:p w14:paraId="67B07484" w14:textId="77777777" w:rsidR="00D05AE2" w:rsidRDefault="00D05AE2"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7772EA81" w14:textId="77777777" w:rsidR="00D05AE2" w:rsidRDefault="00D05AE2" w:rsidP="00630C5E">
            <w:pPr>
              <w:pStyle w:val="Default"/>
              <w:rPr>
                <w:rFonts w:ascii="Book Antiqua" w:hAnsi="Book Antiqua" w:cs="Times New Roman"/>
                <w:b/>
                <w:sz w:val="20"/>
                <w:szCs w:val="20"/>
              </w:rPr>
            </w:pPr>
            <w:r w:rsidRPr="00D05AE2">
              <w:rPr>
                <w:rFonts w:ascii="Book Antiqua" w:hAnsi="Book Antiqua" w:cs="Times New Roman"/>
                <w:b/>
                <w:sz w:val="20"/>
                <w:szCs w:val="20"/>
              </w:rPr>
              <w:t>Data scadenza tessera TEAM</w:t>
            </w:r>
          </w:p>
        </w:tc>
      </w:tr>
      <w:tr w:rsidR="001C3DD3" w:rsidRPr="004A262B" w14:paraId="4A99F5D6" w14:textId="77777777" w:rsidTr="003F186D">
        <w:trPr>
          <w:trHeight w:val="408"/>
          <w:jc w:val="center"/>
        </w:trPr>
        <w:tc>
          <w:tcPr>
            <w:tcW w:w="940" w:type="pct"/>
            <w:vMerge/>
            <w:tcBorders>
              <w:left w:val="single" w:sz="4" w:space="0" w:color="auto"/>
              <w:right w:val="single" w:sz="4" w:space="0" w:color="auto"/>
            </w:tcBorders>
          </w:tcPr>
          <w:p w14:paraId="773466AF" w14:textId="77777777" w:rsidR="001C3DD3" w:rsidRPr="004A262B" w:rsidRDefault="001C3DD3" w:rsidP="005020AF">
            <w:pPr>
              <w:rPr>
                <w:rFonts w:cs="Arial"/>
                <w:b/>
                <w:bCs/>
                <w:sz w:val="20"/>
              </w:rPr>
            </w:pPr>
          </w:p>
        </w:tc>
        <w:tc>
          <w:tcPr>
            <w:tcW w:w="2214" w:type="pct"/>
            <w:vMerge w:val="restart"/>
            <w:tcBorders>
              <w:top w:val="single" w:sz="4" w:space="0" w:color="auto"/>
              <w:left w:val="single" w:sz="4" w:space="0" w:color="auto"/>
              <w:right w:val="single" w:sz="4" w:space="0" w:color="auto"/>
            </w:tcBorders>
            <w:vAlign w:val="center"/>
          </w:tcPr>
          <w:p w14:paraId="305433EC" w14:textId="77777777" w:rsidR="001C3DD3" w:rsidRPr="00345E2D" w:rsidRDefault="001C3DD3" w:rsidP="005020AF">
            <w:pPr>
              <w:rPr>
                <w:rFonts w:cs="Arial"/>
                <w:b/>
                <w:bCs/>
                <w:sz w:val="20"/>
              </w:rPr>
            </w:pPr>
            <w:r>
              <w:rPr>
                <w:rFonts w:cs="Arial"/>
                <w:b/>
                <w:bCs/>
                <w:sz w:val="20"/>
              </w:rPr>
              <w:t>Informazioni Accompagnatori</w:t>
            </w:r>
          </w:p>
        </w:tc>
        <w:tc>
          <w:tcPr>
            <w:tcW w:w="1846" w:type="pct"/>
            <w:tcBorders>
              <w:top w:val="single" w:sz="4" w:space="0" w:color="auto"/>
              <w:left w:val="nil"/>
              <w:bottom w:val="single" w:sz="4" w:space="0" w:color="auto"/>
              <w:right w:val="single" w:sz="4" w:space="0" w:color="auto"/>
            </w:tcBorders>
          </w:tcPr>
          <w:p w14:paraId="2958B163" w14:textId="77777777" w:rsidR="001C3DD3" w:rsidRPr="00C53F28" w:rsidRDefault="001C3DD3" w:rsidP="005020AF">
            <w:pPr>
              <w:pStyle w:val="Default"/>
              <w:rPr>
                <w:rFonts w:ascii="Book Antiqua" w:hAnsi="Book Antiqua" w:cs="Times New Roman"/>
                <w:b/>
                <w:sz w:val="20"/>
                <w:szCs w:val="20"/>
              </w:rPr>
            </w:pPr>
            <w:r w:rsidRPr="00C53F28">
              <w:rPr>
                <w:rFonts w:ascii="Book Antiqua" w:hAnsi="Book Antiqua" w:cs="Times New Roman"/>
                <w:b/>
                <w:sz w:val="20"/>
                <w:szCs w:val="20"/>
              </w:rPr>
              <w:t>Codice identificativo accompagnatore</w:t>
            </w:r>
          </w:p>
        </w:tc>
      </w:tr>
      <w:tr w:rsidR="001C3DD3" w:rsidRPr="004A262B" w14:paraId="6514578F" w14:textId="77777777" w:rsidTr="003F186D">
        <w:trPr>
          <w:trHeight w:val="408"/>
          <w:jc w:val="center"/>
        </w:trPr>
        <w:tc>
          <w:tcPr>
            <w:tcW w:w="940" w:type="pct"/>
            <w:tcBorders>
              <w:left w:val="single" w:sz="4" w:space="0" w:color="auto"/>
              <w:right w:val="single" w:sz="4" w:space="0" w:color="auto"/>
            </w:tcBorders>
          </w:tcPr>
          <w:p w14:paraId="0F78E88A" w14:textId="77777777" w:rsidR="001C3DD3" w:rsidRPr="004A262B" w:rsidRDefault="001C3DD3" w:rsidP="005020AF">
            <w:pPr>
              <w:rPr>
                <w:rFonts w:cs="Arial"/>
                <w:b/>
                <w:bCs/>
                <w:sz w:val="20"/>
              </w:rPr>
            </w:pPr>
          </w:p>
        </w:tc>
        <w:tc>
          <w:tcPr>
            <w:tcW w:w="2214" w:type="pct"/>
            <w:vMerge/>
            <w:tcBorders>
              <w:left w:val="single" w:sz="4" w:space="0" w:color="auto"/>
              <w:right w:val="single" w:sz="4" w:space="0" w:color="auto"/>
            </w:tcBorders>
            <w:vAlign w:val="center"/>
          </w:tcPr>
          <w:p w14:paraId="2C7DA8C9" w14:textId="77777777" w:rsidR="001C3DD3" w:rsidRDefault="001C3DD3"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6BC0F8C4" w14:textId="77777777" w:rsidR="001C3DD3" w:rsidRPr="00C53F28" w:rsidRDefault="001C3DD3" w:rsidP="005020AF">
            <w:pPr>
              <w:pStyle w:val="Default"/>
              <w:rPr>
                <w:rFonts w:ascii="Book Antiqua" w:hAnsi="Book Antiqua" w:cs="Times New Roman"/>
                <w:b/>
                <w:sz w:val="20"/>
                <w:szCs w:val="20"/>
              </w:rPr>
            </w:pPr>
            <w:r w:rsidRPr="00C53F28">
              <w:rPr>
                <w:rFonts w:ascii="Book Antiqua" w:hAnsi="Book Antiqua" w:cs="Times New Roman"/>
                <w:b/>
                <w:sz w:val="20"/>
                <w:szCs w:val="20"/>
              </w:rPr>
              <w:t>Cognome accompagnatore</w:t>
            </w:r>
          </w:p>
        </w:tc>
      </w:tr>
      <w:tr w:rsidR="001C3DD3" w:rsidRPr="004A262B" w14:paraId="48A7B730" w14:textId="77777777" w:rsidTr="003F186D">
        <w:trPr>
          <w:trHeight w:val="408"/>
          <w:jc w:val="center"/>
        </w:trPr>
        <w:tc>
          <w:tcPr>
            <w:tcW w:w="940" w:type="pct"/>
            <w:tcBorders>
              <w:left w:val="single" w:sz="4" w:space="0" w:color="auto"/>
              <w:right w:val="single" w:sz="4" w:space="0" w:color="auto"/>
            </w:tcBorders>
          </w:tcPr>
          <w:p w14:paraId="586FF991" w14:textId="77777777" w:rsidR="001C3DD3" w:rsidRPr="004A262B" w:rsidRDefault="001C3DD3" w:rsidP="005020AF">
            <w:pPr>
              <w:rPr>
                <w:rFonts w:cs="Arial"/>
                <w:b/>
                <w:bCs/>
                <w:sz w:val="20"/>
              </w:rPr>
            </w:pPr>
          </w:p>
        </w:tc>
        <w:tc>
          <w:tcPr>
            <w:tcW w:w="2214" w:type="pct"/>
            <w:vMerge/>
            <w:tcBorders>
              <w:left w:val="single" w:sz="4" w:space="0" w:color="auto"/>
              <w:right w:val="single" w:sz="4" w:space="0" w:color="auto"/>
            </w:tcBorders>
            <w:vAlign w:val="center"/>
          </w:tcPr>
          <w:p w14:paraId="5AC609BD" w14:textId="77777777" w:rsidR="001C3DD3" w:rsidRDefault="001C3DD3"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7A707E3C" w14:textId="77777777" w:rsidR="001C3DD3" w:rsidRPr="00C53F28" w:rsidRDefault="001C3DD3" w:rsidP="005020AF">
            <w:pPr>
              <w:pStyle w:val="Default"/>
              <w:rPr>
                <w:rFonts w:ascii="Book Antiqua" w:hAnsi="Book Antiqua" w:cs="Times New Roman"/>
                <w:b/>
                <w:sz w:val="20"/>
                <w:szCs w:val="20"/>
              </w:rPr>
            </w:pPr>
            <w:r w:rsidRPr="00C53F28">
              <w:rPr>
                <w:rFonts w:ascii="Book Antiqua" w:hAnsi="Book Antiqua" w:cs="Times New Roman"/>
                <w:b/>
                <w:sz w:val="20"/>
                <w:szCs w:val="20"/>
              </w:rPr>
              <w:t>Nome accompagnatore</w:t>
            </w:r>
          </w:p>
        </w:tc>
      </w:tr>
      <w:tr w:rsidR="001C3DD3" w:rsidRPr="004A262B" w14:paraId="03B7769B" w14:textId="77777777" w:rsidTr="003F186D">
        <w:trPr>
          <w:trHeight w:val="408"/>
          <w:jc w:val="center"/>
        </w:trPr>
        <w:tc>
          <w:tcPr>
            <w:tcW w:w="940" w:type="pct"/>
            <w:tcBorders>
              <w:left w:val="single" w:sz="4" w:space="0" w:color="auto"/>
              <w:right w:val="single" w:sz="4" w:space="0" w:color="auto"/>
            </w:tcBorders>
          </w:tcPr>
          <w:p w14:paraId="652B7BC9" w14:textId="77777777" w:rsidR="001C3DD3" w:rsidRPr="004A262B" w:rsidRDefault="001C3DD3" w:rsidP="005020AF">
            <w:pPr>
              <w:rPr>
                <w:rFonts w:cs="Arial"/>
                <w:b/>
                <w:bCs/>
                <w:sz w:val="20"/>
              </w:rPr>
            </w:pPr>
          </w:p>
        </w:tc>
        <w:tc>
          <w:tcPr>
            <w:tcW w:w="2214" w:type="pct"/>
            <w:vMerge/>
            <w:tcBorders>
              <w:left w:val="single" w:sz="4" w:space="0" w:color="auto"/>
              <w:right w:val="single" w:sz="4" w:space="0" w:color="auto"/>
            </w:tcBorders>
            <w:vAlign w:val="center"/>
          </w:tcPr>
          <w:p w14:paraId="5038B592" w14:textId="77777777" w:rsidR="001C3DD3" w:rsidRDefault="001C3DD3"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2A9A7CEE" w14:textId="77777777" w:rsidR="001C3DD3" w:rsidRPr="00C53F28" w:rsidRDefault="001C3DD3" w:rsidP="005020AF">
            <w:pPr>
              <w:pStyle w:val="Default"/>
              <w:rPr>
                <w:rFonts w:ascii="Book Antiqua" w:hAnsi="Book Antiqua" w:cs="Times New Roman"/>
                <w:b/>
                <w:sz w:val="20"/>
                <w:szCs w:val="20"/>
              </w:rPr>
            </w:pPr>
            <w:r w:rsidRPr="00C53F28">
              <w:rPr>
                <w:rFonts w:ascii="Book Antiqua" w:hAnsi="Book Antiqua" w:cs="Times New Roman"/>
                <w:b/>
                <w:sz w:val="20"/>
                <w:szCs w:val="20"/>
              </w:rPr>
              <w:t>Sesso accompagnatore</w:t>
            </w:r>
          </w:p>
        </w:tc>
      </w:tr>
      <w:tr w:rsidR="001C3DD3" w:rsidRPr="004A262B" w14:paraId="0ADF8900" w14:textId="77777777" w:rsidTr="003F186D">
        <w:trPr>
          <w:trHeight w:val="408"/>
          <w:jc w:val="center"/>
        </w:trPr>
        <w:tc>
          <w:tcPr>
            <w:tcW w:w="940" w:type="pct"/>
            <w:tcBorders>
              <w:left w:val="single" w:sz="4" w:space="0" w:color="auto"/>
              <w:right w:val="single" w:sz="4" w:space="0" w:color="auto"/>
            </w:tcBorders>
          </w:tcPr>
          <w:p w14:paraId="304DB801" w14:textId="77777777" w:rsidR="001C3DD3" w:rsidRPr="004A262B" w:rsidRDefault="001C3DD3" w:rsidP="005020AF">
            <w:pPr>
              <w:rPr>
                <w:rFonts w:cs="Arial"/>
                <w:b/>
                <w:bCs/>
                <w:sz w:val="20"/>
              </w:rPr>
            </w:pPr>
          </w:p>
        </w:tc>
        <w:tc>
          <w:tcPr>
            <w:tcW w:w="2214" w:type="pct"/>
            <w:vMerge/>
            <w:tcBorders>
              <w:left w:val="single" w:sz="4" w:space="0" w:color="auto"/>
              <w:right w:val="single" w:sz="4" w:space="0" w:color="auto"/>
            </w:tcBorders>
            <w:vAlign w:val="center"/>
          </w:tcPr>
          <w:p w14:paraId="3098D1D6" w14:textId="77777777" w:rsidR="001C3DD3" w:rsidRDefault="001C3DD3"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71B6BF8D" w14:textId="77777777" w:rsidR="001C3DD3" w:rsidRPr="00C53F28" w:rsidRDefault="001C3DD3" w:rsidP="005020AF">
            <w:pPr>
              <w:pStyle w:val="Default"/>
              <w:rPr>
                <w:rFonts w:ascii="Book Antiqua" w:hAnsi="Book Antiqua" w:cs="Times New Roman"/>
                <w:b/>
                <w:sz w:val="20"/>
                <w:szCs w:val="20"/>
              </w:rPr>
            </w:pPr>
            <w:r w:rsidRPr="00C53F28">
              <w:rPr>
                <w:rFonts w:ascii="Book Antiqua" w:hAnsi="Book Antiqua" w:cs="Times New Roman"/>
                <w:b/>
                <w:sz w:val="20"/>
                <w:szCs w:val="20"/>
              </w:rPr>
              <w:t>Data di nascita accompagnatore</w:t>
            </w:r>
          </w:p>
        </w:tc>
      </w:tr>
      <w:tr w:rsidR="001C3DD3" w:rsidRPr="004A262B" w14:paraId="7F8A9831" w14:textId="77777777" w:rsidTr="003F186D">
        <w:trPr>
          <w:trHeight w:val="408"/>
          <w:jc w:val="center"/>
        </w:trPr>
        <w:tc>
          <w:tcPr>
            <w:tcW w:w="940" w:type="pct"/>
            <w:tcBorders>
              <w:left w:val="single" w:sz="4" w:space="0" w:color="auto"/>
              <w:right w:val="single" w:sz="4" w:space="0" w:color="auto"/>
            </w:tcBorders>
          </w:tcPr>
          <w:p w14:paraId="3C977362" w14:textId="77777777" w:rsidR="001C3DD3" w:rsidRPr="004A262B" w:rsidRDefault="001C3DD3" w:rsidP="005020AF">
            <w:pPr>
              <w:rPr>
                <w:rFonts w:cs="Arial"/>
                <w:b/>
                <w:bCs/>
                <w:sz w:val="20"/>
              </w:rPr>
            </w:pPr>
          </w:p>
        </w:tc>
        <w:tc>
          <w:tcPr>
            <w:tcW w:w="2214" w:type="pct"/>
            <w:vMerge/>
            <w:tcBorders>
              <w:left w:val="single" w:sz="4" w:space="0" w:color="auto"/>
              <w:right w:val="single" w:sz="4" w:space="0" w:color="auto"/>
            </w:tcBorders>
            <w:vAlign w:val="center"/>
          </w:tcPr>
          <w:p w14:paraId="19323ACA" w14:textId="77777777" w:rsidR="001C3DD3" w:rsidRDefault="001C3DD3"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37061619" w14:textId="77777777" w:rsidR="001C3DD3" w:rsidRPr="00C53F28" w:rsidRDefault="001C3DD3" w:rsidP="005020AF">
            <w:pPr>
              <w:pStyle w:val="Default"/>
              <w:rPr>
                <w:rFonts w:ascii="Book Antiqua" w:hAnsi="Book Antiqua" w:cs="Times New Roman"/>
                <w:b/>
                <w:sz w:val="20"/>
                <w:szCs w:val="20"/>
              </w:rPr>
            </w:pPr>
            <w:r w:rsidRPr="00C53F28">
              <w:rPr>
                <w:rFonts w:ascii="Book Antiqua" w:hAnsi="Book Antiqua" w:cs="Times New Roman"/>
                <w:b/>
                <w:sz w:val="20"/>
                <w:szCs w:val="20"/>
              </w:rPr>
              <w:t>Comune di nascita accompagnatore</w:t>
            </w:r>
          </w:p>
        </w:tc>
      </w:tr>
      <w:tr w:rsidR="001C3DD3" w:rsidRPr="004A262B" w14:paraId="55A74789" w14:textId="77777777" w:rsidTr="001C3DD3">
        <w:trPr>
          <w:trHeight w:val="408"/>
          <w:jc w:val="center"/>
        </w:trPr>
        <w:tc>
          <w:tcPr>
            <w:tcW w:w="940" w:type="pct"/>
            <w:tcBorders>
              <w:left w:val="single" w:sz="4" w:space="0" w:color="auto"/>
              <w:right w:val="single" w:sz="4" w:space="0" w:color="auto"/>
            </w:tcBorders>
          </w:tcPr>
          <w:p w14:paraId="02FD8B36" w14:textId="77777777" w:rsidR="001C3DD3" w:rsidRPr="004A262B" w:rsidRDefault="001C3DD3" w:rsidP="005020AF">
            <w:pPr>
              <w:rPr>
                <w:rFonts w:cs="Arial"/>
                <w:b/>
                <w:bCs/>
                <w:sz w:val="20"/>
              </w:rPr>
            </w:pPr>
          </w:p>
        </w:tc>
        <w:tc>
          <w:tcPr>
            <w:tcW w:w="2214" w:type="pct"/>
            <w:vMerge/>
            <w:tcBorders>
              <w:left w:val="single" w:sz="4" w:space="0" w:color="auto"/>
              <w:right w:val="single" w:sz="4" w:space="0" w:color="auto"/>
            </w:tcBorders>
            <w:vAlign w:val="center"/>
          </w:tcPr>
          <w:p w14:paraId="53D25063" w14:textId="77777777" w:rsidR="001C3DD3" w:rsidRDefault="001C3DD3"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4662C188" w14:textId="77777777" w:rsidR="001C3DD3" w:rsidRPr="00C53F28" w:rsidRDefault="001C3DD3" w:rsidP="005020AF">
            <w:pPr>
              <w:pStyle w:val="Default"/>
              <w:rPr>
                <w:rFonts w:ascii="Book Antiqua" w:hAnsi="Book Antiqua" w:cs="Times New Roman"/>
                <w:b/>
                <w:sz w:val="20"/>
                <w:szCs w:val="20"/>
              </w:rPr>
            </w:pPr>
            <w:r w:rsidRPr="00C53F28">
              <w:rPr>
                <w:rFonts w:ascii="Book Antiqua" w:hAnsi="Book Antiqua" w:cs="Times New Roman"/>
                <w:b/>
                <w:sz w:val="20"/>
                <w:szCs w:val="20"/>
              </w:rPr>
              <w:t>Cittadinanza accompagnatore</w:t>
            </w:r>
          </w:p>
        </w:tc>
      </w:tr>
      <w:tr w:rsidR="001C3DD3" w:rsidRPr="004A262B" w14:paraId="2BB917D9" w14:textId="77777777" w:rsidTr="001C3DD3">
        <w:trPr>
          <w:trHeight w:val="408"/>
          <w:jc w:val="center"/>
        </w:trPr>
        <w:tc>
          <w:tcPr>
            <w:tcW w:w="940" w:type="pct"/>
            <w:tcBorders>
              <w:left w:val="single" w:sz="4" w:space="0" w:color="auto"/>
              <w:right w:val="single" w:sz="4" w:space="0" w:color="auto"/>
            </w:tcBorders>
          </w:tcPr>
          <w:p w14:paraId="0D703767" w14:textId="77777777" w:rsidR="001C3DD3" w:rsidRPr="004A262B" w:rsidRDefault="001C3DD3" w:rsidP="005020AF">
            <w:pPr>
              <w:rPr>
                <w:rFonts w:cs="Arial"/>
                <w:b/>
                <w:bCs/>
                <w:sz w:val="20"/>
              </w:rPr>
            </w:pPr>
          </w:p>
        </w:tc>
        <w:tc>
          <w:tcPr>
            <w:tcW w:w="2214" w:type="pct"/>
            <w:tcBorders>
              <w:left w:val="single" w:sz="4" w:space="0" w:color="auto"/>
              <w:right w:val="single" w:sz="4" w:space="0" w:color="auto"/>
            </w:tcBorders>
            <w:vAlign w:val="center"/>
          </w:tcPr>
          <w:p w14:paraId="250A1BB9" w14:textId="77777777" w:rsidR="001C3DD3" w:rsidRDefault="001C3DD3"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0FD64F9E" w14:textId="77777777" w:rsidR="001C3DD3" w:rsidRPr="00C53F28" w:rsidRDefault="001C3DD3" w:rsidP="005020AF">
            <w:pPr>
              <w:pStyle w:val="Default"/>
              <w:rPr>
                <w:rFonts w:ascii="Book Antiqua" w:hAnsi="Book Antiqua" w:cs="Times New Roman"/>
                <w:b/>
                <w:sz w:val="20"/>
                <w:szCs w:val="20"/>
              </w:rPr>
            </w:pPr>
            <w:r w:rsidRPr="00C53F28">
              <w:rPr>
                <w:rFonts w:ascii="Book Antiqua" w:hAnsi="Book Antiqua" w:cs="Times New Roman"/>
                <w:b/>
                <w:sz w:val="20"/>
                <w:szCs w:val="20"/>
              </w:rPr>
              <w:t>Data inizio periodo accompagnamento</w:t>
            </w:r>
          </w:p>
        </w:tc>
      </w:tr>
      <w:tr w:rsidR="001C3DD3" w:rsidRPr="004A262B" w14:paraId="14BEFEE0" w14:textId="77777777" w:rsidTr="003F186D">
        <w:trPr>
          <w:trHeight w:val="408"/>
          <w:jc w:val="center"/>
        </w:trPr>
        <w:tc>
          <w:tcPr>
            <w:tcW w:w="940" w:type="pct"/>
            <w:tcBorders>
              <w:left w:val="single" w:sz="4" w:space="0" w:color="auto"/>
              <w:bottom w:val="single" w:sz="4" w:space="0" w:color="auto"/>
              <w:right w:val="single" w:sz="4" w:space="0" w:color="auto"/>
            </w:tcBorders>
          </w:tcPr>
          <w:p w14:paraId="76D4A331" w14:textId="77777777" w:rsidR="001C3DD3" w:rsidRPr="004A262B" w:rsidRDefault="001C3DD3" w:rsidP="005020AF">
            <w:pPr>
              <w:rPr>
                <w:rFonts w:cs="Arial"/>
                <w:b/>
                <w:bCs/>
                <w:sz w:val="20"/>
              </w:rPr>
            </w:pPr>
          </w:p>
        </w:tc>
        <w:tc>
          <w:tcPr>
            <w:tcW w:w="2214" w:type="pct"/>
            <w:tcBorders>
              <w:left w:val="single" w:sz="4" w:space="0" w:color="auto"/>
              <w:bottom w:val="single" w:sz="4" w:space="0" w:color="auto"/>
              <w:right w:val="single" w:sz="4" w:space="0" w:color="auto"/>
            </w:tcBorders>
            <w:vAlign w:val="center"/>
          </w:tcPr>
          <w:p w14:paraId="568573F4" w14:textId="77777777" w:rsidR="001C3DD3" w:rsidRDefault="001C3DD3" w:rsidP="005020AF">
            <w:pPr>
              <w:rPr>
                <w:rFonts w:cs="Arial"/>
                <w:b/>
                <w:bCs/>
                <w:sz w:val="20"/>
              </w:rPr>
            </w:pPr>
          </w:p>
        </w:tc>
        <w:tc>
          <w:tcPr>
            <w:tcW w:w="1846" w:type="pct"/>
            <w:tcBorders>
              <w:top w:val="single" w:sz="4" w:space="0" w:color="auto"/>
              <w:left w:val="nil"/>
              <w:bottom w:val="single" w:sz="4" w:space="0" w:color="auto"/>
              <w:right w:val="single" w:sz="4" w:space="0" w:color="auto"/>
            </w:tcBorders>
          </w:tcPr>
          <w:p w14:paraId="58BE39DF" w14:textId="77777777" w:rsidR="001C3DD3" w:rsidRPr="00C53F28" w:rsidRDefault="001C3DD3" w:rsidP="005020AF">
            <w:pPr>
              <w:pStyle w:val="Default"/>
              <w:rPr>
                <w:rFonts w:ascii="Book Antiqua" w:hAnsi="Book Antiqua" w:cs="Times New Roman"/>
                <w:b/>
                <w:sz w:val="20"/>
                <w:szCs w:val="20"/>
              </w:rPr>
            </w:pPr>
            <w:r w:rsidRPr="00C53F28">
              <w:rPr>
                <w:rFonts w:ascii="Book Antiqua" w:hAnsi="Book Antiqua" w:cs="Times New Roman"/>
                <w:b/>
                <w:sz w:val="20"/>
                <w:szCs w:val="20"/>
              </w:rPr>
              <w:t>Data fine periodo accompagnamento</w:t>
            </w:r>
          </w:p>
        </w:tc>
      </w:tr>
    </w:tbl>
    <w:p w14:paraId="7E448933" w14:textId="77777777" w:rsidR="00F0077E" w:rsidRPr="004A262B" w:rsidRDefault="00F0077E" w:rsidP="00F0077E">
      <w:pPr>
        <w:spacing w:after="120"/>
      </w:pPr>
    </w:p>
    <w:p w14:paraId="265061B7" w14:textId="77777777" w:rsidR="00F0077E" w:rsidRPr="008763C6" w:rsidRDefault="00401A71" w:rsidP="00830C2E">
      <w:pPr>
        <w:jc w:val="both"/>
        <w:rPr>
          <w:rFonts w:ascii="Times New Roman" w:hAnsi="Times New Roman"/>
          <w:lang w:eastAsia="it-IT"/>
        </w:rPr>
      </w:pPr>
      <w:r w:rsidRPr="008763C6">
        <w:rPr>
          <w:rFonts w:ascii="Times New Roman" w:hAnsi="Times New Roman"/>
          <w:lang w:eastAsia="it-IT"/>
        </w:rPr>
        <w:t xml:space="preserve">Nel paragrafo che segue è riportata </w:t>
      </w:r>
      <w:r w:rsidR="00830C2E" w:rsidRPr="008763C6">
        <w:rPr>
          <w:rFonts w:ascii="Times New Roman" w:hAnsi="Times New Roman"/>
          <w:lang w:eastAsia="it-IT"/>
        </w:rPr>
        <w:t xml:space="preserve">la tabella di definizione dei campi. </w:t>
      </w:r>
      <w:r w:rsidR="00B022F0">
        <w:rPr>
          <w:rFonts w:ascii="Times New Roman" w:hAnsi="Times New Roman"/>
          <w:lang w:eastAsia="it-IT"/>
        </w:rPr>
        <w:t>É</w:t>
      </w:r>
      <w:r w:rsidRPr="008763C6">
        <w:rPr>
          <w:rFonts w:ascii="Times New Roman" w:hAnsi="Times New Roman"/>
          <w:lang w:eastAsia="it-IT"/>
        </w:rPr>
        <w:t xml:space="preserve"> specificato i</w:t>
      </w:r>
      <w:r w:rsidR="00F0077E" w:rsidRPr="008763C6">
        <w:rPr>
          <w:rFonts w:ascii="Times New Roman" w:hAnsi="Times New Roman"/>
          <w:lang w:eastAsia="it-IT"/>
        </w:rPr>
        <w:t>l dominio dei contenuti informativi, quindi i valori ammessi.</w:t>
      </w:r>
    </w:p>
    <w:p w14:paraId="74C16A71" w14:textId="77777777" w:rsidR="00830C2E" w:rsidRPr="0012238D" w:rsidRDefault="00830C2E" w:rsidP="00AC321E">
      <w:pPr>
        <w:pStyle w:val="Titolo3"/>
      </w:pPr>
      <w:bookmarkStart w:id="52" w:name="_Toc367975871"/>
      <w:bookmarkStart w:id="53" w:name="_Ref424637127"/>
      <w:bookmarkStart w:id="54" w:name="_Ref424730839"/>
      <w:bookmarkStart w:id="55" w:name="_Toc445996686"/>
      <w:bookmarkStart w:id="56" w:name="_Toc156563016"/>
      <w:r w:rsidRPr="0012238D">
        <w:t xml:space="preserve">Tracciato </w:t>
      </w:r>
      <w:r w:rsidRPr="00CA7139">
        <w:t>TRACCIATO A – Informazioni Anagrafiche</w:t>
      </w:r>
      <w:r>
        <w:t xml:space="preserve"> – Definizione dei c</w:t>
      </w:r>
      <w:r w:rsidRPr="0012238D">
        <w:t>ampi</w:t>
      </w:r>
      <w:bookmarkEnd w:id="52"/>
      <w:bookmarkEnd w:id="53"/>
      <w:bookmarkEnd w:id="54"/>
      <w:bookmarkEnd w:id="55"/>
      <w:bookmarkEnd w:id="56"/>
    </w:p>
    <w:p w14:paraId="3B1D5D66" w14:textId="77777777" w:rsidR="00830C2E" w:rsidRPr="008763C6" w:rsidRDefault="00830C2E" w:rsidP="00705CC8">
      <w:pPr>
        <w:jc w:val="both"/>
        <w:rPr>
          <w:rFonts w:ascii="Times New Roman" w:hAnsi="Times New Roman"/>
          <w:lang w:eastAsia="it-IT"/>
        </w:rPr>
      </w:pPr>
      <w:r w:rsidRPr="008763C6">
        <w:rPr>
          <w:rFonts w:ascii="Times New Roman" w:hAnsi="Times New Roman"/>
          <w:lang w:eastAsia="it-IT"/>
        </w:rPr>
        <w:t>Si riporta di seguito il tracciato delle informazioni richieste. Con “nodo di riferimento” si identifica il raggruppamento di un insieme di informazioni relative alla tematica assunta come nodo.</w:t>
      </w:r>
    </w:p>
    <w:p w14:paraId="7094DEB4" w14:textId="77777777" w:rsidR="00830C2E" w:rsidRPr="008763C6" w:rsidRDefault="00830C2E" w:rsidP="00705CC8">
      <w:pPr>
        <w:jc w:val="both"/>
        <w:rPr>
          <w:rFonts w:ascii="Times New Roman" w:hAnsi="Times New Roman"/>
          <w:lang w:eastAsia="it-IT"/>
        </w:rPr>
      </w:pPr>
      <w:r w:rsidRPr="008763C6">
        <w:rPr>
          <w:rFonts w:ascii="Times New Roman" w:hAnsi="Times New Roman"/>
          <w:lang w:eastAsia="it-IT"/>
        </w:rPr>
        <w:t>Si specificano, inoltre, le caratteristiche che le informazioni devono possedere per rendere il flusso univoco ed omogeneo su tutto il territorio regionale.</w:t>
      </w:r>
    </w:p>
    <w:p w14:paraId="1A3098A1" w14:textId="77777777" w:rsidR="00830C2E" w:rsidRPr="008763C6" w:rsidRDefault="00830C2E" w:rsidP="00705CC8">
      <w:pPr>
        <w:jc w:val="both"/>
        <w:rPr>
          <w:rFonts w:ascii="Times New Roman" w:hAnsi="Times New Roman"/>
        </w:rPr>
      </w:pPr>
      <w:r w:rsidRPr="008763C6">
        <w:rPr>
          <w:rFonts w:ascii="Times New Roman" w:hAnsi="Times New Roman"/>
          <w:lang w:eastAsia="it-IT"/>
        </w:rPr>
        <w:t xml:space="preserve">Ad es. un campo definito </w:t>
      </w:r>
      <w:r w:rsidRPr="008763C6">
        <w:rPr>
          <w:rFonts w:ascii="Times New Roman" w:hAnsi="Times New Roman"/>
          <w:i/>
          <w:lang w:eastAsia="it-IT"/>
        </w:rPr>
        <w:t xml:space="preserve">campo data </w:t>
      </w:r>
      <w:r w:rsidRPr="008763C6">
        <w:rPr>
          <w:rFonts w:ascii="Times New Roman" w:hAnsi="Times New Roman"/>
          <w:lang w:eastAsia="it-IT"/>
        </w:rPr>
        <w:t xml:space="preserve">deve rispecchiare il formato specificato </w:t>
      </w:r>
      <w:r w:rsidRPr="008763C6">
        <w:rPr>
          <w:rFonts w:ascii="Times New Roman" w:hAnsi="Times New Roman"/>
          <w:i/>
          <w:lang w:eastAsia="it-IT"/>
        </w:rPr>
        <w:t xml:space="preserve">yyyy-mm-dd. </w:t>
      </w:r>
      <w:r w:rsidRPr="008763C6">
        <w:rPr>
          <w:rFonts w:ascii="Times New Roman" w:hAnsi="Times New Roman"/>
        </w:rPr>
        <w:t>Oppure nel campo Tipo, che identifica il tipo di azione che assume il flusso in arrivo, riporta i valori ammessi: I inserimento, V variazione, C cancellazione.</w:t>
      </w:r>
    </w:p>
    <w:p w14:paraId="555C0811" w14:textId="77777777" w:rsidR="00830C2E" w:rsidRPr="008763C6" w:rsidRDefault="00830C2E" w:rsidP="00705CC8">
      <w:pPr>
        <w:jc w:val="both"/>
        <w:rPr>
          <w:rFonts w:ascii="Times New Roman" w:hAnsi="Times New Roman"/>
          <w:lang w:eastAsia="it-IT"/>
        </w:rPr>
      </w:pPr>
      <w:r w:rsidRPr="008763C6">
        <w:rPr>
          <w:rFonts w:ascii="Times New Roman" w:hAnsi="Times New Roman"/>
          <w:lang w:eastAsia="it-IT"/>
        </w:rPr>
        <w:t>Si riporta nel seguito la legenda che specifica le abbreviazioni e gli acronimi utilizzati nella spiegazione del tracciato xml.</w:t>
      </w:r>
    </w:p>
    <w:tbl>
      <w:tblPr>
        <w:tblW w:w="9819"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81"/>
        <w:gridCol w:w="6438"/>
      </w:tblGrid>
      <w:tr w:rsidR="000D5E7C" w14:paraId="29EACA7F" w14:textId="77777777" w:rsidTr="008763C6">
        <w:tc>
          <w:tcPr>
            <w:tcW w:w="9819" w:type="dxa"/>
            <w:gridSpan w:val="2"/>
          </w:tcPr>
          <w:p w14:paraId="46AE5B21" w14:textId="77777777" w:rsidR="000D5E7C" w:rsidRDefault="000D5E7C" w:rsidP="000D5E7C">
            <w:pPr>
              <w:jc w:val="center"/>
              <w:rPr>
                <w:b/>
              </w:rPr>
            </w:pPr>
            <w:r>
              <w:rPr>
                <w:b/>
              </w:rPr>
              <w:t>Legenda</w:t>
            </w:r>
          </w:p>
        </w:tc>
      </w:tr>
      <w:tr w:rsidR="00830C2E" w14:paraId="2078D58A" w14:textId="77777777" w:rsidTr="008763C6">
        <w:tc>
          <w:tcPr>
            <w:tcW w:w="3381" w:type="dxa"/>
          </w:tcPr>
          <w:p w14:paraId="2F6724E2" w14:textId="77777777" w:rsidR="00830C2E" w:rsidRDefault="00830C2E" w:rsidP="00352716">
            <w:pPr>
              <w:rPr>
                <w:b/>
              </w:rPr>
            </w:pPr>
            <w:r>
              <w:rPr>
                <w:b/>
              </w:rPr>
              <w:t>Tipo campo</w:t>
            </w:r>
          </w:p>
        </w:tc>
        <w:tc>
          <w:tcPr>
            <w:tcW w:w="6438" w:type="dxa"/>
          </w:tcPr>
          <w:p w14:paraId="22FEB52A" w14:textId="77777777" w:rsidR="00830C2E" w:rsidRDefault="00830C2E" w:rsidP="00352716">
            <w:pPr>
              <w:rPr>
                <w:b/>
              </w:rPr>
            </w:pPr>
            <w:r>
              <w:rPr>
                <w:b/>
              </w:rPr>
              <w:t>Obbligatorietà</w:t>
            </w:r>
          </w:p>
        </w:tc>
      </w:tr>
      <w:tr w:rsidR="00830C2E" w:rsidRPr="00CD4A83" w14:paraId="59B730D3" w14:textId="77777777" w:rsidTr="008763C6">
        <w:tc>
          <w:tcPr>
            <w:tcW w:w="3381" w:type="dxa"/>
          </w:tcPr>
          <w:p w14:paraId="56A4DB55" w14:textId="77777777" w:rsidR="00830C2E" w:rsidRPr="008763C6" w:rsidRDefault="00830C2E" w:rsidP="008763C6">
            <w:pPr>
              <w:spacing w:line="240" w:lineRule="auto"/>
              <w:rPr>
                <w:rFonts w:ascii="Tahoma" w:hAnsi="Tahoma" w:cs="Tahoma"/>
                <w:sz w:val="20"/>
                <w:szCs w:val="20"/>
              </w:rPr>
            </w:pPr>
            <w:r w:rsidRPr="008763C6">
              <w:rPr>
                <w:rFonts w:ascii="Tahoma" w:hAnsi="Tahoma" w:cs="Tahoma"/>
                <w:sz w:val="20"/>
                <w:szCs w:val="20"/>
              </w:rPr>
              <w:t>A: campo Alfabetico</w:t>
            </w:r>
          </w:p>
          <w:p w14:paraId="0D7F41AB" w14:textId="77777777" w:rsidR="00830C2E" w:rsidRPr="008763C6" w:rsidRDefault="00830C2E" w:rsidP="008763C6">
            <w:pPr>
              <w:spacing w:line="240" w:lineRule="auto"/>
              <w:rPr>
                <w:rFonts w:ascii="Tahoma" w:hAnsi="Tahoma" w:cs="Tahoma"/>
                <w:sz w:val="20"/>
                <w:szCs w:val="20"/>
              </w:rPr>
            </w:pPr>
            <w:r w:rsidRPr="008763C6">
              <w:rPr>
                <w:rFonts w:ascii="Tahoma" w:hAnsi="Tahoma" w:cs="Tahoma"/>
                <w:sz w:val="20"/>
                <w:szCs w:val="20"/>
              </w:rPr>
              <w:t>AN: campo alfanumerico</w:t>
            </w:r>
          </w:p>
          <w:p w14:paraId="66070546" w14:textId="77777777" w:rsidR="00830C2E" w:rsidRPr="008763C6" w:rsidRDefault="00830C2E" w:rsidP="008763C6">
            <w:pPr>
              <w:spacing w:line="240" w:lineRule="auto"/>
              <w:rPr>
                <w:rFonts w:ascii="Tahoma" w:hAnsi="Tahoma" w:cs="Tahoma"/>
                <w:sz w:val="20"/>
                <w:szCs w:val="20"/>
              </w:rPr>
            </w:pPr>
            <w:r w:rsidRPr="008763C6">
              <w:rPr>
                <w:rFonts w:ascii="Tahoma" w:hAnsi="Tahoma" w:cs="Tahoma"/>
                <w:sz w:val="20"/>
                <w:szCs w:val="20"/>
              </w:rPr>
              <w:t>N: campo numerico</w:t>
            </w:r>
          </w:p>
          <w:p w14:paraId="36624B90" w14:textId="77777777" w:rsidR="00830C2E" w:rsidRPr="008763C6" w:rsidRDefault="00830C2E" w:rsidP="008763C6">
            <w:pPr>
              <w:spacing w:line="240" w:lineRule="auto"/>
              <w:rPr>
                <w:rFonts w:ascii="Tahoma" w:hAnsi="Tahoma" w:cs="Tahoma"/>
                <w:sz w:val="20"/>
                <w:szCs w:val="20"/>
              </w:rPr>
            </w:pPr>
            <w:r w:rsidRPr="008763C6">
              <w:rPr>
                <w:rFonts w:ascii="Tahoma" w:hAnsi="Tahoma" w:cs="Tahoma"/>
                <w:sz w:val="20"/>
                <w:szCs w:val="20"/>
              </w:rPr>
              <w:t>D: campo data (YYYY-MM-DD)</w:t>
            </w:r>
          </w:p>
        </w:tc>
        <w:tc>
          <w:tcPr>
            <w:tcW w:w="6438" w:type="dxa"/>
          </w:tcPr>
          <w:p w14:paraId="73F993D3" w14:textId="77777777" w:rsidR="00830C2E" w:rsidRPr="008763C6" w:rsidRDefault="00830C2E" w:rsidP="008763C6">
            <w:pPr>
              <w:spacing w:line="240" w:lineRule="auto"/>
              <w:rPr>
                <w:rFonts w:ascii="Tahoma" w:hAnsi="Tahoma" w:cs="Tahoma"/>
                <w:sz w:val="20"/>
                <w:szCs w:val="20"/>
              </w:rPr>
            </w:pPr>
            <w:r w:rsidRPr="008763C6">
              <w:rPr>
                <w:rFonts w:ascii="Tahoma" w:hAnsi="Tahoma" w:cs="Tahoma"/>
                <w:sz w:val="20"/>
                <w:szCs w:val="20"/>
              </w:rPr>
              <w:t>OBB: sempre obbligatorio</w:t>
            </w:r>
          </w:p>
          <w:p w14:paraId="48A8EE8D" w14:textId="77777777" w:rsidR="00830C2E" w:rsidRPr="008763C6" w:rsidRDefault="00830C2E" w:rsidP="008763C6">
            <w:pPr>
              <w:spacing w:line="240" w:lineRule="auto"/>
              <w:rPr>
                <w:rFonts w:ascii="Tahoma" w:hAnsi="Tahoma" w:cs="Tahoma"/>
                <w:sz w:val="20"/>
                <w:szCs w:val="20"/>
              </w:rPr>
            </w:pPr>
            <w:r w:rsidRPr="008763C6">
              <w:rPr>
                <w:rFonts w:ascii="Tahoma" w:hAnsi="Tahoma" w:cs="Tahoma"/>
                <w:sz w:val="20"/>
                <w:szCs w:val="20"/>
              </w:rPr>
              <w:t>FAC: sempre facoltativo</w:t>
            </w:r>
          </w:p>
          <w:p w14:paraId="13D47C74" w14:textId="77777777" w:rsidR="00830C2E" w:rsidRPr="008763C6" w:rsidRDefault="00830C2E" w:rsidP="008763C6">
            <w:pPr>
              <w:spacing w:line="240" w:lineRule="auto"/>
              <w:rPr>
                <w:rFonts w:ascii="Tahoma" w:hAnsi="Tahoma" w:cs="Tahoma"/>
                <w:sz w:val="20"/>
                <w:szCs w:val="20"/>
              </w:rPr>
            </w:pPr>
            <w:r w:rsidRPr="008763C6">
              <w:rPr>
                <w:rFonts w:ascii="Tahoma" w:hAnsi="Tahoma" w:cs="Tahoma"/>
                <w:sz w:val="20"/>
                <w:szCs w:val="20"/>
              </w:rPr>
              <w:t>NBB: obbligatorio se si verificano le condizioni indicate</w:t>
            </w:r>
          </w:p>
        </w:tc>
      </w:tr>
    </w:tbl>
    <w:p w14:paraId="63D901D1" w14:textId="77777777" w:rsidR="007C4124" w:rsidRDefault="007C4124">
      <w:r>
        <w:br w:type="page"/>
      </w:r>
    </w:p>
    <w:tbl>
      <w:tblPr>
        <w:tblW w:w="9593"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1246"/>
        <w:gridCol w:w="1332"/>
        <w:gridCol w:w="1577"/>
        <w:gridCol w:w="643"/>
        <w:gridCol w:w="1274"/>
        <w:gridCol w:w="2376"/>
        <w:gridCol w:w="1145"/>
      </w:tblGrid>
      <w:tr w:rsidR="00684B1B" w:rsidRPr="00DA690B" w14:paraId="7E14B354" w14:textId="77777777" w:rsidTr="00B022F0">
        <w:trPr>
          <w:cantSplit/>
          <w:trHeight w:val="20"/>
          <w:tblHeader/>
          <w:jc w:val="center"/>
        </w:trPr>
        <w:tc>
          <w:tcPr>
            <w:tcW w:w="1246" w:type="dxa"/>
            <w:shd w:val="clear" w:color="auto" w:fill="000080"/>
            <w:vAlign w:val="center"/>
          </w:tcPr>
          <w:p w14:paraId="17278FBC" w14:textId="77777777" w:rsidR="00830C2E" w:rsidRPr="00DA690B" w:rsidRDefault="00830C2E" w:rsidP="00352716">
            <w:pPr>
              <w:pStyle w:val="Corpotesto"/>
              <w:spacing w:before="60" w:after="60"/>
              <w:jc w:val="center"/>
              <w:rPr>
                <w:b/>
                <w:i/>
                <w:color w:val="FFFFFF"/>
                <w:sz w:val="20"/>
              </w:rPr>
            </w:pPr>
            <w:r w:rsidRPr="00DA690B">
              <w:rPr>
                <w:color w:val="FFFFFF"/>
                <w:sz w:val="20"/>
              </w:rPr>
              <w:lastRenderedPageBreak/>
              <w:t>Nodo di riferimento</w:t>
            </w:r>
          </w:p>
        </w:tc>
        <w:tc>
          <w:tcPr>
            <w:tcW w:w="1332" w:type="dxa"/>
            <w:shd w:val="clear" w:color="auto" w:fill="000080"/>
            <w:vAlign w:val="center"/>
          </w:tcPr>
          <w:p w14:paraId="63C1ECD9" w14:textId="77777777" w:rsidR="00830C2E" w:rsidRPr="00DA690B" w:rsidRDefault="00830C2E" w:rsidP="00352716">
            <w:pPr>
              <w:pStyle w:val="Corpotesto"/>
              <w:spacing w:before="60" w:after="60"/>
              <w:jc w:val="center"/>
              <w:rPr>
                <w:b/>
                <w:i/>
                <w:color w:val="FFFFFF"/>
                <w:sz w:val="20"/>
              </w:rPr>
            </w:pPr>
            <w:r w:rsidRPr="00DA690B">
              <w:rPr>
                <w:color w:val="FFFFFF"/>
                <w:sz w:val="20"/>
              </w:rPr>
              <w:t>Nome campo</w:t>
            </w:r>
          </w:p>
        </w:tc>
        <w:tc>
          <w:tcPr>
            <w:tcW w:w="1577" w:type="dxa"/>
            <w:shd w:val="clear" w:color="auto" w:fill="000080"/>
            <w:vAlign w:val="center"/>
          </w:tcPr>
          <w:p w14:paraId="21A81A99" w14:textId="77777777" w:rsidR="00830C2E" w:rsidRPr="00DA690B" w:rsidRDefault="00830C2E" w:rsidP="00352716">
            <w:pPr>
              <w:pStyle w:val="Corpotesto"/>
              <w:spacing w:before="60" w:after="60"/>
              <w:jc w:val="center"/>
              <w:rPr>
                <w:b/>
                <w:i/>
                <w:color w:val="FFFFFF"/>
                <w:sz w:val="20"/>
              </w:rPr>
            </w:pPr>
            <w:r w:rsidRPr="00DA690B">
              <w:rPr>
                <w:color w:val="FFFFFF"/>
                <w:sz w:val="20"/>
              </w:rPr>
              <w:t xml:space="preserve">Descrizione </w:t>
            </w:r>
          </w:p>
        </w:tc>
        <w:tc>
          <w:tcPr>
            <w:tcW w:w="643" w:type="dxa"/>
            <w:shd w:val="clear" w:color="auto" w:fill="000080"/>
            <w:vAlign w:val="center"/>
          </w:tcPr>
          <w:p w14:paraId="49112A49" w14:textId="77777777" w:rsidR="00830C2E" w:rsidRPr="00DA690B" w:rsidRDefault="00830C2E" w:rsidP="00352716">
            <w:pPr>
              <w:pStyle w:val="Corpotesto"/>
              <w:spacing w:before="60" w:after="60"/>
              <w:jc w:val="center"/>
              <w:rPr>
                <w:b/>
                <w:i/>
                <w:color w:val="FFFFFF"/>
                <w:sz w:val="20"/>
              </w:rPr>
            </w:pPr>
            <w:r w:rsidRPr="00DA690B">
              <w:rPr>
                <w:color w:val="FFFFFF"/>
                <w:sz w:val="20"/>
              </w:rPr>
              <w:t>Tipo</w:t>
            </w:r>
          </w:p>
        </w:tc>
        <w:tc>
          <w:tcPr>
            <w:tcW w:w="1274" w:type="dxa"/>
            <w:shd w:val="clear" w:color="auto" w:fill="000080"/>
            <w:vAlign w:val="center"/>
          </w:tcPr>
          <w:p w14:paraId="32901008" w14:textId="77777777" w:rsidR="00830C2E" w:rsidRPr="00DA690B" w:rsidRDefault="00830C2E" w:rsidP="00352716">
            <w:pPr>
              <w:pStyle w:val="Corpotesto"/>
              <w:spacing w:before="60" w:after="60"/>
              <w:jc w:val="center"/>
              <w:rPr>
                <w:b/>
                <w:i/>
                <w:color w:val="FFFFFF"/>
                <w:sz w:val="20"/>
              </w:rPr>
            </w:pPr>
            <w:r w:rsidRPr="00DA690B">
              <w:rPr>
                <w:color w:val="FFFFFF"/>
                <w:sz w:val="20"/>
              </w:rPr>
              <w:t>Obbligatorietà</w:t>
            </w:r>
          </w:p>
        </w:tc>
        <w:tc>
          <w:tcPr>
            <w:tcW w:w="2376" w:type="dxa"/>
            <w:shd w:val="clear" w:color="auto" w:fill="000080"/>
            <w:vAlign w:val="center"/>
          </w:tcPr>
          <w:p w14:paraId="5BC3D0C1" w14:textId="77777777" w:rsidR="00830C2E" w:rsidRPr="00DA690B" w:rsidRDefault="00830C2E" w:rsidP="00352716">
            <w:pPr>
              <w:pStyle w:val="Corpotesto"/>
              <w:spacing w:before="60" w:after="60"/>
              <w:jc w:val="center"/>
              <w:rPr>
                <w:b/>
                <w:i/>
                <w:color w:val="FFFFFF"/>
                <w:sz w:val="20"/>
              </w:rPr>
            </w:pPr>
            <w:r w:rsidRPr="00DA690B">
              <w:rPr>
                <w:color w:val="FFFFFF"/>
                <w:sz w:val="20"/>
              </w:rPr>
              <w:t xml:space="preserve">Informazioni di Dominio </w:t>
            </w:r>
          </w:p>
        </w:tc>
        <w:tc>
          <w:tcPr>
            <w:tcW w:w="1145" w:type="dxa"/>
            <w:shd w:val="clear" w:color="auto" w:fill="000080"/>
            <w:vAlign w:val="center"/>
          </w:tcPr>
          <w:p w14:paraId="022C71C1" w14:textId="77777777" w:rsidR="00830C2E" w:rsidRPr="00DA690B" w:rsidRDefault="00830C2E" w:rsidP="00352716">
            <w:pPr>
              <w:pStyle w:val="Corpotesto"/>
              <w:spacing w:before="60" w:after="60"/>
              <w:jc w:val="center"/>
              <w:rPr>
                <w:b/>
                <w:i/>
                <w:color w:val="FFFFFF"/>
                <w:sz w:val="20"/>
              </w:rPr>
            </w:pPr>
            <w:r w:rsidRPr="00DA690B">
              <w:rPr>
                <w:color w:val="FFFFFF"/>
                <w:sz w:val="20"/>
              </w:rPr>
              <w:t>Lunghezza campo</w:t>
            </w:r>
          </w:p>
        </w:tc>
      </w:tr>
      <w:tr w:rsidR="00684B1B" w:rsidRPr="00DA690B" w14:paraId="0F4BD933" w14:textId="77777777" w:rsidTr="00B022F0">
        <w:trPr>
          <w:cantSplit/>
          <w:trHeight w:val="6852"/>
          <w:jc w:val="center"/>
        </w:trPr>
        <w:tc>
          <w:tcPr>
            <w:tcW w:w="1246" w:type="dxa"/>
            <w:vAlign w:val="center"/>
          </w:tcPr>
          <w:p w14:paraId="7B30A2E3" w14:textId="77777777" w:rsidR="00830C2E" w:rsidRPr="00195CAE" w:rsidRDefault="00830C2E" w:rsidP="00352716">
            <w:pPr>
              <w:spacing w:before="60" w:after="60"/>
              <w:jc w:val="center"/>
              <w:rPr>
                <w:b/>
                <w:sz w:val="20"/>
              </w:rPr>
            </w:pPr>
            <w:r w:rsidRPr="00195CAE">
              <w:rPr>
                <w:b/>
                <w:sz w:val="20"/>
              </w:rPr>
              <w:t>Trasmissione</w:t>
            </w:r>
          </w:p>
        </w:tc>
        <w:tc>
          <w:tcPr>
            <w:tcW w:w="1332" w:type="dxa"/>
            <w:vAlign w:val="center"/>
          </w:tcPr>
          <w:p w14:paraId="13E5DBAC" w14:textId="77777777" w:rsidR="00830C2E" w:rsidRPr="00195CAE" w:rsidRDefault="00830C2E" w:rsidP="00352716">
            <w:pPr>
              <w:ind w:left="93"/>
              <w:rPr>
                <w:sz w:val="20"/>
              </w:rPr>
            </w:pPr>
            <w:r w:rsidRPr="00195CAE">
              <w:rPr>
                <w:sz w:val="20"/>
              </w:rPr>
              <w:t>Tipo</w:t>
            </w:r>
          </w:p>
        </w:tc>
        <w:tc>
          <w:tcPr>
            <w:tcW w:w="1577" w:type="dxa"/>
            <w:vAlign w:val="center"/>
          </w:tcPr>
          <w:p w14:paraId="74291D0A" w14:textId="77777777" w:rsidR="00830C2E" w:rsidRPr="00195CAE" w:rsidRDefault="00830C2E" w:rsidP="00352716">
            <w:pPr>
              <w:spacing w:before="60" w:after="60"/>
              <w:ind w:left="143" w:right="140"/>
              <w:rPr>
                <w:sz w:val="20"/>
              </w:rPr>
            </w:pPr>
            <w:r w:rsidRPr="00195CAE">
              <w:rPr>
                <w:sz w:val="20"/>
              </w:rPr>
              <w:t>Campo tecnico utilizzato per distinguere trasmissioni di informazioni nuove, modificate o eventualmente annullate</w:t>
            </w:r>
          </w:p>
        </w:tc>
        <w:tc>
          <w:tcPr>
            <w:tcW w:w="643" w:type="dxa"/>
            <w:vAlign w:val="center"/>
          </w:tcPr>
          <w:p w14:paraId="684BF461" w14:textId="77777777" w:rsidR="00830C2E" w:rsidRPr="00195CAE" w:rsidRDefault="00830C2E" w:rsidP="00352716">
            <w:pPr>
              <w:spacing w:before="60" w:after="60"/>
              <w:jc w:val="center"/>
              <w:rPr>
                <w:sz w:val="20"/>
              </w:rPr>
            </w:pPr>
            <w:r w:rsidRPr="00195CAE">
              <w:rPr>
                <w:sz w:val="20"/>
              </w:rPr>
              <w:t>A</w:t>
            </w:r>
          </w:p>
        </w:tc>
        <w:tc>
          <w:tcPr>
            <w:tcW w:w="1274" w:type="dxa"/>
            <w:vAlign w:val="center"/>
          </w:tcPr>
          <w:p w14:paraId="44EB0EDF" w14:textId="77777777" w:rsidR="00830C2E" w:rsidRPr="00195CAE" w:rsidRDefault="00830C2E" w:rsidP="00352716">
            <w:pPr>
              <w:spacing w:before="60" w:after="60"/>
              <w:jc w:val="center"/>
              <w:rPr>
                <w:i/>
                <w:sz w:val="20"/>
              </w:rPr>
            </w:pPr>
            <w:r w:rsidRPr="00615B8E">
              <w:rPr>
                <w:sz w:val="20"/>
                <w:lang w:eastAsia="it-IT"/>
              </w:rPr>
              <w:t>OBB</w:t>
            </w:r>
          </w:p>
        </w:tc>
        <w:tc>
          <w:tcPr>
            <w:tcW w:w="2376" w:type="dxa"/>
            <w:vAlign w:val="center"/>
          </w:tcPr>
          <w:p w14:paraId="08A64E7E" w14:textId="77777777" w:rsidR="00830C2E" w:rsidRPr="00C33235" w:rsidRDefault="00830C2E" w:rsidP="00352716">
            <w:pPr>
              <w:spacing w:before="60" w:after="60"/>
              <w:rPr>
                <w:sz w:val="18"/>
                <w:szCs w:val="18"/>
              </w:rPr>
            </w:pPr>
            <w:r w:rsidRPr="00C33235">
              <w:rPr>
                <w:sz w:val="18"/>
                <w:szCs w:val="18"/>
              </w:rPr>
              <w:t xml:space="preserve">FORMATO: </w:t>
            </w:r>
            <w:r>
              <w:rPr>
                <w:sz w:val="18"/>
                <w:szCs w:val="18"/>
              </w:rPr>
              <w:t>A</w:t>
            </w:r>
          </w:p>
          <w:p w14:paraId="6F1DE434" w14:textId="77777777" w:rsidR="00830C2E" w:rsidRPr="00C33235" w:rsidRDefault="00830C2E" w:rsidP="00352716">
            <w:pPr>
              <w:spacing w:before="60" w:after="60"/>
              <w:rPr>
                <w:sz w:val="18"/>
                <w:szCs w:val="18"/>
              </w:rPr>
            </w:pPr>
            <w:r w:rsidRPr="00C33235">
              <w:rPr>
                <w:sz w:val="18"/>
                <w:szCs w:val="18"/>
              </w:rPr>
              <w:t>Valori ammessi:</w:t>
            </w:r>
          </w:p>
          <w:p w14:paraId="68C89414" w14:textId="77777777" w:rsidR="00830C2E" w:rsidRPr="00C33235" w:rsidRDefault="00830C2E" w:rsidP="00352716">
            <w:pPr>
              <w:spacing w:before="60" w:after="60"/>
              <w:rPr>
                <w:sz w:val="18"/>
                <w:szCs w:val="18"/>
              </w:rPr>
            </w:pPr>
            <w:r w:rsidRPr="00C33235">
              <w:rPr>
                <w:sz w:val="18"/>
                <w:szCs w:val="18"/>
              </w:rPr>
              <w:t>I: Inserimento</w:t>
            </w:r>
          </w:p>
          <w:p w14:paraId="71E5A066" w14:textId="77777777" w:rsidR="00830C2E" w:rsidRPr="00C33235" w:rsidRDefault="00830C2E" w:rsidP="00352716">
            <w:pPr>
              <w:spacing w:before="60" w:after="60"/>
              <w:rPr>
                <w:sz w:val="18"/>
                <w:szCs w:val="18"/>
              </w:rPr>
            </w:pPr>
            <w:r w:rsidRPr="00C33235">
              <w:rPr>
                <w:sz w:val="18"/>
                <w:szCs w:val="18"/>
              </w:rPr>
              <w:t>V: Variazione</w:t>
            </w:r>
          </w:p>
          <w:p w14:paraId="114760CB" w14:textId="77777777" w:rsidR="00830C2E" w:rsidRDefault="00830C2E" w:rsidP="00352716">
            <w:pPr>
              <w:spacing w:before="60" w:after="60"/>
              <w:rPr>
                <w:sz w:val="18"/>
                <w:szCs w:val="18"/>
              </w:rPr>
            </w:pPr>
            <w:r w:rsidRPr="00C33235">
              <w:rPr>
                <w:sz w:val="18"/>
                <w:szCs w:val="18"/>
              </w:rPr>
              <w:t>C: Cancellazione</w:t>
            </w:r>
          </w:p>
          <w:p w14:paraId="7A590969" w14:textId="77777777" w:rsidR="00D7070F" w:rsidRDefault="00D7070F" w:rsidP="00D7070F">
            <w:pPr>
              <w:jc w:val="both"/>
            </w:pPr>
            <w:r w:rsidRPr="00474B2D">
              <w:rPr>
                <w:sz w:val="18"/>
                <w:szCs w:val="18"/>
                <w:lang w:eastAsia="it-IT"/>
              </w:rPr>
              <w:t>Le modalità di alimentazione del presen</w:t>
            </w:r>
            <w:r w:rsidRPr="00687543">
              <w:rPr>
                <w:sz w:val="18"/>
                <w:szCs w:val="18"/>
                <w:lang w:eastAsia="it-IT"/>
              </w:rPr>
              <w:t xml:space="preserve">te </w:t>
            </w:r>
            <w:r w:rsidRPr="00C53F28">
              <w:rPr>
                <w:sz w:val="18"/>
                <w:szCs w:val="18"/>
                <w:lang w:eastAsia="it-IT"/>
              </w:rPr>
              <w:t>campo sono descritte nel paragrafo relativo agli Allegati.</w:t>
            </w:r>
          </w:p>
          <w:p w14:paraId="44CAEDCA" w14:textId="77777777" w:rsidR="00D7070F" w:rsidRPr="00C33235" w:rsidRDefault="00D7070F" w:rsidP="00352716">
            <w:pPr>
              <w:spacing w:before="60" w:after="60"/>
              <w:rPr>
                <w:sz w:val="18"/>
                <w:szCs w:val="18"/>
              </w:rPr>
            </w:pPr>
          </w:p>
          <w:p w14:paraId="381146E9" w14:textId="77777777" w:rsidR="00830C2E" w:rsidRPr="00C33235" w:rsidRDefault="00830C2E" w:rsidP="00352716">
            <w:pPr>
              <w:spacing w:before="60" w:after="60"/>
              <w:rPr>
                <w:sz w:val="18"/>
                <w:szCs w:val="18"/>
              </w:rPr>
            </w:pPr>
          </w:p>
        </w:tc>
        <w:tc>
          <w:tcPr>
            <w:tcW w:w="1145" w:type="dxa"/>
            <w:vAlign w:val="center"/>
          </w:tcPr>
          <w:p w14:paraId="09DA1B09" w14:textId="77777777" w:rsidR="00830C2E" w:rsidRPr="00664E17" w:rsidRDefault="00830C2E" w:rsidP="00352716">
            <w:pPr>
              <w:spacing w:before="60" w:after="60"/>
              <w:jc w:val="center"/>
              <w:rPr>
                <w:sz w:val="20"/>
              </w:rPr>
            </w:pPr>
            <w:r w:rsidRPr="00664E17">
              <w:rPr>
                <w:sz w:val="20"/>
              </w:rPr>
              <w:t>1</w:t>
            </w:r>
          </w:p>
        </w:tc>
      </w:tr>
      <w:tr w:rsidR="00684B1B" w:rsidRPr="00DA690B" w14:paraId="36E3236D" w14:textId="77777777" w:rsidTr="00B022F0">
        <w:trPr>
          <w:cantSplit/>
          <w:trHeight w:val="20"/>
          <w:jc w:val="center"/>
        </w:trPr>
        <w:tc>
          <w:tcPr>
            <w:tcW w:w="1246" w:type="dxa"/>
            <w:vMerge w:val="restart"/>
            <w:vAlign w:val="center"/>
          </w:tcPr>
          <w:p w14:paraId="6BD84474" w14:textId="77777777" w:rsidR="00830C2E" w:rsidRPr="006A1F93" w:rsidRDefault="00830C2E" w:rsidP="00352716">
            <w:pPr>
              <w:spacing w:before="60" w:after="60"/>
              <w:jc w:val="center"/>
              <w:rPr>
                <w:rFonts w:eastAsia="Arial Unicode MS"/>
                <w:b/>
                <w:sz w:val="20"/>
              </w:rPr>
            </w:pPr>
            <w:r>
              <w:rPr>
                <w:rFonts w:eastAsia="Arial Unicode MS"/>
                <w:b/>
                <w:sz w:val="20"/>
              </w:rPr>
              <w:t>A – Informazioni anagrafiche</w:t>
            </w:r>
          </w:p>
        </w:tc>
        <w:tc>
          <w:tcPr>
            <w:tcW w:w="1332" w:type="dxa"/>
            <w:vAlign w:val="center"/>
          </w:tcPr>
          <w:p w14:paraId="62C7088E" w14:textId="77777777" w:rsidR="00830C2E" w:rsidRPr="00832B22" w:rsidRDefault="00830C2E" w:rsidP="00352716">
            <w:pPr>
              <w:spacing w:before="60" w:after="60"/>
              <w:ind w:left="93"/>
              <w:rPr>
                <w:sz w:val="20"/>
              </w:rPr>
            </w:pPr>
            <w:r w:rsidRPr="006A1F93">
              <w:rPr>
                <w:sz w:val="20"/>
              </w:rPr>
              <w:t>Codice Istituto di Cura</w:t>
            </w:r>
          </w:p>
        </w:tc>
        <w:tc>
          <w:tcPr>
            <w:tcW w:w="1577" w:type="dxa"/>
            <w:vAlign w:val="center"/>
          </w:tcPr>
          <w:p w14:paraId="08A01784" w14:textId="77777777" w:rsidR="00830C2E" w:rsidRPr="00832B22" w:rsidRDefault="00830C2E" w:rsidP="00352716">
            <w:pPr>
              <w:spacing w:before="60" w:after="60"/>
              <w:ind w:left="143" w:right="140"/>
              <w:rPr>
                <w:sz w:val="20"/>
              </w:rPr>
            </w:pPr>
            <w:r w:rsidRPr="006A1F93">
              <w:rPr>
                <w:sz w:val="20"/>
              </w:rPr>
              <w:t>Indica l’istituto di cura pubblico o privato</w:t>
            </w:r>
          </w:p>
        </w:tc>
        <w:tc>
          <w:tcPr>
            <w:tcW w:w="643" w:type="dxa"/>
            <w:vAlign w:val="center"/>
          </w:tcPr>
          <w:p w14:paraId="00B2D3F6" w14:textId="77777777" w:rsidR="00830C2E" w:rsidRPr="00832B22" w:rsidRDefault="00830C2E" w:rsidP="00352716">
            <w:pPr>
              <w:spacing w:before="60" w:after="60"/>
              <w:jc w:val="center"/>
              <w:rPr>
                <w:sz w:val="20"/>
                <w:lang w:eastAsia="it-IT"/>
              </w:rPr>
            </w:pPr>
            <w:r w:rsidRPr="006A1F93">
              <w:rPr>
                <w:sz w:val="20"/>
                <w:lang w:eastAsia="it-IT"/>
              </w:rPr>
              <w:t>N</w:t>
            </w:r>
          </w:p>
        </w:tc>
        <w:tc>
          <w:tcPr>
            <w:tcW w:w="1274" w:type="dxa"/>
            <w:vAlign w:val="center"/>
          </w:tcPr>
          <w:p w14:paraId="677A2FE6" w14:textId="77777777" w:rsidR="00830C2E" w:rsidRPr="00832B22" w:rsidRDefault="00830C2E" w:rsidP="00352716">
            <w:pPr>
              <w:spacing w:before="60" w:after="60"/>
              <w:jc w:val="center"/>
              <w:rPr>
                <w:sz w:val="20"/>
                <w:lang w:eastAsia="it-IT"/>
              </w:rPr>
            </w:pPr>
            <w:r w:rsidRPr="006A1F93">
              <w:rPr>
                <w:sz w:val="20"/>
                <w:lang w:eastAsia="it-IT"/>
              </w:rPr>
              <w:t>OBB</w:t>
            </w:r>
          </w:p>
        </w:tc>
        <w:tc>
          <w:tcPr>
            <w:tcW w:w="2376" w:type="dxa"/>
          </w:tcPr>
          <w:p w14:paraId="558C78D9" w14:textId="77777777" w:rsidR="00830C2E" w:rsidRPr="00C33235" w:rsidRDefault="00830C2E" w:rsidP="00B54770">
            <w:pPr>
              <w:jc w:val="both"/>
              <w:rPr>
                <w:b/>
                <w:sz w:val="18"/>
                <w:szCs w:val="18"/>
                <w:lang w:eastAsia="it-IT"/>
              </w:rPr>
            </w:pPr>
            <w:r w:rsidRPr="00C33235">
              <w:rPr>
                <w:b/>
                <w:sz w:val="18"/>
                <w:szCs w:val="18"/>
                <w:lang w:eastAsia="it-IT"/>
              </w:rPr>
              <w:t>CAMPO CHIAVE</w:t>
            </w:r>
            <w:r w:rsidR="00687543">
              <w:rPr>
                <w:b/>
                <w:sz w:val="18"/>
                <w:szCs w:val="18"/>
                <w:lang w:eastAsia="it-IT"/>
              </w:rPr>
              <w:t xml:space="preserve"> </w:t>
            </w:r>
            <w:r w:rsidR="00687543" w:rsidRPr="00C53F28">
              <w:rPr>
                <w:b/>
                <w:sz w:val="18"/>
                <w:szCs w:val="18"/>
                <w:lang w:eastAsia="it-IT"/>
              </w:rPr>
              <w:t>(sui primi sei digit)</w:t>
            </w:r>
          </w:p>
          <w:p w14:paraId="09051086" w14:textId="77777777" w:rsidR="00830C2E" w:rsidRDefault="00830C2E" w:rsidP="00B54770">
            <w:pPr>
              <w:jc w:val="both"/>
              <w:rPr>
                <w:color w:val="000000"/>
                <w:sz w:val="18"/>
                <w:szCs w:val="18"/>
              </w:rPr>
            </w:pPr>
            <w:r w:rsidRPr="00C33235">
              <w:rPr>
                <w:sz w:val="18"/>
                <w:szCs w:val="18"/>
              </w:rPr>
              <w:t xml:space="preserve">Formato: </w:t>
            </w:r>
            <w:r w:rsidRPr="00C33235">
              <w:rPr>
                <w:color w:val="000000"/>
                <w:sz w:val="18"/>
                <w:szCs w:val="18"/>
              </w:rPr>
              <w:t>NNNNNNNN</w:t>
            </w:r>
          </w:p>
          <w:p w14:paraId="2257A98A" w14:textId="77777777" w:rsidR="000D5E7C" w:rsidRDefault="000D5E7C" w:rsidP="000D5E7C">
            <w:pPr>
              <w:jc w:val="both"/>
            </w:pPr>
            <w:r w:rsidRPr="00474B2D">
              <w:rPr>
                <w:sz w:val="18"/>
                <w:szCs w:val="18"/>
                <w:lang w:eastAsia="it-IT"/>
              </w:rPr>
              <w:t xml:space="preserve">Le modalità di alimentazione del </w:t>
            </w:r>
            <w:r w:rsidRPr="00C53F28">
              <w:rPr>
                <w:sz w:val="18"/>
                <w:szCs w:val="18"/>
                <w:lang w:eastAsia="it-IT"/>
              </w:rPr>
              <w:t>presente campo sono descritte nel paragrafo relativo agli Allegati.</w:t>
            </w:r>
          </w:p>
          <w:p w14:paraId="180FEA34" w14:textId="77777777" w:rsidR="00830C2E" w:rsidRPr="00C33235" w:rsidRDefault="00830C2E" w:rsidP="00B54770">
            <w:pPr>
              <w:jc w:val="both"/>
              <w:rPr>
                <w:sz w:val="18"/>
                <w:szCs w:val="18"/>
              </w:rPr>
            </w:pPr>
          </w:p>
        </w:tc>
        <w:tc>
          <w:tcPr>
            <w:tcW w:w="1145" w:type="dxa"/>
            <w:vAlign w:val="center"/>
          </w:tcPr>
          <w:p w14:paraId="359882EA" w14:textId="77777777" w:rsidR="00830C2E" w:rsidRPr="006A1F93" w:rsidRDefault="00830C2E" w:rsidP="00352716">
            <w:pPr>
              <w:spacing w:before="60" w:after="60"/>
              <w:jc w:val="center"/>
              <w:rPr>
                <w:sz w:val="20"/>
              </w:rPr>
            </w:pPr>
            <w:r>
              <w:rPr>
                <w:sz w:val="20"/>
              </w:rPr>
              <w:t>8</w:t>
            </w:r>
          </w:p>
        </w:tc>
      </w:tr>
      <w:tr w:rsidR="00684B1B" w:rsidRPr="00DA690B" w14:paraId="70C97CC4" w14:textId="77777777" w:rsidTr="00B022F0">
        <w:trPr>
          <w:cantSplit/>
          <w:trHeight w:val="20"/>
          <w:jc w:val="center"/>
        </w:trPr>
        <w:tc>
          <w:tcPr>
            <w:tcW w:w="1246" w:type="dxa"/>
            <w:vMerge/>
            <w:tcBorders>
              <w:bottom w:val="single" w:sz="4" w:space="0" w:color="C0C0C0"/>
            </w:tcBorders>
            <w:vAlign w:val="center"/>
          </w:tcPr>
          <w:p w14:paraId="42D2CCF6" w14:textId="77777777" w:rsidR="00830C2E" w:rsidRPr="006A1F93" w:rsidRDefault="00830C2E" w:rsidP="00352716">
            <w:pPr>
              <w:spacing w:before="60" w:after="60"/>
              <w:jc w:val="center"/>
              <w:rPr>
                <w:rFonts w:eastAsia="Arial Unicode MS"/>
                <w:b/>
                <w:sz w:val="20"/>
              </w:rPr>
            </w:pPr>
          </w:p>
        </w:tc>
        <w:tc>
          <w:tcPr>
            <w:tcW w:w="1332" w:type="dxa"/>
            <w:tcBorders>
              <w:bottom w:val="single" w:sz="4" w:space="0" w:color="C0C0C0"/>
            </w:tcBorders>
            <w:vAlign w:val="center"/>
          </w:tcPr>
          <w:p w14:paraId="2C0DD455" w14:textId="77777777" w:rsidR="00830C2E" w:rsidRPr="00832B22" w:rsidRDefault="00830C2E" w:rsidP="00352716">
            <w:pPr>
              <w:spacing w:before="60" w:after="60"/>
              <w:ind w:left="93"/>
              <w:rPr>
                <w:sz w:val="20"/>
              </w:rPr>
            </w:pPr>
            <w:r w:rsidRPr="009F6F58">
              <w:rPr>
                <w:sz w:val="20"/>
              </w:rPr>
              <w:t>Numero progressivo dell</w:t>
            </w:r>
            <w:r>
              <w:rPr>
                <w:sz w:val="20"/>
              </w:rPr>
              <w:t>a</w:t>
            </w:r>
            <w:r w:rsidRPr="009F6F58">
              <w:rPr>
                <w:sz w:val="20"/>
              </w:rPr>
              <w:t xml:space="preserve"> scheda SDO</w:t>
            </w:r>
          </w:p>
        </w:tc>
        <w:tc>
          <w:tcPr>
            <w:tcW w:w="1577" w:type="dxa"/>
            <w:tcBorders>
              <w:bottom w:val="single" w:sz="4" w:space="0" w:color="C0C0C0"/>
            </w:tcBorders>
            <w:vAlign w:val="center"/>
          </w:tcPr>
          <w:p w14:paraId="299787FD" w14:textId="77777777" w:rsidR="00830C2E" w:rsidRPr="00832B22" w:rsidRDefault="00830C2E" w:rsidP="00352716">
            <w:pPr>
              <w:spacing w:before="60" w:after="60"/>
              <w:ind w:left="143" w:right="140"/>
              <w:rPr>
                <w:sz w:val="20"/>
              </w:rPr>
            </w:pPr>
            <w:r w:rsidRPr="009F6F58">
              <w:rPr>
                <w:sz w:val="20"/>
              </w:rPr>
              <w:t>Il numero progressivo della scheda corrisponde al numero identificativo della cartella clinica</w:t>
            </w:r>
          </w:p>
        </w:tc>
        <w:tc>
          <w:tcPr>
            <w:tcW w:w="643" w:type="dxa"/>
            <w:tcBorders>
              <w:bottom w:val="single" w:sz="4" w:space="0" w:color="C0C0C0"/>
            </w:tcBorders>
            <w:vAlign w:val="center"/>
          </w:tcPr>
          <w:p w14:paraId="3548B6D9" w14:textId="77777777" w:rsidR="00830C2E" w:rsidRPr="00832B22" w:rsidRDefault="00830C2E" w:rsidP="00352716">
            <w:pPr>
              <w:spacing w:before="60" w:after="60"/>
              <w:jc w:val="center"/>
              <w:rPr>
                <w:sz w:val="20"/>
                <w:lang w:eastAsia="it-IT"/>
              </w:rPr>
            </w:pPr>
            <w:r>
              <w:rPr>
                <w:sz w:val="20"/>
              </w:rPr>
              <w:t>N</w:t>
            </w:r>
          </w:p>
        </w:tc>
        <w:tc>
          <w:tcPr>
            <w:tcW w:w="1274" w:type="dxa"/>
            <w:tcBorders>
              <w:bottom w:val="single" w:sz="4" w:space="0" w:color="C0C0C0"/>
            </w:tcBorders>
            <w:vAlign w:val="center"/>
          </w:tcPr>
          <w:p w14:paraId="419B76AD" w14:textId="77777777" w:rsidR="00830C2E" w:rsidRPr="00832B22" w:rsidRDefault="00830C2E" w:rsidP="00352716">
            <w:pPr>
              <w:spacing w:before="60" w:after="60"/>
              <w:jc w:val="center"/>
              <w:rPr>
                <w:sz w:val="20"/>
                <w:lang w:eastAsia="it-IT"/>
              </w:rPr>
            </w:pPr>
            <w:r>
              <w:rPr>
                <w:sz w:val="20"/>
              </w:rPr>
              <w:t>OBB</w:t>
            </w:r>
          </w:p>
        </w:tc>
        <w:tc>
          <w:tcPr>
            <w:tcW w:w="2376" w:type="dxa"/>
            <w:tcBorders>
              <w:bottom w:val="single" w:sz="4" w:space="0" w:color="C0C0C0"/>
            </w:tcBorders>
          </w:tcPr>
          <w:p w14:paraId="0424AE82" w14:textId="77777777" w:rsidR="00830C2E" w:rsidRPr="00AE2480" w:rsidRDefault="00830C2E" w:rsidP="00B54770">
            <w:pPr>
              <w:spacing w:before="60" w:after="60"/>
              <w:jc w:val="both"/>
              <w:rPr>
                <w:b/>
                <w:sz w:val="18"/>
                <w:szCs w:val="18"/>
                <w:lang w:eastAsia="it-IT"/>
              </w:rPr>
            </w:pPr>
            <w:r w:rsidRPr="00AE2480">
              <w:rPr>
                <w:b/>
                <w:sz w:val="18"/>
                <w:szCs w:val="18"/>
                <w:lang w:eastAsia="it-IT"/>
              </w:rPr>
              <w:t>CAMPO CHIAVE</w:t>
            </w:r>
          </w:p>
          <w:p w14:paraId="0E4754AC" w14:textId="77777777" w:rsidR="00830C2E" w:rsidRPr="00AE2480" w:rsidRDefault="00830C2E" w:rsidP="00B54770">
            <w:pPr>
              <w:jc w:val="both"/>
              <w:rPr>
                <w:color w:val="000000"/>
                <w:sz w:val="18"/>
                <w:szCs w:val="18"/>
              </w:rPr>
            </w:pPr>
            <w:r w:rsidRPr="00AE2480">
              <w:rPr>
                <w:sz w:val="18"/>
                <w:szCs w:val="18"/>
              </w:rPr>
              <w:t xml:space="preserve">Formato: </w:t>
            </w:r>
            <w:r w:rsidRPr="00AE2480">
              <w:rPr>
                <w:color w:val="000000"/>
                <w:sz w:val="18"/>
                <w:szCs w:val="18"/>
              </w:rPr>
              <w:t>NNNNNNNN</w:t>
            </w:r>
          </w:p>
          <w:p w14:paraId="6187FABD" w14:textId="77777777" w:rsidR="00830C2E" w:rsidRPr="00AE2480" w:rsidRDefault="00830C2E" w:rsidP="00B54770">
            <w:pPr>
              <w:jc w:val="both"/>
              <w:rPr>
                <w:sz w:val="18"/>
                <w:szCs w:val="18"/>
                <w:lang w:eastAsia="it-IT"/>
              </w:rPr>
            </w:pPr>
            <w:r w:rsidRPr="00AE2480">
              <w:rPr>
                <w:sz w:val="18"/>
                <w:szCs w:val="18"/>
                <w:lang w:eastAsia="it-IT"/>
              </w:rPr>
              <w:t>Il codice da utilizzare è articolato in 8 caratteri di cui:</w:t>
            </w:r>
          </w:p>
          <w:p w14:paraId="38AAFD9A" w14:textId="77777777" w:rsidR="00830C2E" w:rsidRPr="00AE2480" w:rsidRDefault="00830C2E">
            <w:pPr>
              <w:numPr>
                <w:ilvl w:val="0"/>
                <w:numId w:val="6"/>
              </w:numPr>
              <w:spacing w:after="0" w:line="240" w:lineRule="auto"/>
              <w:jc w:val="both"/>
              <w:rPr>
                <w:sz w:val="18"/>
                <w:szCs w:val="18"/>
                <w:lang w:eastAsia="it-IT"/>
              </w:rPr>
            </w:pPr>
            <w:r w:rsidRPr="00AE2480">
              <w:rPr>
                <w:sz w:val="18"/>
                <w:szCs w:val="18"/>
                <w:lang w:eastAsia="it-IT"/>
              </w:rPr>
              <w:t>i primi due identificano l'anno di ricovero;</w:t>
            </w:r>
          </w:p>
          <w:p w14:paraId="12CFC7BA" w14:textId="77777777" w:rsidR="00830C2E" w:rsidRPr="00AE2480" w:rsidRDefault="00830C2E">
            <w:pPr>
              <w:numPr>
                <w:ilvl w:val="0"/>
                <w:numId w:val="6"/>
              </w:numPr>
              <w:spacing w:after="0" w:line="240" w:lineRule="auto"/>
              <w:jc w:val="both"/>
              <w:rPr>
                <w:sz w:val="18"/>
                <w:szCs w:val="18"/>
                <w:lang w:eastAsia="it-IT"/>
              </w:rPr>
            </w:pPr>
            <w:r w:rsidRPr="00AE2480">
              <w:rPr>
                <w:sz w:val="18"/>
                <w:szCs w:val="18"/>
                <w:lang w:eastAsia="it-IT"/>
              </w:rPr>
              <w:t>gli altri sei costituiscono una numerazione progressiva all'interno dell'anno e dell’Istituto di cura</w:t>
            </w:r>
          </w:p>
          <w:p w14:paraId="482DE8B0" w14:textId="77777777" w:rsidR="00830C2E" w:rsidRPr="00AE2480" w:rsidRDefault="00830C2E" w:rsidP="00B54770">
            <w:pPr>
              <w:jc w:val="both"/>
              <w:rPr>
                <w:sz w:val="18"/>
                <w:szCs w:val="18"/>
              </w:rPr>
            </w:pPr>
            <w:r w:rsidRPr="00AE2480">
              <w:rPr>
                <w:sz w:val="18"/>
                <w:szCs w:val="18"/>
                <w:lang w:eastAsia="it-IT"/>
              </w:rPr>
              <w:t>La numerazione progressiva è unica, indipendentemente dal regime di ricovero (ordinario o diurno), in modo tale che ciascun numero identifichi in maniera univoca un singolo ricovero.</w:t>
            </w:r>
          </w:p>
        </w:tc>
        <w:tc>
          <w:tcPr>
            <w:tcW w:w="1145" w:type="dxa"/>
            <w:tcBorders>
              <w:bottom w:val="single" w:sz="4" w:space="0" w:color="C0C0C0"/>
            </w:tcBorders>
            <w:vAlign w:val="center"/>
          </w:tcPr>
          <w:p w14:paraId="244471AB" w14:textId="77777777" w:rsidR="00830C2E" w:rsidRPr="006A1F93" w:rsidRDefault="00830C2E" w:rsidP="00352716">
            <w:pPr>
              <w:spacing w:before="60" w:after="60"/>
              <w:jc w:val="center"/>
              <w:rPr>
                <w:sz w:val="20"/>
              </w:rPr>
            </w:pPr>
            <w:r>
              <w:rPr>
                <w:sz w:val="20"/>
              </w:rPr>
              <w:t>8</w:t>
            </w:r>
          </w:p>
        </w:tc>
      </w:tr>
      <w:tr w:rsidR="00684B1B" w:rsidRPr="00DA690B" w14:paraId="75FAB74C" w14:textId="77777777" w:rsidTr="00B022F0">
        <w:trPr>
          <w:cantSplit/>
          <w:trHeight w:val="2599"/>
          <w:jc w:val="center"/>
        </w:trPr>
        <w:tc>
          <w:tcPr>
            <w:tcW w:w="1246" w:type="dxa"/>
            <w:vMerge w:val="restart"/>
            <w:vAlign w:val="center"/>
          </w:tcPr>
          <w:p w14:paraId="7CC46EA0" w14:textId="77777777" w:rsidR="00830C2E" w:rsidRDefault="00830C2E" w:rsidP="00352716">
            <w:pPr>
              <w:spacing w:before="60" w:after="60"/>
              <w:jc w:val="center"/>
              <w:rPr>
                <w:rFonts w:eastAsia="Arial Unicode MS"/>
                <w:b/>
                <w:sz w:val="20"/>
              </w:rPr>
            </w:pPr>
            <w:r>
              <w:rPr>
                <w:rFonts w:eastAsia="Arial Unicode MS"/>
                <w:b/>
                <w:sz w:val="20"/>
              </w:rPr>
              <w:t>A – Informazioni anagrafiche (segue)</w:t>
            </w:r>
          </w:p>
        </w:tc>
        <w:tc>
          <w:tcPr>
            <w:tcW w:w="1332" w:type="dxa"/>
            <w:vAlign w:val="center"/>
          </w:tcPr>
          <w:p w14:paraId="16D4E10B" w14:textId="77777777" w:rsidR="00830C2E" w:rsidRPr="006A1F93" w:rsidRDefault="00830C2E" w:rsidP="00352716">
            <w:pPr>
              <w:spacing w:before="60" w:after="60"/>
              <w:ind w:left="93" w:right="208"/>
              <w:rPr>
                <w:sz w:val="20"/>
              </w:rPr>
            </w:pPr>
            <w:r w:rsidRPr="00D25F23">
              <w:rPr>
                <w:sz w:val="20"/>
              </w:rPr>
              <w:t>Numero progressivo scheda SDO della puerpera</w:t>
            </w:r>
          </w:p>
        </w:tc>
        <w:tc>
          <w:tcPr>
            <w:tcW w:w="1577" w:type="dxa"/>
            <w:vAlign w:val="center"/>
          </w:tcPr>
          <w:p w14:paraId="7FCA32A4" w14:textId="77777777" w:rsidR="00830C2E" w:rsidRPr="006A1F93" w:rsidRDefault="00830C2E" w:rsidP="00352716">
            <w:pPr>
              <w:spacing w:before="60" w:after="60"/>
              <w:ind w:left="143" w:right="140"/>
              <w:rPr>
                <w:sz w:val="20"/>
              </w:rPr>
            </w:pPr>
            <w:r w:rsidRPr="009F6F58">
              <w:rPr>
                <w:sz w:val="20"/>
              </w:rPr>
              <w:t>Il numero progressivo della scheda corrisponde</w:t>
            </w:r>
            <w:r>
              <w:rPr>
                <w:sz w:val="20"/>
              </w:rPr>
              <w:t xml:space="preserve"> al numero identificativo della </w:t>
            </w:r>
            <w:r w:rsidRPr="009F6F58">
              <w:rPr>
                <w:sz w:val="20"/>
              </w:rPr>
              <w:t>cartella clinica</w:t>
            </w:r>
            <w:r>
              <w:rPr>
                <w:sz w:val="20"/>
              </w:rPr>
              <w:t xml:space="preserve"> </w:t>
            </w:r>
            <w:r w:rsidRPr="00D25F23">
              <w:rPr>
                <w:sz w:val="20"/>
              </w:rPr>
              <w:t>della scheda SDO della madre relativa al parto.</w:t>
            </w:r>
          </w:p>
        </w:tc>
        <w:tc>
          <w:tcPr>
            <w:tcW w:w="643" w:type="dxa"/>
            <w:vAlign w:val="center"/>
          </w:tcPr>
          <w:p w14:paraId="0B05C102" w14:textId="77777777" w:rsidR="00830C2E" w:rsidRPr="006A1F93" w:rsidRDefault="00830C2E" w:rsidP="00352716">
            <w:pPr>
              <w:spacing w:before="60" w:after="60"/>
              <w:jc w:val="center"/>
              <w:rPr>
                <w:sz w:val="20"/>
                <w:lang w:eastAsia="it-IT"/>
              </w:rPr>
            </w:pPr>
            <w:r>
              <w:rPr>
                <w:sz w:val="20"/>
              </w:rPr>
              <w:t>N</w:t>
            </w:r>
          </w:p>
        </w:tc>
        <w:tc>
          <w:tcPr>
            <w:tcW w:w="1274" w:type="dxa"/>
            <w:vAlign w:val="center"/>
          </w:tcPr>
          <w:p w14:paraId="76CA0DEA" w14:textId="77777777" w:rsidR="00830C2E" w:rsidRDefault="00830C2E" w:rsidP="00352716">
            <w:pPr>
              <w:spacing w:before="60" w:after="60"/>
              <w:jc w:val="center"/>
              <w:rPr>
                <w:sz w:val="20"/>
                <w:lang w:eastAsia="it-IT"/>
              </w:rPr>
            </w:pPr>
            <w:r>
              <w:rPr>
                <w:sz w:val="20"/>
                <w:lang w:eastAsia="it-IT"/>
              </w:rPr>
              <w:t>N</w:t>
            </w:r>
            <w:r w:rsidRPr="003E0247">
              <w:rPr>
                <w:sz w:val="20"/>
                <w:lang w:eastAsia="it-IT"/>
              </w:rPr>
              <w:t>BB</w:t>
            </w:r>
          </w:p>
          <w:p w14:paraId="4084BFF2" w14:textId="77777777" w:rsidR="00830C2E" w:rsidRPr="001535C2" w:rsidRDefault="00830C2E" w:rsidP="00352716">
            <w:pPr>
              <w:spacing w:before="60" w:after="60"/>
              <w:jc w:val="center"/>
              <w:rPr>
                <w:i/>
                <w:sz w:val="18"/>
              </w:rPr>
            </w:pPr>
            <w:r w:rsidRPr="00AC7B4A">
              <w:rPr>
                <w:i/>
                <w:sz w:val="20"/>
                <w:lang w:eastAsia="it-IT"/>
              </w:rPr>
              <w:t>(</w:t>
            </w:r>
            <w:r w:rsidRPr="001535C2">
              <w:rPr>
                <w:i/>
                <w:sz w:val="18"/>
                <w:lang w:eastAsia="it-IT"/>
              </w:rPr>
              <w:t xml:space="preserve">Obbligatorio </w:t>
            </w:r>
            <w:r w:rsidRPr="001535C2">
              <w:rPr>
                <w:i/>
                <w:sz w:val="18"/>
              </w:rPr>
              <w:t>solo nel caso si tratti della SDO di un neonato relativa all’evento della sua nascita ovvero</w:t>
            </w:r>
          </w:p>
          <w:p w14:paraId="3FC47D28" w14:textId="77777777" w:rsidR="00830C2E" w:rsidRPr="006A1F93" w:rsidRDefault="00830C2E" w:rsidP="00352716">
            <w:pPr>
              <w:spacing w:before="60" w:after="60"/>
              <w:jc w:val="center"/>
              <w:rPr>
                <w:sz w:val="20"/>
                <w:lang w:eastAsia="it-IT"/>
              </w:rPr>
            </w:pPr>
            <w:r>
              <w:rPr>
                <w:i/>
                <w:sz w:val="18"/>
              </w:rPr>
              <w:t>Provenienza del paziente=”01”</w:t>
            </w:r>
            <w:r w:rsidRPr="00830C2E">
              <w:rPr>
                <w:i/>
                <w:sz w:val="18"/>
              </w:rPr>
              <w:t>)</w:t>
            </w:r>
          </w:p>
        </w:tc>
        <w:tc>
          <w:tcPr>
            <w:tcW w:w="2376" w:type="dxa"/>
          </w:tcPr>
          <w:p w14:paraId="700243FD" w14:textId="77777777" w:rsidR="00830C2E" w:rsidRPr="00C33235" w:rsidRDefault="00830C2E" w:rsidP="00B54770">
            <w:pPr>
              <w:jc w:val="both"/>
              <w:rPr>
                <w:color w:val="000000"/>
                <w:sz w:val="18"/>
                <w:szCs w:val="18"/>
              </w:rPr>
            </w:pPr>
            <w:r w:rsidRPr="00C33235">
              <w:rPr>
                <w:sz w:val="18"/>
                <w:szCs w:val="18"/>
              </w:rPr>
              <w:t xml:space="preserve">Formato: </w:t>
            </w:r>
            <w:r w:rsidRPr="00C33235">
              <w:rPr>
                <w:color w:val="000000"/>
                <w:sz w:val="18"/>
                <w:szCs w:val="18"/>
              </w:rPr>
              <w:t>NNNNNNNN</w:t>
            </w:r>
          </w:p>
          <w:p w14:paraId="21F746A9" w14:textId="77777777" w:rsidR="00830C2E" w:rsidRPr="00C33235" w:rsidRDefault="00830C2E" w:rsidP="00B54770">
            <w:pPr>
              <w:jc w:val="both"/>
              <w:rPr>
                <w:sz w:val="18"/>
                <w:szCs w:val="18"/>
                <w:lang w:eastAsia="it-IT"/>
              </w:rPr>
            </w:pPr>
            <w:r w:rsidRPr="00C33235">
              <w:rPr>
                <w:sz w:val="18"/>
                <w:szCs w:val="18"/>
                <w:lang w:eastAsia="it-IT"/>
              </w:rPr>
              <w:t>Il codice da utilizzare è articolato in 8 caratteri di cui:</w:t>
            </w:r>
          </w:p>
          <w:p w14:paraId="265E7DB7" w14:textId="77777777" w:rsidR="00830C2E" w:rsidRPr="00C33235" w:rsidRDefault="00830C2E">
            <w:pPr>
              <w:numPr>
                <w:ilvl w:val="0"/>
                <w:numId w:val="7"/>
              </w:numPr>
              <w:spacing w:after="0" w:line="240" w:lineRule="auto"/>
              <w:jc w:val="both"/>
              <w:rPr>
                <w:sz w:val="18"/>
                <w:szCs w:val="18"/>
                <w:lang w:eastAsia="it-IT"/>
              </w:rPr>
            </w:pPr>
            <w:r w:rsidRPr="00C33235">
              <w:rPr>
                <w:sz w:val="18"/>
                <w:szCs w:val="18"/>
                <w:lang w:eastAsia="it-IT"/>
              </w:rPr>
              <w:t>i primi due identificano l'anno di ricovero;</w:t>
            </w:r>
          </w:p>
          <w:p w14:paraId="1209916D" w14:textId="77777777" w:rsidR="00830C2E" w:rsidRDefault="00830C2E" w:rsidP="00B54770">
            <w:pPr>
              <w:jc w:val="both"/>
              <w:rPr>
                <w:sz w:val="18"/>
                <w:szCs w:val="18"/>
                <w:lang w:eastAsia="it-IT"/>
              </w:rPr>
            </w:pPr>
            <w:r w:rsidRPr="00C33235">
              <w:rPr>
                <w:sz w:val="18"/>
                <w:szCs w:val="18"/>
                <w:lang w:eastAsia="it-IT"/>
              </w:rPr>
              <w:t>gli altri sei costituiscono una numerazione pr</w:t>
            </w:r>
            <w:r>
              <w:rPr>
                <w:sz w:val="18"/>
                <w:szCs w:val="18"/>
                <w:lang w:eastAsia="it-IT"/>
              </w:rPr>
              <w:t xml:space="preserve">ogressiva all'interno dell'anno </w:t>
            </w:r>
            <w:r w:rsidRPr="001666B9">
              <w:rPr>
                <w:sz w:val="18"/>
                <w:szCs w:val="18"/>
                <w:lang w:eastAsia="it-IT"/>
              </w:rPr>
              <w:t>e dell’Istituto di cura</w:t>
            </w:r>
            <w:r>
              <w:rPr>
                <w:sz w:val="18"/>
                <w:szCs w:val="18"/>
                <w:lang w:eastAsia="it-IT"/>
              </w:rPr>
              <w:t>.</w:t>
            </w:r>
          </w:p>
          <w:p w14:paraId="141CC211" w14:textId="77777777" w:rsidR="00830C2E" w:rsidRPr="00785F09" w:rsidRDefault="00830C2E" w:rsidP="00B54770">
            <w:pPr>
              <w:jc w:val="both"/>
              <w:rPr>
                <w:sz w:val="18"/>
                <w:szCs w:val="18"/>
                <w:lang w:eastAsia="it-IT"/>
              </w:rPr>
            </w:pPr>
            <w:r w:rsidRPr="00785F09">
              <w:rPr>
                <w:i/>
                <w:sz w:val="20"/>
              </w:rPr>
              <w:t>Questo campo deve essere compilato con valore “99999999”</w:t>
            </w:r>
            <w:r>
              <w:rPr>
                <w:i/>
                <w:sz w:val="20"/>
              </w:rPr>
              <w:t xml:space="preserve"> </w:t>
            </w:r>
            <w:r w:rsidRPr="00785F09">
              <w:rPr>
                <w:i/>
                <w:sz w:val="20"/>
              </w:rPr>
              <w:t>nel caso in cui la madre richieda l’anonimato o il neonato venga dato in adozione.)</w:t>
            </w:r>
            <w:r w:rsidRPr="00785F09">
              <w:rPr>
                <w:sz w:val="18"/>
                <w:szCs w:val="18"/>
                <w:lang w:eastAsia="it-IT"/>
              </w:rPr>
              <w:t>”</w:t>
            </w:r>
          </w:p>
        </w:tc>
        <w:tc>
          <w:tcPr>
            <w:tcW w:w="1145" w:type="dxa"/>
            <w:vAlign w:val="center"/>
          </w:tcPr>
          <w:p w14:paraId="2E4DB3E2" w14:textId="77777777" w:rsidR="00830C2E" w:rsidRDefault="00830C2E" w:rsidP="00352716">
            <w:pPr>
              <w:spacing w:before="60" w:after="60"/>
              <w:jc w:val="center"/>
              <w:rPr>
                <w:sz w:val="20"/>
              </w:rPr>
            </w:pPr>
            <w:r>
              <w:rPr>
                <w:sz w:val="20"/>
              </w:rPr>
              <w:t>8</w:t>
            </w:r>
          </w:p>
        </w:tc>
      </w:tr>
      <w:tr w:rsidR="00684B1B" w:rsidRPr="00DA690B" w14:paraId="0742340B" w14:textId="77777777" w:rsidTr="00B022F0">
        <w:trPr>
          <w:cantSplit/>
          <w:trHeight w:val="1557"/>
          <w:jc w:val="center"/>
        </w:trPr>
        <w:tc>
          <w:tcPr>
            <w:tcW w:w="1246" w:type="dxa"/>
            <w:vMerge/>
            <w:vAlign w:val="center"/>
          </w:tcPr>
          <w:p w14:paraId="2E56C26A" w14:textId="77777777" w:rsidR="00830C2E" w:rsidRPr="00032146" w:rsidRDefault="00830C2E" w:rsidP="00352716">
            <w:pPr>
              <w:spacing w:before="60" w:after="60"/>
              <w:jc w:val="center"/>
              <w:rPr>
                <w:rFonts w:eastAsia="Arial Unicode MS"/>
                <w:b/>
                <w:sz w:val="20"/>
              </w:rPr>
            </w:pPr>
          </w:p>
        </w:tc>
        <w:tc>
          <w:tcPr>
            <w:tcW w:w="1332" w:type="dxa"/>
            <w:vAlign w:val="center"/>
          </w:tcPr>
          <w:p w14:paraId="516D3440" w14:textId="77777777" w:rsidR="00830C2E" w:rsidRDefault="00830C2E" w:rsidP="00352716">
            <w:pPr>
              <w:spacing w:before="60" w:after="60"/>
              <w:ind w:left="93"/>
              <w:rPr>
                <w:sz w:val="20"/>
              </w:rPr>
            </w:pPr>
            <w:r>
              <w:rPr>
                <w:sz w:val="20"/>
              </w:rPr>
              <w:t>Sesso</w:t>
            </w:r>
          </w:p>
        </w:tc>
        <w:tc>
          <w:tcPr>
            <w:tcW w:w="1577" w:type="dxa"/>
            <w:vAlign w:val="center"/>
          </w:tcPr>
          <w:p w14:paraId="657A499F" w14:textId="77777777" w:rsidR="00830C2E" w:rsidRPr="00765944" w:rsidRDefault="00830C2E" w:rsidP="00352716">
            <w:pPr>
              <w:ind w:left="143"/>
              <w:rPr>
                <w:sz w:val="20"/>
              </w:rPr>
            </w:pPr>
            <w:r w:rsidRPr="006E0B69">
              <w:rPr>
                <w:sz w:val="20"/>
              </w:rPr>
              <w:t>Sesso del paziente</w:t>
            </w:r>
          </w:p>
        </w:tc>
        <w:tc>
          <w:tcPr>
            <w:tcW w:w="643" w:type="dxa"/>
            <w:vAlign w:val="center"/>
          </w:tcPr>
          <w:p w14:paraId="1F6758D1" w14:textId="77777777" w:rsidR="00830C2E" w:rsidRDefault="00830C2E" w:rsidP="00352716">
            <w:pPr>
              <w:spacing w:before="60" w:after="60"/>
              <w:jc w:val="center"/>
              <w:rPr>
                <w:sz w:val="20"/>
              </w:rPr>
            </w:pPr>
            <w:r>
              <w:rPr>
                <w:sz w:val="20"/>
                <w:lang w:eastAsia="it-IT"/>
              </w:rPr>
              <w:t>N</w:t>
            </w:r>
          </w:p>
        </w:tc>
        <w:tc>
          <w:tcPr>
            <w:tcW w:w="1274" w:type="dxa"/>
            <w:vAlign w:val="center"/>
          </w:tcPr>
          <w:p w14:paraId="5AC70DA9" w14:textId="77777777" w:rsidR="00830C2E" w:rsidRDefault="00830C2E" w:rsidP="00352716">
            <w:pPr>
              <w:spacing w:before="60" w:after="60"/>
              <w:jc w:val="center"/>
              <w:rPr>
                <w:sz w:val="20"/>
              </w:rPr>
            </w:pPr>
            <w:r w:rsidRPr="008861CC">
              <w:rPr>
                <w:sz w:val="20"/>
              </w:rPr>
              <w:t>OBB</w:t>
            </w:r>
          </w:p>
        </w:tc>
        <w:tc>
          <w:tcPr>
            <w:tcW w:w="2376" w:type="dxa"/>
          </w:tcPr>
          <w:p w14:paraId="2163EE07" w14:textId="77777777" w:rsidR="00830C2E" w:rsidRPr="00C33235" w:rsidRDefault="00830C2E" w:rsidP="00B54770">
            <w:pPr>
              <w:jc w:val="both"/>
              <w:rPr>
                <w:sz w:val="18"/>
                <w:szCs w:val="18"/>
              </w:rPr>
            </w:pPr>
            <w:r w:rsidRPr="00C33235">
              <w:rPr>
                <w:sz w:val="18"/>
                <w:szCs w:val="18"/>
              </w:rPr>
              <w:t>Formato: N</w:t>
            </w:r>
          </w:p>
          <w:p w14:paraId="11AF5006" w14:textId="77777777" w:rsidR="00830C2E" w:rsidRPr="00C33235" w:rsidRDefault="00830C2E" w:rsidP="00B54770">
            <w:pPr>
              <w:jc w:val="both"/>
              <w:rPr>
                <w:sz w:val="18"/>
                <w:szCs w:val="18"/>
                <w:lang w:eastAsia="it-IT"/>
              </w:rPr>
            </w:pPr>
            <w:r w:rsidRPr="00C33235">
              <w:rPr>
                <w:sz w:val="18"/>
                <w:szCs w:val="18"/>
                <w:lang w:eastAsia="it-IT"/>
              </w:rPr>
              <w:t>Valori ammessi:</w:t>
            </w:r>
          </w:p>
          <w:p w14:paraId="0D9DA29E" w14:textId="77777777" w:rsidR="00830C2E" w:rsidRDefault="00830C2E" w:rsidP="00B54770">
            <w:pPr>
              <w:jc w:val="both"/>
              <w:rPr>
                <w:sz w:val="18"/>
                <w:szCs w:val="18"/>
                <w:lang w:eastAsia="it-IT"/>
              </w:rPr>
            </w:pPr>
            <w:r w:rsidRPr="00C33235">
              <w:rPr>
                <w:sz w:val="18"/>
                <w:szCs w:val="18"/>
                <w:lang w:eastAsia="it-IT"/>
              </w:rPr>
              <w:t>1 = maschio</w:t>
            </w:r>
          </w:p>
          <w:p w14:paraId="73742FDB" w14:textId="77777777" w:rsidR="00830C2E" w:rsidRDefault="00830C2E" w:rsidP="00B54770">
            <w:pPr>
              <w:jc w:val="both"/>
              <w:rPr>
                <w:sz w:val="18"/>
                <w:szCs w:val="18"/>
                <w:lang w:eastAsia="it-IT"/>
              </w:rPr>
            </w:pPr>
            <w:r w:rsidRPr="00C33235">
              <w:rPr>
                <w:sz w:val="18"/>
                <w:szCs w:val="18"/>
                <w:lang w:eastAsia="it-IT"/>
              </w:rPr>
              <w:t>2 = femmina</w:t>
            </w:r>
          </w:p>
          <w:p w14:paraId="4B5CE80F" w14:textId="77777777" w:rsidR="00830C2E" w:rsidRPr="00C33235" w:rsidRDefault="00830C2E" w:rsidP="00B54770">
            <w:pPr>
              <w:jc w:val="both"/>
              <w:rPr>
                <w:sz w:val="18"/>
                <w:szCs w:val="18"/>
                <w:lang w:eastAsia="it-IT"/>
              </w:rPr>
            </w:pPr>
            <w:r>
              <w:rPr>
                <w:sz w:val="18"/>
                <w:szCs w:val="18"/>
                <w:lang w:eastAsia="it-IT"/>
              </w:rPr>
              <w:t>9 = non definito</w:t>
            </w:r>
          </w:p>
        </w:tc>
        <w:tc>
          <w:tcPr>
            <w:tcW w:w="1145" w:type="dxa"/>
            <w:vAlign w:val="center"/>
          </w:tcPr>
          <w:p w14:paraId="463F58E5" w14:textId="77777777" w:rsidR="00830C2E" w:rsidRDefault="00830C2E" w:rsidP="00352716">
            <w:pPr>
              <w:spacing w:before="60" w:after="60"/>
              <w:ind w:left="136" w:hanging="136"/>
              <w:jc w:val="center"/>
              <w:rPr>
                <w:sz w:val="20"/>
              </w:rPr>
            </w:pPr>
            <w:r>
              <w:rPr>
                <w:sz w:val="20"/>
              </w:rPr>
              <w:t>1</w:t>
            </w:r>
          </w:p>
        </w:tc>
      </w:tr>
      <w:tr w:rsidR="00684B1B" w:rsidRPr="00DA690B" w14:paraId="018A8374" w14:textId="77777777" w:rsidTr="00B022F0">
        <w:trPr>
          <w:cantSplit/>
          <w:trHeight w:val="2681"/>
          <w:jc w:val="center"/>
        </w:trPr>
        <w:tc>
          <w:tcPr>
            <w:tcW w:w="1246" w:type="dxa"/>
            <w:vMerge/>
            <w:vAlign w:val="center"/>
          </w:tcPr>
          <w:p w14:paraId="11D33E39" w14:textId="77777777" w:rsidR="00830C2E" w:rsidRPr="00032146" w:rsidRDefault="00830C2E" w:rsidP="00352716">
            <w:pPr>
              <w:spacing w:before="60" w:after="60"/>
              <w:jc w:val="center"/>
              <w:rPr>
                <w:rFonts w:eastAsia="Arial Unicode MS"/>
                <w:b/>
                <w:sz w:val="20"/>
              </w:rPr>
            </w:pPr>
          </w:p>
        </w:tc>
        <w:tc>
          <w:tcPr>
            <w:tcW w:w="1332" w:type="dxa"/>
            <w:vAlign w:val="center"/>
          </w:tcPr>
          <w:p w14:paraId="7006DB55" w14:textId="77777777" w:rsidR="00830C2E" w:rsidRPr="008861CC" w:rsidRDefault="00830C2E" w:rsidP="00352716">
            <w:pPr>
              <w:spacing w:before="60" w:after="60"/>
              <w:ind w:left="93" w:right="208"/>
              <w:rPr>
                <w:sz w:val="20"/>
              </w:rPr>
            </w:pPr>
            <w:r w:rsidRPr="008861CC">
              <w:rPr>
                <w:sz w:val="20"/>
              </w:rPr>
              <w:t>Data di Nascita</w:t>
            </w:r>
          </w:p>
        </w:tc>
        <w:tc>
          <w:tcPr>
            <w:tcW w:w="1577" w:type="dxa"/>
            <w:vAlign w:val="center"/>
          </w:tcPr>
          <w:p w14:paraId="521948C9" w14:textId="77777777" w:rsidR="00830C2E" w:rsidRPr="008861CC" w:rsidRDefault="00830C2E" w:rsidP="00352716">
            <w:pPr>
              <w:spacing w:before="60" w:after="60"/>
              <w:ind w:left="143" w:right="140"/>
              <w:rPr>
                <w:sz w:val="20"/>
                <w:lang w:eastAsia="it-IT"/>
              </w:rPr>
            </w:pPr>
            <w:r w:rsidRPr="008861CC">
              <w:rPr>
                <w:sz w:val="20"/>
              </w:rPr>
              <w:t>Data di nascita del paziente</w:t>
            </w:r>
          </w:p>
        </w:tc>
        <w:tc>
          <w:tcPr>
            <w:tcW w:w="643" w:type="dxa"/>
            <w:vAlign w:val="center"/>
          </w:tcPr>
          <w:p w14:paraId="2F0A1911" w14:textId="77777777" w:rsidR="00830C2E" w:rsidRPr="008861CC" w:rsidRDefault="00830C2E" w:rsidP="00352716">
            <w:pPr>
              <w:spacing w:before="60" w:after="60"/>
              <w:jc w:val="center"/>
              <w:rPr>
                <w:sz w:val="20"/>
                <w:lang w:eastAsia="it-IT"/>
              </w:rPr>
            </w:pPr>
            <w:r w:rsidRPr="008861CC">
              <w:rPr>
                <w:sz w:val="20"/>
                <w:lang w:eastAsia="it-IT"/>
              </w:rPr>
              <w:t>AN</w:t>
            </w:r>
          </w:p>
        </w:tc>
        <w:tc>
          <w:tcPr>
            <w:tcW w:w="1274" w:type="dxa"/>
            <w:vAlign w:val="center"/>
          </w:tcPr>
          <w:p w14:paraId="3170770B" w14:textId="77777777" w:rsidR="00830C2E" w:rsidRPr="008861CC" w:rsidRDefault="00830C2E" w:rsidP="00352716">
            <w:pPr>
              <w:spacing w:before="60" w:after="60"/>
              <w:jc w:val="center"/>
              <w:rPr>
                <w:i/>
              </w:rPr>
            </w:pPr>
            <w:r w:rsidRPr="000D08C2">
              <w:rPr>
                <w:sz w:val="20"/>
                <w:lang w:eastAsia="it-IT"/>
              </w:rPr>
              <w:t>OBB</w:t>
            </w:r>
          </w:p>
        </w:tc>
        <w:tc>
          <w:tcPr>
            <w:tcW w:w="2376" w:type="dxa"/>
          </w:tcPr>
          <w:p w14:paraId="4293C0FB" w14:textId="77777777" w:rsidR="00830C2E" w:rsidRPr="008861CC" w:rsidRDefault="00830C2E" w:rsidP="00B54770">
            <w:pPr>
              <w:spacing w:before="60" w:after="60"/>
              <w:jc w:val="both"/>
              <w:rPr>
                <w:sz w:val="18"/>
                <w:szCs w:val="18"/>
                <w:lang w:eastAsia="it-IT"/>
              </w:rPr>
            </w:pPr>
            <w:r w:rsidRPr="008861CC">
              <w:rPr>
                <w:sz w:val="18"/>
                <w:szCs w:val="18"/>
                <w:lang w:eastAsia="it-IT"/>
              </w:rPr>
              <w:t>Formato: AAAA-MM-GG</w:t>
            </w:r>
          </w:p>
          <w:p w14:paraId="395F2ACF" w14:textId="77777777" w:rsidR="00830C2E" w:rsidRPr="008861CC" w:rsidRDefault="00830C2E" w:rsidP="00B54770">
            <w:pPr>
              <w:spacing w:before="60" w:after="60"/>
              <w:jc w:val="both"/>
              <w:rPr>
                <w:sz w:val="18"/>
                <w:szCs w:val="18"/>
                <w:lang w:eastAsia="it-IT"/>
              </w:rPr>
            </w:pPr>
            <w:r w:rsidRPr="008861CC">
              <w:rPr>
                <w:sz w:val="18"/>
                <w:szCs w:val="18"/>
                <w:lang w:eastAsia="it-IT"/>
              </w:rPr>
              <w:t xml:space="preserve">La data di Nascita non deve essere successiva alla Data di Ricovero. </w:t>
            </w:r>
          </w:p>
          <w:p w14:paraId="12FA27EF" w14:textId="77777777" w:rsidR="00830C2E" w:rsidRPr="008861CC" w:rsidRDefault="00830C2E" w:rsidP="00B54770">
            <w:pPr>
              <w:spacing w:before="60" w:after="60"/>
              <w:jc w:val="both"/>
              <w:rPr>
                <w:sz w:val="18"/>
                <w:szCs w:val="18"/>
                <w:lang w:eastAsia="it-IT"/>
              </w:rPr>
            </w:pPr>
            <w:r w:rsidRPr="008861CC">
              <w:rPr>
                <w:sz w:val="18"/>
                <w:szCs w:val="18"/>
                <w:lang w:eastAsia="it-IT"/>
              </w:rPr>
              <w:t>La differenza tra anno, mese e giorno di nascita e anno, mese e giorno di dimissione non può essere superiore a 125 anni.</w:t>
            </w:r>
          </w:p>
          <w:p w14:paraId="21DAC269" w14:textId="77777777" w:rsidR="00830C2E" w:rsidRPr="007627E6" w:rsidRDefault="00830C2E">
            <w:pPr>
              <w:numPr>
                <w:ilvl w:val="0"/>
                <w:numId w:val="7"/>
              </w:numPr>
              <w:spacing w:before="60" w:after="60" w:line="240" w:lineRule="auto"/>
              <w:jc w:val="both"/>
              <w:rPr>
                <w:sz w:val="18"/>
                <w:szCs w:val="18"/>
                <w:lang w:eastAsia="it-IT"/>
              </w:rPr>
            </w:pPr>
            <w:r w:rsidRPr="008861CC">
              <w:rPr>
                <w:sz w:val="18"/>
                <w:szCs w:val="18"/>
                <w:lang w:eastAsia="it-IT"/>
              </w:rPr>
              <w:t xml:space="preserve">Per i ricoveri riferiti all’evento nascita </w:t>
            </w:r>
            <w:r w:rsidRPr="007627E6">
              <w:rPr>
                <w:sz w:val="18"/>
                <w:szCs w:val="18"/>
                <w:lang w:eastAsia="it-IT"/>
              </w:rPr>
              <w:t>il campo “Proveni</w:t>
            </w:r>
            <w:r>
              <w:rPr>
                <w:sz w:val="18"/>
                <w:szCs w:val="18"/>
                <w:lang w:eastAsia="it-IT"/>
              </w:rPr>
              <w:t>e</w:t>
            </w:r>
            <w:r w:rsidRPr="007627E6">
              <w:rPr>
                <w:sz w:val="18"/>
                <w:szCs w:val="18"/>
                <w:lang w:eastAsia="it-IT"/>
              </w:rPr>
              <w:t>nza del Paziente” deve essere uguale a “01”</w:t>
            </w:r>
          </w:p>
        </w:tc>
        <w:tc>
          <w:tcPr>
            <w:tcW w:w="1145" w:type="dxa"/>
            <w:vAlign w:val="center"/>
          </w:tcPr>
          <w:p w14:paraId="6060EDAA" w14:textId="77777777" w:rsidR="00830C2E" w:rsidRPr="003E0247" w:rsidRDefault="00830C2E" w:rsidP="00352716">
            <w:pPr>
              <w:spacing w:before="60" w:after="60"/>
              <w:jc w:val="center"/>
              <w:rPr>
                <w:sz w:val="20"/>
              </w:rPr>
            </w:pPr>
            <w:r>
              <w:rPr>
                <w:sz w:val="20"/>
              </w:rPr>
              <w:t>10</w:t>
            </w:r>
          </w:p>
        </w:tc>
      </w:tr>
      <w:tr w:rsidR="00684B1B" w:rsidRPr="00DA690B" w14:paraId="4DF2F4FA" w14:textId="77777777" w:rsidTr="00B022F0">
        <w:trPr>
          <w:cantSplit/>
          <w:trHeight w:val="3308"/>
          <w:jc w:val="center"/>
        </w:trPr>
        <w:tc>
          <w:tcPr>
            <w:tcW w:w="1246" w:type="dxa"/>
            <w:vMerge w:val="restart"/>
            <w:vAlign w:val="center"/>
          </w:tcPr>
          <w:p w14:paraId="39E1B3CF" w14:textId="77777777" w:rsidR="00830C2E" w:rsidRPr="00032146" w:rsidRDefault="00830C2E" w:rsidP="00352716">
            <w:pPr>
              <w:spacing w:before="60" w:after="60"/>
              <w:jc w:val="center"/>
              <w:rPr>
                <w:rFonts w:eastAsia="Arial Unicode MS"/>
                <w:b/>
                <w:sz w:val="20"/>
              </w:rPr>
            </w:pPr>
            <w:r>
              <w:rPr>
                <w:rFonts w:eastAsia="Arial Unicode MS"/>
                <w:b/>
                <w:sz w:val="20"/>
              </w:rPr>
              <w:t>A – Informazioni anagrafiche (segue)</w:t>
            </w:r>
          </w:p>
        </w:tc>
        <w:tc>
          <w:tcPr>
            <w:tcW w:w="1332" w:type="dxa"/>
            <w:vAlign w:val="center"/>
          </w:tcPr>
          <w:p w14:paraId="22BBEEA9" w14:textId="77777777" w:rsidR="00830C2E" w:rsidRPr="008861CC" w:rsidRDefault="00830C2E" w:rsidP="00352716">
            <w:pPr>
              <w:spacing w:before="60" w:after="60"/>
              <w:ind w:left="93" w:right="208"/>
              <w:rPr>
                <w:sz w:val="20"/>
              </w:rPr>
            </w:pPr>
            <w:r w:rsidRPr="008861CC">
              <w:rPr>
                <w:sz w:val="20"/>
              </w:rPr>
              <w:t>Livello di Istruzione</w:t>
            </w:r>
          </w:p>
        </w:tc>
        <w:tc>
          <w:tcPr>
            <w:tcW w:w="1577" w:type="dxa"/>
            <w:vAlign w:val="center"/>
          </w:tcPr>
          <w:p w14:paraId="1EBF7BE6" w14:textId="77777777" w:rsidR="00830C2E" w:rsidRPr="008861CC" w:rsidRDefault="00830C2E" w:rsidP="00352716">
            <w:pPr>
              <w:spacing w:before="60" w:after="60"/>
              <w:ind w:left="143" w:right="140"/>
              <w:rPr>
                <w:sz w:val="20"/>
              </w:rPr>
            </w:pPr>
            <w:r w:rsidRPr="008861CC">
              <w:rPr>
                <w:sz w:val="20"/>
              </w:rPr>
              <w:t>Titolo di studio del paziente al momento del ricovero</w:t>
            </w:r>
          </w:p>
        </w:tc>
        <w:tc>
          <w:tcPr>
            <w:tcW w:w="643" w:type="dxa"/>
            <w:vAlign w:val="center"/>
          </w:tcPr>
          <w:p w14:paraId="3300EA5E" w14:textId="77777777" w:rsidR="00830C2E" w:rsidRPr="008861CC" w:rsidRDefault="00830C2E" w:rsidP="00352716">
            <w:pPr>
              <w:spacing w:before="60" w:after="60"/>
              <w:jc w:val="center"/>
              <w:rPr>
                <w:sz w:val="20"/>
                <w:lang w:eastAsia="it-IT"/>
              </w:rPr>
            </w:pPr>
            <w:r w:rsidRPr="008861CC">
              <w:rPr>
                <w:sz w:val="20"/>
              </w:rPr>
              <w:t>N</w:t>
            </w:r>
          </w:p>
        </w:tc>
        <w:tc>
          <w:tcPr>
            <w:tcW w:w="1274" w:type="dxa"/>
            <w:vAlign w:val="center"/>
          </w:tcPr>
          <w:p w14:paraId="452BDA63" w14:textId="77777777" w:rsidR="00830C2E" w:rsidRPr="008861CC" w:rsidRDefault="00830C2E" w:rsidP="00352716">
            <w:pPr>
              <w:spacing w:before="60" w:after="60"/>
              <w:jc w:val="center"/>
            </w:pPr>
            <w:r w:rsidRPr="008861CC">
              <w:rPr>
                <w:sz w:val="20"/>
              </w:rPr>
              <w:t>OBB</w:t>
            </w:r>
          </w:p>
        </w:tc>
        <w:tc>
          <w:tcPr>
            <w:tcW w:w="2376" w:type="dxa"/>
            <w:vAlign w:val="center"/>
          </w:tcPr>
          <w:p w14:paraId="3E65D152" w14:textId="77777777" w:rsidR="00830C2E" w:rsidRPr="008861CC" w:rsidRDefault="00830C2E" w:rsidP="00B54770">
            <w:pPr>
              <w:jc w:val="both"/>
              <w:rPr>
                <w:sz w:val="18"/>
                <w:szCs w:val="18"/>
              </w:rPr>
            </w:pPr>
            <w:r w:rsidRPr="008861CC">
              <w:rPr>
                <w:sz w:val="18"/>
                <w:szCs w:val="18"/>
              </w:rPr>
              <w:t>Formato: N</w:t>
            </w:r>
          </w:p>
          <w:p w14:paraId="631C09F5" w14:textId="77777777" w:rsidR="00830C2E" w:rsidRPr="008861CC" w:rsidRDefault="00830C2E" w:rsidP="00B54770">
            <w:pPr>
              <w:jc w:val="both"/>
              <w:rPr>
                <w:sz w:val="18"/>
                <w:szCs w:val="18"/>
                <w:lang w:eastAsia="it-IT"/>
              </w:rPr>
            </w:pPr>
            <w:r w:rsidRPr="008861CC">
              <w:rPr>
                <w:sz w:val="18"/>
                <w:szCs w:val="18"/>
                <w:lang w:eastAsia="it-IT"/>
              </w:rPr>
              <w:t>Valori ammessi:</w:t>
            </w:r>
          </w:p>
          <w:p w14:paraId="45B6EDAC" w14:textId="77777777" w:rsidR="00830C2E" w:rsidRPr="008861CC" w:rsidRDefault="00830C2E" w:rsidP="00B54770">
            <w:pPr>
              <w:jc w:val="both"/>
              <w:rPr>
                <w:sz w:val="18"/>
                <w:szCs w:val="18"/>
                <w:lang w:eastAsia="it-IT"/>
              </w:rPr>
            </w:pPr>
            <w:r w:rsidRPr="008861CC">
              <w:rPr>
                <w:sz w:val="18"/>
                <w:szCs w:val="18"/>
                <w:lang w:eastAsia="it-IT"/>
              </w:rPr>
              <w:t>0 = Nessun titolo</w:t>
            </w:r>
          </w:p>
          <w:p w14:paraId="15C8A805" w14:textId="77777777" w:rsidR="00830C2E" w:rsidRPr="008861CC" w:rsidRDefault="00830C2E" w:rsidP="00B54770">
            <w:pPr>
              <w:jc w:val="both"/>
              <w:rPr>
                <w:sz w:val="18"/>
                <w:szCs w:val="18"/>
                <w:lang w:eastAsia="it-IT"/>
              </w:rPr>
            </w:pPr>
            <w:r w:rsidRPr="008861CC">
              <w:rPr>
                <w:sz w:val="18"/>
                <w:szCs w:val="18"/>
                <w:lang w:eastAsia="it-IT"/>
              </w:rPr>
              <w:t xml:space="preserve">1 = Licenza elementare </w:t>
            </w:r>
          </w:p>
          <w:p w14:paraId="4DE274B3" w14:textId="77777777" w:rsidR="00830C2E" w:rsidRPr="008861CC" w:rsidRDefault="00830C2E" w:rsidP="00B54770">
            <w:pPr>
              <w:jc w:val="both"/>
              <w:rPr>
                <w:sz w:val="18"/>
                <w:szCs w:val="18"/>
                <w:lang w:eastAsia="it-IT"/>
              </w:rPr>
            </w:pPr>
            <w:r w:rsidRPr="008861CC">
              <w:rPr>
                <w:sz w:val="18"/>
                <w:szCs w:val="18"/>
                <w:lang w:eastAsia="it-IT"/>
              </w:rPr>
              <w:t>2 = Diplom</w:t>
            </w:r>
            <w:r>
              <w:rPr>
                <w:sz w:val="18"/>
                <w:szCs w:val="18"/>
                <w:lang w:eastAsia="it-IT"/>
              </w:rPr>
              <w:t>a di scuola media inferiore</w:t>
            </w:r>
          </w:p>
          <w:p w14:paraId="03A3C94D" w14:textId="77777777" w:rsidR="00830C2E" w:rsidRPr="008861CC" w:rsidRDefault="00830C2E" w:rsidP="00B54770">
            <w:pPr>
              <w:jc w:val="both"/>
              <w:rPr>
                <w:sz w:val="18"/>
                <w:szCs w:val="18"/>
                <w:lang w:eastAsia="it-IT"/>
              </w:rPr>
            </w:pPr>
            <w:r w:rsidRPr="008861CC">
              <w:rPr>
                <w:sz w:val="18"/>
                <w:szCs w:val="18"/>
                <w:lang w:eastAsia="it-IT"/>
              </w:rPr>
              <w:t>3 = Diploma di scuola media superiore</w:t>
            </w:r>
          </w:p>
          <w:p w14:paraId="3D6E5362" w14:textId="77777777" w:rsidR="00830C2E" w:rsidRPr="008861CC" w:rsidRDefault="00830C2E" w:rsidP="00B54770">
            <w:pPr>
              <w:jc w:val="both"/>
              <w:rPr>
                <w:sz w:val="18"/>
                <w:szCs w:val="18"/>
                <w:lang w:eastAsia="it-IT"/>
              </w:rPr>
            </w:pPr>
            <w:r w:rsidRPr="008861CC">
              <w:rPr>
                <w:sz w:val="18"/>
                <w:szCs w:val="18"/>
                <w:lang w:eastAsia="it-IT"/>
              </w:rPr>
              <w:t>4 = Diploma universitario o Laurea breve</w:t>
            </w:r>
          </w:p>
          <w:p w14:paraId="4C81AA39" w14:textId="77777777" w:rsidR="00830C2E" w:rsidRPr="008861CC" w:rsidRDefault="00830C2E" w:rsidP="00B54770">
            <w:pPr>
              <w:jc w:val="both"/>
              <w:rPr>
                <w:sz w:val="18"/>
                <w:szCs w:val="18"/>
                <w:lang w:eastAsia="it-IT"/>
              </w:rPr>
            </w:pPr>
            <w:r>
              <w:rPr>
                <w:sz w:val="18"/>
                <w:szCs w:val="18"/>
                <w:lang w:eastAsia="it-IT"/>
              </w:rPr>
              <w:t>5 = Laurea o superi</w:t>
            </w:r>
            <w:r w:rsidRPr="008861CC">
              <w:rPr>
                <w:sz w:val="18"/>
                <w:szCs w:val="18"/>
                <w:lang w:eastAsia="it-IT"/>
              </w:rPr>
              <w:t>ore</w:t>
            </w:r>
          </w:p>
          <w:p w14:paraId="256C1B75" w14:textId="77777777" w:rsidR="00830C2E" w:rsidRPr="008861CC" w:rsidRDefault="00830C2E" w:rsidP="00B54770">
            <w:pPr>
              <w:jc w:val="both"/>
              <w:rPr>
                <w:sz w:val="18"/>
                <w:szCs w:val="18"/>
              </w:rPr>
            </w:pPr>
            <w:r w:rsidRPr="008861CC">
              <w:rPr>
                <w:sz w:val="18"/>
                <w:szCs w:val="18"/>
                <w:lang w:eastAsia="it-IT"/>
              </w:rPr>
              <w:t>9 = Non dichiarato</w:t>
            </w:r>
          </w:p>
        </w:tc>
        <w:tc>
          <w:tcPr>
            <w:tcW w:w="1145" w:type="dxa"/>
            <w:vAlign w:val="center"/>
          </w:tcPr>
          <w:p w14:paraId="3F662DAC" w14:textId="77777777" w:rsidR="00830C2E" w:rsidRPr="00032146" w:rsidRDefault="00830C2E" w:rsidP="00352716">
            <w:pPr>
              <w:spacing w:before="60" w:after="60"/>
              <w:jc w:val="center"/>
              <w:rPr>
                <w:sz w:val="20"/>
              </w:rPr>
            </w:pPr>
            <w:r>
              <w:rPr>
                <w:sz w:val="20"/>
              </w:rPr>
              <w:t>1</w:t>
            </w:r>
          </w:p>
        </w:tc>
      </w:tr>
      <w:tr w:rsidR="00684B1B" w:rsidRPr="00DA690B" w14:paraId="7E665E2F" w14:textId="77777777" w:rsidTr="00B022F0">
        <w:trPr>
          <w:cantSplit/>
          <w:trHeight w:val="3539"/>
          <w:jc w:val="center"/>
        </w:trPr>
        <w:tc>
          <w:tcPr>
            <w:tcW w:w="1246" w:type="dxa"/>
            <w:vMerge/>
            <w:vAlign w:val="center"/>
          </w:tcPr>
          <w:p w14:paraId="7CACFE52" w14:textId="77777777" w:rsidR="00830C2E" w:rsidRPr="00032146" w:rsidRDefault="00830C2E" w:rsidP="00352716">
            <w:pPr>
              <w:spacing w:before="60" w:after="60"/>
              <w:jc w:val="center"/>
              <w:rPr>
                <w:rFonts w:eastAsia="Arial Unicode MS"/>
                <w:b/>
                <w:sz w:val="20"/>
              </w:rPr>
            </w:pPr>
          </w:p>
        </w:tc>
        <w:tc>
          <w:tcPr>
            <w:tcW w:w="1332" w:type="dxa"/>
            <w:vAlign w:val="center"/>
          </w:tcPr>
          <w:p w14:paraId="13A59863" w14:textId="77777777" w:rsidR="00830C2E" w:rsidRPr="00ED5624" w:rsidRDefault="00830C2E" w:rsidP="00352716">
            <w:pPr>
              <w:spacing w:before="60" w:after="60"/>
              <w:ind w:left="93" w:right="66"/>
              <w:rPr>
                <w:sz w:val="20"/>
              </w:rPr>
            </w:pPr>
            <w:r w:rsidRPr="006F3179">
              <w:rPr>
                <w:sz w:val="20"/>
              </w:rPr>
              <w:t>Stato civile</w:t>
            </w:r>
          </w:p>
        </w:tc>
        <w:tc>
          <w:tcPr>
            <w:tcW w:w="1577" w:type="dxa"/>
            <w:vAlign w:val="center"/>
          </w:tcPr>
          <w:p w14:paraId="52D3C689" w14:textId="77777777" w:rsidR="00830C2E" w:rsidRPr="00032146" w:rsidRDefault="00830C2E" w:rsidP="00352716">
            <w:pPr>
              <w:spacing w:before="60" w:after="60"/>
              <w:ind w:left="143" w:right="140"/>
              <w:rPr>
                <w:sz w:val="20"/>
              </w:rPr>
            </w:pPr>
            <w:r w:rsidRPr="006F3179">
              <w:rPr>
                <w:sz w:val="20"/>
              </w:rPr>
              <w:t>Stato civile del paziente al momento del ricovero</w:t>
            </w:r>
          </w:p>
        </w:tc>
        <w:tc>
          <w:tcPr>
            <w:tcW w:w="643" w:type="dxa"/>
            <w:vAlign w:val="center"/>
          </w:tcPr>
          <w:p w14:paraId="217454EE" w14:textId="77777777" w:rsidR="00830C2E" w:rsidRPr="00032146" w:rsidRDefault="00830C2E" w:rsidP="00352716">
            <w:pPr>
              <w:spacing w:before="60" w:after="60"/>
              <w:jc w:val="center"/>
              <w:rPr>
                <w:sz w:val="20"/>
                <w:lang w:eastAsia="it-IT"/>
              </w:rPr>
            </w:pPr>
            <w:r>
              <w:rPr>
                <w:sz w:val="20"/>
              </w:rPr>
              <w:t>N</w:t>
            </w:r>
          </w:p>
        </w:tc>
        <w:tc>
          <w:tcPr>
            <w:tcW w:w="1274" w:type="dxa"/>
            <w:vAlign w:val="center"/>
          </w:tcPr>
          <w:p w14:paraId="06EAFC2A" w14:textId="77777777" w:rsidR="00830C2E" w:rsidRPr="005526E7" w:rsidRDefault="00830C2E" w:rsidP="00352716">
            <w:pPr>
              <w:spacing w:before="60" w:after="60"/>
              <w:jc w:val="center"/>
            </w:pPr>
            <w:r w:rsidRPr="005526E7">
              <w:t>OBB</w:t>
            </w:r>
          </w:p>
        </w:tc>
        <w:tc>
          <w:tcPr>
            <w:tcW w:w="2376" w:type="dxa"/>
            <w:vAlign w:val="center"/>
          </w:tcPr>
          <w:p w14:paraId="7FD89897" w14:textId="77777777" w:rsidR="00830C2E" w:rsidRPr="00C33235" w:rsidRDefault="00830C2E" w:rsidP="00B54770">
            <w:pPr>
              <w:jc w:val="both"/>
              <w:rPr>
                <w:sz w:val="18"/>
                <w:szCs w:val="18"/>
              </w:rPr>
            </w:pPr>
            <w:r w:rsidRPr="00C33235">
              <w:rPr>
                <w:sz w:val="18"/>
                <w:szCs w:val="18"/>
              </w:rPr>
              <w:t>Formato: N</w:t>
            </w:r>
          </w:p>
          <w:p w14:paraId="3362E80B" w14:textId="77777777" w:rsidR="00830C2E" w:rsidRPr="00C33235" w:rsidRDefault="00830C2E" w:rsidP="00B54770">
            <w:pPr>
              <w:jc w:val="both"/>
              <w:rPr>
                <w:sz w:val="18"/>
                <w:szCs w:val="18"/>
                <w:lang w:eastAsia="it-IT"/>
              </w:rPr>
            </w:pPr>
          </w:p>
          <w:p w14:paraId="746CCC54" w14:textId="77777777" w:rsidR="00830C2E" w:rsidRPr="00C33235" w:rsidRDefault="00830C2E" w:rsidP="00B54770">
            <w:pPr>
              <w:jc w:val="both"/>
              <w:rPr>
                <w:color w:val="000000"/>
                <w:sz w:val="18"/>
                <w:szCs w:val="18"/>
              </w:rPr>
            </w:pPr>
            <w:r w:rsidRPr="00C33235">
              <w:rPr>
                <w:sz w:val="18"/>
                <w:szCs w:val="18"/>
                <w:lang w:eastAsia="it-IT"/>
              </w:rPr>
              <w:t>Valori ammessi:</w:t>
            </w:r>
            <w:r w:rsidRPr="00C33235">
              <w:rPr>
                <w:color w:val="000000"/>
                <w:sz w:val="18"/>
                <w:szCs w:val="18"/>
              </w:rPr>
              <w:t xml:space="preserve">   </w:t>
            </w:r>
          </w:p>
          <w:p w14:paraId="0CE7A6A8" w14:textId="77777777" w:rsidR="00830C2E" w:rsidRDefault="00830C2E" w:rsidP="00B54770">
            <w:pPr>
              <w:jc w:val="both"/>
              <w:rPr>
                <w:sz w:val="18"/>
                <w:szCs w:val="18"/>
                <w:lang w:eastAsia="it-IT"/>
              </w:rPr>
            </w:pPr>
            <w:r w:rsidRPr="00C33235">
              <w:rPr>
                <w:sz w:val="18"/>
                <w:szCs w:val="18"/>
                <w:lang w:eastAsia="it-IT"/>
              </w:rPr>
              <w:t>1 = Celibe/Nubile</w:t>
            </w:r>
          </w:p>
          <w:p w14:paraId="2DF1437D" w14:textId="77777777" w:rsidR="00830C2E" w:rsidRDefault="00830C2E" w:rsidP="00B54770">
            <w:pPr>
              <w:jc w:val="both"/>
              <w:rPr>
                <w:sz w:val="18"/>
                <w:szCs w:val="18"/>
                <w:lang w:eastAsia="it-IT"/>
              </w:rPr>
            </w:pPr>
            <w:r w:rsidRPr="00C33235">
              <w:rPr>
                <w:sz w:val="18"/>
                <w:szCs w:val="18"/>
                <w:lang w:eastAsia="it-IT"/>
              </w:rPr>
              <w:t>2 = Coniugato/a</w:t>
            </w:r>
          </w:p>
          <w:p w14:paraId="1BB6DEB1" w14:textId="77777777" w:rsidR="00830C2E" w:rsidRDefault="00830C2E" w:rsidP="00B54770">
            <w:pPr>
              <w:jc w:val="both"/>
              <w:rPr>
                <w:sz w:val="18"/>
                <w:szCs w:val="18"/>
                <w:lang w:eastAsia="it-IT"/>
              </w:rPr>
            </w:pPr>
            <w:r w:rsidRPr="00C33235">
              <w:rPr>
                <w:sz w:val="18"/>
                <w:szCs w:val="18"/>
                <w:lang w:eastAsia="it-IT"/>
              </w:rPr>
              <w:t>3 = Separato/a</w:t>
            </w:r>
          </w:p>
          <w:p w14:paraId="5189DC54" w14:textId="77777777" w:rsidR="00830C2E" w:rsidRDefault="00830C2E" w:rsidP="00B54770">
            <w:pPr>
              <w:jc w:val="both"/>
              <w:rPr>
                <w:sz w:val="18"/>
                <w:szCs w:val="18"/>
                <w:lang w:eastAsia="it-IT"/>
              </w:rPr>
            </w:pPr>
            <w:r w:rsidRPr="00C33235">
              <w:rPr>
                <w:sz w:val="18"/>
                <w:szCs w:val="18"/>
                <w:lang w:eastAsia="it-IT"/>
              </w:rPr>
              <w:t>4 = Divorziato/a</w:t>
            </w:r>
          </w:p>
          <w:p w14:paraId="30D66CEA" w14:textId="77777777" w:rsidR="00830C2E" w:rsidRDefault="00830C2E" w:rsidP="00B54770">
            <w:pPr>
              <w:jc w:val="both"/>
              <w:rPr>
                <w:sz w:val="18"/>
                <w:szCs w:val="18"/>
                <w:lang w:eastAsia="it-IT"/>
              </w:rPr>
            </w:pPr>
            <w:r w:rsidRPr="00C33235">
              <w:rPr>
                <w:sz w:val="18"/>
                <w:szCs w:val="18"/>
                <w:lang w:eastAsia="it-IT"/>
              </w:rPr>
              <w:t>5 = Vedovo/a</w:t>
            </w:r>
          </w:p>
          <w:p w14:paraId="2D1D2427" w14:textId="77777777" w:rsidR="00830C2E" w:rsidRPr="00C33235" w:rsidRDefault="00830C2E" w:rsidP="00B54770">
            <w:pPr>
              <w:jc w:val="both"/>
              <w:rPr>
                <w:sz w:val="18"/>
                <w:szCs w:val="18"/>
              </w:rPr>
            </w:pPr>
            <w:r w:rsidRPr="00C33235">
              <w:rPr>
                <w:sz w:val="18"/>
                <w:szCs w:val="18"/>
                <w:lang w:eastAsia="it-IT"/>
              </w:rPr>
              <w:t>6 = Non dichiarato</w:t>
            </w:r>
          </w:p>
        </w:tc>
        <w:tc>
          <w:tcPr>
            <w:tcW w:w="1145" w:type="dxa"/>
            <w:vAlign w:val="center"/>
          </w:tcPr>
          <w:p w14:paraId="5200A929" w14:textId="77777777" w:rsidR="00830C2E" w:rsidRPr="00032146" w:rsidRDefault="00830C2E" w:rsidP="00352716">
            <w:pPr>
              <w:spacing w:before="60" w:after="60"/>
              <w:jc w:val="center"/>
              <w:rPr>
                <w:sz w:val="20"/>
              </w:rPr>
            </w:pPr>
            <w:r>
              <w:rPr>
                <w:caps/>
              </w:rPr>
              <w:t>1</w:t>
            </w:r>
          </w:p>
        </w:tc>
      </w:tr>
      <w:tr w:rsidR="00684B1B" w:rsidRPr="00DA690B" w14:paraId="601E700B" w14:textId="77777777" w:rsidTr="00B022F0">
        <w:trPr>
          <w:cantSplit/>
          <w:trHeight w:val="4017"/>
          <w:jc w:val="center"/>
        </w:trPr>
        <w:tc>
          <w:tcPr>
            <w:tcW w:w="1246" w:type="dxa"/>
            <w:vMerge w:val="restart"/>
            <w:vAlign w:val="center"/>
          </w:tcPr>
          <w:p w14:paraId="38383E8A" w14:textId="77777777" w:rsidR="00830C2E" w:rsidRDefault="00830C2E" w:rsidP="00352716">
            <w:pPr>
              <w:spacing w:before="60" w:after="60"/>
              <w:jc w:val="center"/>
              <w:rPr>
                <w:b/>
                <w:sz w:val="20"/>
              </w:rPr>
            </w:pPr>
            <w:r>
              <w:rPr>
                <w:rFonts w:eastAsia="Arial Unicode MS"/>
                <w:b/>
                <w:sz w:val="20"/>
              </w:rPr>
              <w:lastRenderedPageBreak/>
              <w:t>A – Informazioni anagrafiche (segue)</w:t>
            </w:r>
          </w:p>
        </w:tc>
        <w:tc>
          <w:tcPr>
            <w:tcW w:w="1332" w:type="dxa"/>
            <w:vAlign w:val="center"/>
          </w:tcPr>
          <w:p w14:paraId="60C40B93" w14:textId="77777777" w:rsidR="00830C2E" w:rsidRPr="00ED5624" w:rsidRDefault="00830C2E" w:rsidP="00352716">
            <w:pPr>
              <w:spacing w:before="60" w:after="60"/>
              <w:ind w:left="93" w:right="66"/>
              <w:rPr>
                <w:sz w:val="20"/>
              </w:rPr>
            </w:pPr>
            <w:r>
              <w:rPr>
                <w:sz w:val="20"/>
              </w:rPr>
              <w:t>Comune di residenza</w:t>
            </w:r>
          </w:p>
        </w:tc>
        <w:tc>
          <w:tcPr>
            <w:tcW w:w="1577" w:type="dxa"/>
            <w:vAlign w:val="center"/>
          </w:tcPr>
          <w:p w14:paraId="5BFCDF44" w14:textId="77777777" w:rsidR="00830C2E" w:rsidRPr="00F24CC4" w:rsidRDefault="00830C2E" w:rsidP="00352716">
            <w:pPr>
              <w:spacing w:before="60" w:after="60"/>
              <w:ind w:left="143" w:right="140"/>
              <w:rPr>
                <w:color w:val="000000"/>
              </w:rPr>
            </w:pPr>
            <w:r w:rsidRPr="00BF3AF5">
              <w:rPr>
                <w:sz w:val="20"/>
              </w:rPr>
              <w:t>Comune nella cui anagrafe (Anagrafe della Popolazione Residente) è iscritto il paziente o, nel caso di paziente residente all’estero, Stato estero di residenza, al momento del ricovero</w:t>
            </w:r>
          </w:p>
        </w:tc>
        <w:tc>
          <w:tcPr>
            <w:tcW w:w="643" w:type="dxa"/>
            <w:vAlign w:val="center"/>
          </w:tcPr>
          <w:p w14:paraId="0F0E1DE1" w14:textId="77777777" w:rsidR="00830C2E" w:rsidRPr="00032146" w:rsidRDefault="00830C2E" w:rsidP="00352716">
            <w:pPr>
              <w:spacing w:before="60" w:after="60"/>
              <w:jc w:val="center"/>
              <w:rPr>
                <w:sz w:val="20"/>
              </w:rPr>
            </w:pPr>
            <w:r>
              <w:rPr>
                <w:sz w:val="20"/>
                <w:lang w:eastAsia="it-IT"/>
              </w:rPr>
              <w:t>AN</w:t>
            </w:r>
          </w:p>
        </w:tc>
        <w:tc>
          <w:tcPr>
            <w:tcW w:w="1274" w:type="dxa"/>
            <w:vAlign w:val="center"/>
          </w:tcPr>
          <w:p w14:paraId="2B9D02FA" w14:textId="77777777" w:rsidR="00830C2E" w:rsidRPr="005526E7" w:rsidRDefault="00830C2E" w:rsidP="00352716">
            <w:pPr>
              <w:spacing w:before="60" w:after="60"/>
              <w:jc w:val="center"/>
              <w:rPr>
                <w:sz w:val="20"/>
              </w:rPr>
            </w:pPr>
            <w:r w:rsidRPr="005526E7">
              <w:rPr>
                <w:sz w:val="20"/>
                <w:lang w:eastAsia="it-IT"/>
              </w:rPr>
              <w:t>OBB</w:t>
            </w:r>
          </w:p>
        </w:tc>
        <w:tc>
          <w:tcPr>
            <w:tcW w:w="2376" w:type="dxa"/>
            <w:vAlign w:val="center"/>
          </w:tcPr>
          <w:p w14:paraId="4187FA2D" w14:textId="77777777" w:rsidR="00830C2E" w:rsidRPr="00C33235" w:rsidRDefault="00830C2E" w:rsidP="00B54770">
            <w:pPr>
              <w:spacing w:before="60" w:after="60"/>
              <w:jc w:val="both"/>
              <w:rPr>
                <w:sz w:val="18"/>
                <w:szCs w:val="18"/>
              </w:rPr>
            </w:pPr>
            <w:r w:rsidRPr="00C33235">
              <w:rPr>
                <w:sz w:val="18"/>
                <w:szCs w:val="18"/>
              </w:rPr>
              <w:t>Formato: NNNNNN</w:t>
            </w:r>
          </w:p>
          <w:p w14:paraId="18956385" w14:textId="77777777" w:rsidR="00830C2E" w:rsidRPr="00C33235" w:rsidRDefault="00830C2E" w:rsidP="00B54770">
            <w:pPr>
              <w:jc w:val="both"/>
              <w:rPr>
                <w:color w:val="000000"/>
                <w:sz w:val="18"/>
                <w:szCs w:val="18"/>
              </w:rPr>
            </w:pPr>
            <w:r w:rsidRPr="00C33235">
              <w:rPr>
                <w:color w:val="000000"/>
                <w:sz w:val="18"/>
                <w:szCs w:val="18"/>
              </w:rPr>
              <w:t xml:space="preserve">Il codice da utilizzare è il codice secondo codifica ISTAT, i cui primi tre caratteri individuano la provincia e i successivi un progressivo all’interno di ciascuna provincia che individua il singolo comune. </w:t>
            </w:r>
          </w:p>
          <w:p w14:paraId="3617B09F" w14:textId="77777777" w:rsidR="00830C2E" w:rsidRPr="00C33235" w:rsidRDefault="00830C2E" w:rsidP="00B54770">
            <w:pPr>
              <w:jc w:val="both"/>
              <w:rPr>
                <w:color w:val="000000"/>
                <w:sz w:val="18"/>
                <w:szCs w:val="18"/>
              </w:rPr>
            </w:pPr>
            <w:r w:rsidRPr="00C33235">
              <w:rPr>
                <w:color w:val="000000"/>
                <w:sz w:val="18"/>
                <w:szCs w:val="18"/>
              </w:rPr>
              <w:t>Nel caso in cui il paziente sia residente all'estero va indicato il codice 999, al posto del codice della provincia, seguito dal codice dello Stato estero definito dall’ISTAT.</w:t>
            </w:r>
          </w:p>
          <w:p w14:paraId="45DF8C4B" w14:textId="77777777" w:rsidR="00830C2E" w:rsidRPr="008756AB" w:rsidRDefault="00830C2E" w:rsidP="00B54770">
            <w:pPr>
              <w:jc w:val="both"/>
              <w:rPr>
                <w:color w:val="000000"/>
                <w:sz w:val="18"/>
                <w:szCs w:val="18"/>
              </w:rPr>
            </w:pPr>
            <w:r w:rsidRPr="00C33235">
              <w:rPr>
                <w:color w:val="000000"/>
                <w:sz w:val="18"/>
                <w:szCs w:val="18"/>
              </w:rPr>
              <w:t>Per i ricoveri riferiti all’evento nascita deve essere indicato il comune di residenza della madre, fatto salvo quanto previsto dalla legge 15 maggio 1997, n. 127.</w:t>
            </w:r>
          </w:p>
        </w:tc>
        <w:tc>
          <w:tcPr>
            <w:tcW w:w="1145" w:type="dxa"/>
            <w:vAlign w:val="center"/>
          </w:tcPr>
          <w:p w14:paraId="2C15EC7E" w14:textId="77777777" w:rsidR="00830C2E" w:rsidRPr="00032146" w:rsidRDefault="00830C2E" w:rsidP="00352716">
            <w:pPr>
              <w:spacing w:before="60" w:after="60"/>
              <w:jc w:val="center"/>
              <w:rPr>
                <w:sz w:val="20"/>
              </w:rPr>
            </w:pPr>
            <w:r>
              <w:rPr>
                <w:sz w:val="20"/>
              </w:rPr>
              <w:t>6</w:t>
            </w:r>
          </w:p>
        </w:tc>
      </w:tr>
      <w:tr w:rsidR="00932B47" w:rsidRPr="00DA690B" w14:paraId="7F5CEFB1" w14:textId="77777777" w:rsidTr="00B022F0">
        <w:trPr>
          <w:cantSplit/>
          <w:trHeight w:val="4017"/>
          <w:jc w:val="center"/>
        </w:trPr>
        <w:tc>
          <w:tcPr>
            <w:tcW w:w="1246" w:type="dxa"/>
            <w:vMerge/>
            <w:vAlign w:val="center"/>
          </w:tcPr>
          <w:p w14:paraId="0ABD40C6" w14:textId="77777777" w:rsidR="00932B47" w:rsidRDefault="00932B47" w:rsidP="00352716">
            <w:pPr>
              <w:spacing w:before="60" w:after="60"/>
              <w:jc w:val="center"/>
              <w:rPr>
                <w:rFonts w:eastAsia="Arial Unicode MS"/>
                <w:b/>
                <w:sz w:val="20"/>
              </w:rPr>
            </w:pPr>
          </w:p>
        </w:tc>
        <w:tc>
          <w:tcPr>
            <w:tcW w:w="1332" w:type="dxa"/>
            <w:vAlign w:val="center"/>
          </w:tcPr>
          <w:p w14:paraId="196A9930" w14:textId="77777777" w:rsidR="00932B47" w:rsidRDefault="008756AB" w:rsidP="008756AB">
            <w:pPr>
              <w:spacing w:before="60" w:after="60"/>
              <w:ind w:left="93" w:right="66"/>
              <w:rPr>
                <w:sz w:val="20"/>
              </w:rPr>
            </w:pPr>
            <w:r>
              <w:rPr>
                <w:sz w:val="20"/>
              </w:rPr>
              <w:t>Comune di domicilio</w:t>
            </w:r>
            <w:r w:rsidR="00503279">
              <w:rPr>
                <w:sz w:val="20"/>
              </w:rPr>
              <w:t xml:space="preserve"> del paziente straniero</w:t>
            </w:r>
          </w:p>
        </w:tc>
        <w:tc>
          <w:tcPr>
            <w:tcW w:w="1577" w:type="dxa"/>
            <w:vAlign w:val="center"/>
          </w:tcPr>
          <w:p w14:paraId="29839530" w14:textId="77777777" w:rsidR="00932B47" w:rsidRPr="00BF3AF5" w:rsidRDefault="008756AB" w:rsidP="00352716">
            <w:pPr>
              <w:spacing w:before="60" w:after="60"/>
              <w:ind w:left="143" w:right="140"/>
              <w:rPr>
                <w:sz w:val="20"/>
              </w:rPr>
            </w:pPr>
            <w:r>
              <w:rPr>
                <w:sz w:val="20"/>
              </w:rPr>
              <w:t>Comune di domicilio</w:t>
            </w:r>
            <w:r w:rsidR="00503279">
              <w:rPr>
                <w:sz w:val="20"/>
              </w:rPr>
              <w:t xml:space="preserve"> del paziente straniero al momento del ricovero</w:t>
            </w:r>
          </w:p>
        </w:tc>
        <w:tc>
          <w:tcPr>
            <w:tcW w:w="643" w:type="dxa"/>
            <w:vAlign w:val="center"/>
          </w:tcPr>
          <w:p w14:paraId="37FF289B" w14:textId="77777777" w:rsidR="00932B47" w:rsidRDefault="00932B47" w:rsidP="00352716">
            <w:pPr>
              <w:spacing w:before="60" w:after="60"/>
              <w:jc w:val="center"/>
              <w:rPr>
                <w:sz w:val="20"/>
                <w:lang w:eastAsia="it-IT"/>
              </w:rPr>
            </w:pPr>
            <w:r>
              <w:rPr>
                <w:sz w:val="20"/>
                <w:lang w:eastAsia="it-IT"/>
              </w:rPr>
              <w:t>AN</w:t>
            </w:r>
          </w:p>
        </w:tc>
        <w:tc>
          <w:tcPr>
            <w:tcW w:w="1274" w:type="dxa"/>
            <w:vAlign w:val="center"/>
          </w:tcPr>
          <w:p w14:paraId="52C597CD" w14:textId="77777777" w:rsidR="00932B47" w:rsidRPr="005526E7" w:rsidRDefault="00932B47" w:rsidP="00932B47">
            <w:pPr>
              <w:spacing w:before="60" w:after="60"/>
              <w:jc w:val="center"/>
              <w:rPr>
                <w:sz w:val="20"/>
                <w:lang w:eastAsia="it-IT"/>
              </w:rPr>
            </w:pPr>
            <w:r w:rsidRPr="00932B47">
              <w:rPr>
                <w:sz w:val="20"/>
                <w:lang w:eastAsia="it-IT"/>
              </w:rPr>
              <w:t xml:space="preserve">NBB </w:t>
            </w:r>
            <w:r w:rsidRPr="00932B47">
              <w:rPr>
                <w:i/>
                <w:sz w:val="18"/>
              </w:rPr>
              <w:t>(Obbligatorio in caso di stranieri non residenti, ma domiciliati, iscritti al SSN)</w:t>
            </w:r>
            <w:r>
              <w:rPr>
                <w:sz w:val="20"/>
                <w:lang w:eastAsia="it-IT"/>
              </w:rPr>
              <w:t xml:space="preserve"> </w:t>
            </w:r>
          </w:p>
        </w:tc>
        <w:tc>
          <w:tcPr>
            <w:tcW w:w="2376" w:type="dxa"/>
            <w:vAlign w:val="center"/>
          </w:tcPr>
          <w:p w14:paraId="015D76FB" w14:textId="77777777" w:rsidR="00932B47" w:rsidRPr="00C33235" w:rsidRDefault="00932B47" w:rsidP="00932B47">
            <w:pPr>
              <w:spacing w:before="60" w:after="60"/>
              <w:jc w:val="both"/>
              <w:rPr>
                <w:sz w:val="18"/>
                <w:szCs w:val="18"/>
              </w:rPr>
            </w:pPr>
            <w:r w:rsidRPr="00C33235">
              <w:rPr>
                <w:sz w:val="18"/>
                <w:szCs w:val="18"/>
              </w:rPr>
              <w:t>Formato: NNNNNN</w:t>
            </w:r>
          </w:p>
          <w:p w14:paraId="79AA370C" w14:textId="77777777" w:rsidR="00932B47" w:rsidRDefault="00932B47" w:rsidP="00932B47">
            <w:pPr>
              <w:jc w:val="both"/>
              <w:rPr>
                <w:color w:val="000000"/>
                <w:sz w:val="18"/>
                <w:szCs w:val="18"/>
              </w:rPr>
            </w:pPr>
            <w:r w:rsidRPr="00C33235">
              <w:rPr>
                <w:color w:val="000000"/>
                <w:sz w:val="18"/>
                <w:szCs w:val="18"/>
              </w:rPr>
              <w:t xml:space="preserve">Il codice da utilizzare è il codice secondo codifica ISTAT, i cui primi tre caratteri individuano la provincia e i successivi un progressivo all’interno di ciascuna provincia che individua il singolo comune. </w:t>
            </w:r>
          </w:p>
          <w:p w14:paraId="120ECC96" w14:textId="77777777" w:rsidR="00932B47" w:rsidRPr="00503279" w:rsidRDefault="008756AB" w:rsidP="008756AB">
            <w:pPr>
              <w:jc w:val="both"/>
              <w:rPr>
                <w:color w:val="000000"/>
                <w:sz w:val="18"/>
                <w:szCs w:val="18"/>
              </w:rPr>
            </w:pPr>
            <w:r w:rsidRPr="00932B47">
              <w:rPr>
                <w:color w:val="000000"/>
                <w:sz w:val="18"/>
                <w:szCs w:val="18"/>
              </w:rPr>
              <w:t>Per gli stranieri non residenti, ma domiciliati, iscritti al SSN, va inserito il codice del comune di iscrizione al SSN ed analogamente vanno inserite le relative informazioni sulla ASL e la Regione di assistenza</w:t>
            </w:r>
            <w:r w:rsidR="00503279">
              <w:rPr>
                <w:color w:val="000000"/>
                <w:sz w:val="18"/>
                <w:szCs w:val="18"/>
              </w:rPr>
              <w:t xml:space="preserve"> (Regione e ASL di iscrizione)</w:t>
            </w:r>
          </w:p>
        </w:tc>
        <w:tc>
          <w:tcPr>
            <w:tcW w:w="1145" w:type="dxa"/>
            <w:vAlign w:val="center"/>
          </w:tcPr>
          <w:p w14:paraId="5CCB53DB" w14:textId="77777777" w:rsidR="00932B47" w:rsidRDefault="00332C41" w:rsidP="00352716">
            <w:pPr>
              <w:spacing w:before="60" w:after="60"/>
              <w:jc w:val="center"/>
              <w:rPr>
                <w:sz w:val="20"/>
              </w:rPr>
            </w:pPr>
            <w:r>
              <w:rPr>
                <w:sz w:val="20"/>
              </w:rPr>
              <w:t>6</w:t>
            </w:r>
          </w:p>
        </w:tc>
      </w:tr>
      <w:tr w:rsidR="008756AB" w:rsidRPr="00DA690B" w14:paraId="6E2E04FD" w14:textId="77777777" w:rsidTr="00B022F0">
        <w:trPr>
          <w:cantSplit/>
          <w:trHeight w:val="2358"/>
          <w:jc w:val="center"/>
        </w:trPr>
        <w:tc>
          <w:tcPr>
            <w:tcW w:w="1246" w:type="dxa"/>
            <w:vMerge/>
            <w:vAlign w:val="center"/>
          </w:tcPr>
          <w:p w14:paraId="2B645229" w14:textId="77777777" w:rsidR="008756AB" w:rsidRPr="00DA690B" w:rsidRDefault="008756AB" w:rsidP="00352716">
            <w:pPr>
              <w:spacing w:before="60" w:after="60"/>
              <w:jc w:val="center"/>
              <w:rPr>
                <w:b/>
                <w:sz w:val="20"/>
              </w:rPr>
            </w:pPr>
          </w:p>
        </w:tc>
        <w:tc>
          <w:tcPr>
            <w:tcW w:w="1332" w:type="dxa"/>
            <w:vAlign w:val="center"/>
          </w:tcPr>
          <w:p w14:paraId="42B0C849" w14:textId="77777777" w:rsidR="008756AB" w:rsidRDefault="008756AB" w:rsidP="008756AB">
            <w:pPr>
              <w:spacing w:before="60" w:after="60"/>
              <w:ind w:left="93"/>
              <w:rPr>
                <w:sz w:val="20"/>
              </w:rPr>
            </w:pPr>
            <w:r>
              <w:rPr>
                <w:sz w:val="20"/>
              </w:rPr>
              <w:t>Regione di iscrizione</w:t>
            </w:r>
            <w:r w:rsidR="00503279">
              <w:rPr>
                <w:sz w:val="20"/>
              </w:rPr>
              <w:t xml:space="preserve"> del paziente straniero</w:t>
            </w:r>
          </w:p>
        </w:tc>
        <w:tc>
          <w:tcPr>
            <w:tcW w:w="1577" w:type="dxa"/>
            <w:vAlign w:val="center"/>
          </w:tcPr>
          <w:p w14:paraId="130066BF" w14:textId="77777777" w:rsidR="008756AB" w:rsidRPr="006E11DB" w:rsidRDefault="008756AB" w:rsidP="008756AB">
            <w:pPr>
              <w:spacing w:before="60" w:after="60"/>
              <w:ind w:left="143" w:right="140"/>
              <w:rPr>
                <w:sz w:val="20"/>
              </w:rPr>
            </w:pPr>
            <w:r w:rsidRPr="00475E27">
              <w:rPr>
                <w:sz w:val="20"/>
              </w:rPr>
              <w:t xml:space="preserve">La regione cui appartiene il comune </w:t>
            </w:r>
            <w:r>
              <w:rPr>
                <w:sz w:val="20"/>
              </w:rPr>
              <w:t>di domicilio de</w:t>
            </w:r>
            <w:r w:rsidRPr="00475E27">
              <w:rPr>
                <w:sz w:val="20"/>
              </w:rPr>
              <w:t xml:space="preserve">l paziente </w:t>
            </w:r>
            <w:r w:rsidR="00503279">
              <w:rPr>
                <w:sz w:val="20"/>
              </w:rPr>
              <w:t xml:space="preserve">straniero </w:t>
            </w:r>
            <w:r w:rsidRPr="00475E27">
              <w:rPr>
                <w:sz w:val="20"/>
              </w:rPr>
              <w:t>al momento del ricovero</w:t>
            </w:r>
          </w:p>
        </w:tc>
        <w:tc>
          <w:tcPr>
            <w:tcW w:w="643" w:type="dxa"/>
            <w:vAlign w:val="center"/>
          </w:tcPr>
          <w:p w14:paraId="11727924" w14:textId="77777777" w:rsidR="008756AB" w:rsidRDefault="008756AB" w:rsidP="007D35FB">
            <w:pPr>
              <w:spacing w:before="60" w:after="60"/>
              <w:jc w:val="center"/>
              <w:rPr>
                <w:sz w:val="20"/>
                <w:lang w:eastAsia="it-IT"/>
              </w:rPr>
            </w:pPr>
            <w:r>
              <w:rPr>
                <w:sz w:val="20"/>
                <w:lang w:eastAsia="it-IT"/>
              </w:rPr>
              <w:t>N</w:t>
            </w:r>
          </w:p>
        </w:tc>
        <w:tc>
          <w:tcPr>
            <w:tcW w:w="1274" w:type="dxa"/>
            <w:vAlign w:val="center"/>
          </w:tcPr>
          <w:p w14:paraId="6F9E260E" w14:textId="77777777" w:rsidR="008756AB" w:rsidRPr="007B4C61" w:rsidRDefault="00503279" w:rsidP="00503279">
            <w:pPr>
              <w:jc w:val="center"/>
              <w:rPr>
                <w:vertAlign w:val="superscript"/>
              </w:rPr>
            </w:pPr>
            <w:r w:rsidRPr="00932B47">
              <w:rPr>
                <w:sz w:val="20"/>
                <w:lang w:eastAsia="it-IT"/>
              </w:rPr>
              <w:t xml:space="preserve">NBB </w:t>
            </w:r>
            <w:r w:rsidRPr="00932B47">
              <w:rPr>
                <w:i/>
                <w:sz w:val="18"/>
              </w:rPr>
              <w:t>(Obbligatorio in caso di stranieri non residenti, ma domiciliati, iscritti al SSN)</w:t>
            </w:r>
          </w:p>
        </w:tc>
        <w:tc>
          <w:tcPr>
            <w:tcW w:w="2376" w:type="dxa"/>
          </w:tcPr>
          <w:p w14:paraId="2126C7F8" w14:textId="77777777" w:rsidR="008756AB" w:rsidRPr="00C33235" w:rsidRDefault="008756AB" w:rsidP="007D35FB">
            <w:pPr>
              <w:jc w:val="both"/>
              <w:rPr>
                <w:sz w:val="18"/>
                <w:szCs w:val="18"/>
              </w:rPr>
            </w:pPr>
            <w:r w:rsidRPr="00C33235">
              <w:rPr>
                <w:sz w:val="18"/>
                <w:szCs w:val="18"/>
              </w:rPr>
              <w:t>Formato: NNN</w:t>
            </w:r>
          </w:p>
          <w:p w14:paraId="67D249B0" w14:textId="77777777" w:rsidR="008756AB" w:rsidRPr="00C33235" w:rsidRDefault="008756AB" w:rsidP="007D35FB">
            <w:pPr>
              <w:jc w:val="both"/>
              <w:rPr>
                <w:sz w:val="18"/>
                <w:szCs w:val="18"/>
                <w:lang w:eastAsia="it-IT"/>
              </w:rPr>
            </w:pPr>
            <w:r w:rsidRPr="00C33235">
              <w:rPr>
                <w:sz w:val="18"/>
                <w:szCs w:val="18"/>
              </w:rPr>
              <w:t>I valori ammessi sono quelli a tre caratteri</w:t>
            </w:r>
            <w:r w:rsidRPr="00C33235">
              <w:rPr>
                <w:sz w:val="18"/>
                <w:szCs w:val="18"/>
                <w:lang w:eastAsia="it-IT"/>
              </w:rPr>
              <w:t xml:space="preserve"> definiti con decreto del Ministero della sanità del 17 settembre 1986, pubblicato nella Gazzetta Ufficiale n. 240 del 15 ottobre 1986, e successive modifiche, utilizzato anche nei modelli per le rilevazioni delle attività gestionali ed economiche delle Aziende unità sanitarie locali.</w:t>
            </w:r>
          </w:p>
          <w:p w14:paraId="0961C18D" w14:textId="77777777" w:rsidR="008756AB" w:rsidRPr="00C33235" w:rsidRDefault="008756AB" w:rsidP="008756AB">
            <w:pPr>
              <w:jc w:val="both"/>
              <w:rPr>
                <w:color w:val="000000"/>
                <w:sz w:val="18"/>
                <w:szCs w:val="18"/>
              </w:rPr>
            </w:pPr>
            <w:r w:rsidRPr="00932B47">
              <w:rPr>
                <w:color w:val="000000"/>
                <w:sz w:val="18"/>
                <w:szCs w:val="18"/>
              </w:rPr>
              <w:t>Per gli stranieri non residenti, ma domiciliati, iscritti al SSN, va inserito il codice del</w:t>
            </w:r>
            <w:r>
              <w:rPr>
                <w:color w:val="000000"/>
                <w:sz w:val="18"/>
                <w:szCs w:val="18"/>
              </w:rPr>
              <w:t>la</w:t>
            </w:r>
            <w:r w:rsidRPr="00932B47">
              <w:rPr>
                <w:color w:val="000000"/>
                <w:sz w:val="18"/>
                <w:szCs w:val="18"/>
              </w:rPr>
              <w:t xml:space="preserve"> </w:t>
            </w:r>
            <w:r>
              <w:rPr>
                <w:color w:val="000000"/>
                <w:sz w:val="18"/>
                <w:szCs w:val="18"/>
              </w:rPr>
              <w:t xml:space="preserve">regione </w:t>
            </w:r>
            <w:r w:rsidRPr="00932B47">
              <w:rPr>
                <w:color w:val="000000"/>
                <w:sz w:val="18"/>
                <w:szCs w:val="18"/>
              </w:rPr>
              <w:t>di iscrizione al SSN.</w:t>
            </w:r>
          </w:p>
          <w:p w14:paraId="064B052F" w14:textId="77777777" w:rsidR="008756AB" w:rsidRPr="00C33235" w:rsidRDefault="008756AB" w:rsidP="007D35FB">
            <w:pPr>
              <w:jc w:val="both"/>
              <w:rPr>
                <w:sz w:val="18"/>
                <w:szCs w:val="18"/>
                <w:lang w:eastAsia="it-IT"/>
              </w:rPr>
            </w:pPr>
          </w:p>
        </w:tc>
        <w:tc>
          <w:tcPr>
            <w:tcW w:w="1145" w:type="dxa"/>
            <w:vAlign w:val="center"/>
          </w:tcPr>
          <w:p w14:paraId="07129014" w14:textId="77777777" w:rsidR="008756AB" w:rsidRDefault="008756AB" w:rsidP="007D35FB">
            <w:pPr>
              <w:spacing w:before="60" w:after="60"/>
              <w:jc w:val="center"/>
              <w:rPr>
                <w:sz w:val="20"/>
              </w:rPr>
            </w:pPr>
            <w:r>
              <w:rPr>
                <w:sz w:val="20"/>
              </w:rPr>
              <w:t>3</w:t>
            </w:r>
          </w:p>
        </w:tc>
      </w:tr>
      <w:tr w:rsidR="008756AB" w:rsidRPr="00DA690B" w14:paraId="56EE5B3B" w14:textId="77777777" w:rsidTr="00B022F0">
        <w:trPr>
          <w:cantSplit/>
          <w:trHeight w:val="2358"/>
          <w:jc w:val="center"/>
        </w:trPr>
        <w:tc>
          <w:tcPr>
            <w:tcW w:w="1246" w:type="dxa"/>
            <w:vMerge/>
            <w:vAlign w:val="center"/>
          </w:tcPr>
          <w:p w14:paraId="768240D0" w14:textId="77777777" w:rsidR="008756AB" w:rsidRPr="00DA690B" w:rsidRDefault="008756AB" w:rsidP="00352716">
            <w:pPr>
              <w:spacing w:before="60" w:after="60"/>
              <w:jc w:val="center"/>
              <w:rPr>
                <w:b/>
                <w:sz w:val="20"/>
              </w:rPr>
            </w:pPr>
          </w:p>
        </w:tc>
        <w:tc>
          <w:tcPr>
            <w:tcW w:w="1332" w:type="dxa"/>
            <w:vAlign w:val="center"/>
          </w:tcPr>
          <w:p w14:paraId="7DFD62C5" w14:textId="77777777" w:rsidR="008756AB" w:rsidRDefault="008756AB" w:rsidP="008756AB">
            <w:pPr>
              <w:spacing w:before="60" w:after="60"/>
              <w:ind w:left="93"/>
              <w:rPr>
                <w:sz w:val="20"/>
              </w:rPr>
            </w:pPr>
            <w:r>
              <w:rPr>
                <w:sz w:val="20"/>
              </w:rPr>
              <w:t>ASL di iscrizione</w:t>
            </w:r>
            <w:r w:rsidR="00503279">
              <w:rPr>
                <w:sz w:val="20"/>
              </w:rPr>
              <w:t xml:space="preserve"> del paziente straniero</w:t>
            </w:r>
          </w:p>
        </w:tc>
        <w:tc>
          <w:tcPr>
            <w:tcW w:w="1577" w:type="dxa"/>
            <w:vAlign w:val="center"/>
          </w:tcPr>
          <w:p w14:paraId="7CC31F77" w14:textId="77777777" w:rsidR="008756AB" w:rsidRPr="006E11DB" w:rsidRDefault="008756AB" w:rsidP="00503279">
            <w:pPr>
              <w:spacing w:before="60" w:after="60"/>
              <w:rPr>
                <w:sz w:val="20"/>
              </w:rPr>
            </w:pPr>
            <w:r w:rsidRPr="00944B3D">
              <w:rPr>
                <w:sz w:val="20"/>
              </w:rPr>
              <w:t xml:space="preserve">ASL che comprende il comune, o la frazione di comune in cui </w:t>
            </w:r>
            <w:r w:rsidR="00503279">
              <w:rPr>
                <w:sz w:val="20"/>
              </w:rPr>
              <w:t>è iscritto</w:t>
            </w:r>
            <w:r w:rsidRPr="00944B3D">
              <w:rPr>
                <w:sz w:val="20"/>
              </w:rPr>
              <w:t xml:space="preserve"> l'assistito</w:t>
            </w:r>
            <w:r w:rsidR="00503279">
              <w:rPr>
                <w:sz w:val="20"/>
              </w:rPr>
              <w:t xml:space="preserve"> straniero</w:t>
            </w:r>
            <w:r w:rsidRPr="00944B3D">
              <w:rPr>
                <w:sz w:val="20"/>
              </w:rPr>
              <w:t xml:space="preserve"> al momento del ricovero</w:t>
            </w:r>
          </w:p>
        </w:tc>
        <w:tc>
          <w:tcPr>
            <w:tcW w:w="643" w:type="dxa"/>
            <w:vAlign w:val="center"/>
          </w:tcPr>
          <w:p w14:paraId="649B1AD4" w14:textId="77777777" w:rsidR="008756AB" w:rsidRPr="00032146" w:rsidRDefault="008756AB" w:rsidP="007D35FB">
            <w:pPr>
              <w:spacing w:before="60" w:after="60"/>
              <w:jc w:val="center"/>
              <w:rPr>
                <w:sz w:val="20"/>
                <w:lang w:eastAsia="it-IT"/>
              </w:rPr>
            </w:pPr>
            <w:r>
              <w:rPr>
                <w:sz w:val="20"/>
                <w:lang w:eastAsia="it-IT"/>
              </w:rPr>
              <w:t>N</w:t>
            </w:r>
          </w:p>
        </w:tc>
        <w:tc>
          <w:tcPr>
            <w:tcW w:w="1274" w:type="dxa"/>
            <w:vAlign w:val="center"/>
          </w:tcPr>
          <w:p w14:paraId="2D6127EF" w14:textId="77777777" w:rsidR="008756AB" w:rsidRPr="007A1400" w:rsidRDefault="00503279" w:rsidP="007D35FB">
            <w:pPr>
              <w:jc w:val="center"/>
              <w:rPr>
                <w:sz w:val="20"/>
                <w:lang w:eastAsia="it-IT"/>
              </w:rPr>
            </w:pPr>
            <w:r w:rsidRPr="00932B47">
              <w:rPr>
                <w:sz w:val="20"/>
                <w:lang w:eastAsia="it-IT"/>
              </w:rPr>
              <w:t xml:space="preserve">NBB </w:t>
            </w:r>
            <w:r w:rsidRPr="00932B47">
              <w:rPr>
                <w:i/>
                <w:sz w:val="18"/>
              </w:rPr>
              <w:t>(Obbligatorio in caso di stranieri non residenti, ma domiciliati, iscritti al SSN)</w:t>
            </w:r>
          </w:p>
        </w:tc>
        <w:tc>
          <w:tcPr>
            <w:tcW w:w="2376" w:type="dxa"/>
          </w:tcPr>
          <w:p w14:paraId="0345CB67" w14:textId="77777777" w:rsidR="008756AB" w:rsidRPr="007A1400" w:rsidRDefault="008756AB" w:rsidP="007D35FB">
            <w:pPr>
              <w:jc w:val="both"/>
              <w:rPr>
                <w:sz w:val="18"/>
                <w:szCs w:val="18"/>
                <w:lang w:eastAsia="it-IT"/>
              </w:rPr>
            </w:pPr>
            <w:r w:rsidRPr="007A1400">
              <w:rPr>
                <w:sz w:val="18"/>
                <w:szCs w:val="18"/>
                <w:lang w:eastAsia="it-IT"/>
              </w:rPr>
              <w:t>Formato NNN</w:t>
            </w:r>
          </w:p>
          <w:p w14:paraId="2798DE26" w14:textId="77777777" w:rsidR="008756AB" w:rsidRPr="007A1400" w:rsidRDefault="008756AB" w:rsidP="007D35FB">
            <w:pPr>
              <w:jc w:val="both"/>
              <w:rPr>
                <w:sz w:val="18"/>
                <w:szCs w:val="18"/>
                <w:lang w:eastAsia="it-IT"/>
              </w:rPr>
            </w:pPr>
            <w:r w:rsidRPr="007A1400">
              <w:rPr>
                <w:sz w:val="18"/>
                <w:szCs w:val="18"/>
                <w:lang w:eastAsia="it-IT"/>
              </w:rPr>
              <w:t>Il campo deve essere valorizzato con i codici a tre caratteri della ASL (di cui al D.M. 05/12/2006 e successive modifiche - Anagrafica MRA fase 1) utilizzato anche nei modelli per le rilevazioni delle attività gestionali ed economiche delle Aziende unità sanitarie locali.</w:t>
            </w:r>
          </w:p>
          <w:p w14:paraId="2E8F2655" w14:textId="77777777" w:rsidR="008756AB" w:rsidRPr="00503279" w:rsidRDefault="00503279" w:rsidP="00503279">
            <w:pPr>
              <w:jc w:val="both"/>
              <w:rPr>
                <w:color w:val="000000"/>
                <w:sz w:val="18"/>
                <w:szCs w:val="18"/>
              </w:rPr>
            </w:pPr>
            <w:r w:rsidRPr="00932B47">
              <w:rPr>
                <w:color w:val="000000"/>
                <w:sz w:val="18"/>
                <w:szCs w:val="18"/>
              </w:rPr>
              <w:t>Per gli stranieri non residenti, ma domiciliati, iscritti al SSN, va inserito il codice del</w:t>
            </w:r>
            <w:r>
              <w:rPr>
                <w:color w:val="000000"/>
                <w:sz w:val="18"/>
                <w:szCs w:val="18"/>
              </w:rPr>
              <w:t>la</w:t>
            </w:r>
            <w:r w:rsidRPr="00932B47">
              <w:rPr>
                <w:color w:val="000000"/>
                <w:sz w:val="18"/>
                <w:szCs w:val="18"/>
              </w:rPr>
              <w:t xml:space="preserve"> </w:t>
            </w:r>
            <w:r>
              <w:rPr>
                <w:color w:val="000000"/>
                <w:sz w:val="18"/>
                <w:szCs w:val="18"/>
              </w:rPr>
              <w:t xml:space="preserve">ASL </w:t>
            </w:r>
            <w:r w:rsidRPr="00932B47">
              <w:rPr>
                <w:color w:val="000000"/>
                <w:sz w:val="18"/>
                <w:szCs w:val="18"/>
              </w:rPr>
              <w:t>di iscrizione al SSN.</w:t>
            </w:r>
          </w:p>
        </w:tc>
        <w:tc>
          <w:tcPr>
            <w:tcW w:w="1145" w:type="dxa"/>
            <w:vAlign w:val="center"/>
          </w:tcPr>
          <w:p w14:paraId="44BE6325" w14:textId="77777777" w:rsidR="008756AB" w:rsidRPr="00032146" w:rsidRDefault="008756AB" w:rsidP="007D35FB">
            <w:pPr>
              <w:spacing w:before="60" w:after="60"/>
              <w:jc w:val="center"/>
              <w:rPr>
                <w:sz w:val="20"/>
              </w:rPr>
            </w:pPr>
            <w:r>
              <w:rPr>
                <w:sz w:val="20"/>
              </w:rPr>
              <w:t>3</w:t>
            </w:r>
          </w:p>
        </w:tc>
      </w:tr>
      <w:tr w:rsidR="008756AB" w:rsidRPr="00DA690B" w14:paraId="00DBDA35" w14:textId="77777777" w:rsidTr="00B022F0">
        <w:trPr>
          <w:cantSplit/>
          <w:trHeight w:val="2358"/>
          <w:jc w:val="center"/>
        </w:trPr>
        <w:tc>
          <w:tcPr>
            <w:tcW w:w="1246" w:type="dxa"/>
            <w:vMerge/>
            <w:vAlign w:val="center"/>
          </w:tcPr>
          <w:p w14:paraId="112EC9A4" w14:textId="77777777" w:rsidR="008756AB" w:rsidRPr="00DA690B" w:rsidRDefault="008756AB" w:rsidP="00352716">
            <w:pPr>
              <w:spacing w:before="60" w:after="60"/>
              <w:jc w:val="center"/>
              <w:rPr>
                <w:b/>
                <w:sz w:val="20"/>
              </w:rPr>
            </w:pPr>
          </w:p>
        </w:tc>
        <w:tc>
          <w:tcPr>
            <w:tcW w:w="1332" w:type="dxa"/>
            <w:vAlign w:val="center"/>
          </w:tcPr>
          <w:p w14:paraId="4AFA5EEF" w14:textId="77777777" w:rsidR="008756AB" w:rsidRPr="005526E7" w:rsidRDefault="008756AB" w:rsidP="00352716">
            <w:pPr>
              <w:spacing w:before="60" w:after="60"/>
              <w:ind w:left="93" w:right="66"/>
              <w:rPr>
                <w:sz w:val="20"/>
              </w:rPr>
            </w:pPr>
            <w:r w:rsidRPr="005526E7">
              <w:rPr>
                <w:sz w:val="20"/>
              </w:rPr>
              <w:t>Cittadinanza</w:t>
            </w:r>
          </w:p>
        </w:tc>
        <w:tc>
          <w:tcPr>
            <w:tcW w:w="1577" w:type="dxa"/>
            <w:vAlign w:val="center"/>
          </w:tcPr>
          <w:p w14:paraId="0218E62C" w14:textId="77777777" w:rsidR="008756AB" w:rsidRPr="005526E7" w:rsidRDefault="008756AB" w:rsidP="00352716">
            <w:pPr>
              <w:spacing w:before="60" w:after="60"/>
              <w:ind w:left="143" w:right="140"/>
              <w:rPr>
                <w:sz w:val="20"/>
              </w:rPr>
            </w:pPr>
            <w:r w:rsidRPr="005526E7">
              <w:rPr>
                <w:sz w:val="20"/>
              </w:rPr>
              <w:t>Cittadinanza del paziente al momento del ricovero</w:t>
            </w:r>
          </w:p>
        </w:tc>
        <w:tc>
          <w:tcPr>
            <w:tcW w:w="643" w:type="dxa"/>
            <w:vAlign w:val="center"/>
          </w:tcPr>
          <w:p w14:paraId="1042D651" w14:textId="77777777" w:rsidR="008756AB" w:rsidRPr="005526E7" w:rsidRDefault="008756AB" w:rsidP="00352716">
            <w:pPr>
              <w:spacing w:before="60" w:after="60"/>
              <w:jc w:val="center"/>
              <w:rPr>
                <w:sz w:val="20"/>
              </w:rPr>
            </w:pPr>
            <w:r w:rsidRPr="005526E7">
              <w:rPr>
                <w:sz w:val="20"/>
                <w:lang w:eastAsia="it-IT"/>
              </w:rPr>
              <w:t>N</w:t>
            </w:r>
          </w:p>
        </w:tc>
        <w:tc>
          <w:tcPr>
            <w:tcW w:w="1274" w:type="dxa"/>
            <w:vAlign w:val="center"/>
          </w:tcPr>
          <w:p w14:paraId="6F249AF8" w14:textId="77777777" w:rsidR="008756AB" w:rsidRPr="005526E7" w:rsidRDefault="008756AB" w:rsidP="00352716">
            <w:pPr>
              <w:spacing w:before="60" w:after="60"/>
              <w:jc w:val="center"/>
              <w:rPr>
                <w:sz w:val="20"/>
              </w:rPr>
            </w:pPr>
            <w:r w:rsidRPr="005526E7">
              <w:rPr>
                <w:sz w:val="20"/>
                <w:lang w:eastAsia="it-IT"/>
              </w:rPr>
              <w:t>OBB</w:t>
            </w:r>
          </w:p>
        </w:tc>
        <w:tc>
          <w:tcPr>
            <w:tcW w:w="2376" w:type="dxa"/>
            <w:vAlign w:val="center"/>
          </w:tcPr>
          <w:p w14:paraId="6A5A201D" w14:textId="77777777" w:rsidR="008756AB" w:rsidRPr="00474B2D" w:rsidRDefault="008756AB" w:rsidP="00B54770">
            <w:pPr>
              <w:jc w:val="both"/>
              <w:rPr>
                <w:color w:val="000000"/>
                <w:sz w:val="18"/>
                <w:szCs w:val="18"/>
              </w:rPr>
            </w:pPr>
            <w:r w:rsidRPr="00474B2D">
              <w:rPr>
                <w:color w:val="000000"/>
                <w:sz w:val="18"/>
                <w:szCs w:val="18"/>
              </w:rPr>
              <w:t>Formato: NNN</w:t>
            </w:r>
          </w:p>
          <w:p w14:paraId="1E8EFAD6" w14:textId="77777777" w:rsidR="008756AB" w:rsidRPr="00474B2D" w:rsidRDefault="008756AB" w:rsidP="00B54770">
            <w:pPr>
              <w:jc w:val="both"/>
              <w:rPr>
                <w:color w:val="000000"/>
                <w:sz w:val="18"/>
                <w:szCs w:val="18"/>
              </w:rPr>
            </w:pPr>
            <w:r w:rsidRPr="00474B2D">
              <w:rPr>
                <w:color w:val="000000"/>
                <w:sz w:val="18"/>
                <w:szCs w:val="18"/>
              </w:rPr>
              <w:t>Il codice, a 3 caratteri, da utilizzare per la cittadinanza è il seguente:</w:t>
            </w:r>
          </w:p>
          <w:p w14:paraId="6E39B8B5" w14:textId="77777777" w:rsidR="008756AB" w:rsidRPr="00474B2D" w:rsidRDefault="008756AB">
            <w:pPr>
              <w:pStyle w:val="Paragrafoelenco"/>
              <w:numPr>
                <w:ilvl w:val="0"/>
                <w:numId w:val="8"/>
              </w:numPr>
              <w:spacing w:after="0"/>
              <w:contextualSpacing/>
              <w:jc w:val="both"/>
              <w:rPr>
                <w:rFonts w:ascii="Book Antiqua" w:hAnsi="Book Antiqua"/>
                <w:color w:val="000000"/>
                <w:sz w:val="18"/>
                <w:szCs w:val="18"/>
              </w:rPr>
            </w:pPr>
            <w:r w:rsidRPr="00474B2D">
              <w:rPr>
                <w:rFonts w:ascii="Book Antiqua" w:hAnsi="Book Antiqua"/>
                <w:color w:val="000000"/>
                <w:sz w:val="18"/>
                <w:szCs w:val="18"/>
              </w:rPr>
              <w:t>100, nel caso in cui il paziente abbia la cittadinanza italiana;</w:t>
            </w:r>
          </w:p>
          <w:p w14:paraId="376FF735" w14:textId="77777777" w:rsidR="008756AB" w:rsidRPr="00474B2D" w:rsidRDefault="008756AB" w:rsidP="00B54770">
            <w:pPr>
              <w:jc w:val="both"/>
              <w:rPr>
                <w:sz w:val="18"/>
                <w:szCs w:val="18"/>
                <w:lang w:eastAsia="it-IT"/>
              </w:rPr>
            </w:pPr>
            <w:r w:rsidRPr="00474B2D">
              <w:rPr>
                <w:color w:val="000000"/>
                <w:sz w:val="18"/>
                <w:szCs w:val="18"/>
              </w:rPr>
              <w:t>il codice (a tre caratteri) dello Stato estero definito dall’ISTAT, nel caso in cui il paziente abbia la cittadinanza estera o sia apolide.</w:t>
            </w:r>
          </w:p>
        </w:tc>
        <w:tc>
          <w:tcPr>
            <w:tcW w:w="1145" w:type="dxa"/>
            <w:vAlign w:val="center"/>
          </w:tcPr>
          <w:p w14:paraId="5D6B850B" w14:textId="77777777" w:rsidR="008756AB" w:rsidRPr="00DA690B" w:rsidRDefault="008756AB" w:rsidP="00352716">
            <w:pPr>
              <w:spacing w:before="60" w:after="60"/>
              <w:jc w:val="center"/>
              <w:rPr>
                <w:caps/>
              </w:rPr>
            </w:pPr>
            <w:r>
              <w:rPr>
                <w:sz w:val="20"/>
              </w:rPr>
              <w:t>3</w:t>
            </w:r>
          </w:p>
        </w:tc>
      </w:tr>
      <w:tr w:rsidR="008756AB" w:rsidRPr="00DA690B" w14:paraId="61D7F9D4" w14:textId="77777777" w:rsidTr="00B022F0">
        <w:trPr>
          <w:cantSplit/>
          <w:trHeight w:val="20"/>
          <w:jc w:val="center"/>
        </w:trPr>
        <w:tc>
          <w:tcPr>
            <w:tcW w:w="1246" w:type="dxa"/>
            <w:vMerge w:val="restart"/>
            <w:vAlign w:val="center"/>
          </w:tcPr>
          <w:p w14:paraId="0D4EC340" w14:textId="77777777" w:rsidR="008756AB" w:rsidRPr="00DA690B" w:rsidRDefault="008756AB" w:rsidP="00352716">
            <w:pPr>
              <w:spacing w:before="60" w:after="60"/>
              <w:jc w:val="center"/>
              <w:rPr>
                <w:b/>
                <w:sz w:val="20"/>
              </w:rPr>
            </w:pPr>
            <w:r>
              <w:rPr>
                <w:rFonts w:eastAsia="Arial Unicode MS"/>
                <w:b/>
                <w:sz w:val="20"/>
              </w:rPr>
              <w:t>A – Informazioni anagrafiche (segue)</w:t>
            </w:r>
          </w:p>
        </w:tc>
        <w:tc>
          <w:tcPr>
            <w:tcW w:w="1332" w:type="dxa"/>
            <w:vAlign w:val="center"/>
          </w:tcPr>
          <w:p w14:paraId="21A5373C" w14:textId="77777777" w:rsidR="008756AB" w:rsidRPr="005526E7" w:rsidRDefault="008756AB" w:rsidP="00352716">
            <w:pPr>
              <w:spacing w:before="60" w:after="60"/>
              <w:ind w:left="93" w:right="66"/>
              <w:rPr>
                <w:sz w:val="20"/>
              </w:rPr>
            </w:pPr>
            <w:r w:rsidRPr="005526E7">
              <w:rPr>
                <w:sz w:val="20"/>
              </w:rPr>
              <w:t>Codice identificativo del paziente</w:t>
            </w:r>
          </w:p>
        </w:tc>
        <w:tc>
          <w:tcPr>
            <w:tcW w:w="1577" w:type="dxa"/>
            <w:vAlign w:val="center"/>
          </w:tcPr>
          <w:p w14:paraId="5A44B4A0" w14:textId="77777777" w:rsidR="008756AB" w:rsidRPr="005526E7" w:rsidRDefault="008756AB" w:rsidP="00352716">
            <w:pPr>
              <w:spacing w:before="60" w:after="60"/>
              <w:ind w:left="143" w:right="140"/>
              <w:rPr>
                <w:sz w:val="20"/>
              </w:rPr>
            </w:pPr>
            <w:r w:rsidRPr="005526E7">
              <w:rPr>
                <w:sz w:val="20"/>
              </w:rPr>
              <w:t xml:space="preserve">Codice identificativo del paziente al momento del ricovero </w:t>
            </w:r>
            <w:r w:rsidRPr="002813BF">
              <w:rPr>
                <w:sz w:val="20"/>
              </w:rPr>
              <w:footnoteReference w:id="1"/>
            </w:r>
          </w:p>
        </w:tc>
        <w:tc>
          <w:tcPr>
            <w:tcW w:w="643" w:type="dxa"/>
            <w:vAlign w:val="center"/>
          </w:tcPr>
          <w:p w14:paraId="18D24CAF" w14:textId="77777777" w:rsidR="008756AB" w:rsidRPr="005526E7" w:rsidRDefault="008756AB" w:rsidP="00352716">
            <w:pPr>
              <w:spacing w:before="60" w:after="60"/>
              <w:jc w:val="center"/>
              <w:rPr>
                <w:sz w:val="20"/>
                <w:lang w:eastAsia="it-IT"/>
              </w:rPr>
            </w:pPr>
            <w:r w:rsidRPr="005526E7">
              <w:rPr>
                <w:sz w:val="20"/>
                <w:lang w:eastAsia="it-IT"/>
              </w:rPr>
              <w:t>AN</w:t>
            </w:r>
          </w:p>
        </w:tc>
        <w:tc>
          <w:tcPr>
            <w:tcW w:w="1274" w:type="dxa"/>
            <w:vAlign w:val="center"/>
          </w:tcPr>
          <w:p w14:paraId="56D49C9B" w14:textId="77777777" w:rsidR="008756AB" w:rsidRPr="005526E7" w:rsidRDefault="008756AB" w:rsidP="00352716">
            <w:pPr>
              <w:spacing w:before="60" w:after="60"/>
              <w:jc w:val="center"/>
              <w:rPr>
                <w:sz w:val="20"/>
                <w:lang w:eastAsia="it-IT"/>
              </w:rPr>
            </w:pPr>
            <w:r w:rsidRPr="005526E7">
              <w:t>OBB</w:t>
            </w:r>
          </w:p>
        </w:tc>
        <w:tc>
          <w:tcPr>
            <w:tcW w:w="2376" w:type="dxa"/>
          </w:tcPr>
          <w:p w14:paraId="3588C7A4" w14:textId="77777777" w:rsidR="008756AB" w:rsidRPr="00474B2D" w:rsidRDefault="008756AB" w:rsidP="00B54770">
            <w:pPr>
              <w:jc w:val="both"/>
              <w:rPr>
                <w:sz w:val="18"/>
                <w:szCs w:val="18"/>
              </w:rPr>
            </w:pPr>
            <w:r w:rsidRPr="00474B2D">
              <w:rPr>
                <w:sz w:val="18"/>
                <w:szCs w:val="18"/>
              </w:rPr>
              <w:t>Il campo deve avere lu</w:t>
            </w:r>
            <w:r>
              <w:rPr>
                <w:sz w:val="18"/>
                <w:szCs w:val="18"/>
              </w:rPr>
              <w:t xml:space="preserve">nghezza massima </w:t>
            </w:r>
            <w:r w:rsidRPr="00C53F28">
              <w:rPr>
                <w:sz w:val="18"/>
                <w:szCs w:val="18"/>
              </w:rPr>
              <w:t>di 20 caratteri</w:t>
            </w:r>
          </w:p>
          <w:p w14:paraId="5B5FB68B" w14:textId="77777777" w:rsidR="008756AB" w:rsidRDefault="008756AB" w:rsidP="000E6D57">
            <w:pPr>
              <w:jc w:val="both"/>
            </w:pPr>
            <w:r w:rsidRPr="00474B2D">
              <w:rPr>
                <w:sz w:val="18"/>
                <w:szCs w:val="18"/>
                <w:lang w:eastAsia="it-IT"/>
              </w:rPr>
              <w:t xml:space="preserve">Le modalità di alimentazione del </w:t>
            </w:r>
            <w:r w:rsidRPr="00474B2D">
              <w:rPr>
                <w:sz w:val="18"/>
                <w:szCs w:val="18"/>
              </w:rPr>
              <w:t>presen</w:t>
            </w:r>
            <w:r w:rsidRPr="00C53F28">
              <w:rPr>
                <w:sz w:val="18"/>
                <w:szCs w:val="18"/>
              </w:rPr>
              <w:t>te campo sono descritte nel paragrafo relativo agli Allegati</w:t>
            </w:r>
            <w:r>
              <w:rPr>
                <w:sz w:val="18"/>
                <w:szCs w:val="18"/>
              </w:rPr>
              <w:t>.</w:t>
            </w:r>
          </w:p>
          <w:p w14:paraId="01EAD5C8" w14:textId="77777777" w:rsidR="008756AB" w:rsidRDefault="008756AB" w:rsidP="00B54770">
            <w:pPr>
              <w:jc w:val="both"/>
            </w:pPr>
          </w:p>
          <w:p w14:paraId="2918009F" w14:textId="77777777" w:rsidR="008756AB" w:rsidRPr="002813BF" w:rsidRDefault="008756AB" w:rsidP="00B54770">
            <w:pPr>
              <w:ind w:left="284"/>
              <w:jc w:val="both"/>
              <w:rPr>
                <w:b/>
                <w:sz w:val="18"/>
                <w:szCs w:val="18"/>
                <w:lang w:eastAsia="it-IT"/>
              </w:rPr>
            </w:pPr>
          </w:p>
        </w:tc>
        <w:tc>
          <w:tcPr>
            <w:tcW w:w="1145" w:type="dxa"/>
            <w:vAlign w:val="center"/>
          </w:tcPr>
          <w:p w14:paraId="18DC98A0" w14:textId="77777777" w:rsidR="008756AB" w:rsidRPr="00732880" w:rsidRDefault="008756AB" w:rsidP="00352716">
            <w:pPr>
              <w:spacing w:before="60" w:after="60"/>
              <w:jc w:val="center"/>
              <w:rPr>
                <w:sz w:val="20"/>
              </w:rPr>
            </w:pPr>
            <w:r w:rsidRPr="001D7124">
              <w:rPr>
                <w:sz w:val="20"/>
              </w:rPr>
              <w:t>20</w:t>
            </w:r>
          </w:p>
        </w:tc>
      </w:tr>
      <w:tr w:rsidR="008756AB" w:rsidRPr="00DA690B" w14:paraId="500F3194" w14:textId="77777777" w:rsidTr="00B022F0">
        <w:trPr>
          <w:cantSplit/>
          <w:trHeight w:val="2844"/>
          <w:jc w:val="center"/>
        </w:trPr>
        <w:tc>
          <w:tcPr>
            <w:tcW w:w="1246" w:type="dxa"/>
            <w:vMerge/>
            <w:vAlign w:val="center"/>
          </w:tcPr>
          <w:p w14:paraId="359833B3" w14:textId="77777777" w:rsidR="008756AB" w:rsidRDefault="008756AB" w:rsidP="00352716">
            <w:pPr>
              <w:spacing w:before="60" w:after="60"/>
              <w:jc w:val="center"/>
              <w:rPr>
                <w:rFonts w:eastAsia="Arial Unicode MS"/>
                <w:b/>
                <w:sz w:val="20"/>
              </w:rPr>
            </w:pPr>
          </w:p>
        </w:tc>
        <w:tc>
          <w:tcPr>
            <w:tcW w:w="1332" w:type="dxa"/>
            <w:vAlign w:val="center"/>
          </w:tcPr>
          <w:p w14:paraId="2B043345" w14:textId="77777777" w:rsidR="008756AB" w:rsidRDefault="008756AB" w:rsidP="00352716">
            <w:pPr>
              <w:spacing w:before="60" w:after="60"/>
              <w:ind w:left="93"/>
              <w:rPr>
                <w:sz w:val="20"/>
              </w:rPr>
            </w:pPr>
            <w:r w:rsidRPr="007A3FD8">
              <w:rPr>
                <w:sz w:val="20"/>
              </w:rPr>
              <w:t>Presenza del codice identificativo dell’assistito nella banca dati di verifica</w:t>
            </w:r>
            <w:r w:rsidR="00B022F0">
              <w:rPr>
                <w:sz w:val="20"/>
              </w:rPr>
              <w:t xml:space="preserve"> </w:t>
            </w:r>
            <w:r>
              <w:rPr>
                <w:sz w:val="20"/>
              </w:rPr>
              <w:t>v</w:t>
            </w:r>
            <w:r w:rsidRPr="007A3FD8">
              <w:rPr>
                <w:sz w:val="20"/>
              </w:rPr>
              <w:t>alidità</w:t>
            </w:r>
          </w:p>
        </w:tc>
        <w:tc>
          <w:tcPr>
            <w:tcW w:w="1577" w:type="dxa"/>
            <w:vAlign w:val="center"/>
          </w:tcPr>
          <w:p w14:paraId="5B2F9E5B" w14:textId="77777777" w:rsidR="008756AB" w:rsidRPr="00BF3AF5" w:rsidRDefault="008756AB" w:rsidP="00352716">
            <w:pPr>
              <w:spacing w:before="60" w:after="60"/>
              <w:ind w:left="143" w:right="140"/>
              <w:rPr>
                <w:sz w:val="20"/>
              </w:rPr>
            </w:pPr>
            <w:r w:rsidRPr="007A3FD8">
              <w:rPr>
                <w:sz w:val="20"/>
              </w:rPr>
              <w:t>Informazione relativa alla presenza del codice identificativo dell’assistito nella banca dati di verifica</w:t>
            </w:r>
          </w:p>
        </w:tc>
        <w:tc>
          <w:tcPr>
            <w:tcW w:w="643" w:type="dxa"/>
            <w:vAlign w:val="center"/>
          </w:tcPr>
          <w:p w14:paraId="4CDADD0E" w14:textId="77777777" w:rsidR="008756AB" w:rsidRDefault="008756AB" w:rsidP="00352716">
            <w:pPr>
              <w:spacing w:before="60" w:after="60"/>
              <w:jc w:val="center"/>
              <w:rPr>
                <w:sz w:val="20"/>
                <w:lang w:eastAsia="it-IT"/>
              </w:rPr>
            </w:pPr>
            <w:r>
              <w:rPr>
                <w:sz w:val="20"/>
                <w:lang w:eastAsia="it-IT"/>
              </w:rPr>
              <w:t>N</w:t>
            </w:r>
          </w:p>
        </w:tc>
        <w:tc>
          <w:tcPr>
            <w:tcW w:w="1274" w:type="dxa"/>
            <w:vAlign w:val="center"/>
          </w:tcPr>
          <w:p w14:paraId="035F2D51" w14:textId="77777777" w:rsidR="008756AB" w:rsidRDefault="008756AB" w:rsidP="00352716">
            <w:pPr>
              <w:spacing w:before="60" w:after="60"/>
              <w:jc w:val="center"/>
              <w:rPr>
                <w:sz w:val="20"/>
                <w:lang w:eastAsia="it-IT"/>
              </w:rPr>
            </w:pPr>
            <w:r>
              <w:rPr>
                <w:sz w:val="20"/>
                <w:lang w:eastAsia="it-IT"/>
              </w:rPr>
              <w:t>FAC</w:t>
            </w:r>
          </w:p>
        </w:tc>
        <w:tc>
          <w:tcPr>
            <w:tcW w:w="2376" w:type="dxa"/>
          </w:tcPr>
          <w:p w14:paraId="755A3DFC" w14:textId="77777777" w:rsidR="008756AB" w:rsidRPr="00C33235" w:rsidRDefault="008756AB" w:rsidP="00B54770">
            <w:pPr>
              <w:jc w:val="both"/>
              <w:rPr>
                <w:sz w:val="18"/>
                <w:szCs w:val="18"/>
              </w:rPr>
            </w:pPr>
            <w:r w:rsidRPr="00C33235">
              <w:rPr>
                <w:sz w:val="18"/>
                <w:szCs w:val="18"/>
              </w:rPr>
              <w:t>Formato: N</w:t>
            </w:r>
          </w:p>
          <w:p w14:paraId="2208EA47" w14:textId="77777777" w:rsidR="008756AB" w:rsidRPr="00C33235" w:rsidRDefault="008756AB" w:rsidP="00B54770">
            <w:pPr>
              <w:jc w:val="both"/>
              <w:rPr>
                <w:sz w:val="18"/>
                <w:szCs w:val="18"/>
                <w:lang w:eastAsia="it-IT"/>
              </w:rPr>
            </w:pPr>
            <w:r w:rsidRPr="00C33235">
              <w:rPr>
                <w:sz w:val="18"/>
                <w:szCs w:val="18"/>
                <w:lang w:eastAsia="it-IT"/>
              </w:rPr>
              <w:t>Valori ammessi:</w:t>
            </w:r>
          </w:p>
          <w:p w14:paraId="4B1077D7" w14:textId="77777777" w:rsidR="008756AB" w:rsidRPr="00C33235" w:rsidRDefault="008756AB" w:rsidP="00B54770">
            <w:pPr>
              <w:jc w:val="both"/>
              <w:rPr>
                <w:sz w:val="18"/>
                <w:szCs w:val="18"/>
                <w:lang w:eastAsia="it-IT"/>
              </w:rPr>
            </w:pPr>
            <w:r w:rsidRPr="00C33235">
              <w:rPr>
                <w:sz w:val="18"/>
                <w:szCs w:val="18"/>
                <w:lang w:eastAsia="it-IT"/>
              </w:rPr>
              <w:t>0 = Codice identificativo valido (presente in banca dati)</w:t>
            </w:r>
          </w:p>
          <w:p w14:paraId="51D248F9" w14:textId="77777777" w:rsidR="008756AB" w:rsidRDefault="008756AB" w:rsidP="00B54770">
            <w:pPr>
              <w:jc w:val="both"/>
              <w:rPr>
                <w:sz w:val="18"/>
                <w:szCs w:val="18"/>
                <w:lang w:eastAsia="it-IT"/>
              </w:rPr>
            </w:pPr>
            <w:r w:rsidRPr="00C33235">
              <w:rPr>
                <w:sz w:val="18"/>
                <w:szCs w:val="18"/>
                <w:lang w:eastAsia="it-IT"/>
              </w:rPr>
              <w:t>1 = Codice identificativo errato (non presente in banca dati)</w:t>
            </w:r>
          </w:p>
          <w:p w14:paraId="0B465872" w14:textId="77777777" w:rsidR="008756AB" w:rsidRPr="00B54770" w:rsidRDefault="008756AB" w:rsidP="00B54770">
            <w:pPr>
              <w:jc w:val="both"/>
              <w:rPr>
                <w:b/>
                <w:sz w:val="18"/>
                <w:szCs w:val="18"/>
                <w:lang w:eastAsia="it-IT"/>
              </w:rPr>
            </w:pPr>
            <w:r w:rsidRPr="00C53F28">
              <w:rPr>
                <w:b/>
                <w:sz w:val="18"/>
                <w:szCs w:val="18"/>
                <w:lang w:eastAsia="it-IT"/>
              </w:rPr>
              <w:t>Contenuto informativo previsto per un futuro utilizzo.</w:t>
            </w:r>
          </w:p>
        </w:tc>
        <w:tc>
          <w:tcPr>
            <w:tcW w:w="1145" w:type="dxa"/>
            <w:vAlign w:val="center"/>
          </w:tcPr>
          <w:p w14:paraId="24BBB4AE" w14:textId="77777777" w:rsidR="008756AB" w:rsidRDefault="008756AB" w:rsidP="00352716">
            <w:pPr>
              <w:spacing w:before="60" w:after="60"/>
              <w:jc w:val="center"/>
              <w:rPr>
                <w:sz w:val="20"/>
              </w:rPr>
            </w:pPr>
            <w:r>
              <w:rPr>
                <w:sz w:val="20"/>
              </w:rPr>
              <w:t>1</w:t>
            </w:r>
          </w:p>
        </w:tc>
      </w:tr>
      <w:tr w:rsidR="008756AB" w:rsidRPr="00DA690B" w14:paraId="2241E6AB" w14:textId="77777777" w:rsidTr="00B022F0">
        <w:trPr>
          <w:cantSplit/>
          <w:trHeight w:val="2174"/>
          <w:jc w:val="center"/>
        </w:trPr>
        <w:tc>
          <w:tcPr>
            <w:tcW w:w="1246" w:type="dxa"/>
            <w:vMerge w:val="restart"/>
            <w:vAlign w:val="center"/>
          </w:tcPr>
          <w:p w14:paraId="71EDE7B5" w14:textId="77777777" w:rsidR="008756AB" w:rsidRDefault="008756AB" w:rsidP="00352716">
            <w:pPr>
              <w:spacing w:before="60" w:after="60"/>
              <w:jc w:val="center"/>
              <w:rPr>
                <w:b/>
                <w:sz w:val="20"/>
              </w:rPr>
            </w:pPr>
            <w:r>
              <w:rPr>
                <w:rFonts w:eastAsia="Arial Unicode MS"/>
                <w:b/>
                <w:sz w:val="20"/>
              </w:rPr>
              <w:lastRenderedPageBreak/>
              <w:t>A – Informazioni anagrafiche (segue)</w:t>
            </w:r>
          </w:p>
        </w:tc>
        <w:tc>
          <w:tcPr>
            <w:tcW w:w="1332" w:type="dxa"/>
            <w:vAlign w:val="center"/>
          </w:tcPr>
          <w:p w14:paraId="4EDF0F00" w14:textId="77777777" w:rsidR="008756AB" w:rsidRPr="00ED5624" w:rsidRDefault="008756AB" w:rsidP="00627351">
            <w:pPr>
              <w:spacing w:before="60" w:after="60"/>
              <w:ind w:left="93" w:right="66"/>
              <w:rPr>
                <w:sz w:val="20"/>
              </w:rPr>
            </w:pPr>
            <w:r w:rsidRPr="00AB61A1">
              <w:rPr>
                <w:sz w:val="20"/>
              </w:rPr>
              <w:t xml:space="preserve">Tipologia del codice </w:t>
            </w:r>
            <w:r>
              <w:rPr>
                <w:sz w:val="20"/>
              </w:rPr>
              <w:t>I</w:t>
            </w:r>
            <w:r w:rsidRPr="00AB61A1">
              <w:rPr>
                <w:sz w:val="20"/>
              </w:rPr>
              <w:t xml:space="preserve">dentificativo dell’assistito </w:t>
            </w:r>
          </w:p>
        </w:tc>
        <w:tc>
          <w:tcPr>
            <w:tcW w:w="1577" w:type="dxa"/>
            <w:vAlign w:val="center"/>
          </w:tcPr>
          <w:p w14:paraId="5E4F63C4" w14:textId="77777777" w:rsidR="008756AB" w:rsidRPr="008926C6" w:rsidRDefault="008756AB" w:rsidP="00627351">
            <w:pPr>
              <w:spacing w:before="60" w:after="60"/>
              <w:ind w:left="143" w:right="140"/>
              <w:rPr>
                <w:sz w:val="20"/>
              </w:rPr>
            </w:pPr>
            <w:r w:rsidRPr="00AB61A1">
              <w:rPr>
                <w:sz w:val="20"/>
              </w:rPr>
              <w:t xml:space="preserve">Informazione relativa alla tipologia del codice identificativo dell’assistito </w:t>
            </w:r>
          </w:p>
        </w:tc>
        <w:tc>
          <w:tcPr>
            <w:tcW w:w="643" w:type="dxa"/>
            <w:vAlign w:val="center"/>
          </w:tcPr>
          <w:p w14:paraId="26B33E35" w14:textId="77777777" w:rsidR="008756AB" w:rsidRPr="00032146" w:rsidRDefault="008756AB" w:rsidP="00352716">
            <w:pPr>
              <w:spacing w:before="60" w:after="60"/>
              <w:jc w:val="center"/>
              <w:rPr>
                <w:sz w:val="20"/>
                <w:lang w:eastAsia="it-IT"/>
              </w:rPr>
            </w:pPr>
            <w:r>
              <w:rPr>
                <w:sz w:val="20"/>
                <w:lang w:eastAsia="it-IT"/>
              </w:rPr>
              <w:t>N</w:t>
            </w:r>
          </w:p>
        </w:tc>
        <w:tc>
          <w:tcPr>
            <w:tcW w:w="1274" w:type="dxa"/>
            <w:vAlign w:val="center"/>
          </w:tcPr>
          <w:p w14:paraId="45662F3A" w14:textId="77777777" w:rsidR="008756AB" w:rsidRDefault="008756AB" w:rsidP="00352716">
            <w:pPr>
              <w:jc w:val="center"/>
            </w:pPr>
            <w:r w:rsidRPr="00403962">
              <w:rPr>
                <w:sz w:val="20"/>
                <w:lang w:eastAsia="it-IT"/>
              </w:rPr>
              <w:t>OBB</w:t>
            </w:r>
          </w:p>
        </w:tc>
        <w:tc>
          <w:tcPr>
            <w:tcW w:w="2376" w:type="dxa"/>
          </w:tcPr>
          <w:p w14:paraId="7C2E91D8" w14:textId="77777777" w:rsidR="008756AB" w:rsidRPr="00C33235" w:rsidRDefault="008756AB" w:rsidP="00B54770">
            <w:pPr>
              <w:jc w:val="both"/>
              <w:rPr>
                <w:sz w:val="18"/>
                <w:szCs w:val="18"/>
              </w:rPr>
            </w:pPr>
            <w:r w:rsidRPr="00C33235">
              <w:rPr>
                <w:sz w:val="18"/>
                <w:szCs w:val="18"/>
              </w:rPr>
              <w:t>Formato: NN</w:t>
            </w:r>
          </w:p>
          <w:p w14:paraId="219DFA24" w14:textId="77777777" w:rsidR="008756AB" w:rsidRPr="00C33235" w:rsidRDefault="008756AB" w:rsidP="00B54770">
            <w:pPr>
              <w:jc w:val="both"/>
              <w:rPr>
                <w:sz w:val="18"/>
                <w:szCs w:val="18"/>
                <w:lang w:eastAsia="it-IT"/>
              </w:rPr>
            </w:pPr>
            <w:r w:rsidRPr="00C33235">
              <w:rPr>
                <w:sz w:val="18"/>
                <w:szCs w:val="18"/>
                <w:lang w:eastAsia="it-IT"/>
              </w:rPr>
              <w:t>Valori ammessi:</w:t>
            </w:r>
          </w:p>
          <w:p w14:paraId="4491F57E" w14:textId="77777777" w:rsidR="008756AB" w:rsidRPr="00C33235" w:rsidRDefault="008756AB" w:rsidP="00B54770">
            <w:pPr>
              <w:jc w:val="both"/>
              <w:rPr>
                <w:sz w:val="18"/>
                <w:szCs w:val="18"/>
                <w:lang w:eastAsia="it-IT"/>
              </w:rPr>
            </w:pPr>
            <w:r w:rsidRPr="00C33235">
              <w:rPr>
                <w:sz w:val="18"/>
                <w:szCs w:val="18"/>
                <w:lang w:eastAsia="it-IT"/>
              </w:rPr>
              <w:t>0 = Codice fiscale</w:t>
            </w:r>
          </w:p>
          <w:p w14:paraId="2E83C861" w14:textId="77777777" w:rsidR="008756AB" w:rsidRPr="00C33235" w:rsidRDefault="008756AB" w:rsidP="00B54770">
            <w:pPr>
              <w:jc w:val="both"/>
              <w:rPr>
                <w:sz w:val="18"/>
                <w:szCs w:val="18"/>
                <w:lang w:eastAsia="it-IT"/>
              </w:rPr>
            </w:pPr>
            <w:r w:rsidRPr="00C33235">
              <w:rPr>
                <w:sz w:val="18"/>
                <w:szCs w:val="18"/>
                <w:lang w:eastAsia="it-IT"/>
              </w:rPr>
              <w:t>1 = Codice STP</w:t>
            </w:r>
          </w:p>
          <w:p w14:paraId="10AAF068" w14:textId="77777777" w:rsidR="008756AB" w:rsidRPr="00C33235" w:rsidRDefault="008756AB" w:rsidP="00B54770">
            <w:pPr>
              <w:jc w:val="both"/>
              <w:rPr>
                <w:sz w:val="18"/>
                <w:szCs w:val="18"/>
                <w:lang w:eastAsia="it-IT"/>
              </w:rPr>
            </w:pPr>
            <w:r w:rsidRPr="00C33235">
              <w:rPr>
                <w:sz w:val="18"/>
                <w:szCs w:val="18"/>
                <w:lang w:eastAsia="it-IT"/>
              </w:rPr>
              <w:t>2 = Codice ENI</w:t>
            </w:r>
          </w:p>
          <w:p w14:paraId="08D57DFB" w14:textId="77777777" w:rsidR="008756AB" w:rsidRPr="00C33235" w:rsidRDefault="008756AB" w:rsidP="00B54770">
            <w:pPr>
              <w:jc w:val="both"/>
              <w:rPr>
                <w:sz w:val="18"/>
                <w:szCs w:val="18"/>
                <w:lang w:eastAsia="it-IT"/>
              </w:rPr>
            </w:pPr>
            <w:r w:rsidRPr="00C33235">
              <w:rPr>
                <w:sz w:val="18"/>
                <w:szCs w:val="18"/>
                <w:lang w:eastAsia="it-IT"/>
              </w:rPr>
              <w:t>3 = Codice TEAM</w:t>
            </w:r>
          </w:p>
          <w:p w14:paraId="014EC281" w14:textId="77777777" w:rsidR="008756AB" w:rsidRPr="00627351" w:rsidRDefault="008756AB" w:rsidP="00B54770">
            <w:pPr>
              <w:jc w:val="both"/>
              <w:rPr>
                <w:sz w:val="18"/>
                <w:szCs w:val="18"/>
                <w:lang w:eastAsia="it-IT"/>
              </w:rPr>
            </w:pPr>
            <w:r w:rsidRPr="00C33235">
              <w:rPr>
                <w:sz w:val="18"/>
                <w:szCs w:val="18"/>
                <w:lang w:eastAsia="it-IT"/>
              </w:rPr>
              <w:t xml:space="preserve">99 = Codice non </w:t>
            </w:r>
            <w:r>
              <w:rPr>
                <w:sz w:val="18"/>
                <w:szCs w:val="18"/>
                <w:lang w:eastAsia="it-IT"/>
              </w:rPr>
              <w:t>valorizzato</w:t>
            </w:r>
          </w:p>
        </w:tc>
        <w:tc>
          <w:tcPr>
            <w:tcW w:w="1145" w:type="dxa"/>
            <w:vAlign w:val="center"/>
          </w:tcPr>
          <w:p w14:paraId="45888ACE" w14:textId="77777777" w:rsidR="008756AB" w:rsidRPr="00032146" w:rsidRDefault="008756AB" w:rsidP="00352716">
            <w:pPr>
              <w:spacing w:before="60" w:after="60"/>
              <w:jc w:val="center"/>
              <w:rPr>
                <w:sz w:val="20"/>
              </w:rPr>
            </w:pPr>
            <w:r w:rsidRPr="00C8501A">
              <w:rPr>
                <w:sz w:val="20"/>
              </w:rPr>
              <w:t>2</w:t>
            </w:r>
          </w:p>
        </w:tc>
      </w:tr>
      <w:tr w:rsidR="008756AB" w:rsidRPr="00DA690B" w14:paraId="5C651404" w14:textId="77777777" w:rsidTr="00B022F0">
        <w:trPr>
          <w:cantSplit/>
          <w:trHeight w:val="2206"/>
          <w:jc w:val="center"/>
        </w:trPr>
        <w:tc>
          <w:tcPr>
            <w:tcW w:w="1246" w:type="dxa"/>
            <w:vMerge/>
            <w:vAlign w:val="center"/>
          </w:tcPr>
          <w:p w14:paraId="553AE74A" w14:textId="77777777" w:rsidR="008756AB" w:rsidRDefault="008756AB" w:rsidP="00352716">
            <w:pPr>
              <w:spacing w:before="60" w:after="60"/>
              <w:jc w:val="center"/>
              <w:rPr>
                <w:b/>
                <w:sz w:val="20"/>
              </w:rPr>
            </w:pPr>
          </w:p>
        </w:tc>
        <w:tc>
          <w:tcPr>
            <w:tcW w:w="1332" w:type="dxa"/>
            <w:vAlign w:val="center"/>
          </w:tcPr>
          <w:p w14:paraId="4FC7F26D" w14:textId="77777777" w:rsidR="008756AB" w:rsidRDefault="008756AB" w:rsidP="00352716">
            <w:pPr>
              <w:spacing w:before="60" w:after="60"/>
              <w:ind w:left="93"/>
              <w:rPr>
                <w:sz w:val="20"/>
              </w:rPr>
            </w:pPr>
            <w:r>
              <w:rPr>
                <w:sz w:val="20"/>
              </w:rPr>
              <w:t>Regione di Residenza</w:t>
            </w:r>
          </w:p>
        </w:tc>
        <w:tc>
          <w:tcPr>
            <w:tcW w:w="1577" w:type="dxa"/>
            <w:vAlign w:val="center"/>
          </w:tcPr>
          <w:p w14:paraId="44AC12B1" w14:textId="77777777" w:rsidR="008756AB" w:rsidRPr="006E11DB" w:rsidRDefault="008756AB" w:rsidP="00352716">
            <w:pPr>
              <w:spacing w:before="60" w:after="60"/>
              <w:ind w:left="143" w:right="140"/>
              <w:rPr>
                <w:sz w:val="20"/>
              </w:rPr>
            </w:pPr>
            <w:r w:rsidRPr="00475E27">
              <w:rPr>
                <w:sz w:val="20"/>
              </w:rPr>
              <w:t>La regione cui appartiene il comune in cui risiede il paziente al momento del ricovero</w:t>
            </w:r>
          </w:p>
        </w:tc>
        <w:tc>
          <w:tcPr>
            <w:tcW w:w="643" w:type="dxa"/>
            <w:vAlign w:val="center"/>
          </w:tcPr>
          <w:p w14:paraId="1855FB00" w14:textId="77777777" w:rsidR="008756AB" w:rsidRDefault="008756AB" w:rsidP="00352716">
            <w:pPr>
              <w:spacing w:before="60" w:after="60"/>
              <w:jc w:val="center"/>
              <w:rPr>
                <w:sz w:val="20"/>
                <w:lang w:eastAsia="it-IT"/>
              </w:rPr>
            </w:pPr>
            <w:r>
              <w:rPr>
                <w:sz w:val="20"/>
                <w:lang w:eastAsia="it-IT"/>
              </w:rPr>
              <w:t>N</w:t>
            </w:r>
          </w:p>
        </w:tc>
        <w:tc>
          <w:tcPr>
            <w:tcW w:w="1274" w:type="dxa"/>
            <w:vAlign w:val="center"/>
          </w:tcPr>
          <w:p w14:paraId="358AFBA7" w14:textId="77777777" w:rsidR="008756AB" w:rsidRPr="007B4C61" w:rsidRDefault="008756AB" w:rsidP="00352716">
            <w:pPr>
              <w:jc w:val="center"/>
              <w:rPr>
                <w:vertAlign w:val="superscript"/>
              </w:rPr>
            </w:pPr>
            <w:r w:rsidRPr="007A1400">
              <w:t>OBB</w:t>
            </w:r>
          </w:p>
        </w:tc>
        <w:tc>
          <w:tcPr>
            <w:tcW w:w="2376" w:type="dxa"/>
          </w:tcPr>
          <w:p w14:paraId="2FE5088A" w14:textId="77777777" w:rsidR="008756AB" w:rsidRPr="00C33235" w:rsidRDefault="008756AB" w:rsidP="00B54770">
            <w:pPr>
              <w:jc w:val="both"/>
              <w:rPr>
                <w:sz w:val="18"/>
                <w:szCs w:val="18"/>
              </w:rPr>
            </w:pPr>
            <w:r w:rsidRPr="00C33235">
              <w:rPr>
                <w:sz w:val="18"/>
                <w:szCs w:val="18"/>
              </w:rPr>
              <w:t>Formato: NNN</w:t>
            </w:r>
          </w:p>
          <w:p w14:paraId="00856BEE" w14:textId="77777777" w:rsidR="008756AB" w:rsidRPr="00C33235" w:rsidRDefault="008756AB" w:rsidP="00B54770">
            <w:pPr>
              <w:jc w:val="both"/>
              <w:rPr>
                <w:sz w:val="18"/>
                <w:szCs w:val="18"/>
                <w:lang w:eastAsia="it-IT"/>
              </w:rPr>
            </w:pPr>
            <w:r w:rsidRPr="00C33235">
              <w:rPr>
                <w:sz w:val="18"/>
                <w:szCs w:val="18"/>
              </w:rPr>
              <w:t>I valori ammessi sono quelli a tre caratteri</w:t>
            </w:r>
            <w:r w:rsidRPr="00C33235">
              <w:rPr>
                <w:sz w:val="18"/>
                <w:szCs w:val="18"/>
                <w:lang w:eastAsia="it-IT"/>
              </w:rPr>
              <w:t xml:space="preserve"> definiti con decreto del Ministero della sanità del 17 settembre 1986, pubblicato nella Gazzetta Ufficiale n. 240 del 15 ottobre 1986, e successive modifiche, utilizzato anche nei modelli per le rilevazioni delle attività gestionali ed economiche delle Aziende unità sanitarie locali.</w:t>
            </w:r>
          </w:p>
          <w:p w14:paraId="198A3C1D" w14:textId="77777777" w:rsidR="008756AB" w:rsidRPr="00C33235" w:rsidRDefault="008756AB" w:rsidP="00B54770">
            <w:pPr>
              <w:jc w:val="both"/>
              <w:rPr>
                <w:sz w:val="18"/>
                <w:szCs w:val="18"/>
                <w:lang w:eastAsia="it-IT"/>
              </w:rPr>
            </w:pPr>
            <w:r w:rsidRPr="00C33235">
              <w:rPr>
                <w:sz w:val="18"/>
                <w:szCs w:val="18"/>
                <w:lang w:eastAsia="it-IT"/>
              </w:rPr>
              <w:t>Nel caso in cui il paziente sia residente all’estero, va indicato il codice dello Stato estero definito dall’ISTAT.</w:t>
            </w:r>
          </w:p>
        </w:tc>
        <w:tc>
          <w:tcPr>
            <w:tcW w:w="1145" w:type="dxa"/>
            <w:vAlign w:val="center"/>
          </w:tcPr>
          <w:p w14:paraId="6730F648" w14:textId="77777777" w:rsidR="008756AB" w:rsidRDefault="008756AB" w:rsidP="00352716">
            <w:pPr>
              <w:spacing w:before="60" w:after="60"/>
              <w:jc w:val="center"/>
              <w:rPr>
                <w:sz w:val="20"/>
              </w:rPr>
            </w:pPr>
            <w:r>
              <w:rPr>
                <w:sz w:val="20"/>
              </w:rPr>
              <w:t>3</w:t>
            </w:r>
          </w:p>
        </w:tc>
      </w:tr>
      <w:tr w:rsidR="008756AB" w:rsidRPr="00DA690B" w14:paraId="79BD14D1" w14:textId="77777777" w:rsidTr="00B022F0">
        <w:trPr>
          <w:cantSplit/>
          <w:trHeight w:val="2316"/>
          <w:jc w:val="center"/>
        </w:trPr>
        <w:tc>
          <w:tcPr>
            <w:tcW w:w="1246" w:type="dxa"/>
            <w:vMerge/>
            <w:vAlign w:val="center"/>
          </w:tcPr>
          <w:p w14:paraId="2CBDB62B" w14:textId="77777777" w:rsidR="008756AB" w:rsidRDefault="008756AB" w:rsidP="00352716">
            <w:pPr>
              <w:spacing w:before="60" w:after="60"/>
              <w:jc w:val="center"/>
              <w:rPr>
                <w:b/>
                <w:sz w:val="20"/>
              </w:rPr>
            </w:pPr>
          </w:p>
        </w:tc>
        <w:tc>
          <w:tcPr>
            <w:tcW w:w="1332" w:type="dxa"/>
            <w:vAlign w:val="center"/>
          </w:tcPr>
          <w:p w14:paraId="05026BDD" w14:textId="77777777" w:rsidR="008756AB" w:rsidRDefault="008756AB" w:rsidP="00352716">
            <w:pPr>
              <w:spacing w:before="60" w:after="60"/>
              <w:ind w:left="93"/>
              <w:rPr>
                <w:sz w:val="20"/>
              </w:rPr>
            </w:pPr>
            <w:r>
              <w:rPr>
                <w:sz w:val="20"/>
              </w:rPr>
              <w:t>ASL di Residenza</w:t>
            </w:r>
          </w:p>
        </w:tc>
        <w:tc>
          <w:tcPr>
            <w:tcW w:w="1577" w:type="dxa"/>
            <w:vAlign w:val="center"/>
          </w:tcPr>
          <w:p w14:paraId="48F0A166" w14:textId="77777777" w:rsidR="008756AB" w:rsidRPr="006E11DB" w:rsidRDefault="008756AB" w:rsidP="00352716">
            <w:pPr>
              <w:spacing w:before="60" w:after="60"/>
              <w:rPr>
                <w:sz w:val="20"/>
              </w:rPr>
            </w:pPr>
            <w:r w:rsidRPr="00944B3D">
              <w:rPr>
                <w:sz w:val="20"/>
              </w:rPr>
              <w:t>ASL che comprende il comune, o la frazione di comune in cui risiede l'assistito al momento del ricovero</w:t>
            </w:r>
          </w:p>
        </w:tc>
        <w:tc>
          <w:tcPr>
            <w:tcW w:w="643" w:type="dxa"/>
            <w:vAlign w:val="center"/>
          </w:tcPr>
          <w:p w14:paraId="526CB506" w14:textId="77777777" w:rsidR="008756AB" w:rsidRPr="00032146" w:rsidRDefault="008756AB" w:rsidP="00352716">
            <w:pPr>
              <w:spacing w:before="60" w:after="60"/>
              <w:jc w:val="center"/>
              <w:rPr>
                <w:sz w:val="20"/>
                <w:lang w:eastAsia="it-IT"/>
              </w:rPr>
            </w:pPr>
            <w:r>
              <w:rPr>
                <w:sz w:val="20"/>
                <w:lang w:eastAsia="it-IT"/>
              </w:rPr>
              <w:t>N</w:t>
            </w:r>
          </w:p>
        </w:tc>
        <w:tc>
          <w:tcPr>
            <w:tcW w:w="1274" w:type="dxa"/>
            <w:vAlign w:val="center"/>
          </w:tcPr>
          <w:p w14:paraId="2F698165" w14:textId="77777777" w:rsidR="008756AB" w:rsidRPr="007A1400" w:rsidRDefault="008756AB" w:rsidP="00352716">
            <w:pPr>
              <w:jc w:val="center"/>
              <w:rPr>
                <w:sz w:val="20"/>
                <w:lang w:eastAsia="it-IT"/>
              </w:rPr>
            </w:pPr>
            <w:r w:rsidRPr="007A1400">
              <w:rPr>
                <w:sz w:val="20"/>
                <w:lang w:eastAsia="it-IT"/>
              </w:rPr>
              <w:t>OBB</w:t>
            </w:r>
          </w:p>
        </w:tc>
        <w:tc>
          <w:tcPr>
            <w:tcW w:w="2376" w:type="dxa"/>
          </w:tcPr>
          <w:p w14:paraId="7D95CDD7" w14:textId="77777777" w:rsidR="008756AB" w:rsidRPr="007A1400" w:rsidRDefault="008756AB" w:rsidP="00B54770">
            <w:pPr>
              <w:jc w:val="both"/>
              <w:rPr>
                <w:sz w:val="18"/>
                <w:szCs w:val="18"/>
                <w:lang w:eastAsia="it-IT"/>
              </w:rPr>
            </w:pPr>
            <w:r w:rsidRPr="007A1400">
              <w:rPr>
                <w:sz w:val="18"/>
                <w:szCs w:val="18"/>
                <w:lang w:eastAsia="it-IT"/>
              </w:rPr>
              <w:t>Formato NNN</w:t>
            </w:r>
          </w:p>
          <w:p w14:paraId="77069C40" w14:textId="77777777" w:rsidR="008756AB" w:rsidRPr="007A1400" w:rsidRDefault="008756AB" w:rsidP="00B54770">
            <w:pPr>
              <w:jc w:val="both"/>
              <w:rPr>
                <w:sz w:val="18"/>
                <w:szCs w:val="18"/>
                <w:lang w:eastAsia="it-IT"/>
              </w:rPr>
            </w:pPr>
            <w:r w:rsidRPr="007A1400">
              <w:rPr>
                <w:sz w:val="18"/>
                <w:szCs w:val="18"/>
                <w:lang w:eastAsia="it-IT"/>
              </w:rPr>
              <w:t>Il campo deve essere valorizzato con i codici a tre caratteri della ASL (di cui al D.M. 05/12/2006 e successive modifiche - Anagrafica MRA fase 1) utilizzato anche nei modelli per le rilevazioni delle attività gestionali ed economiche delle Aziende unità sanitarie locali.</w:t>
            </w:r>
          </w:p>
          <w:p w14:paraId="53A539DC" w14:textId="77777777" w:rsidR="008756AB" w:rsidRPr="007A1400" w:rsidRDefault="008756AB" w:rsidP="00B54770">
            <w:pPr>
              <w:jc w:val="both"/>
              <w:rPr>
                <w:sz w:val="18"/>
                <w:szCs w:val="18"/>
                <w:lang w:eastAsia="it-IT"/>
              </w:rPr>
            </w:pPr>
            <w:r w:rsidRPr="007A1400">
              <w:rPr>
                <w:sz w:val="18"/>
                <w:szCs w:val="18"/>
                <w:lang w:eastAsia="it-IT"/>
              </w:rPr>
              <w:t>Questa variabile si compila con 999 per i residenti all’estero, ovvero nel caso in cui la Regione di Residenza sia valorizzata con il codice dello Stato estero definito dall’ISTAT.</w:t>
            </w:r>
          </w:p>
        </w:tc>
        <w:tc>
          <w:tcPr>
            <w:tcW w:w="1145" w:type="dxa"/>
            <w:vAlign w:val="center"/>
          </w:tcPr>
          <w:p w14:paraId="04A99B72" w14:textId="77777777" w:rsidR="008756AB" w:rsidRPr="00032146" w:rsidRDefault="008756AB" w:rsidP="00352716">
            <w:pPr>
              <w:spacing w:before="60" w:after="60"/>
              <w:jc w:val="center"/>
              <w:rPr>
                <w:sz w:val="20"/>
              </w:rPr>
            </w:pPr>
            <w:r>
              <w:rPr>
                <w:sz w:val="20"/>
              </w:rPr>
              <w:t>3</w:t>
            </w:r>
          </w:p>
        </w:tc>
      </w:tr>
      <w:tr w:rsidR="008756AB" w:rsidRPr="00DA690B" w14:paraId="48AF781A" w14:textId="77777777" w:rsidTr="00B022F0">
        <w:trPr>
          <w:cantSplit/>
          <w:trHeight w:val="2316"/>
          <w:jc w:val="center"/>
        </w:trPr>
        <w:tc>
          <w:tcPr>
            <w:tcW w:w="1246" w:type="dxa"/>
            <w:vMerge/>
            <w:vAlign w:val="center"/>
          </w:tcPr>
          <w:p w14:paraId="65D47CCD" w14:textId="77777777" w:rsidR="008756AB" w:rsidRDefault="008756AB" w:rsidP="00352716">
            <w:pPr>
              <w:spacing w:before="60" w:after="60"/>
              <w:jc w:val="center"/>
              <w:rPr>
                <w:b/>
                <w:sz w:val="20"/>
              </w:rPr>
            </w:pPr>
          </w:p>
        </w:tc>
        <w:tc>
          <w:tcPr>
            <w:tcW w:w="1332" w:type="dxa"/>
            <w:vAlign w:val="center"/>
          </w:tcPr>
          <w:p w14:paraId="23C4AD73" w14:textId="77777777" w:rsidR="008756AB" w:rsidRDefault="008756AB" w:rsidP="00352716">
            <w:pPr>
              <w:spacing w:before="60" w:after="60"/>
              <w:ind w:left="93"/>
              <w:rPr>
                <w:sz w:val="20"/>
              </w:rPr>
            </w:pPr>
            <w:r>
              <w:rPr>
                <w:sz w:val="20"/>
              </w:rPr>
              <w:t>Cognome assistito</w:t>
            </w:r>
          </w:p>
        </w:tc>
        <w:tc>
          <w:tcPr>
            <w:tcW w:w="1577" w:type="dxa"/>
            <w:vAlign w:val="center"/>
          </w:tcPr>
          <w:p w14:paraId="4B3EDA9C" w14:textId="77777777" w:rsidR="008756AB" w:rsidRPr="00944B3D" w:rsidRDefault="008756AB" w:rsidP="00352716">
            <w:pPr>
              <w:spacing w:before="60" w:after="60"/>
              <w:rPr>
                <w:sz w:val="20"/>
              </w:rPr>
            </w:pPr>
          </w:p>
        </w:tc>
        <w:tc>
          <w:tcPr>
            <w:tcW w:w="643" w:type="dxa"/>
            <w:vAlign w:val="center"/>
          </w:tcPr>
          <w:p w14:paraId="4555779A" w14:textId="77777777" w:rsidR="008756AB" w:rsidRDefault="008756AB" w:rsidP="00352716">
            <w:pPr>
              <w:spacing w:before="60" w:after="60"/>
              <w:jc w:val="center"/>
              <w:rPr>
                <w:sz w:val="20"/>
                <w:lang w:eastAsia="it-IT"/>
              </w:rPr>
            </w:pPr>
            <w:r>
              <w:rPr>
                <w:sz w:val="20"/>
                <w:lang w:eastAsia="it-IT"/>
              </w:rPr>
              <w:t>AN</w:t>
            </w:r>
          </w:p>
        </w:tc>
        <w:tc>
          <w:tcPr>
            <w:tcW w:w="1274" w:type="dxa"/>
            <w:vAlign w:val="center"/>
          </w:tcPr>
          <w:p w14:paraId="7ADA1C1E" w14:textId="77777777" w:rsidR="008756AB" w:rsidRPr="007A1400" w:rsidRDefault="008756AB" w:rsidP="00352716">
            <w:pPr>
              <w:jc w:val="center"/>
              <w:rPr>
                <w:sz w:val="20"/>
                <w:lang w:eastAsia="it-IT"/>
              </w:rPr>
            </w:pPr>
            <w:r>
              <w:rPr>
                <w:sz w:val="20"/>
                <w:lang w:eastAsia="it-IT"/>
              </w:rPr>
              <w:t>OBB</w:t>
            </w:r>
          </w:p>
        </w:tc>
        <w:tc>
          <w:tcPr>
            <w:tcW w:w="2376" w:type="dxa"/>
          </w:tcPr>
          <w:p w14:paraId="1C75AE8D" w14:textId="77777777" w:rsidR="008756AB" w:rsidRDefault="008756AB" w:rsidP="00B54770">
            <w:pPr>
              <w:jc w:val="both"/>
              <w:rPr>
                <w:sz w:val="18"/>
                <w:szCs w:val="18"/>
                <w:lang w:eastAsia="it-IT"/>
              </w:rPr>
            </w:pPr>
          </w:p>
          <w:p w14:paraId="69B6103E" w14:textId="77777777" w:rsidR="008756AB" w:rsidRDefault="008756AB" w:rsidP="00B54770">
            <w:pPr>
              <w:jc w:val="both"/>
              <w:rPr>
                <w:sz w:val="18"/>
                <w:szCs w:val="18"/>
                <w:lang w:eastAsia="it-IT"/>
              </w:rPr>
            </w:pPr>
            <w:r>
              <w:rPr>
                <w:sz w:val="18"/>
                <w:szCs w:val="18"/>
                <w:lang w:eastAsia="it-IT"/>
              </w:rPr>
              <w:t xml:space="preserve">Riportare la dicitura “ANONIMO” in caso di assistito che richiede l’anonimato </w:t>
            </w:r>
          </w:p>
          <w:p w14:paraId="0899FD22" w14:textId="77777777" w:rsidR="008756AB" w:rsidRPr="007A1400" w:rsidRDefault="008756AB" w:rsidP="00B54770">
            <w:pPr>
              <w:jc w:val="both"/>
              <w:rPr>
                <w:sz w:val="18"/>
                <w:szCs w:val="18"/>
                <w:lang w:eastAsia="it-IT"/>
              </w:rPr>
            </w:pPr>
          </w:p>
        </w:tc>
        <w:tc>
          <w:tcPr>
            <w:tcW w:w="1145" w:type="dxa"/>
            <w:vAlign w:val="center"/>
          </w:tcPr>
          <w:p w14:paraId="1690B654" w14:textId="77777777" w:rsidR="008756AB" w:rsidRDefault="008756AB" w:rsidP="00352716">
            <w:pPr>
              <w:spacing w:before="60" w:after="60"/>
              <w:jc w:val="center"/>
              <w:rPr>
                <w:sz w:val="20"/>
              </w:rPr>
            </w:pPr>
            <w:r>
              <w:rPr>
                <w:sz w:val="20"/>
              </w:rPr>
              <w:t>80</w:t>
            </w:r>
          </w:p>
        </w:tc>
      </w:tr>
      <w:tr w:rsidR="008756AB" w:rsidRPr="00DA690B" w14:paraId="7385A5E9" w14:textId="77777777" w:rsidTr="00B022F0">
        <w:trPr>
          <w:cantSplit/>
          <w:trHeight w:val="2316"/>
          <w:jc w:val="center"/>
        </w:trPr>
        <w:tc>
          <w:tcPr>
            <w:tcW w:w="1246" w:type="dxa"/>
            <w:vMerge/>
            <w:vAlign w:val="center"/>
          </w:tcPr>
          <w:p w14:paraId="0E9F5125" w14:textId="77777777" w:rsidR="008756AB" w:rsidRDefault="008756AB" w:rsidP="00352716">
            <w:pPr>
              <w:spacing w:before="60" w:after="60"/>
              <w:jc w:val="center"/>
              <w:rPr>
                <w:b/>
                <w:sz w:val="20"/>
              </w:rPr>
            </w:pPr>
          </w:p>
        </w:tc>
        <w:tc>
          <w:tcPr>
            <w:tcW w:w="1332" w:type="dxa"/>
            <w:vAlign w:val="center"/>
          </w:tcPr>
          <w:p w14:paraId="10F8A7CD" w14:textId="77777777" w:rsidR="008756AB" w:rsidRDefault="008756AB" w:rsidP="00352716">
            <w:pPr>
              <w:spacing w:before="60" w:after="60"/>
              <w:ind w:left="93"/>
              <w:rPr>
                <w:sz w:val="20"/>
              </w:rPr>
            </w:pPr>
            <w:r>
              <w:rPr>
                <w:sz w:val="20"/>
              </w:rPr>
              <w:t>Nome assistito</w:t>
            </w:r>
          </w:p>
        </w:tc>
        <w:tc>
          <w:tcPr>
            <w:tcW w:w="1577" w:type="dxa"/>
            <w:vAlign w:val="center"/>
          </w:tcPr>
          <w:p w14:paraId="2E4A0F28" w14:textId="77777777" w:rsidR="008756AB" w:rsidRPr="00944B3D" w:rsidRDefault="008756AB" w:rsidP="00352716">
            <w:pPr>
              <w:spacing w:before="60" w:after="60"/>
              <w:rPr>
                <w:sz w:val="20"/>
              </w:rPr>
            </w:pPr>
          </w:p>
        </w:tc>
        <w:tc>
          <w:tcPr>
            <w:tcW w:w="643" w:type="dxa"/>
            <w:vAlign w:val="center"/>
          </w:tcPr>
          <w:p w14:paraId="6A344766" w14:textId="77777777" w:rsidR="008756AB" w:rsidRDefault="008756AB" w:rsidP="00352716">
            <w:pPr>
              <w:spacing w:before="60" w:after="60"/>
              <w:jc w:val="center"/>
              <w:rPr>
                <w:sz w:val="20"/>
                <w:lang w:eastAsia="it-IT"/>
              </w:rPr>
            </w:pPr>
            <w:r>
              <w:rPr>
                <w:sz w:val="20"/>
                <w:lang w:eastAsia="it-IT"/>
              </w:rPr>
              <w:t>AN</w:t>
            </w:r>
          </w:p>
        </w:tc>
        <w:tc>
          <w:tcPr>
            <w:tcW w:w="1274" w:type="dxa"/>
            <w:vAlign w:val="center"/>
          </w:tcPr>
          <w:p w14:paraId="72A3F409" w14:textId="77777777" w:rsidR="008756AB" w:rsidRPr="007A1400" w:rsidRDefault="008756AB" w:rsidP="00352716">
            <w:pPr>
              <w:jc w:val="center"/>
              <w:rPr>
                <w:sz w:val="20"/>
                <w:lang w:eastAsia="it-IT"/>
              </w:rPr>
            </w:pPr>
            <w:r>
              <w:rPr>
                <w:sz w:val="20"/>
                <w:lang w:eastAsia="it-IT"/>
              </w:rPr>
              <w:t>OBB</w:t>
            </w:r>
          </w:p>
        </w:tc>
        <w:tc>
          <w:tcPr>
            <w:tcW w:w="2376" w:type="dxa"/>
          </w:tcPr>
          <w:p w14:paraId="16D5F143" w14:textId="77777777" w:rsidR="008756AB" w:rsidRDefault="008756AB" w:rsidP="00B54770">
            <w:pPr>
              <w:jc w:val="both"/>
              <w:rPr>
                <w:sz w:val="18"/>
                <w:szCs w:val="18"/>
                <w:lang w:eastAsia="it-IT"/>
              </w:rPr>
            </w:pPr>
          </w:p>
          <w:p w14:paraId="289551B6" w14:textId="77777777" w:rsidR="008756AB" w:rsidRPr="007A1400" w:rsidRDefault="008756AB" w:rsidP="00B54770">
            <w:pPr>
              <w:jc w:val="both"/>
              <w:rPr>
                <w:sz w:val="18"/>
                <w:szCs w:val="18"/>
                <w:lang w:eastAsia="it-IT"/>
              </w:rPr>
            </w:pPr>
            <w:r>
              <w:rPr>
                <w:sz w:val="18"/>
                <w:szCs w:val="18"/>
                <w:lang w:eastAsia="it-IT"/>
              </w:rPr>
              <w:t>Riportare la dicitura “ANONIMO” in caso di assistito che richiede l’anonimato</w:t>
            </w:r>
          </w:p>
        </w:tc>
        <w:tc>
          <w:tcPr>
            <w:tcW w:w="1145" w:type="dxa"/>
            <w:vAlign w:val="center"/>
          </w:tcPr>
          <w:p w14:paraId="036C79B4" w14:textId="77777777" w:rsidR="008756AB" w:rsidRDefault="008756AB" w:rsidP="00352716">
            <w:pPr>
              <w:spacing w:before="60" w:after="60"/>
              <w:jc w:val="center"/>
              <w:rPr>
                <w:sz w:val="20"/>
              </w:rPr>
            </w:pPr>
            <w:r>
              <w:rPr>
                <w:sz w:val="20"/>
              </w:rPr>
              <w:t>80</w:t>
            </w:r>
          </w:p>
        </w:tc>
      </w:tr>
      <w:tr w:rsidR="008756AB" w:rsidRPr="00DA690B" w14:paraId="0AE5DF66" w14:textId="77777777" w:rsidTr="00B022F0">
        <w:trPr>
          <w:cantSplit/>
          <w:trHeight w:val="2316"/>
          <w:jc w:val="center"/>
        </w:trPr>
        <w:tc>
          <w:tcPr>
            <w:tcW w:w="1246" w:type="dxa"/>
            <w:vMerge/>
            <w:vAlign w:val="center"/>
          </w:tcPr>
          <w:p w14:paraId="693ACC56" w14:textId="77777777" w:rsidR="008756AB" w:rsidRDefault="008756AB" w:rsidP="00352716">
            <w:pPr>
              <w:spacing w:before="60" w:after="60"/>
              <w:jc w:val="center"/>
              <w:rPr>
                <w:b/>
                <w:sz w:val="20"/>
              </w:rPr>
            </w:pPr>
          </w:p>
        </w:tc>
        <w:tc>
          <w:tcPr>
            <w:tcW w:w="1332" w:type="dxa"/>
            <w:vAlign w:val="center"/>
          </w:tcPr>
          <w:p w14:paraId="0FBDE047" w14:textId="77777777" w:rsidR="008756AB" w:rsidRPr="00ED5624" w:rsidRDefault="008756AB" w:rsidP="00EF745D">
            <w:pPr>
              <w:spacing w:before="60" w:after="60"/>
              <w:ind w:left="93" w:right="66"/>
              <w:jc w:val="both"/>
              <w:rPr>
                <w:sz w:val="20"/>
              </w:rPr>
            </w:pPr>
            <w:r>
              <w:rPr>
                <w:sz w:val="20"/>
              </w:rPr>
              <w:t>Comune di nascita</w:t>
            </w:r>
          </w:p>
        </w:tc>
        <w:tc>
          <w:tcPr>
            <w:tcW w:w="1577" w:type="dxa"/>
            <w:vAlign w:val="center"/>
          </w:tcPr>
          <w:p w14:paraId="0251BFE4" w14:textId="77777777" w:rsidR="008756AB" w:rsidRPr="00F24CC4" w:rsidRDefault="008756AB" w:rsidP="00EF745D">
            <w:pPr>
              <w:spacing w:before="60" w:after="60"/>
              <w:ind w:left="143" w:right="140"/>
              <w:jc w:val="both"/>
              <w:rPr>
                <w:color w:val="000000"/>
              </w:rPr>
            </w:pPr>
            <w:r w:rsidRPr="00BF3AF5">
              <w:rPr>
                <w:sz w:val="20"/>
              </w:rPr>
              <w:t xml:space="preserve">Comune </w:t>
            </w:r>
            <w:r>
              <w:rPr>
                <w:sz w:val="20"/>
              </w:rPr>
              <w:t>di nascita dell’assistito</w:t>
            </w:r>
            <w:r w:rsidRPr="00BF3AF5">
              <w:rPr>
                <w:sz w:val="20"/>
              </w:rPr>
              <w:t xml:space="preserve">, nel caso </w:t>
            </w:r>
            <w:r>
              <w:rPr>
                <w:sz w:val="20"/>
              </w:rPr>
              <w:t>il</w:t>
            </w:r>
            <w:r w:rsidRPr="00BF3AF5">
              <w:rPr>
                <w:sz w:val="20"/>
              </w:rPr>
              <w:t xml:space="preserve"> paziente </w:t>
            </w:r>
            <w:r>
              <w:rPr>
                <w:sz w:val="20"/>
              </w:rPr>
              <w:t xml:space="preserve">sia nato </w:t>
            </w:r>
            <w:r w:rsidRPr="00BF3AF5">
              <w:rPr>
                <w:sz w:val="20"/>
              </w:rPr>
              <w:t xml:space="preserve">all’estero, </w:t>
            </w:r>
            <w:r>
              <w:rPr>
                <w:sz w:val="20"/>
              </w:rPr>
              <w:t xml:space="preserve">riportare lo </w:t>
            </w:r>
            <w:r w:rsidRPr="00BF3AF5">
              <w:rPr>
                <w:sz w:val="20"/>
              </w:rPr>
              <w:t xml:space="preserve">Stato estero di </w:t>
            </w:r>
            <w:r>
              <w:rPr>
                <w:sz w:val="20"/>
              </w:rPr>
              <w:t>nascita</w:t>
            </w:r>
          </w:p>
        </w:tc>
        <w:tc>
          <w:tcPr>
            <w:tcW w:w="643" w:type="dxa"/>
            <w:vAlign w:val="center"/>
          </w:tcPr>
          <w:p w14:paraId="153B34DE" w14:textId="77777777" w:rsidR="008756AB" w:rsidRPr="00032146" w:rsidRDefault="008756AB" w:rsidP="00EF745D">
            <w:pPr>
              <w:spacing w:before="60" w:after="60"/>
              <w:jc w:val="both"/>
              <w:rPr>
                <w:sz w:val="20"/>
              </w:rPr>
            </w:pPr>
            <w:r>
              <w:rPr>
                <w:sz w:val="20"/>
                <w:lang w:eastAsia="it-IT"/>
              </w:rPr>
              <w:t>AN</w:t>
            </w:r>
          </w:p>
        </w:tc>
        <w:tc>
          <w:tcPr>
            <w:tcW w:w="1274" w:type="dxa"/>
            <w:vAlign w:val="center"/>
          </w:tcPr>
          <w:p w14:paraId="1B67F47B" w14:textId="77777777" w:rsidR="008756AB" w:rsidRPr="005526E7" w:rsidRDefault="008756AB" w:rsidP="00EF745D">
            <w:pPr>
              <w:spacing w:before="60" w:after="60"/>
              <w:jc w:val="both"/>
              <w:rPr>
                <w:sz w:val="20"/>
              </w:rPr>
            </w:pPr>
            <w:r w:rsidRPr="005526E7">
              <w:rPr>
                <w:sz w:val="20"/>
                <w:lang w:eastAsia="it-IT"/>
              </w:rPr>
              <w:t>OBB</w:t>
            </w:r>
          </w:p>
        </w:tc>
        <w:tc>
          <w:tcPr>
            <w:tcW w:w="2376" w:type="dxa"/>
            <w:vAlign w:val="center"/>
          </w:tcPr>
          <w:p w14:paraId="7E1AD644" w14:textId="77777777" w:rsidR="008756AB" w:rsidRPr="00C33235" w:rsidRDefault="008756AB" w:rsidP="00EF745D">
            <w:pPr>
              <w:spacing w:before="60" w:after="60"/>
              <w:jc w:val="both"/>
              <w:rPr>
                <w:sz w:val="18"/>
                <w:szCs w:val="18"/>
              </w:rPr>
            </w:pPr>
            <w:r w:rsidRPr="00C33235">
              <w:rPr>
                <w:sz w:val="18"/>
                <w:szCs w:val="18"/>
              </w:rPr>
              <w:t>Formato: NNNNNN</w:t>
            </w:r>
          </w:p>
          <w:p w14:paraId="669AE8C2" w14:textId="77777777" w:rsidR="008756AB" w:rsidRPr="00C33235" w:rsidRDefault="008756AB" w:rsidP="00EF745D">
            <w:pPr>
              <w:jc w:val="both"/>
              <w:rPr>
                <w:color w:val="000000"/>
                <w:sz w:val="18"/>
                <w:szCs w:val="18"/>
              </w:rPr>
            </w:pPr>
            <w:r w:rsidRPr="00C33235">
              <w:rPr>
                <w:color w:val="000000"/>
                <w:sz w:val="18"/>
                <w:szCs w:val="18"/>
              </w:rPr>
              <w:t xml:space="preserve">Il codice da utilizzare è il codice secondo codifica ISTAT, i cui primi tre caratteri individuano la provincia e i successivi un progressivo all’interno di ciascuna provincia che individua il singolo comune. </w:t>
            </w:r>
          </w:p>
          <w:p w14:paraId="5FE056A2" w14:textId="77777777" w:rsidR="008756AB" w:rsidRPr="003378B7" w:rsidRDefault="008756AB" w:rsidP="00EF745D">
            <w:pPr>
              <w:jc w:val="both"/>
              <w:rPr>
                <w:color w:val="000000"/>
                <w:sz w:val="18"/>
                <w:szCs w:val="18"/>
              </w:rPr>
            </w:pPr>
            <w:r w:rsidRPr="00C33235">
              <w:rPr>
                <w:color w:val="000000"/>
                <w:sz w:val="18"/>
                <w:szCs w:val="18"/>
              </w:rPr>
              <w:t xml:space="preserve">Nel caso in cui il paziente sia </w:t>
            </w:r>
            <w:r>
              <w:rPr>
                <w:color w:val="000000"/>
                <w:sz w:val="18"/>
                <w:szCs w:val="18"/>
              </w:rPr>
              <w:t>nato</w:t>
            </w:r>
            <w:r w:rsidRPr="00C33235">
              <w:rPr>
                <w:color w:val="000000"/>
                <w:sz w:val="18"/>
                <w:szCs w:val="18"/>
              </w:rPr>
              <w:t xml:space="preserve"> all'estero va indicato il codice 999, al posto del codice della provincia, seguito dal codice dello Stato estero definito dall’ISTAT.</w:t>
            </w:r>
          </w:p>
        </w:tc>
        <w:tc>
          <w:tcPr>
            <w:tcW w:w="1145" w:type="dxa"/>
            <w:vAlign w:val="center"/>
          </w:tcPr>
          <w:p w14:paraId="3C685DDE" w14:textId="77777777" w:rsidR="008756AB" w:rsidRDefault="008756AB" w:rsidP="00EF745D">
            <w:pPr>
              <w:spacing w:before="60" w:after="60"/>
              <w:jc w:val="center"/>
              <w:rPr>
                <w:sz w:val="20"/>
              </w:rPr>
            </w:pPr>
            <w:r>
              <w:rPr>
                <w:sz w:val="20"/>
              </w:rPr>
              <w:t>6</w:t>
            </w:r>
          </w:p>
        </w:tc>
      </w:tr>
      <w:tr w:rsidR="008756AB" w:rsidRPr="00DA690B" w14:paraId="4CDB089B" w14:textId="77777777" w:rsidTr="00B022F0">
        <w:trPr>
          <w:cantSplit/>
          <w:trHeight w:val="2316"/>
          <w:jc w:val="center"/>
        </w:trPr>
        <w:tc>
          <w:tcPr>
            <w:tcW w:w="1246" w:type="dxa"/>
            <w:vMerge/>
            <w:vAlign w:val="center"/>
          </w:tcPr>
          <w:p w14:paraId="2FB8060D" w14:textId="77777777" w:rsidR="008756AB" w:rsidRDefault="008756AB" w:rsidP="00352716">
            <w:pPr>
              <w:spacing w:before="60" w:after="60"/>
              <w:jc w:val="center"/>
              <w:rPr>
                <w:b/>
                <w:sz w:val="20"/>
              </w:rPr>
            </w:pPr>
          </w:p>
        </w:tc>
        <w:tc>
          <w:tcPr>
            <w:tcW w:w="1332" w:type="dxa"/>
            <w:vAlign w:val="center"/>
          </w:tcPr>
          <w:p w14:paraId="41CCEAD4" w14:textId="77777777" w:rsidR="008756AB" w:rsidRPr="00ED5624" w:rsidRDefault="008756AB" w:rsidP="00EF745D">
            <w:pPr>
              <w:spacing w:before="60" w:after="60"/>
              <w:ind w:left="93" w:right="66"/>
              <w:jc w:val="both"/>
              <w:rPr>
                <w:sz w:val="20"/>
              </w:rPr>
            </w:pPr>
            <w:r w:rsidRPr="00336B0C">
              <w:rPr>
                <w:sz w:val="20"/>
              </w:rPr>
              <w:t>Numero identificazione istituzione TEAM</w:t>
            </w:r>
          </w:p>
        </w:tc>
        <w:tc>
          <w:tcPr>
            <w:tcW w:w="1577" w:type="dxa"/>
            <w:vAlign w:val="center"/>
          </w:tcPr>
          <w:p w14:paraId="6D599324" w14:textId="77777777" w:rsidR="008756AB" w:rsidRPr="00F24CC4" w:rsidRDefault="008756AB" w:rsidP="00EF745D">
            <w:pPr>
              <w:spacing w:before="60" w:after="60"/>
              <w:ind w:left="143" w:right="140"/>
              <w:jc w:val="both"/>
              <w:rPr>
                <w:color w:val="000000"/>
              </w:rPr>
            </w:pPr>
            <w:r w:rsidRPr="00F2556A">
              <w:rPr>
                <w:sz w:val="20"/>
              </w:rPr>
              <w:t>Numero di identificazione dell’istituzione</w:t>
            </w:r>
          </w:p>
        </w:tc>
        <w:tc>
          <w:tcPr>
            <w:tcW w:w="643" w:type="dxa"/>
            <w:vAlign w:val="center"/>
          </w:tcPr>
          <w:p w14:paraId="206EBAE6" w14:textId="77777777" w:rsidR="008756AB" w:rsidRPr="00032146" w:rsidRDefault="008756AB" w:rsidP="00EF745D">
            <w:pPr>
              <w:spacing w:before="60" w:after="60"/>
              <w:jc w:val="both"/>
              <w:rPr>
                <w:sz w:val="20"/>
              </w:rPr>
            </w:pPr>
            <w:r>
              <w:rPr>
                <w:sz w:val="20"/>
                <w:lang w:eastAsia="it-IT"/>
              </w:rPr>
              <w:t>AN</w:t>
            </w:r>
          </w:p>
        </w:tc>
        <w:tc>
          <w:tcPr>
            <w:tcW w:w="1274" w:type="dxa"/>
            <w:vAlign w:val="center"/>
          </w:tcPr>
          <w:p w14:paraId="5304D5E8" w14:textId="77777777" w:rsidR="008756AB" w:rsidRPr="005526E7" w:rsidRDefault="008756AB" w:rsidP="00EF745D">
            <w:pPr>
              <w:spacing w:before="60" w:after="60"/>
              <w:jc w:val="both"/>
              <w:rPr>
                <w:sz w:val="20"/>
              </w:rPr>
            </w:pPr>
            <w:r>
              <w:rPr>
                <w:sz w:val="20"/>
                <w:lang w:eastAsia="it-IT"/>
              </w:rPr>
              <w:t>FAC</w:t>
            </w:r>
          </w:p>
        </w:tc>
        <w:tc>
          <w:tcPr>
            <w:tcW w:w="2376" w:type="dxa"/>
            <w:vAlign w:val="center"/>
          </w:tcPr>
          <w:p w14:paraId="7B8F02A3" w14:textId="77777777" w:rsidR="008756AB" w:rsidRDefault="008756AB" w:rsidP="00EF745D">
            <w:pPr>
              <w:jc w:val="both"/>
              <w:rPr>
                <w:color w:val="000000"/>
                <w:sz w:val="18"/>
                <w:szCs w:val="18"/>
              </w:rPr>
            </w:pPr>
            <w:r>
              <w:rPr>
                <w:color w:val="000000"/>
                <w:sz w:val="18"/>
                <w:szCs w:val="18"/>
              </w:rPr>
              <w:t>Campo 7 della Tessera TEAM</w:t>
            </w:r>
          </w:p>
          <w:p w14:paraId="386533DB" w14:textId="77777777" w:rsidR="008756AB" w:rsidRPr="003378B7" w:rsidRDefault="008756AB" w:rsidP="00A52EA9">
            <w:pPr>
              <w:jc w:val="both"/>
              <w:rPr>
                <w:color w:val="000000"/>
                <w:sz w:val="18"/>
                <w:szCs w:val="18"/>
              </w:rPr>
            </w:pPr>
            <w:r w:rsidRPr="00545E54">
              <w:rPr>
                <w:color w:val="000000"/>
                <w:sz w:val="18"/>
                <w:szCs w:val="18"/>
              </w:rPr>
              <w:t>Da compilare in caso di cittadini residenti in uno stato estero.</w:t>
            </w:r>
          </w:p>
        </w:tc>
        <w:tc>
          <w:tcPr>
            <w:tcW w:w="1145" w:type="dxa"/>
            <w:vAlign w:val="center"/>
          </w:tcPr>
          <w:p w14:paraId="1D833027" w14:textId="77777777" w:rsidR="008756AB" w:rsidRDefault="008756AB" w:rsidP="00EF745D">
            <w:pPr>
              <w:spacing w:before="60" w:after="60"/>
              <w:jc w:val="center"/>
              <w:rPr>
                <w:sz w:val="20"/>
              </w:rPr>
            </w:pPr>
            <w:r>
              <w:rPr>
                <w:sz w:val="20"/>
              </w:rPr>
              <w:t>10</w:t>
            </w:r>
          </w:p>
        </w:tc>
      </w:tr>
      <w:tr w:rsidR="008756AB" w:rsidRPr="00DA690B" w14:paraId="3ED83A5C" w14:textId="77777777" w:rsidTr="00B022F0">
        <w:trPr>
          <w:cantSplit/>
          <w:trHeight w:val="2316"/>
          <w:jc w:val="center"/>
        </w:trPr>
        <w:tc>
          <w:tcPr>
            <w:tcW w:w="1246" w:type="dxa"/>
            <w:vMerge/>
            <w:vAlign w:val="center"/>
          </w:tcPr>
          <w:p w14:paraId="09E6043E" w14:textId="77777777" w:rsidR="008756AB" w:rsidRDefault="008756AB" w:rsidP="00352716">
            <w:pPr>
              <w:spacing w:before="60" w:after="60"/>
              <w:jc w:val="center"/>
              <w:rPr>
                <w:b/>
                <w:sz w:val="20"/>
              </w:rPr>
            </w:pPr>
          </w:p>
        </w:tc>
        <w:tc>
          <w:tcPr>
            <w:tcW w:w="1332" w:type="dxa"/>
            <w:vAlign w:val="center"/>
          </w:tcPr>
          <w:p w14:paraId="583D8182" w14:textId="77777777" w:rsidR="008756AB" w:rsidRPr="00ED5624" w:rsidRDefault="008756AB" w:rsidP="00EF745D">
            <w:pPr>
              <w:spacing w:before="60" w:after="60"/>
              <w:ind w:left="93" w:right="66"/>
              <w:jc w:val="both"/>
              <w:rPr>
                <w:sz w:val="20"/>
              </w:rPr>
            </w:pPr>
            <w:r>
              <w:rPr>
                <w:sz w:val="20"/>
              </w:rPr>
              <w:t>Numero tessera TEAM</w:t>
            </w:r>
          </w:p>
        </w:tc>
        <w:tc>
          <w:tcPr>
            <w:tcW w:w="1577" w:type="dxa"/>
            <w:vAlign w:val="center"/>
          </w:tcPr>
          <w:p w14:paraId="4A9E40E7" w14:textId="77777777" w:rsidR="008756AB" w:rsidRPr="00F24CC4" w:rsidRDefault="008756AB" w:rsidP="00EF745D">
            <w:pPr>
              <w:spacing w:before="60" w:after="60"/>
              <w:ind w:left="143" w:right="140"/>
              <w:jc w:val="both"/>
              <w:rPr>
                <w:color w:val="000000"/>
              </w:rPr>
            </w:pPr>
            <w:r w:rsidRPr="00F2556A">
              <w:rPr>
                <w:sz w:val="20"/>
              </w:rPr>
              <w:t xml:space="preserve">Numero di identificazione </w:t>
            </w:r>
            <w:r>
              <w:rPr>
                <w:sz w:val="20"/>
              </w:rPr>
              <w:t>della tessera</w:t>
            </w:r>
          </w:p>
        </w:tc>
        <w:tc>
          <w:tcPr>
            <w:tcW w:w="643" w:type="dxa"/>
            <w:vAlign w:val="center"/>
          </w:tcPr>
          <w:p w14:paraId="342CAE3E" w14:textId="77777777" w:rsidR="008756AB" w:rsidRPr="00032146" w:rsidRDefault="008756AB" w:rsidP="00EF745D">
            <w:pPr>
              <w:spacing w:before="60" w:after="60"/>
              <w:jc w:val="both"/>
              <w:rPr>
                <w:sz w:val="20"/>
              </w:rPr>
            </w:pPr>
            <w:r>
              <w:rPr>
                <w:sz w:val="20"/>
                <w:lang w:eastAsia="it-IT"/>
              </w:rPr>
              <w:t>AN</w:t>
            </w:r>
          </w:p>
        </w:tc>
        <w:tc>
          <w:tcPr>
            <w:tcW w:w="1274" w:type="dxa"/>
            <w:vAlign w:val="center"/>
          </w:tcPr>
          <w:p w14:paraId="31254F93" w14:textId="77777777" w:rsidR="008756AB" w:rsidRPr="005526E7" w:rsidRDefault="008756AB" w:rsidP="00EF745D">
            <w:pPr>
              <w:spacing w:before="60" w:after="60"/>
              <w:jc w:val="both"/>
              <w:rPr>
                <w:sz w:val="20"/>
              </w:rPr>
            </w:pPr>
            <w:r>
              <w:rPr>
                <w:sz w:val="20"/>
                <w:lang w:eastAsia="it-IT"/>
              </w:rPr>
              <w:t>FAC</w:t>
            </w:r>
          </w:p>
        </w:tc>
        <w:tc>
          <w:tcPr>
            <w:tcW w:w="2376" w:type="dxa"/>
            <w:vAlign w:val="center"/>
          </w:tcPr>
          <w:p w14:paraId="7F6A8614" w14:textId="77777777" w:rsidR="008756AB" w:rsidRDefault="008756AB" w:rsidP="00EF745D">
            <w:pPr>
              <w:jc w:val="both"/>
              <w:rPr>
                <w:color w:val="000000"/>
                <w:sz w:val="18"/>
                <w:szCs w:val="18"/>
              </w:rPr>
            </w:pPr>
            <w:r>
              <w:rPr>
                <w:color w:val="000000"/>
                <w:sz w:val="18"/>
                <w:szCs w:val="18"/>
              </w:rPr>
              <w:t>Campo 8 della Tessera TEAM</w:t>
            </w:r>
          </w:p>
          <w:p w14:paraId="34A698A4" w14:textId="77777777" w:rsidR="008756AB" w:rsidRPr="003378B7" w:rsidRDefault="008756AB" w:rsidP="00EF745D">
            <w:pPr>
              <w:jc w:val="both"/>
              <w:rPr>
                <w:color w:val="000000"/>
                <w:sz w:val="18"/>
                <w:szCs w:val="18"/>
              </w:rPr>
            </w:pPr>
            <w:r w:rsidRPr="00545E54">
              <w:rPr>
                <w:color w:val="000000"/>
                <w:sz w:val="18"/>
                <w:szCs w:val="18"/>
              </w:rPr>
              <w:t>Da compilare in caso di cittadini residenti in uno stato estero.</w:t>
            </w:r>
          </w:p>
        </w:tc>
        <w:tc>
          <w:tcPr>
            <w:tcW w:w="1145" w:type="dxa"/>
            <w:vAlign w:val="center"/>
          </w:tcPr>
          <w:p w14:paraId="763A8A4A" w14:textId="77777777" w:rsidR="008756AB" w:rsidRDefault="008756AB" w:rsidP="00EF745D">
            <w:pPr>
              <w:spacing w:before="60" w:after="60"/>
              <w:jc w:val="center"/>
              <w:rPr>
                <w:sz w:val="20"/>
              </w:rPr>
            </w:pPr>
            <w:r>
              <w:rPr>
                <w:sz w:val="20"/>
              </w:rPr>
              <w:t>20</w:t>
            </w:r>
          </w:p>
        </w:tc>
      </w:tr>
      <w:tr w:rsidR="008756AB" w:rsidRPr="00DA690B" w14:paraId="3D68FBED" w14:textId="77777777" w:rsidTr="00B022F0">
        <w:trPr>
          <w:cantSplit/>
          <w:trHeight w:val="2316"/>
          <w:jc w:val="center"/>
        </w:trPr>
        <w:tc>
          <w:tcPr>
            <w:tcW w:w="1246" w:type="dxa"/>
            <w:vMerge/>
            <w:vAlign w:val="center"/>
          </w:tcPr>
          <w:p w14:paraId="0843B078" w14:textId="77777777" w:rsidR="008756AB" w:rsidRDefault="008756AB" w:rsidP="00352716">
            <w:pPr>
              <w:spacing w:before="60" w:after="60"/>
              <w:jc w:val="center"/>
              <w:rPr>
                <w:b/>
                <w:sz w:val="20"/>
              </w:rPr>
            </w:pPr>
          </w:p>
        </w:tc>
        <w:tc>
          <w:tcPr>
            <w:tcW w:w="1332" w:type="dxa"/>
            <w:vAlign w:val="center"/>
          </w:tcPr>
          <w:p w14:paraId="27D5A54A" w14:textId="77777777" w:rsidR="008756AB" w:rsidRDefault="008756AB" w:rsidP="00EF745D">
            <w:pPr>
              <w:spacing w:before="60" w:after="60"/>
              <w:ind w:left="93" w:right="66"/>
              <w:jc w:val="both"/>
              <w:rPr>
                <w:sz w:val="20"/>
              </w:rPr>
            </w:pPr>
            <w:r>
              <w:rPr>
                <w:sz w:val="20"/>
              </w:rPr>
              <w:t>Data scadenza tessera TEAM</w:t>
            </w:r>
          </w:p>
        </w:tc>
        <w:tc>
          <w:tcPr>
            <w:tcW w:w="1577" w:type="dxa"/>
            <w:vAlign w:val="center"/>
          </w:tcPr>
          <w:p w14:paraId="4A32DC7A" w14:textId="77777777" w:rsidR="008756AB" w:rsidRPr="00F2556A" w:rsidRDefault="008756AB" w:rsidP="00EF745D">
            <w:pPr>
              <w:spacing w:before="60" w:after="60"/>
              <w:ind w:left="143" w:right="140"/>
              <w:jc w:val="both"/>
              <w:rPr>
                <w:sz w:val="20"/>
              </w:rPr>
            </w:pPr>
            <w:r>
              <w:rPr>
                <w:sz w:val="20"/>
              </w:rPr>
              <w:t>Data di scadenza della tessera Team</w:t>
            </w:r>
          </w:p>
        </w:tc>
        <w:tc>
          <w:tcPr>
            <w:tcW w:w="643" w:type="dxa"/>
            <w:vAlign w:val="center"/>
          </w:tcPr>
          <w:p w14:paraId="1C4110EF" w14:textId="77777777" w:rsidR="008756AB" w:rsidRPr="008861CC" w:rsidRDefault="008756AB" w:rsidP="00EF745D">
            <w:pPr>
              <w:spacing w:before="60" w:after="60"/>
              <w:jc w:val="center"/>
              <w:rPr>
                <w:sz w:val="20"/>
                <w:lang w:eastAsia="it-IT"/>
              </w:rPr>
            </w:pPr>
            <w:r w:rsidRPr="008861CC">
              <w:rPr>
                <w:sz w:val="20"/>
                <w:lang w:eastAsia="it-IT"/>
              </w:rPr>
              <w:t>AN</w:t>
            </w:r>
          </w:p>
        </w:tc>
        <w:tc>
          <w:tcPr>
            <w:tcW w:w="1274" w:type="dxa"/>
            <w:vAlign w:val="center"/>
          </w:tcPr>
          <w:p w14:paraId="073367C9" w14:textId="77777777" w:rsidR="008756AB" w:rsidRPr="008861CC" w:rsidRDefault="008756AB" w:rsidP="0038101B">
            <w:pPr>
              <w:spacing w:before="60" w:after="60"/>
              <w:rPr>
                <w:i/>
              </w:rPr>
            </w:pPr>
            <w:r>
              <w:rPr>
                <w:sz w:val="20"/>
                <w:lang w:eastAsia="it-IT"/>
              </w:rPr>
              <w:t>FAC</w:t>
            </w:r>
          </w:p>
        </w:tc>
        <w:tc>
          <w:tcPr>
            <w:tcW w:w="2376" w:type="dxa"/>
          </w:tcPr>
          <w:p w14:paraId="5A213E05" w14:textId="77777777" w:rsidR="008756AB" w:rsidRPr="008861CC" w:rsidRDefault="008756AB" w:rsidP="00EF745D">
            <w:pPr>
              <w:spacing w:before="60" w:after="60"/>
              <w:jc w:val="both"/>
              <w:rPr>
                <w:sz w:val="18"/>
                <w:szCs w:val="18"/>
                <w:lang w:eastAsia="it-IT"/>
              </w:rPr>
            </w:pPr>
            <w:r w:rsidRPr="008861CC">
              <w:rPr>
                <w:sz w:val="18"/>
                <w:szCs w:val="18"/>
                <w:lang w:eastAsia="it-IT"/>
              </w:rPr>
              <w:t>Formato: AAAA-MM-GG</w:t>
            </w:r>
          </w:p>
          <w:p w14:paraId="485521E7" w14:textId="77777777" w:rsidR="008756AB" w:rsidRDefault="008756AB" w:rsidP="0038101B">
            <w:pPr>
              <w:spacing w:before="60" w:after="60" w:line="240" w:lineRule="auto"/>
              <w:jc w:val="both"/>
              <w:rPr>
                <w:sz w:val="18"/>
                <w:szCs w:val="18"/>
                <w:lang w:eastAsia="it-IT"/>
              </w:rPr>
            </w:pPr>
            <w:r>
              <w:rPr>
                <w:sz w:val="18"/>
                <w:szCs w:val="18"/>
                <w:lang w:eastAsia="it-IT"/>
              </w:rPr>
              <w:t>Data di scadenza della tessera TEAM (Campo 9).</w:t>
            </w:r>
          </w:p>
          <w:p w14:paraId="05027DD4" w14:textId="77777777" w:rsidR="008756AB" w:rsidRDefault="008756AB" w:rsidP="0038101B">
            <w:pPr>
              <w:spacing w:before="60" w:after="60" w:line="240" w:lineRule="auto"/>
              <w:jc w:val="both"/>
              <w:rPr>
                <w:sz w:val="18"/>
                <w:szCs w:val="18"/>
                <w:lang w:eastAsia="it-IT"/>
              </w:rPr>
            </w:pPr>
          </w:p>
          <w:p w14:paraId="4BA1D880" w14:textId="77777777" w:rsidR="008756AB" w:rsidRPr="007627E6" w:rsidRDefault="008756AB" w:rsidP="00545E54">
            <w:pPr>
              <w:jc w:val="both"/>
              <w:rPr>
                <w:sz w:val="18"/>
                <w:szCs w:val="18"/>
                <w:lang w:eastAsia="it-IT"/>
              </w:rPr>
            </w:pPr>
            <w:r w:rsidRPr="00545E54">
              <w:rPr>
                <w:color w:val="000000"/>
                <w:sz w:val="18"/>
                <w:szCs w:val="18"/>
              </w:rPr>
              <w:t>Da compilare in caso di cittadini residenti in uno stato estero.</w:t>
            </w:r>
          </w:p>
        </w:tc>
        <w:tc>
          <w:tcPr>
            <w:tcW w:w="1145" w:type="dxa"/>
            <w:vAlign w:val="center"/>
          </w:tcPr>
          <w:p w14:paraId="1AFB7FF8" w14:textId="77777777" w:rsidR="008756AB" w:rsidRDefault="008756AB" w:rsidP="00352716">
            <w:pPr>
              <w:spacing w:before="60" w:after="60"/>
              <w:jc w:val="center"/>
              <w:rPr>
                <w:sz w:val="20"/>
              </w:rPr>
            </w:pPr>
            <w:r>
              <w:rPr>
                <w:sz w:val="20"/>
              </w:rPr>
              <w:t>10</w:t>
            </w:r>
          </w:p>
        </w:tc>
      </w:tr>
      <w:tr w:rsidR="008756AB" w:rsidRPr="00DA690B" w14:paraId="47A5D6D9" w14:textId="77777777" w:rsidTr="00B022F0">
        <w:trPr>
          <w:cantSplit/>
          <w:trHeight w:val="2316"/>
          <w:jc w:val="center"/>
        </w:trPr>
        <w:tc>
          <w:tcPr>
            <w:tcW w:w="1246" w:type="dxa"/>
            <w:vMerge w:val="restart"/>
            <w:vAlign w:val="center"/>
          </w:tcPr>
          <w:p w14:paraId="7F957ABA" w14:textId="77777777" w:rsidR="008756AB" w:rsidRDefault="008756AB" w:rsidP="00C14B22">
            <w:pPr>
              <w:spacing w:before="60" w:after="60"/>
              <w:jc w:val="center"/>
              <w:rPr>
                <w:rFonts w:eastAsia="Arial Unicode MS"/>
                <w:b/>
                <w:sz w:val="20"/>
              </w:rPr>
            </w:pPr>
            <w:r>
              <w:rPr>
                <w:rFonts w:eastAsia="Arial Unicode MS"/>
                <w:b/>
                <w:sz w:val="20"/>
              </w:rPr>
              <w:lastRenderedPageBreak/>
              <w:t>A – Informazioni accompagnatori</w:t>
            </w:r>
          </w:p>
          <w:p w14:paraId="2492244A" w14:textId="77777777" w:rsidR="008756AB" w:rsidRDefault="008756AB" w:rsidP="006C5C83">
            <w:pPr>
              <w:spacing w:before="60" w:after="60"/>
              <w:jc w:val="center"/>
              <w:rPr>
                <w:b/>
                <w:sz w:val="20"/>
              </w:rPr>
            </w:pPr>
            <w:r w:rsidRPr="00872C6C">
              <w:rPr>
                <w:sz w:val="20"/>
              </w:rPr>
              <w:t xml:space="preserve">NB: </w:t>
            </w:r>
            <w:r>
              <w:rPr>
                <w:sz w:val="20"/>
              </w:rPr>
              <w:t>(</w:t>
            </w:r>
            <w:r w:rsidRPr="00872C6C">
              <w:rPr>
                <w:sz w:val="20"/>
              </w:rPr>
              <w:t xml:space="preserve">Possono essere </w:t>
            </w:r>
            <w:r>
              <w:rPr>
                <w:sz w:val="20"/>
              </w:rPr>
              <w:t xml:space="preserve">inserite </w:t>
            </w:r>
            <w:r w:rsidRPr="00872C6C">
              <w:rPr>
                <w:sz w:val="20"/>
              </w:rPr>
              <w:t xml:space="preserve">da </w:t>
            </w:r>
            <w:proofErr w:type="gramStart"/>
            <w:r w:rsidRPr="00872C6C">
              <w:rPr>
                <w:sz w:val="20"/>
              </w:rPr>
              <w:t>1  a</w:t>
            </w:r>
            <w:proofErr w:type="gramEnd"/>
            <w:r w:rsidRPr="00872C6C">
              <w:rPr>
                <w:sz w:val="20"/>
              </w:rPr>
              <w:t xml:space="preserve"> </w:t>
            </w:r>
            <w:r>
              <w:rPr>
                <w:sz w:val="20"/>
              </w:rPr>
              <w:t>2 accompagnatori. Per ogni accompagnatore possono essere inseriti da 1 a 3 periodi di accompagnamento)</w:t>
            </w:r>
          </w:p>
        </w:tc>
        <w:tc>
          <w:tcPr>
            <w:tcW w:w="1332" w:type="dxa"/>
            <w:vAlign w:val="center"/>
          </w:tcPr>
          <w:p w14:paraId="1586E1F5" w14:textId="77777777" w:rsidR="008756AB" w:rsidRDefault="008756AB" w:rsidP="003378B7">
            <w:pPr>
              <w:spacing w:before="60" w:after="60"/>
              <w:ind w:left="93" w:right="66"/>
              <w:jc w:val="both"/>
              <w:rPr>
                <w:sz w:val="20"/>
              </w:rPr>
            </w:pPr>
            <w:r>
              <w:rPr>
                <w:sz w:val="20"/>
              </w:rPr>
              <w:t>Num. Accompagnatore</w:t>
            </w:r>
          </w:p>
        </w:tc>
        <w:tc>
          <w:tcPr>
            <w:tcW w:w="1577" w:type="dxa"/>
            <w:vAlign w:val="center"/>
          </w:tcPr>
          <w:p w14:paraId="72973AE2" w14:textId="77777777" w:rsidR="008756AB" w:rsidRPr="00BF3AF5" w:rsidRDefault="008756AB" w:rsidP="003378B7">
            <w:pPr>
              <w:spacing w:before="60" w:after="60"/>
              <w:ind w:left="143" w:right="140"/>
              <w:jc w:val="both"/>
              <w:rPr>
                <w:sz w:val="20"/>
              </w:rPr>
            </w:pPr>
            <w:r>
              <w:rPr>
                <w:sz w:val="20"/>
              </w:rPr>
              <w:t>Numero accompagnatore</w:t>
            </w:r>
          </w:p>
        </w:tc>
        <w:tc>
          <w:tcPr>
            <w:tcW w:w="643" w:type="dxa"/>
            <w:vAlign w:val="center"/>
          </w:tcPr>
          <w:p w14:paraId="2EBAE9DD" w14:textId="77777777" w:rsidR="008756AB" w:rsidRDefault="008756AB" w:rsidP="003378B7">
            <w:pPr>
              <w:spacing w:before="60" w:after="60"/>
              <w:jc w:val="both"/>
              <w:rPr>
                <w:sz w:val="20"/>
                <w:lang w:eastAsia="it-IT"/>
              </w:rPr>
            </w:pPr>
            <w:r>
              <w:rPr>
                <w:sz w:val="20"/>
                <w:lang w:eastAsia="it-IT"/>
              </w:rPr>
              <w:t>N</w:t>
            </w:r>
          </w:p>
        </w:tc>
        <w:tc>
          <w:tcPr>
            <w:tcW w:w="1274" w:type="dxa"/>
            <w:vAlign w:val="center"/>
          </w:tcPr>
          <w:p w14:paraId="53AA7D34" w14:textId="77777777" w:rsidR="008756AB" w:rsidRPr="005526E7" w:rsidRDefault="008756AB" w:rsidP="003378B7">
            <w:pPr>
              <w:spacing w:before="60" w:after="60"/>
              <w:jc w:val="both"/>
              <w:rPr>
                <w:sz w:val="20"/>
                <w:lang w:eastAsia="it-IT"/>
              </w:rPr>
            </w:pPr>
            <w:r>
              <w:rPr>
                <w:sz w:val="20"/>
                <w:lang w:eastAsia="it-IT"/>
              </w:rPr>
              <w:t>FAC</w:t>
            </w:r>
          </w:p>
        </w:tc>
        <w:tc>
          <w:tcPr>
            <w:tcW w:w="2376" w:type="dxa"/>
            <w:vAlign w:val="center"/>
          </w:tcPr>
          <w:p w14:paraId="4E921D64" w14:textId="77777777" w:rsidR="008756AB" w:rsidRPr="00C33235" w:rsidRDefault="008756AB" w:rsidP="0016784F">
            <w:pPr>
              <w:jc w:val="both"/>
              <w:rPr>
                <w:sz w:val="18"/>
                <w:szCs w:val="18"/>
              </w:rPr>
            </w:pPr>
            <w:r>
              <w:rPr>
                <w:sz w:val="18"/>
                <w:szCs w:val="18"/>
                <w:lang w:eastAsia="it-IT"/>
              </w:rPr>
              <w:t>Numero accompagnatore</w:t>
            </w:r>
          </w:p>
        </w:tc>
        <w:tc>
          <w:tcPr>
            <w:tcW w:w="1145" w:type="dxa"/>
            <w:vAlign w:val="center"/>
          </w:tcPr>
          <w:p w14:paraId="567E5593" w14:textId="77777777" w:rsidR="008756AB" w:rsidRDefault="008756AB" w:rsidP="00352716">
            <w:pPr>
              <w:spacing w:before="60" w:after="60"/>
              <w:jc w:val="center"/>
              <w:rPr>
                <w:sz w:val="20"/>
              </w:rPr>
            </w:pPr>
            <w:r>
              <w:rPr>
                <w:sz w:val="20"/>
              </w:rPr>
              <w:t>1</w:t>
            </w:r>
          </w:p>
        </w:tc>
      </w:tr>
      <w:tr w:rsidR="008756AB" w:rsidRPr="00DA690B" w14:paraId="59F96CF4" w14:textId="77777777" w:rsidTr="00B022F0">
        <w:trPr>
          <w:cantSplit/>
          <w:trHeight w:val="2316"/>
          <w:jc w:val="center"/>
        </w:trPr>
        <w:tc>
          <w:tcPr>
            <w:tcW w:w="1246" w:type="dxa"/>
            <w:vMerge/>
            <w:vAlign w:val="center"/>
          </w:tcPr>
          <w:p w14:paraId="403012A2" w14:textId="77777777" w:rsidR="008756AB" w:rsidRDefault="008756AB" w:rsidP="00C14B22">
            <w:pPr>
              <w:spacing w:before="60" w:after="60"/>
              <w:jc w:val="center"/>
              <w:rPr>
                <w:rFonts w:eastAsia="Arial Unicode MS"/>
                <w:b/>
                <w:sz w:val="20"/>
              </w:rPr>
            </w:pPr>
          </w:p>
        </w:tc>
        <w:tc>
          <w:tcPr>
            <w:tcW w:w="1332" w:type="dxa"/>
            <w:vAlign w:val="center"/>
          </w:tcPr>
          <w:p w14:paraId="0F47957D" w14:textId="77777777" w:rsidR="008756AB" w:rsidRDefault="008756AB" w:rsidP="00134D52">
            <w:pPr>
              <w:spacing w:before="60" w:after="60"/>
              <w:ind w:left="93" w:right="66"/>
              <w:jc w:val="both"/>
              <w:rPr>
                <w:sz w:val="20"/>
              </w:rPr>
            </w:pPr>
            <w:r>
              <w:rPr>
                <w:sz w:val="20"/>
              </w:rPr>
              <w:t>Codice identificativo accompagnatore</w:t>
            </w:r>
          </w:p>
        </w:tc>
        <w:tc>
          <w:tcPr>
            <w:tcW w:w="1577" w:type="dxa"/>
            <w:vAlign w:val="center"/>
          </w:tcPr>
          <w:p w14:paraId="483E9E92" w14:textId="77777777" w:rsidR="008756AB" w:rsidRPr="00BF3AF5" w:rsidRDefault="008756AB" w:rsidP="00134D52">
            <w:pPr>
              <w:spacing w:before="60" w:after="60"/>
              <w:ind w:left="143" w:right="140"/>
              <w:jc w:val="both"/>
              <w:rPr>
                <w:sz w:val="20"/>
              </w:rPr>
            </w:pPr>
            <w:r>
              <w:rPr>
                <w:sz w:val="20"/>
              </w:rPr>
              <w:t>Codice identificativo del cittadino che accompagna l’assistito per il ricovero</w:t>
            </w:r>
          </w:p>
        </w:tc>
        <w:tc>
          <w:tcPr>
            <w:tcW w:w="643" w:type="dxa"/>
            <w:vAlign w:val="center"/>
          </w:tcPr>
          <w:p w14:paraId="25562FCA" w14:textId="77777777" w:rsidR="008756AB" w:rsidRDefault="008756AB" w:rsidP="00134D52">
            <w:pPr>
              <w:spacing w:before="60" w:after="60"/>
              <w:jc w:val="both"/>
              <w:rPr>
                <w:sz w:val="20"/>
                <w:lang w:eastAsia="it-IT"/>
              </w:rPr>
            </w:pPr>
            <w:r>
              <w:rPr>
                <w:sz w:val="20"/>
                <w:lang w:eastAsia="it-IT"/>
              </w:rPr>
              <w:t>AN</w:t>
            </w:r>
          </w:p>
        </w:tc>
        <w:tc>
          <w:tcPr>
            <w:tcW w:w="1274" w:type="dxa"/>
            <w:vAlign w:val="center"/>
          </w:tcPr>
          <w:p w14:paraId="76742FAC" w14:textId="77777777" w:rsidR="008756AB" w:rsidRDefault="008756AB" w:rsidP="004402F6">
            <w:pPr>
              <w:jc w:val="center"/>
              <w:rPr>
                <w:sz w:val="20"/>
                <w:lang w:eastAsia="it-IT"/>
              </w:rPr>
            </w:pPr>
            <w:r>
              <w:rPr>
                <w:sz w:val="20"/>
                <w:lang w:eastAsia="it-IT"/>
              </w:rPr>
              <w:t>NBB</w:t>
            </w:r>
          </w:p>
          <w:p w14:paraId="6255CAC6" w14:textId="77777777" w:rsidR="008756AB" w:rsidRPr="005526E7" w:rsidRDefault="008756AB" w:rsidP="004402F6">
            <w:pPr>
              <w:spacing w:before="60" w:after="60"/>
              <w:jc w:val="both"/>
              <w:rPr>
                <w:sz w:val="20"/>
                <w:lang w:eastAsia="it-IT"/>
              </w:rPr>
            </w:pPr>
            <w:r>
              <w:rPr>
                <w:sz w:val="20"/>
                <w:lang w:eastAsia="it-IT"/>
              </w:rPr>
              <w:t>(</w:t>
            </w:r>
            <w:r w:rsidRPr="00F90183">
              <w:rPr>
                <w:i/>
                <w:sz w:val="20"/>
              </w:rPr>
              <w:t>obbligatori</w:t>
            </w:r>
            <w:r>
              <w:rPr>
                <w:i/>
                <w:sz w:val="20"/>
              </w:rPr>
              <w:t>o</w:t>
            </w:r>
            <w:r w:rsidRPr="00F90183">
              <w:rPr>
                <w:i/>
                <w:sz w:val="20"/>
              </w:rPr>
              <w:t xml:space="preserve"> </w:t>
            </w:r>
            <w:r w:rsidRPr="00F90183">
              <w:rPr>
                <w:i/>
                <w:sz w:val="20"/>
                <w:lang w:eastAsia="it-IT"/>
              </w:rPr>
              <w:t xml:space="preserve">per ogni campo di </w:t>
            </w:r>
            <w:r>
              <w:rPr>
                <w:i/>
                <w:sz w:val="20"/>
                <w:lang w:eastAsia="it-IT"/>
              </w:rPr>
              <w:t>accompagnatore compilato</w:t>
            </w:r>
            <w:r>
              <w:rPr>
                <w:sz w:val="20"/>
                <w:lang w:eastAsia="it-IT"/>
              </w:rPr>
              <w:t>)</w:t>
            </w:r>
          </w:p>
        </w:tc>
        <w:tc>
          <w:tcPr>
            <w:tcW w:w="2376" w:type="dxa"/>
            <w:vAlign w:val="center"/>
          </w:tcPr>
          <w:p w14:paraId="10510059" w14:textId="77777777" w:rsidR="008756AB" w:rsidRDefault="008756AB" w:rsidP="00134D52">
            <w:pPr>
              <w:jc w:val="both"/>
              <w:rPr>
                <w:sz w:val="18"/>
                <w:szCs w:val="18"/>
              </w:rPr>
            </w:pPr>
            <w:r>
              <w:rPr>
                <w:sz w:val="18"/>
                <w:szCs w:val="18"/>
                <w:lang w:eastAsia="it-IT"/>
              </w:rPr>
              <w:t>Può essere valorizzato con il codice fiscale/STP/ENI.</w:t>
            </w:r>
            <w:r w:rsidRPr="00C33235">
              <w:rPr>
                <w:sz w:val="18"/>
                <w:szCs w:val="18"/>
              </w:rPr>
              <w:t xml:space="preserve"> </w:t>
            </w:r>
          </w:p>
          <w:p w14:paraId="0E8717D3" w14:textId="77777777" w:rsidR="008756AB" w:rsidRPr="00C33235" w:rsidRDefault="008756AB" w:rsidP="00134D52">
            <w:pPr>
              <w:jc w:val="both"/>
              <w:rPr>
                <w:sz w:val="18"/>
                <w:szCs w:val="18"/>
              </w:rPr>
            </w:pPr>
            <w:r>
              <w:rPr>
                <w:sz w:val="18"/>
                <w:szCs w:val="18"/>
              </w:rPr>
              <w:t>Ammissibile solo per ricovero con regime=1 e “V650” in diagnosi secondaria.</w:t>
            </w:r>
          </w:p>
        </w:tc>
        <w:tc>
          <w:tcPr>
            <w:tcW w:w="1145" w:type="dxa"/>
            <w:vAlign w:val="center"/>
          </w:tcPr>
          <w:p w14:paraId="6FA9A3AF" w14:textId="77777777" w:rsidR="008756AB" w:rsidRDefault="008756AB" w:rsidP="00134D52">
            <w:pPr>
              <w:spacing w:before="60" w:after="60"/>
              <w:jc w:val="center"/>
              <w:rPr>
                <w:sz w:val="20"/>
              </w:rPr>
            </w:pPr>
            <w:r>
              <w:rPr>
                <w:sz w:val="20"/>
              </w:rPr>
              <w:t>16</w:t>
            </w:r>
          </w:p>
        </w:tc>
      </w:tr>
      <w:tr w:rsidR="008756AB" w:rsidRPr="00DA690B" w14:paraId="4FE3D199" w14:textId="77777777" w:rsidTr="00B022F0">
        <w:trPr>
          <w:cantSplit/>
          <w:trHeight w:val="2316"/>
          <w:jc w:val="center"/>
        </w:trPr>
        <w:tc>
          <w:tcPr>
            <w:tcW w:w="1246" w:type="dxa"/>
            <w:vMerge/>
            <w:vAlign w:val="center"/>
          </w:tcPr>
          <w:p w14:paraId="50D5BA8F" w14:textId="77777777" w:rsidR="008756AB" w:rsidRDefault="008756AB" w:rsidP="00C14B22">
            <w:pPr>
              <w:spacing w:before="60" w:after="60"/>
              <w:jc w:val="center"/>
              <w:rPr>
                <w:rFonts w:eastAsia="Arial Unicode MS"/>
                <w:b/>
                <w:sz w:val="20"/>
              </w:rPr>
            </w:pPr>
          </w:p>
        </w:tc>
        <w:tc>
          <w:tcPr>
            <w:tcW w:w="1332" w:type="dxa"/>
            <w:vAlign w:val="center"/>
          </w:tcPr>
          <w:p w14:paraId="3262EBB2" w14:textId="77777777" w:rsidR="008756AB" w:rsidRDefault="008756AB" w:rsidP="003378B7">
            <w:pPr>
              <w:spacing w:before="60" w:after="60"/>
              <w:ind w:left="93" w:right="66"/>
              <w:jc w:val="both"/>
              <w:rPr>
                <w:sz w:val="20"/>
              </w:rPr>
            </w:pPr>
            <w:r>
              <w:rPr>
                <w:sz w:val="20"/>
              </w:rPr>
              <w:t>Cognome accompagnatore</w:t>
            </w:r>
          </w:p>
        </w:tc>
        <w:tc>
          <w:tcPr>
            <w:tcW w:w="1577" w:type="dxa"/>
            <w:vAlign w:val="center"/>
          </w:tcPr>
          <w:p w14:paraId="17F8ED26" w14:textId="77777777" w:rsidR="008756AB" w:rsidRDefault="008756AB" w:rsidP="003378B7">
            <w:pPr>
              <w:spacing w:before="60" w:after="60"/>
              <w:ind w:left="143" w:right="140"/>
              <w:jc w:val="both"/>
              <w:rPr>
                <w:sz w:val="20"/>
              </w:rPr>
            </w:pPr>
            <w:r>
              <w:rPr>
                <w:sz w:val="20"/>
              </w:rPr>
              <w:t>Cognome dell’accompagnatore</w:t>
            </w:r>
          </w:p>
        </w:tc>
        <w:tc>
          <w:tcPr>
            <w:tcW w:w="643" w:type="dxa"/>
            <w:vAlign w:val="center"/>
          </w:tcPr>
          <w:p w14:paraId="43AE8A58" w14:textId="77777777" w:rsidR="008756AB" w:rsidRDefault="008756AB" w:rsidP="003378B7">
            <w:pPr>
              <w:spacing w:before="60" w:after="60"/>
              <w:jc w:val="both"/>
              <w:rPr>
                <w:sz w:val="20"/>
                <w:lang w:eastAsia="it-IT"/>
              </w:rPr>
            </w:pPr>
            <w:r>
              <w:rPr>
                <w:sz w:val="20"/>
                <w:lang w:eastAsia="it-IT"/>
              </w:rPr>
              <w:t>AN</w:t>
            </w:r>
          </w:p>
        </w:tc>
        <w:tc>
          <w:tcPr>
            <w:tcW w:w="1274" w:type="dxa"/>
            <w:vAlign w:val="center"/>
          </w:tcPr>
          <w:p w14:paraId="19FE2D02" w14:textId="77777777" w:rsidR="008756AB" w:rsidRDefault="008756AB" w:rsidP="0057684C">
            <w:pPr>
              <w:jc w:val="center"/>
              <w:rPr>
                <w:sz w:val="20"/>
                <w:lang w:eastAsia="it-IT"/>
              </w:rPr>
            </w:pPr>
            <w:r>
              <w:rPr>
                <w:sz w:val="20"/>
                <w:lang w:eastAsia="it-IT"/>
              </w:rPr>
              <w:t>NBB</w:t>
            </w:r>
          </w:p>
          <w:p w14:paraId="471173CD" w14:textId="77777777" w:rsidR="008756AB" w:rsidRDefault="008756AB" w:rsidP="0057684C">
            <w:pPr>
              <w:spacing w:before="60" w:after="60"/>
              <w:jc w:val="both"/>
              <w:rPr>
                <w:sz w:val="20"/>
                <w:lang w:eastAsia="it-IT"/>
              </w:rPr>
            </w:pPr>
            <w:r>
              <w:rPr>
                <w:sz w:val="20"/>
                <w:lang w:eastAsia="it-IT"/>
              </w:rPr>
              <w:t>(</w:t>
            </w:r>
            <w:r w:rsidRPr="00F90183">
              <w:rPr>
                <w:i/>
                <w:sz w:val="20"/>
              </w:rPr>
              <w:t>obbligatori</w:t>
            </w:r>
            <w:r>
              <w:rPr>
                <w:i/>
                <w:sz w:val="20"/>
              </w:rPr>
              <w:t>o</w:t>
            </w:r>
            <w:r w:rsidRPr="00F90183">
              <w:rPr>
                <w:i/>
                <w:sz w:val="20"/>
              </w:rPr>
              <w:t xml:space="preserve"> </w:t>
            </w:r>
            <w:r w:rsidRPr="00F90183">
              <w:rPr>
                <w:i/>
                <w:sz w:val="20"/>
                <w:lang w:eastAsia="it-IT"/>
              </w:rPr>
              <w:t xml:space="preserve">per ogni campo di </w:t>
            </w:r>
            <w:r>
              <w:rPr>
                <w:i/>
                <w:sz w:val="20"/>
                <w:lang w:eastAsia="it-IT"/>
              </w:rPr>
              <w:t>accompagnatore compilato</w:t>
            </w:r>
            <w:r>
              <w:rPr>
                <w:sz w:val="20"/>
                <w:lang w:eastAsia="it-IT"/>
              </w:rPr>
              <w:t>)</w:t>
            </w:r>
          </w:p>
        </w:tc>
        <w:tc>
          <w:tcPr>
            <w:tcW w:w="2376" w:type="dxa"/>
            <w:vAlign w:val="center"/>
          </w:tcPr>
          <w:p w14:paraId="039463A8" w14:textId="77777777" w:rsidR="008756AB" w:rsidRDefault="008756AB" w:rsidP="0016784F">
            <w:pPr>
              <w:jc w:val="both"/>
              <w:rPr>
                <w:sz w:val="18"/>
                <w:szCs w:val="18"/>
                <w:lang w:eastAsia="it-IT"/>
              </w:rPr>
            </w:pPr>
            <w:r>
              <w:rPr>
                <w:sz w:val="18"/>
                <w:szCs w:val="18"/>
                <w:lang w:eastAsia="it-IT"/>
              </w:rPr>
              <w:t>Cognome dell’accompagnatore</w:t>
            </w:r>
          </w:p>
        </w:tc>
        <w:tc>
          <w:tcPr>
            <w:tcW w:w="1145" w:type="dxa"/>
            <w:vAlign w:val="center"/>
          </w:tcPr>
          <w:p w14:paraId="6EBFD1E3" w14:textId="77777777" w:rsidR="008756AB" w:rsidRDefault="008756AB" w:rsidP="00352716">
            <w:pPr>
              <w:spacing w:before="60" w:after="60"/>
              <w:jc w:val="center"/>
              <w:rPr>
                <w:sz w:val="20"/>
              </w:rPr>
            </w:pPr>
            <w:r>
              <w:rPr>
                <w:sz w:val="20"/>
              </w:rPr>
              <w:t>80</w:t>
            </w:r>
          </w:p>
        </w:tc>
      </w:tr>
      <w:tr w:rsidR="008756AB" w:rsidRPr="00DA690B" w14:paraId="588E67CE" w14:textId="77777777" w:rsidTr="00B022F0">
        <w:trPr>
          <w:cantSplit/>
          <w:trHeight w:val="2316"/>
          <w:jc w:val="center"/>
        </w:trPr>
        <w:tc>
          <w:tcPr>
            <w:tcW w:w="1246" w:type="dxa"/>
            <w:vMerge/>
            <w:vAlign w:val="center"/>
          </w:tcPr>
          <w:p w14:paraId="71ECB637" w14:textId="77777777" w:rsidR="008756AB" w:rsidRDefault="008756AB" w:rsidP="00C14B22">
            <w:pPr>
              <w:spacing w:before="60" w:after="60"/>
              <w:jc w:val="center"/>
              <w:rPr>
                <w:rFonts w:eastAsia="Arial Unicode MS"/>
                <w:b/>
                <w:sz w:val="20"/>
              </w:rPr>
            </w:pPr>
          </w:p>
        </w:tc>
        <w:tc>
          <w:tcPr>
            <w:tcW w:w="1332" w:type="dxa"/>
            <w:vAlign w:val="center"/>
          </w:tcPr>
          <w:p w14:paraId="211761CE" w14:textId="77777777" w:rsidR="008756AB" w:rsidRDefault="008756AB" w:rsidP="003F186D">
            <w:pPr>
              <w:spacing w:before="60" w:after="60"/>
              <w:ind w:left="93" w:right="66"/>
              <w:jc w:val="both"/>
              <w:rPr>
                <w:sz w:val="20"/>
              </w:rPr>
            </w:pPr>
            <w:r>
              <w:rPr>
                <w:sz w:val="20"/>
              </w:rPr>
              <w:t>Nome accompagnatore</w:t>
            </w:r>
          </w:p>
        </w:tc>
        <w:tc>
          <w:tcPr>
            <w:tcW w:w="1577" w:type="dxa"/>
            <w:vAlign w:val="center"/>
          </w:tcPr>
          <w:p w14:paraId="190FDF33" w14:textId="77777777" w:rsidR="008756AB" w:rsidRDefault="008756AB" w:rsidP="003F186D">
            <w:pPr>
              <w:spacing w:before="60" w:after="60"/>
              <w:ind w:left="143" w:right="140"/>
              <w:jc w:val="both"/>
              <w:rPr>
                <w:sz w:val="20"/>
              </w:rPr>
            </w:pPr>
            <w:r>
              <w:rPr>
                <w:sz w:val="20"/>
              </w:rPr>
              <w:t>Nome dell’accompagnatore</w:t>
            </w:r>
          </w:p>
        </w:tc>
        <w:tc>
          <w:tcPr>
            <w:tcW w:w="643" w:type="dxa"/>
            <w:vAlign w:val="center"/>
          </w:tcPr>
          <w:p w14:paraId="10F26652" w14:textId="77777777" w:rsidR="008756AB" w:rsidRDefault="008756AB" w:rsidP="003F186D">
            <w:pPr>
              <w:spacing w:before="60" w:after="60"/>
              <w:jc w:val="both"/>
              <w:rPr>
                <w:sz w:val="20"/>
                <w:lang w:eastAsia="it-IT"/>
              </w:rPr>
            </w:pPr>
            <w:r>
              <w:rPr>
                <w:sz w:val="20"/>
                <w:lang w:eastAsia="it-IT"/>
              </w:rPr>
              <w:t>AN</w:t>
            </w:r>
          </w:p>
        </w:tc>
        <w:tc>
          <w:tcPr>
            <w:tcW w:w="1274" w:type="dxa"/>
            <w:vAlign w:val="center"/>
          </w:tcPr>
          <w:p w14:paraId="3E4C1382" w14:textId="77777777" w:rsidR="008756AB" w:rsidRDefault="008756AB" w:rsidP="0057684C">
            <w:pPr>
              <w:jc w:val="center"/>
              <w:rPr>
                <w:sz w:val="20"/>
                <w:lang w:eastAsia="it-IT"/>
              </w:rPr>
            </w:pPr>
            <w:r>
              <w:rPr>
                <w:sz w:val="20"/>
                <w:lang w:eastAsia="it-IT"/>
              </w:rPr>
              <w:t>NBB</w:t>
            </w:r>
          </w:p>
          <w:p w14:paraId="07953327" w14:textId="77777777" w:rsidR="008756AB" w:rsidRDefault="008756AB" w:rsidP="0057684C">
            <w:pPr>
              <w:spacing w:before="60" w:after="60"/>
              <w:jc w:val="both"/>
              <w:rPr>
                <w:sz w:val="20"/>
                <w:lang w:eastAsia="it-IT"/>
              </w:rPr>
            </w:pPr>
            <w:r>
              <w:rPr>
                <w:sz w:val="20"/>
                <w:lang w:eastAsia="it-IT"/>
              </w:rPr>
              <w:t>(</w:t>
            </w:r>
            <w:r w:rsidRPr="00F90183">
              <w:rPr>
                <w:i/>
                <w:sz w:val="20"/>
              </w:rPr>
              <w:t>obbligatori</w:t>
            </w:r>
            <w:r>
              <w:rPr>
                <w:i/>
                <w:sz w:val="20"/>
              </w:rPr>
              <w:t>o</w:t>
            </w:r>
            <w:r w:rsidRPr="00F90183">
              <w:rPr>
                <w:i/>
                <w:sz w:val="20"/>
              </w:rPr>
              <w:t xml:space="preserve"> </w:t>
            </w:r>
            <w:r w:rsidRPr="00F90183">
              <w:rPr>
                <w:i/>
                <w:sz w:val="20"/>
                <w:lang w:eastAsia="it-IT"/>
              </w:rPr>
              <w:t xml:space="preserve">per ogni campo di </w:t>
            </w:r>
            <w:r>
              <w:rPr>
                <w:i/>
                <w:sz w:val="20"/>
                <w:lang w:eastAsia="it-IT"/>
              </w:rPr>
              <w:t>accompagnatore compilato</w:t>
            </w:r>
            <w:r>
              <w:rPr>
                <w:sz w:val="20"/>
                <w:lang w:eastAsia="it-IT"/>
              </w:rPr>
              <w:t>)</w:t>
            </w:r>
          </w:p>
        </w:tc>
        <w:tc>
          <w:tcPr>
            <w:tcW w:w="2376" w:type="dxa"/>
            <w:vAlign w:val="center"/>
          </w:tcPr>
          <w:p w14:paraId="01D8193E" w14:textId="77777777" w:rsidR="008756AB" w:rsidRDefault="008756AB" w:rsidP="003F186D">
            <w:pPr>
              <w:jc w:val="both"/>
              <w:rPr>
                <w:sz w:val="18"/>
                <w:szCs w:val="18"/>
                <w:lang w:eastAsia="it-IT"/>
              </w:rPr>
            </w:pPr>
            <w:r>
              <w:rPr>
                <w:sz w:val="18"/>
                <w:szCs w:val="18"/>
                <w:lang w:eastAsia="it-IT"/>
              </w:rPr>
              <w:t>Nome dell’accompagnatore</w:t>
            </w:r>
          </w:p>
        </w:tc>
        <w:tc>
          <w:tcPr>
            <w:tcW w:w="1145" w:type="dxa"/>
            <w:vAlign w:val="center"/>
          </w:tcPr>
          <w:p w14:paraId="5A4D0A3B" w14:textId="77777777" w:rsidR="008756AB" w:rsidRDefault="008756AB" w:rsidP="003F186D">
            <w:pPr>
              <w:spacing w:before="60" w:after="60"/>
              <w:jc w:val="center"/>
              <w:rPr>
                <w:sz w:val="20"/>
              </w:rPr>
            </w:pPr>
            <w:r>
              <w:rPr>
                <w:sz w:val="20"/>
              </w:rPr>
              <w:t>80</w:t>
            </w:r>
          </w:p>
        </w:tc>
      </w:tr>
      <w:tr w:rsidR="008756AB" w:rsidRPr="00DA690B" w14:paraId="21C37503" w14:textId="77777777" w:rsidTr="00B022F0">
        <w:trPr>
          <w:cantSplit/>
          <w:trHeight w:val="2316"/>
          <w:jc w:val="center"/>
        </w:trPr>
        <w:tc>
          <w:tcPr>
            <w:tcW w:w="1246" w:type="dxa"/>
            <w:vMerge w:val="restart"/>
            <w:vAlign w:val="center"/>
          </w:tcPr>
          <w:p w14:paraId="6A3129AB" w14:textId="77777777" w:rsidR="008756AB" w:rsidRDefault="008756AB" w:rsidP="00E270BD">
            <w:pPr>
              <w:spacing w:before="60" w:after="60"/>
              <w:jc w:val="center"/>
              <w:rPr>
                <w:rFonts w:eastAsia="Arial Unicode MS"/>
                <w:b/>
                <w:sz w:val="20"/>
              </w:rPr>
            </w:pPr>
            <w:r>
              <w:rPr>
                <w:rFonts w:eastAsia="Arial Unicode MS"/>
                <w:b/>
                <w:sz w:val="20"/>
              </w:rPr>
              <w:t>A – Informazioni accompagnatori (segue)</w:t>
            </w:r>
          </w:p>
          <w:p w14:paraId="7B186B2C" w14:textId="77777777" w:rsidR="008756AB" w:rsidRDefault="008756AB" w:rsidP="00E270BD">
            <w:pPr>
              <w:spacing w:before="60" w:after="60"/>
              <w:jc w:val="center"/>
              <w:rPr>
                <w:rFonts w:eastAsia="Arial Unicode MS"/>
                <w:b/>
                <w:sz w:val="20"/>
              </w:rPr>
            </w:pPr>
            <w:r w:rsidRPr="00872C6C">
              <w:rPr>
                <w:sz w:val="20"/>
              </w:rPr>
              <w:t xml:space="preserve">NB: </w:t>
            </w:r>
            <w:r>
              <w:rPr>
                <w:sz w:val="20"/>
              </w:rPr>
              <w:t>(</w:t>
            </w:r>
            <w:r w:rsidRPr="00872C6C">
              <w:rPr>
                <w:sz w:val="20"/>
              </w:rPr>
              <w:t xml:space="preserve">Possono essere </w:t>
            </w:r>
            <w:r>
              <w:rPr>
                <w:sz w:val="20"/>
              </w:rPr>
              <w:lastRenderedPageBreak/>
              <w:t xml:space="preserve">inserite </w:t>
            </w:r>
            <w:r w:rsidRPr="00872C6C">
              <w:rPr>
                <w:sz w:val="20"/>
              </w:rPr>
              <w:t xml:space="preserve">da </w:t>
            </w:r>
            <w:proofErr w:type="gramStart"/>
            <w:r w:rsidRPr="00872C6C">
              <w:rPr>
                <w:sz w:val="20"/>
              </w:rPr>
              <w:t>1  a</w:t>
            </w:r>
            <w:proofErr w:type="gramEnd"/>
            <w:r w:rsidRPr="00872C6C">
              <w:rPr>
                <w:sz w:val="20"/>
              </w:rPr>
              <w:t xml:space="preserve"> </w:t>
            </w:r>
            <w:r>
              <w:rPr>
                <w:sz w:val="20"/>
              </w:rPr>
              <w:t>2 accompagnatori. Per ogni accompagnatore possono essere inseriti da 1 a 3 periodi di accompagnamento)</w:t>
            </w:r>
          </w:p>
        </w:tc>
        <w:tc>
          <w:tcPr>
            <w:tcW w:w="1332" w:type="dxa"/>
            <w:vAlign w:val="center"/>
          </w:tcPr>
          <w:p w14:paraId="72D45FF5" w14:textId="77777777" w:rsidR="008756AB" w:rsidRDefault="008756AB" w:rsidP="003F186D">
            <w:pPr>
              <w:spacing w:before="60" w:after="60"/>
              <w:ind w:left="93"/>
              <w:rPr>
                <w:sz w:val="20"/>
              </w:rPr>
            </w:pPr>
            <w:r>
              <w:rPr>
                <w:sz w:val="20"/>
              </w:rPr>
              <w:lastRenderedPageBreak/>
              <w:t>Sesso accompagnatore</w:t>
            </w:r>
          </w:p>
        </w:tc>
        <w:tc>
          <w:tcPr>
            <w:tcW w:w="1577" w:type="dxa"/>
            <w:vAlign w:val="center"/>
          </w:tcPr>
          <w:p w14:paraId="58722646" w14:textId="77777777" w:rsidR="008756AB" w:rsidRPr="00765944" w:rsidRDefault="008756AB" w:rsidP="0016784F">
            <w:pPr>
              <w:ind w:left="143"/>
              <w:rPr>
                <w:sz w:val="20"/>
              </w:rPr>
            </w:pPr>
            <w:r w:rsidRPr="006E0B69">
              <w:rPr>
                <w:sz w:val="20"/>
              </w:rPr>
              <w:t xml:space="preserve">Sesso </w:t>
            </w:r>
            <w:proofErr w:type="gramStart"/>
            <w:r w:rsidRPr="006E0B69">
              <w:rPr>
                <w:sz w:val="20"/>
              </w:rPr>
              <w:t>del</w:t>
            </w:r>
            <w:r>
              <w:rPr>
                <w:sz w:val="20"/>
              </w:rPr>
              <w:t>l’</w:t>
            </w:r>
            <w:r w:rsidRPr="006E0B69">
              <w:rPr>
                <w:sz w:val="20"/>
              </w:rPr>
              <w:t xml:space="preserve"> </w:t>
            </w:r>
            <w:r>
              <w:rPr>
                <w:sz w:val="20"/>
              </w:rPr>
              <w:t>accompagnatore</w:t>
            </w:r>
            <w:proofErr w:type="gramEnd"/>
          </w:p>
        </w:tc>
        <w:tc>
          <w:tcPr>
            <w:tcW w:w="643" w:type="dxa"/>
            <w:vAlign w:val="center"/>
          </w:tcPr>
          <w:p w14:paraId="2E333767" w14:textId="77777777" w:rsidR="008756AB" w:rsidRDefault="008756AB" w:rsidP="003F186D">
            <w:pPr>
              <w:spacing w:before="60" w:after="60"/>
              <w:jc w:val="center"/>
              <w:rPr>
                <w:sz w:val="20"/>
              </w:rPr>
            </w:pPr>
            <w:r>
              <w:rPr>
                <w:sz w:val="20"/>
                <w:lang w:eastAsia="it-IT"/>
              </w:rPr>
              <w:t>N</w:t>
            </w:r>
          </w:p>
        </w:tc>
        <w:tc>
          <w:tcPr>
            <w:tcW w:w="1274" w:type="dxa"/>
            <w:vAlign w:val="center"/>
          </w:tcPr>
          <w:p w14:paraId="7DE13A70" w14:textId="77777777" w:rsidR="008756AB" w:rsidRDefault="008756AB" w:rsidP="0057684C">
            <w:pPr>
              <w:jc w:val="center"/>
              <w:rPr>
                <w:sz w:val="20"/>
                <w:lang w:eastAsia="it-IT"/>
              </w:rPr>
            </w:pPr>
            <w:r>
              <w:rPr>
                <w:sz w:val="20"/>
                <w:lang w:eastAsia="it-IT"/>
              </w:rPr>
              <w:t>NBB</w:t>
            </w:r>
          </w:p>
          <w:p w14:paraId="448BDA97" w14:textId="77777777" w:rsidR="008756AB" w:rsidRDefault="008756AB" w:rsidP="0057684C">
            <w:pPr>
              <w:spacing w:before="60" w:after="60"/>
              <w:jc w:val="center"/>
              <w:rPr>
                <w:sz w:val="20"/>
              </w:rPr>
            </w:pPr>
            <w:r>
              <w:rPr>
                <w:sz w:val="20"/>
                <w:lang w:eastAsia="it-IT"/>
              </w:rPr>
              <w:t>(</w:t>
            </w:r>
            <w:r w:rsidRPr="00F90183">
              <w:rPr>
                <w:i/>
                <w:sz w:val="20"/>
              </w:rPr>
              <w:t>obbligatori</w:t>
            </w:r>
            <w:r>
              <w:rPr>
                <w:i/>
                <w:sz w:val="20"/>
              </w:rPr>
              <w:t>o</w:t>
            </w:r>
            <w:r w:rsidRPr="00F90183">
              <w:rPr>
                <w:i/>
                <w:sz w:val="20"/>
              </w:rPr>
              <w:t xml:space="preserve"> </w:t>
            </w:r>
            <w:r w:rsidRPr="00F90183">
              <w:rPr>
                <w:i/>
                <w:sz w:val="20"/>
                <w:lang w:eastAsia="it-IT"/>
              </w:rPr>
              <w:t xml:space="preserve">per ogni campo di </w:t>
            </w:r>
            <w:r>
              <w:rPr>
                <w:i/>
                <w:sz w:val="20"/>
                <w:lang w:eastAsia="it-IT"/>
              </w:rPr>
              <w:t>accompagnatore compilato</w:t>
            </w:r>
            <w:r>
              <w:rPr>
                <w:sz w:val="20"/>
                <w:lang w:eastAsia="it-IT"/>
              </w:rPr>
              <w:t>)</w:t>
            </w:r>
          </w:p>
        </w:tc>
        <w:tc>
          <w:tcPr>
            <w:tcW w:w="2376" w:type="dxa"/>
          </w:tcPr>
          <w:p w14:paraId="444DAF18" w14:textId="77777777" w:rsidR="008756AB" w:rsidRPr="00C33235" w:rsidRDefault="008756AB" w:rsidP="003F186D">
            <w:pPr>
              <w:jc w:val="both"/>
              <w:rPr>
                <w:sz w:val="18"/>
                <w:szCs w:val="18"/>
              </w:rPr>
            </w:pPr>
            <w:r w:rsidRPr="00C33235">
              <w:rPr>
                <w:sz w:val="18"/>
                <w:szCs w:val="18"/>
              </w:rPr>
              <w:t>Formato: N</w:t>
            </w:r>
          </w:p>
          <w:p w14:paraId="7342F632" w14:textId="77777777" w:rsidR="008756AB" w:rsidRPr="00C33235" w:rsidRDefault="008756AB" w:rsidP="003F186D">
            <w:pPr>
              <w:jc w:val="both"/>
              <w:rPr>
                <w:sz w:val="18"/>
                <w:szCs w:val="18"/>
                <w:lang w:eastAsia="it-IT"/>
              </w:rPr>
            </w:pPr>
            <w:r w:rsidRPr="00C33235">
              <w:rPr>
                <w:sz w:val="18"/>
                <w:szCs w:val="18"/>
                <w:lang w:eastAsia="it-IT"/>
              </w:rPr>
              <w:t>Valori ammessi:</w:t>
            </w:r>
          </w:p>
          <w:p w14:paraId="6AEBCB21" w14:textId="77777777" w:rsidR="008756AB" w:rsidRDefault="008756AB" w:rsidP="003F186D">
            <w:pPr>
              <w:jc w:val="both"/>
              <w:rPr>
                <w:sz w:val="18"/>
                <w:szCs w:val="18"/>
                <w:lang w:eastAsia="it-IT"/>
              </w:rPr>
            </w:pPr>
            <w:r w:rsidRPr="00C33235">
              <w:rPr>
                <w:sz w:val="18"/>
                <w:szCs w:val="18"/>
                <w:lang w:eastAsia="it-IT"/>
              </w:rPr>
              <w:t>1 = maschio</w:t>
            </w:r>
          </w:p>
          <w:p w14:paraId="72DCB1A3" w14:textId="77777777" w:rsidR="008756AB" w:rsidRDefault="008756AB" w:rsidP="003F186D">
            <w:pPr>
              <w:jc w:val="both"/>
              <w:rPr>
                <w:sz w:val="18"/>
                <w:szCs w:val="18"/>
                <w:lang w:eastAsia="it-IT"/>
              </w:rPr>
            </w:pPr>
            <w:r w:rsidRPr="00C33235">
              <w:rPr>
                <w:sz w:val="18"/>
                <w:szCs w:val="18"/>
                <w:lang w:eastAsia="it-IT"/>
              </w:rPr>
              <w:t>2 = femmina</w:t>
            </w:r>
          </w:p>
          <w:p w14:paraId="1797B5C6" w14:textId="77777777" w:rsidR="008756AB" w:rsidRDefault="008756AB" w:rsidP="003F186D">
            <w:pPr>
              <w:jc w:val="both"/>
              <w:rPr>
                <w:sz w:val="18"/>
                <w:szCs w:val="18"/>
                <w:lang w:eastAsia="it-IT"/>
              </w:rPr>
            </w:pPr>
            <w:r>
              <w:rPr>
                <w:sz w:val="18"/>
                <w:szCs w:val="18"/>
                <w:lang w:eastAsia="it-IT"/>
              </w:rPr>
              <w:t>9 = non definito</w:t>
            </w:r>
          </w:p>
          <w:p w14:paraId="322534A3" w14:textId="77777777" w:rsidR="008756AB" w:rsidRPr="00C33235" w:rsidRDefault="008756AB" w:rsidP="003F186D">
            <w:pPr>
              <w:jc w:val="both"/>
              <w:rPr>
                <w:sz w:val="18"/>
                <w:szCs w:val="18"/>
                <w:lang w:eastAsia="it-IT"/>
              </w:rPr>
            </w:pPr>
          </w:p>
        </w:tc>
        <w:tc>
          <w:tcPr>
            <w:tcW w:w="1145" w:type="dxa"/>
            <w:vAlign w:val="center"/>
          </w:tcPr>
          <w:p w14:paraId="58612489" w14:textId="77777777" w:rsidR="008756AB" w:rsidRDefault="008756AB" w:rsidP="003F186D">
            <w:pPr>
              <w:spacing w:before="60" w:after="60"/>
              <w:ind w:left="136" w:hanging="136"/>
              <w:jc w:val="center"/>
              <w:rPr>
                <w:sz w:val="20"/>
              </w:rPr>
            </w:pPr>
            <w:r>
              <w:rPr>
                <w:sz w:val="20"/>
              </w:rPr>
              <w:t>1</w:t>
            </w:r>
          </w:p>
        </w:tc>
      </w:tr>
      <w:tr w:rsidR="008756AB" w:rsidRPr="00DA690B" w14:paraId="60C323F9" w14:textId="77777777" w:rsidTr="00B022F0">
        <w:trPr>
          <w:cantSplit/>
          <w:trHeight w:val="2316"/>
          <w:jc w:val="center"/>
        </w:trPr>
        <w:tc>
          <w:tcPr>
            <w:tcW w:w="1246" w:type="dxa"/>
            <w:vMerge/>
            <w:vAlign w:val="center"/>
          </w:tcPr>
          <w:p w14:paraId="626CB460" w14:textId="77777777" w:rsidR="008756AB" w:rsidRDefault="008756AB" w:rsidP="00C14B22">
            <w:pPr>
              <w:spacing w:before="60" w:after="60"/>
              <w:jc w:val="center"/>
              <w:rPr>
                <w:rFonts w:eastAsia="Arial Unicode MS"/>
                <w:b/>
                <w:sz w:val="20"/>
              </w:rPr>
            </w:pPr>
          </w:p>
        </w:tc>
        <w:tc>
          <w:tcPr>
            <w:tcW w:w="1332" w:type="dxa"/>
            <w:vAlign w:val="center"/>
          </w:tcPr>
          <w:p w14:paraId="7F50C13B" w14:textId="77777777" w:rsidR="008756AB" w:rsidRPr="008861CC" w:rsidRDefault="008756AB" w:rsidP="003F186D">
            <w:pPr>
              <w:spacing w:before="60" w:after="60"/>
              <w:ind w:left="93" w:right="208"/>
              <w:rPr>
                <w:sz w:val="20"/>
              </w:rPr>
            </w:pPr>
            <w:r w:rsidRPr="008861CC">
              <w:rPr>
                <w:sz w:val="20"/>
              </w:rPr>
              <w:t>Data di Nascita</w:t>
            </w:r>
            <w:r>
              <w:rPr>
                <w:sz w:val="20"/>
              </w:rPr>
              <w:t xml:space="preserve"> accompagnatore</w:t>
            </w:r>
          </w:p>
        </w:tc>
        <w:tc>
          <w:tcPr>
            <w:tcW w:w="1577" w:type="dxa"/>
            <w:vAlign w:val="center"/>
          </w:tcPr>
          <w:p w14:paraId="5811E606" w14:textId="77777777" w:rsidR="008756AB" w:rsidRPr="008861CC" w:rsidRDefault="008756AB" w:rsidP="003F186D">
            <w:pPr>
              <w:spacing w:before="60" w:after="60"/>
              <w:ind w:left="143" w:right="140"/>
              <w:rPr>
                <w:sz w:val="20"/>
                <w:lang w:eastAsia="it-IT"/>
              </w:rPr>
            </w:pPr>
            <w:r w:rsidRPr="008861CC">
              <w:rPr>
                <w:sz w:val="20"/>
              </w:rPr>
              <w:t>Data di nascita del</w:t>
            </w:r>
            <w:r>
              <w:rPr>
                <w:sz w:val="20"/>
              </w:rPr>
              <w:t>l’accompagnator</w:t>
            </w:r>
          </w:p>
        </w:tc>
        <w:tc>
          <w:tcPr>
            <w:tcW w:w="643" w:type="dxa"/>
            <w:vAlign w:val="center"/>
          </w:tcPr>
          <w:p w14:paraId="41B25C1B" w14:textId="77777777" w:rsidR="008756AB" w:rsidRPr="008861CC" w:rsidRDefault="008756AB" w:rsidP="003F186D">
            <w:pPr>
              <w:spacing w:before="60" w:after="60"/>
              <w:jc w:val="center"/>
              <w:rPr>
                <w:sz w:val="20"/>
                <w:lang w:eastAsia="it-IT"/>
              </w:rPr>
            </w:pPr>
            <w:r w:rsidRPr="008861CC">
              <w:rPr>
                <w:sz w:val="20"/>
                <w:lang w:eastAsia="it-IT"/>
              </w:rPr>
              <w:t>AN</w:t>
            </w:r>
          </w:p>
        </w:tc>
        <w:tc>
          <w:tcPr>
            <w:tcW w:w="1274" w:type="dxa"/>
            <w:vAlign w:val="center"/>
          </w:tcPr>
          <w:p w14:paraId="72844F2C" w14:textId="77777777" w:rsidR="008756AB" w:rsidRDefault="008756AB" w:rsidP="0057684C">
            <w:pPr>
              <w:jc w:val="center"/>
              <w:rPr>
                <w:sz w:val="20"/>
                <w:lang w:eastAsia="it-IT"/>
              </w:rPr>
            </w:pPr>
            <w:r>
              <w:rPr>
                <w:sz w:val="20"/>
                <w:lang w:eastAsia="it-IT"/>
              </w:rPr>
              <w:t>NBB</w:t>
            </w:r>
          </w:p>
          <w:p w14:paraId="58DE433E" w14:textId="77777777" w:rsidR="008756AB" w:rsidRPr="008861CC" w:rsidRDefault="008756AB" w:rsidP="0057684C">
            <w:pPr>
              <w:spacing w:before="60" w:after="60"/>
              <w:jc w:val="center"/>
              <w:rPr>
                <w:i/>
              </w:rPr>
            </w:pPr>
            <w:r>
              <w:rPr>
                <w:sz w:val="20"/>
                <w:lang w:eastAsia="it-IT"/>
              </w:rPr>
              <w:t>(</w:t>
            </w:r>
            <w:r w:rsidRPr="00F90183">
              <w:rPr>
                <w:i/>
                <w:sz w:val="20"/>
              </w:rPr>
              <w:t>obbligatori</w:t>
            </w:r>
            <w:r>
              <w:rPr>
                <w:i/>
                <w:sz w:val="20"/>
              </w:rPr>
              <w:t>o</w:t>
            </w:r>
            <w:r w:rsidRPr="00F90183">
              <w:rPr>
                <w:i/>
                <w:sz w:val="20"/>
              </w:rPr>
              <w:t xml:space="preserve"> </w:t>
            </w:r>
            <w:r w:rsidRPr="00F90183">
              <w:rPr>
                <w:i/>
                <w:sz w:val="20"/>
                <w:lang w:eastAsia="it-IT"/>
              </w:rPr>
              <w:t xml:space="preserve">per ogni campo di </w:t>
            </w:r>
            <w:r>
              <w:rPr>
                <w:i/>
                <w:sz w:val="20"/>
                <w:lang w:eastAsia="it-IT"/>
              </w:rPr>
              <w:t>accompagnatore compilato</w:t>
            </w:r>
            <w:r>
              <w:rPr>
                <w:sz w:val="20"/>
                <w:lang w:eastAsia="it-IT"/>
              </w:rPr>
              <w:t>)</w:t>
            </w:r>
          </w:p>
        </w:tc>
        <w:tc>
          <w:tcPr>
            <w:tcW w:w="2376" w:type="dxa"/>
          </w:tcPr>
          <w:p w14:paraId="61C68FE4" w14:textId="77777777" w:rsidR="008756AB" w:rsidRPr="008861CC" w:rsidRDefault="008756AB" w:rsidP="003F186D">
            <w:pPr>
              <w:spacing w:before="60" w:after="60"/>
              <w:jc w:val="both"/>
              <w:rPr>
                <w:sz w:val="18"/>
                <w:szCs w:val="18"/>
                <w:lang w:eastAsia="it-IT"/>
              </w:rPr>
            </w:pPr>
            <w:r w:rsidRPr="008861CC">
              <w:rPr>
                <w:sz w:val="18"/>
                <w:szCs w:val="18"/>
                <w:lang w:eastAsia="it-IT"/>
              </w:rPr>
              <w:t>Formato: AAAA-MM-GG</w:t>
            </w:r>
          </w:p>
          <w:p w14:paraId="198B0D06" w14:textId="77777777" w:rsidR="008756AB" w:rsidRPr="0057684C" w:rsidRDefault="008756AB" w:rsidP="0057684C">
            <w:pPr>
              <w:spacing w:before="60" w:after="60"/>
              <w:jc w:val="both"/>
              <w:rPr>
                <w:color w:val="FF0000"/>
                <w:sz w:val="18"/>
                <w:szCs w:val="18"/>
                <w:lang w:eastAsia="it-IT"/>
              </w:rPr>
            </w:pPr>
            <w:r w:rsidRPr="00AD217E">
              <w:rPr>
                <w:color w:val="000000"/>
                <w:sz w:val="18"/>
                <w:szCs w:val="18"/>
              </w:rPr>
              <w:t>L’età deve essere successiva a 11 anni</w:t>
            </w:r>
            <w:r w:rsidRPr="0057684C">
              <w:rPr>
                <w:color w:val="FF0000"/>
                <w:sz w:val="18"/>
                <w:szCs w:val="18"/>
                <w:lang w:eastAsia="it-IT"/>
              </w:rPr>
              <w:t xml:space="preserve"> </w:t>
            </w:r>
          </w:p>
        </w:tc>
        <w:tc>
          <w:tcPr>
            <w:tcW w:w="1145" w:type="dxa"/>
            <w:vAlign w:val="center"/>
          </w:tcPr>
          <w:p w14:paraId="067F67F0" w14:textId="77777777" w:rsidR="008756AB" w:rsidRPr="003E0247" w:rsidRDefault="008756AB" w:rsidP="003F186D">
            <w:pPr>
              <w:spacing w:before="60" w:after="60"/>
              <w:jc w:val="center"/>
              <w:rPr>
                <w:sz w:val="20"/>
              </w:rPr>
            </w:pPr>
            <w:r>
              <w:rPr>
                <w:sz w:val="20"/>
              </w:rPr>
              <w:t>10</w:t>
            </w:r>
          </w:p>
        </w:tc>
      </w:tr>
      <w:tr w:rsidR="008756AB" w:rsidRPr="00DA690B" w14:paraId="509ADED4" w14:textId="77777777" w:rsidTr="00B022F0">
        <w:trPr>
          <w:cantSplit/>
          <w:trHeight w:val="2316"/>
          <w:jc w:val="center"/>
        </w:trPr>
        <w:tc>
          <w:tcPr>
            <w:tcW w:w="1246" w:type="dxa"/>
            <w:vMerge/>
            <w:vAlign w:val="center"/>
          </w:tcPr>
          <w:p w14:paraId="3947F3BB" w14:textId="77777777" w:rsidR="008756AB" w:rsidRDefault="008756AB" w:rsidP="00C14B22">
            <w:pPr>
              <w:spacing w:before="60" w:after="60"/>
              <w:jc w:val="center"/>
              <w:rPr>
                <w:rFonts w:eastAsia="Arial Unicode MS"/>
                <w:b/>
                <w:sz w:val="20"/>
              </w:rPr>
            </w:pPr>
          </w:p>
        </w:tc>
        <w:tc>
          <w:tcPr>
            <w:tcW w:w="1332" w:type="dxa"/>
            <w:vAlign w:val="center"/>
          </w:tcPr>
          <w:p w14:paraId="185E1278" w14:textId="77777777" w:rsidR="008756AB" w:rsidRPr="00ED5624" w:rsidRDefault="008756AB" w:rsidP="003F186D">
            <w:pPr>
              <w:spacing w:before="60" w:after="60"/>
              <w:ind w:left="93" w:right="66"/>
              <w:jc w:val="both"/>
              <w:rPr>
                <w:sz w:val="20"/>
              </w:rPr>
            </w:pPr>
            <w:r>
              <w:rPr>
                <w:sz w:val="20"/>
              </w:rPr>
              <w:t>Comune di nascita accompagnatore</w:t>
            </w:r>
          </w:p>
        </w:tc>
        <w:tc>
          <w:tcPr>
            <w:tcW w:w="1577" w:type="dxa"/>
            <w:vAlign w:val="center"/>
          </w:tcPr>
          <w:p w14:paraId="6BF74EA5" w14:textId="77777777" w:rsidR="008756AB" w:rsidRPr="00F24CC4" w:rsidRDefault="008756AB" w:rsidP="0057684C">
            <w:pPr>
              <w:spacing w:before="60" w:after="60"/>
              <w:ind w:left="143" w:right="140"/>
              <w:jc w:val="both"/>
              <w:rPr>
                <w:color w:val="000000"/>
              </w:rPr>
            </w:pPr>
            <w:r w:rsidRPr="00BF3AF5">
              <w:rPr>
                <w:sz w:val="20"/>
              </w:rPr>
              <w:t xml:space="preserve">Comune </w:t>
            </w:r>
            <w:r>
              <w:rPr>
                <w:sz w:val="20"/>
              </w:rPr>
              <w:t>di nascita dell’accompagnatore,</w:t>
            </w:r>
            <w:r w:rsidRPr="00BF3AF5">
              <w:rPr>
                <w:sz w:val="20"/>
              </w:rPr>
              <w:t xml:space="preserve"> </w:t>
            </w:r>
            <w:r>
              <w:rPr>
                <w:sz w:val="20"/>
              </w:rPr>
              <w:t>n</w:t>
            </w:r>
            <w:r w:rsidRPr="00BF3AF5">
              <w:rPr>
                <w:sz w:val="20"/>
              </w:rPr>
              <w:t xml:space="preserve">el caso </w:t>
            </w:r>
            <w:r>
              <w:rPr>
                <w:sz w:val="20"/>
              </w:rPr>
              <w:t>l’accompagnatore</w:t>
            </w:r>
            <w:r w:rsidRPr="00BF3AF5">
              <w:rPr>
                <w:sz w:val="20"/>
              </w:rPr>
              <w:t xml:space="preserve"> </w:t>
            </w:r>
            <w:r>
              <w:rPr>
                <w:sz w:val="20"/>
              </w:rPr>
              <w:t xml:space="preserve">sia nato </w:t>
            </w:r>
            <w:r w:rsidRPr="00BF3AF5">
              <w:rPr>
                <w:sz w:val="20"/>
              </w:rPr>
              <w:t xml:space="preserve">all’estero, </w:t>
            </w:r>
            <w:r>
              <w:rPr>
                <w:sz w:val="20"/>
              </w:rPr>
              <w:t xml:space="preserve">riportare lo </w:t>
            </w:r>
            <w:r w:rsidRPr="00BF3AF5">
              <w:rPr>
                <w:sz w:val="20"/>
              </w:rPr>
              <w:t xml:space="preserve">Stato estero di </w:t>
            </w:r>
            <w:r>
              <w:rPr>
                <w:sz w:val="20"/>
              </w:rPr>
              <w:t>nascita</w:t>
            </w:r>
          </w:p>
        </w:tc>
        <w:tc>
          <w:tcPr>
            <w:tcW w:w="643" w:type="dxa"/>
            <w:vAlign w:val="center"/>
          </w:tcPr>
          <w:p w14:paraId="099113F8" w14:textId="77777777" w:rsidR="008756AB" w:rsidRPr="00032146" w:rsidRDefault="008756AB" w:rsidP="003F186D">
            <w:pPr>
              <w:spacing w:before="60" w:after="60"/>
              <w:jc w:val="both"/>
              <w:rPr>
                <w:sz w:val="20"/>
              </w:rPr>
            </w:pPr>
            <w:r>
              <w:rPr>
                <w:sz w:val="20"/>
                <w:lang w:eastAsia="it-IT"/>
              </w:rPr>
              <w:t>AN</w:t>
            </w:r>
          </w:p>
        </w:tc>
        <w:tc>
          <w:tcPr>
            <w:tcW w:w="1274" w:type="dxa"/>
            <w:vAlign w:val="center"/>
          </w:tcPr>
          <w:p w14:paraId="1DB7C6AB" w14:textId="77777777" w:rsidR="008756AB" w:rsidRDefault="008756AB" w:rsidP="0057684C">
            <w:pPr>
              <w:jc w:val="center"/>
              <w:rPr>
                <w:sz w:val="20"/>
                <w:lang w:eastAsia="it-IT"/>
              </w:rPr>
            </w:pPr>
            <w:r>
              <w:rPr>
                <w:sz w:val="20"/>
                <w:lang w:eastAsia="it-IT"/>
              </w:rPr>
              <w:t>NBB</w:t>
            </w:r>
          </w:p>
          <w:p w14:paraId="2E4D6317" w14:textId="77777777" w:rsidR="008756AB" w:rsidRPr="005526E7" w:rsidRDefault="008756AB" w:rsidP="0057684C">
            <w:pPr>
              <w:spacing w:before="60" w:after="60"/>
              <w:jc w:val="both"/>
              <w:rPr>
                <w:sz w:val="20"/>
              </w:rPr>
            </w:pPr>
            <w:r>
              <w:rPr>
                <w:sz w:val="20"/>
                <w:lang w:eastAsia="it-IT"/>
              </w:rPr>
              <w:t>(</w:t>
            </w:r>
            <w:r w:rsidRPr="00F90183">
              <w:rPr>
                <w:i/>
                <w:sz w:val="20"/>
              </w:rPr>
              <w:t>obbligatori</w:t>
            </w:r>
            <w:r>
              <w:rPr>
                <w:i/>
                <w:sz w:val="20"/>
              </w:rPr>
              <w:t>o</w:t>
            </w:r>
            <w:r w:rsidRPr="00F90183">
              <w:rPr>
                <w:i/>
                <w:sz w:val="20"/>
              </w:rPr>
              <w:t xml:space="preserve"> </w:t>
            </w:r>
            <w:r w:rsidRPr="00F90183">
              <w:rPr>
                <w:i/>
                <w:sz w:val="20"/>
                <w:lang w:eastAsia="it-IT"/>
              </w:rPr>
              <w:t xml:space="preserve">per ogni campo di </w:t>
            </w:r>
            <w:r>
              <w:rPr>
                <w:i/>
                <w:sz w:val="20"/>
                <w:lang w:eastAsia="it-IT"/>
              </w:rPr>
              <w:t>accompagnatore compilato</w:t>
            </w:r>
            <w:r>
              <w:rPr>
                <w:sz w:val="20"/>
                <w:lang w:eastAsia="it-IT"/>
              </w:rPr>
              <w:t>)</w:t>
            </w:r>
          </w:p>
        </w:tc>
        <w:tc>
          <w:tcPr>
            <w:tcW w:w="2376" w:type="dxa"/>
            <w:vAlign w:val="center"/>
          </w:tcPr>
          <w:p w14:paraId="69DF4271" w14:textId="77777777" w:rsidR="008756AB" w:rsidRPr="00C33235" w:rsidRDefault="008756AB" w:rsidP="003F186D">
            <w:pPr>
              <w:spacing w:before="60" w:after="60"/>
              <w:jc w:val="both"/>
              <w:rPr>
                <w:sz w:val="18"/>
                <w:szCs w:val="18"/>
              </w:rPr>
            </w:pPr>
            <w:r w:rsidRPr="00C33235">
              <w:rPr>
                <w:sz w:val="18"/>
                <w:szCs w:val="18"/>
              </w:rPr>
              <w:t>Formato: NNNNNN</w:t>
            </w:r>
          </w:p>
          <w:p w14:paraId="3504E821" w14:textId="77777777" w:rsidR="008756AB" w:rsidRPr="00C33235" w:rsidRDefault="008756AB" w:rsidP="003F186D">
            <w:pPr>
              <w:jc w:val="both"/>
              <w:rPr>
                <w:color w:val="000000"/>
                <w:sz w:val="18"/>
                <w:szCs w:val="18"/>
              </w:rPr>
            </w:pPr>
            <w:r w:rsidRPr="00C33235">
              <w:rPr>
                <w:color w:val="000000"/>
                <w:sz w:val="18"/>
                <w:szCs w:val="18"/>
              </w:rPr>
              <w:t xml:space="preserve">Il codice da utilizzare è il codice secondo codifica ISTAT, i cui primi tre caratteri individuano la provincia e i successivi un progressivo all’interno di ciascuna provincia che individua il singolo comune. </w:t>
            </w:r>
          </w:p>
          <w:p w14:paraId="184A163A" w14:textId="77777777" w:rsidR="008756AB" w:rsidRPr="003378B7" w:rsidRDefault="008756AB" w:rsidP="0057684C">
            <w:pPr>
              <w:jc w:val="both"/>
              <w:rPr>
                <w:color w:val="000000"/>
                <w:sz w:val="18"/>
                <w:szCs w:val="18"/>
              </w:rPr>
            </w:pPr>
            <w:r>
              <w:rPr>
                <w:color w:val="000000"/>
                <w:sz w:val="18"/>
                <w:szCs w:val="18"/>
              </w:rPr>
              <w:t xml:space="preserve">Nel caso in cui l’accompagnatore </w:t>
            </w:r>
            <w:r w:rsidRPr="00C33235">
              <w:rPr>
                <w:color w:val="000000"/>
                <w:sz w:val="18"/>
                <w:szCs w:val="18"/>
              </w:rPr>
              <w:t xml:space="preserve">sia </w:t>
            </w:r>
            <w:r>
              <w:rPr>
                <w:color w:val="000000"/>
                <w:sz w:val="18"/>
                <w:szCs w:val="18"/>
              </w:rPr>
              <w:t>nato</w:t>
            </w:r>
            <w:r w:rsidRPr="00C33235">
              <w:rPr>
                <w:color w:val="000000"/>
                <w:sz w:val="18"/>
                <w:szCs w:val="18"/>
              </w:rPr>
              <w:t xml:space="preserve"> all'estero va indicato il codice 999, al posto del codice della provincia, seguito dal codice dello Stato estero definito dall’ISTAT.</w:t>
            </w:r>
          </w:p>
        </w:tc>
        <w:tc>
          <w:tcPr>
            <w:tcW w:w="1145" w:type="dxa"/>
            <w:vAlign w:val="center"/>
          </w:tcPr>
          <w:p w14:paraId="6D43798C" w14:textId="77777777" w:rsidR="008756AB" w:rsidRDefault="008756AB" w:rsidP="003F186D">
            <w:pPr>
              <w:spacing w:before="60" w:after="60"/>
              <w:jc w:val="center"/>
              <w:rPr>
                <w:sz w:val="20"/>
              </w:rPr>
            </w:pPr>
            <w:r>
              <w:rPr>
                <w:sz w:val="20"/>
              </w:rPr>
              <w:t>6</w:t>
            </w:r>
          </w:p>
        </w:tc>
      </w:tr>
      <w:tr w:rsidR="008756AB" w:rsidRPr="00DA690B" w14:paraId="6719BFE8" w14:textId="77777777" w:rsidTr="00B022F0">
        <w:trPr>
          <w:cantSplit/>
          <w:trHeight w:val="2316"/>
          <w:jc w:val="center"/>
        </w:trPr>
        <w:tc>
          <w:tcPr>
            <w:tcW w:w="1246" w:type="dxa"/>
            <w:vMerge/>
            <w:vAlign w:val="center"/>
          </w:tcPr>
          <w:p w14:paraId="6063454D" w14:textId="77777777" w:rsidR="008756AB" w:rsidRDefault="008756AB" w:rsidP="00C14B22">
            <w:pPr>
              <w:spacing w:before="60" w:after="60"/>
              <w:jc w:val="center"/>
              <w:rPr>
                <w:rFonts w:eastAsia="Arial Unicode MS"/>
                <w:b/>
                <w:sz w:val="20"/>
              </w:rPr>
            </w:pPr>
          </w:p>
        </w:tc>
        <w:tc>
          <w:tcPr>
            <w:tcW w:w="1332" w:type="dxa"/>
            <w:vAlign w:val="center"/>
          </w:tcPr>
          <w:p w14:paraId="5B669674" w14:textId="77777777" w:rsidR="008756AB" w:rsidRPr="005526E7" w:rsidRDefault="008756AB" w:rsidP="003F186D">
            <w:pPr>
              <w:spacing w:before="60" w:after="60"/>
              <w:ind w:left="93" w:right="66"/>
              <w:rPr>
                <w:sz w:val="20"/>
              </w:rPr>
            </w:pPr>
            <w:r w:rsidRPr="005526E7">
              <w:rPr>
                <w:sz w:val="20"/>
              </w:rPr>
              <w:t>Cittadinanza</w:t>
            </w:r>
            <w:r>
              <w:rPr>
                <w:sz w:val="20"/>
              </w:rPr>
              <w:t xml:space="preserve"> accompagnatore</w:t>
            </w:r>
          </w:p>
        </w:tc>
        <w:tc>
          <w:tcPr>
            <w:tcW w:w="1577" w:type="dxa"/>
            <w:vAlign w:val="center"/>
          </w:tcPr>
          <w:p w14:paraId="09A6C72C" w14:textId="77777777" w:rsidR="008756AB" w:rsidRPr="005526E7" w:rsidRDefault="008756AB" w:rsidP="0057684C">
            <w:pPr>
              <w:spacing w:before="60" w:after="60"/>
              <w:ind w:left="143" w:right="140"/>
              <w:rPr>
                <w:sz w:val="20"/>
              </w:rPr>
            </w:pPr>
            <w:r>
              <w:rPr>
                <w:sz w:val="20"/>
              </w:rPr>
              <w:t>Cittadinanza dell’accompagnatore</w:t>
            </w:r>
          </w:p>
        </w:tc>
        <w:tc>
          <w:tcPr>
            <w:tcW w:w="643" w:type="dxa"/>
            <w:vAlign w:val="center"/>
          </w:tcPr>
          <w:p w14:paraId="5E338D18" w14:textId="77777777" w:rsidR="008756AB" w:rsidRPr="005526E7" w:rsidRDefault="008756AB" w:rsidP="003F186D">
            <w:pPr>
              <w:spacing w:before="60" w:after="60"/>
              <w:jc w:val="center"/>
              <w:rPr>
                <w:sz w:val="20"/>
              </w:rPr>
            </w:pPr>
            <w:r w:rsidRPr="005526E7">
              <w:rPr>
                <w:sz w:val="20"/>
                <w:lang w:eastAsia="it-IT"/>
              </w:rPr>
              <w:t>N</w:t>
            </w:r>
          </w:p>
        </w:tc>
        <w:tc>
          <w:tcPr>
            <w:tcW w:w="1274" w:type="dxa"/>
            <w:vAlign w:val="center"/>
          </w:tcPr>
          <w:p w14:paraId="7AB8AEB4" w14:textId="77777777" w:rsidR="008756AB" w:rsidRDefault="008756AB" w:rsidP="00EB4CED">
            <w:pPr>
              <w:jc w:val="center"/>
              <w:rPr>
                <w:sz w:val="20"/>
                <w:lang w:eastAsia="it-IT"/>
              </w:rPr>
            </w:pPr>
            <w:r>
              <w:rPr>
                <w:sz w:val="20"/>
                <w:lang w:eastAsia="it-IT"/>
              </w:rPr>
              <w:t>NBB</w:t>
            </w:r>
          </w:p>
          <w:p w14:paraId="1A131931" w14:textId="77777777" w:rsidR="008756AB" w:rsidRPr="005526E7" w:rsidRDefault="008756AB" w:rsidP="00EB4CED">
            <w:pPr>
              <w:spacing w:before="60" w:after="60"/>
              <w:jc w:val="center"/>
              <w:rPr>
                <w:sz w:val="20"/>
              </w:rPr>
            </w:pPr>
            <w:r>
              <w:rPr>
                <w:sz w:val="20"/>
                <w:lang w:eastAsia="it-IT"/>
              </w:rPr>
              <w:t>(</w:t>
            </w:r>
            <w:r w:rsidRPr="00F90183">
              <w:rPr>
                <w:i/>
                <w:sz w:val="20"/>
              </w:rPr>
              <w:t>obbligatori</w:t>
            </w:r>
            <w:r>
              <w:rPr>
                <w:i/>
                <w:sz w:val="20"/>
              </w:rPr>
              <w:t>o</w:t>
            </w:r>
            <w:r w:rsidRPr="00F90183">
              <w:rPr>
                <w:i/>
                <w:sz w:val="20"/>
              </w:rPr>
              <w:t xml:space="preserve"> </w:t>
            </w:r>
            <w:r w:rsidRPr="00F90183">
              <w:rPr>
                <w:i/>
                <w:sz w:val="20"/>
                <w:lang w:eastAsia="it-IT"/>
              </w:rPr>
              <w:t xml:space="preserve">per ogni campo di </w:t>
            </w:r>
            <w:r>
              <w:rPr>
                <w:i/>
                <w:sz w:val="20"/>
                <w:lang w:eastAsia="it-IT"/>
              </w:rPr>
              <w:t>accompagnatore compilato</w:t>
            </w:r>
            <w:r>
              <w:rPr>
                <w:sz w:val="20"/>
                <w:lang w:eastAsia="it-IT"/>
              </w:rPr>
              <w:t>)</w:t>
            </w:r>
          </w:p>
        </w:tc>
        <w:tc>
          <w:tcPr>
            <w:tcW w:w="2376" w:type="dxa"/>
            <w:vAlign w:val="center"/>
          </w:tcPr>
          <w:p w14:paraId="69BA328F" w14:textId="77777777" w:rsidR="008756AB" w:rsidRPr="00474B2D" w:rsidRDefault="008756AB" w:rsidP="003F186D">
            <w:pPr>
              <w:jc w:val="both"/>
              <w:rPr>
                <w:color w:val="000000"/>
                <w:sz w:val="18"/>
                <w:szCs w:val="18"/>
              </w:rPr>
            </w:pPr>
            <w:r w:rsidRPr="00474B2D">
              <w:rPr>
                <w:color w:val="000000"/>
                <w:sz w:val="18"/>
                <w:szCs w:val="18"/>
              </w:rPr>
              <w:t>Formato: NNN</w:t>
            </w:r>
          </w:p>
          <w:p w14:paraId="273275E9" w14:textId="77777777" w:rsidR="008756AB" w:rsidRPr="00474B2D" w:rsidRDefault="008756AB" w:rsidP="003F186D">
            <w:pPr>
              <w:jc w:val="both"/>
              <w:rPr>
                <w:color w:val="000000"/>
                <w:sz w:val="18"/>
                <w:szCs w:val="18"/>
              </w:rPr>
            </w:pPr>
            <w:r w:rsidRPr="00474B2D">
              <w:rPr>
                <w:color w:val="000000"/>
                <w:sz w:val="18"/>
                <w:szCs w:val="18"/>
              </w:rPr>
              <w:t>Il codice, a 3 caratteri, da utilizzare per la cittadinanza è il seguente:</w:t>
            </w:r>
          </w:p>
          <w:p w14:paraId="55E23CF1" w14:textId="77777777" w:rsidR="008756AB" w:rsidRPr="00EB4CED" w:rsidRDefault="008756AB">
            <w:pPr>
              <w:pStyle w:val="Paragrafoelenco"/>
              <w:numPr>
                <w:ilvl w:val="0"/>
                <w:numId w:val="8"/>
              </w:numPr>
              <w:spacing w:after="0"/>
              <w:contextualSpacing/>
              <w:jc w:val="both"/>
              <w:rPr>
                <w:color w:val="000000"/>
                <w:sz w:val="18"/>
                <w:szCs w:val="18"/>
              </w:rPr>
            </w:pPr>
            <w:r w:rsidRPr="00EB4CED">
              <w:rPr>
                <w:color w:val="000000"/>
                <w:sz w:val="18"/>
                <w:szCs w:val="18"/>
              </w:rPr>
              <w:t>100, nel caso in cui l’accompagnatore abbia la cittadinanza italiana;</w:t>
            </w:r>
          </w:p>
          <w:p w14:paraId="6348C676" w14:textId="77777777" w:rsidR="008756AB" w:rsidRPr="00474B2D" w:rsidRDefault="008756AB" w:rsidP="00EB4CED">
            <w:pPr>
              <w:jc w:val="both"/>
              <w:rPr>
                <w:sz w:val="18"/>
                <w:szCs w:val="18"/>
                <w:lang w:eastAsia="it-IT"/>
              </w:rPr>
            </w:pPr>
            <w:r w:rsidRPr="00474B2D">
              <w:rPr>
                <w:color w:val="000000"/>
                <w:sz w:val="18"/>
                <w:szCs w:val="18"/>
              </w:rPr>
              <w:t xml:space="preserve">il codice (a tre caratteri) dello Stato estero definito dall’ISTAT, nel caso in cui </w:t>
            </w:r>
            <w:r>
              <w:rPr>
                <w:color w:val="000000"/>
                <w:sz w:val="18"/>
                <w:szCs w:val="18"/>
              </w:rPr>
              <w:t>l’accompagnatore</w:t>
            </w:r>
            <w:r w:rsidRPr="00474B2D">
              <w:rPr>
                <w:color w:val="000000"/>
                <w:sz w:val="18"/>
                <w:szCs w:val="18"/>
              </w:rPr>
              <w:t xml:space="preserve"> abbia la cittadinanza estera o sia apolide.</w:t>
            </w:r>
          </w:p>
        </w:tc>
        <w:tc>
          <w:tcPr>
            <w:tcW w:w="1145" w:type="dxa"/>
            <w:vAlign w:val="center"/>
          </w:tcPr>
          <w:p w14:paraId="79F27FB2" w14:textId="77777777" w:rsidR="008756AB" w:rsidRPr="00DA690B" w:rsidRDefault="008756AB" w:rsidP="003F186D">
            <w:pPr>
              <w:spacing w:before="60" w:after="60"/>
              <w:jc w:val="center"/>
              <w:rPr>
                <w:caps/>
              </w:rPr>
            </w:pPr>
            <w:r>
              <w:rPr>
                <w:sz w:val="20"/>
              </w:rPr>
              <w:t>3</w:t>
            </w:r>
          </w:p>
        </w:tc>
      </w:tr>
      <w:tr w:rsidR="008756AB" w:rsidRPr="00DA690B" w14:paraId="74F8A8E6" w14:textId="77777777" w:rsidTr="00B022F0">
        <w:trPr>
          <w:cantSplit/>
          <w:trHeight w:val="2316"/>
          <w:jc w:val="center"/>
        </w:trPr>
        <w:tc>
          <w:tcPr>
            <w:tcW w:w="1246" w:type="dxa"/>
            <w:vMerge w:val="restart"/>
            <w:vAlign w:val="center"/>
          </w:tcPr>
          <w:p w14:paraId="61E40504" w14:textId="77777777" w:rsidR="008756AB" w:rsidRDefault="008756AB" w:rsidP="00E270BD">
            <w:pPr>
              <w:spacing w:before="60" w:after="60"/>
              <w:jc w:val="center"/>
              <w:rPr>
                <w:rFonts w:eastAsia="Arial Unicode MS"/>
                <w:b/>
                <w:sz w:val="20"/>
              </w:rPr>
            </w:pPr>
            <w:r>
              <w:rPr>
                <w:rFonts w:eastAsia="Arial Unicode MS"/>
                <w:b/>
                <w:sz w:val="20"/>
              </w:rPr>
              <w:lastRenderedPageBreak/>
              <w:t>A – Informazioni accompagnatori (segue)</w:t>
            </w:r>
          </w:p>
          <w:p w14:paraId="03A14D36" w14:textId="77777777" w:rsidR="008756AB" w:rsidRDefault="008756AB" w:rsidP="00E270BD">
            <w:pPr>
              <w:spacing w:before="60" w:after="60"/>
              <w:jc w:val="center"/>
              <w:rPr>
                <w:rFonts w:eastAsia="Arial Unicode MS"/>
                <w:b/>
                <w:sz w:val="20"/>
              </w:rPr>
            </w:pPr>
            <w:r w:rsidRPr="00872C6C">
              <w:rPr>
                <w:sz w:val="20"/>
              </w:rPr>
              <w:t xml:space="preserve">NB: </w:t>
            </w:r>
            <w:r>
              <w:rPr>
                <w:sz w:val="20"/>
              </w:rPr>
              <w:t>(</w:t>
            </w:r>
            <w:r w:rsidRPr="00872C6C">
              <w:rPr>
                <w:sz w:val="20"/>
              </w:rPr>
              <w:t xml:space="preserve">Possono essere </w:t>
            </w:r>
            <w:r>
              <w:rPr>
                <w:sz w:val="20"/>
              </w:rPr>
              <w:t xml:space="preserve">inserite </w:t>
            </w:r>
            <w:r w:rsidRPr="00872C6C">
              <w:rPr>
                <w:sz w:val="20"/>
              </w:rPr>
              <w:t xml:space="preserve">da </w:t>
            </w:r>
            <w:proofErr w:type="gramStart"/>
            <w:r w:rsidRPr="00872C6C">
              <w:rPr>
                <w:sz w:val="20"/>
              </w:rPr>
              <w:t>1  a</w:t>
            </w:r>
            <w:proofErr w:type="gramEnd"/>
            <w:r w:rsidRPr="00872C6C">
              <w:rPr>
                <w:sz w:val="20"/>
              </w:rPr>
              <w:t xml:space="preserve"> </w:t>
            </w:r>
            <w:r>
              <w:rPr>
                <w:sz w:val="20"/>
              </w:rPr>
              <w:t>2 accompagnatori. Per ogni accompagnatore possono essere inseriti da 1 a 3 periodi di accompagnamento)</w:t>
            </w:r>
          </w:p>
        </w:tc>
        <w:tc>
          <w:tcPr>
            <w:tcW w:w="1332" w:type="dxa"/>
            <w:vAlign w:val="center"/>
          </w:tcPr>
          <w:p w14:paraId="5E1BD387" w14:textId="77777777" w:rsidR="008756AB" w:rsidRPr="005526E7" w:rsidRDefault="008756AB" w:rsidP="00600F48">
            <w:pPr>
              <w:spacing w:before="60" w:after="60"/>
              <w:ind w:left="93" w:right="66"/>
              <w:rPr>
                <w:sz w:val="20"/>
              </w:rPr>
            </w:pPr>
            <w:r>
              <w:rPr>
                <w:sz w:val="20"/>
              </w:rPr>
              <w:t>Num. Periodo accompagnamento</w:t>
            </w:r>
          </w:p>
        </w:tc>
        <w:tc>
          <w:tcPr>
            <w:tcW w:w="1577" w:type="dxa"/>
            <w:vAlign w:val="center"/>
          </w:tcPr>
          <w:p w14:paraId="6C8EC3BF" w14:textId="77777777" w:rsidR="008756AB" w:rsidRPr="008861CC" w:rsidRDefault="008756AB" w:rsidP="00600F48">
            <w:pPr>
              <w:spacing w:before="60" w:after="60"/>
              <w:ind w:left="143" w:right="140"/>
              <w:rPr>
                <w:sz w:val="20"/>
                <w:lang w:eastAsia="it-IT"/>
              </w:rPr>
            </w:pPr>
            <w:r>
              <w:rPr>
                <w:sz w:val="20"/>
              </w:rPr>
              <w:t>Numero periodo accompagnamento</w:t>
            </w:r>
          </w:p>
        </w:tc>
        <w:tc>
          <w:tcPr>
            <w:tcW w:w="643" w:type="dxa"/>
            <w:vAlign w:val="center"/>
          </w:tcPr>
          <w:p w14:paraId="3BF87132" w14:textId="77777777" w:rsidR="008756AB" w:rsidRPr="008861CC" w:rsidRDefault="008756AB" w:rsidP="003F186D">
            <w:pPr>
              <w:spacing w:before="60" w:after="60"/>
              <w:jc w:val="center"/>
              <w:rPr>
                <w:sz w:val="20"/>
                <w:lang w:eastAsia="it-IT"/>
              </w:rPr>
            </w:pPr>
            <w:r>
              <w:rPr>
                <w:sz w:val="20"/>
                <w:lang w:eastAsia="it-IT"/>
              </w:rPr>
              <w:t>N</w:t>
            </w:r>
          </w:p>
        </w:tc>
        <w:tc>
          <w:tcPr>
            <w:tcW w:w="1274" w:type="dxa"/>
            <w:vAlign w:val="center"/>
          </w:tcPr>
          <w:p w14:paraId="451B59EA" w14:textId="77777777" w:rsidR="008756AB" w:rsidRDefault="008756AB" w:rsidP="003F186D">
            <w:pPr>
              <w:jc w:val="center"/>
              <w:rPr>
                <w:sz w:val="20"/>
                <w:lang w:eastAsia="it-IT"/>
              </w:rPr>
            </w:pPr>
            <w:r>
              <w:rPr>
                <w:sz w:val="20"/>
                <w:lang w:eastAsia="it-IT"/>
              </w:rPr>
              <w:t>NBB</w:t>
            </w:r>
          </w:p>
          <w:p w14:paraId="45553C2D" w14:textId="77777777" w:rsidR="008756AB" w:rsidRPr="008861CC" w:rsidRDefault="008756AB" w:rsidP="003F186D">
            <w:pPr>
              <w:spacing w:before="60" w:after="60"/>
              <w:jc w:val="center"/>
              <w:rPr>
                <w:i/>
              </w:rPr>
            </w:pPr>
            <w:r>
              <w:rPr>
                <w:sz w:val="20"/>
                <w:lang w:eastAsia="it-IT"/>
              </w:rPr>
              <w:t>(</w:t>
            </w:r>
            <w:r w:rsidRPr="00F90183">
              <w:rPr>
                <w:i/>
                <w:sz w:val="20"/>
              </w:rPr>
              <w:t>obbligatori</w:t>
            </w:r>
            <w:r>
              <w:rPr>
                <w:i/>
                <w:sz w:val="20"/>
              </w:rPr>
              <w:t>o</w:t>
            </w:r>
            <w:r w:rsidRPr="00F90183">
              <w:rPr>
                <w:i/>
                <w:sz w:val="20"/>
              </w:rPr>
              <w:t xml:space="preserve"> </w:t>
            </w:r>
            <w:r w:rsidRPr="00F90183">
              <w:rPr>
                <w:i/>
                <w:sz w:val="20"/>
                <w:lang w:eastAsia="it-IT"/>
              </w:rPr>
              <w:t xml:space="preserve">per ogni campo di </w:t>
            </w:r>
            <w:r>
              <w:rPr>
                <w:i/>
                <w:sz w:val="20"/>
                <w:lang w:eastAsia="it-IT"/>
              </w:rPr>
              <w:t>accompagnatore compilato</w:t>
            </w:r>
            <w:r>
              <w:rPr>
                <w:sz w:val="20"/>
                <w:lang w:eastAsia="it-IT"/>
              </w:rPr>
              <w:t>)</w:t>
            </w:r>
          </w:p>
        </w:tc>
        <w:tc>
          <w:tcPr>
            <w:tcW w:w="2376" w:type="dxa"/>
          </w:tcPr>
          <w:p w14:paraId="71F25FD7" w14:textId="77777777" w:rsidR="008756AB" w:rsidRPr="0057684C" w:rsidRDefault="008756AB" w:rsidP="003F186D">
            <w:pPr>
              <w:spacing w:before="60" w:after="60"/>
              <w:jc w:val="both"/>
              <w:rPr>
                <w:color w:val="FF0000"/>
                <w:sz w:val="18"/>
                <w:szCs w:val="18"/>
                <w:lang w:eastAsia="it-IT"/>
              </w:rPr>
            </w:pPr>
            <w:r>
              <w:rPr>
                <w:sz w:val="18"/>
                <w:szCs w:val="18"/>
                <w:lang w:eastAsia="it-IT"/>
              </w:rPr>
              <w:t>Numero periodo accompagnamento</w:t>
            </w:r>
          </w:p>
        </w:tc>
        <w:tc>
          <w:tcPr>
            <w:tcW w:w="1145" w:type="dxa"/>
            <w:vAlign w:val="center"/>
          </w:tcPr>
          <w:p w14:paraId="7A539E9B" w14:textId="77777777" w:rsidR="008756AB" w:rsidRPr="003E0247" w:rsidRDefault="008756AB" w:rsidP="003F186D">
            <w:pPr>
              <w:spacing w:before="60" w:after="60"/>
              <w:jc w:val="center"/>
              <w:rPr>
                <w:sz w:val="20"/>
              </w:rPr>
            </w:pPr>
            <w:r>
              <w:rPr>
                <w:sz w:val="20"/>
              </w:rPr>
              <w:t>1</w:t>
            </w:r>
          </w:p>
        </w:tc>
      </w:tr>
      <w:tr w:rsidR="008756AB" w:rsidRPr="00DA690B" w14:paraId="46538BF2" w14:textId="77777777" w:rsidTr="00B022F0">
        <w:trPr>
          <w:cantSplit/>
          <w:trHeight w:val="2316"/>
          <w:jc w:val="center"/>
        </w:trPr>
        <w:tc>
          <w:tcPr>
            <w:tcW w:w="1246" w:type="dxa"/>
            <w:vMerge/>
            <w:vAlign w:val="center"/>
          </w:tcPr>
          <w:p w14:paraId="027484DB" w14:textId="77777777" w:rsidR="008756AB" w:rsidRDefault="008756AB" w:rsidP="00E270BD">
            <w:pPr>
              <w:spacing w:before="60" w:after="60"/>
              <w:jc w:val="center"/>
              <w:rPr>
                <w:rFonts w:eastAsia="Arial Unicode MS"/>
                <w:b/>
                <w:sz w:val="20"/>
              </w:rPr>
            </w:pPr>
          </w:p>
        </w:tc>
        <w:tc>
          <w:tcPr>
            <w:tcW w:w="1332" w:type="dxa"/>
            <w:vAlign w:val="center"/>
          </w:tcPr>
          <w:p w14:paraId="4B197E6E" w14:textId="77777777" w:rsidR="008756AB" w:rsidRPr="005526E7" w:rsidRDefault="008756AB" w:rsidP="00134D52">
            <w:pPr>
              <w:spacing w:before="60" w:after="60"/>
              <w:ind w:left="93" w:right="66"/>
              <w:rPr>
                <w:sz w:val="20"/>
              </w:rPr>
            </w:pPr>
            <w:r>
              <w:rPr>
                <w:sz w:val="20"/>
              </w:rPr>
              <w:t xml:space="preserve">Data </w:t>
            </w:r>
            <w:proofErr w:type="gramStart"/>
            <w:r>
              <w:rPr>
                <w:sz w:val="20"/>
              </w:rPr>
              <w:t>inizio  periodo</w:t>
            </w:r>
            <w:proofErr w:type="gramEnd"/>
            <w:r>
              <w:rPr>
                <w:sz w:val="20"/>
              </w:rPr>
              <w:t xml:space="preserve"> accompagnamento</w:t>
            </w:r>
          </w:p>
        </w:tc>
        <w:tc>
          <w:tcPr>
            <w:tcW w:w="1577" w:type="dxa"/>
            <w:vAlign w:val="center"/>
          </w:tcPr>
          <w:p w14:paraId="2C1416A2" w14:textId="77777777" w:rsidR="008756AB" w:rsidRPr="008861CC" w:rsidRDefault="008756AB" w:rsidP="00134D52">
            <w:pPr>
              <w:spacing w:before="60" w:after="60"/>
              <w:ind w:left="143" w:right="140"/>
              <w:rPr>
                <w:sz w:val="20"/>
                <w:lang w:eastAsia="it-IT"/>
              </w:rPr>
            </w:pPr>
            <w:r w:rsidRPr="008861CC">
              <w:rPr>
                <w:sz w:val="20"/>
              </w:rPr>
              <w:t xml:space="preserve">Data di </w:t>
            </w:r>
            <w:proofErr w:type="gramStart"/>
            <w:r>
              <w:rPr>
                <w:sz w:val="20"/>
              </w:rPr>
              <w:t>inizio  periodo</w:t>
            </w:r>
            <w:proofErr w:type="gramEnd"/>
            <w:r>
              <w:rPr>
                <w:sz w:val="20"/>
              </w:rPr>
              <w:t xml:space="preserve"> accompagnamento</w:t>
            </w:r>
          </w:p>
        </w:tc>
        <w:tc>
          <w:tcPr>
            <w:tcW w:w="643" w:type="dxa"/>
            <w:vAlign w:val="center"/>
          </w:tcPr>
          <w:p w14:paraId="19B51913" w14:textId="77777777" w:rsidR="008756AB" w:rsidRPr="008861CC" w:rsidRDefault="008756AB" w:rsidP="00134D52">
            <w:pPr>
              <w:spacing w:before="60" w:after="60"/>
              <w:jc w:val="center"/>
              <w:rPr>
                <w:sz w:val="20"/>
                <w:lang w:eastAsia="it-IT"/>
              </w:rPr>
            </w:pPr>
            <w:r w:rsidRPr="008861CC">
              <w:rPr>
                <w:sz w:val="20"/>
                <w:lang w:eastAsia="it-IT"/>
              </w:rPr>
              <w:t>AN</w:t>
            </w:r>
          </w:p>
        </w:tc>
        <w:tc>
          <w:tcPr>
            <w:tcW w:w="1274" w:type="dxa"/>
            <w:vAlign w:val="center"/>
          </w:tcPr>
          <w:p w14:paraId="538FA7AC" w14:textId="77777777" w:rsidR="008756AB" w:rsidRDefault="008756AB" w:rsidP="00134D52">
            <w:pPr>
              <w:jc w:val="center"/>
              <w:rPr>
                <w:sz w:val="20"/>
                <w:lang w:eastAsia="it-IT"/>
              </w:rPr>
            </w:pPr>
            <w:r>
              <w:rPr>
                <w:sz w:val="20"/>
                <w:lang w:eastAsia="it-IT"/>
              </w:rPr>
              <w:t>NBB</w:t>
            </w:r>
          </w:p>
          <w:p w14:paraId="49204D0C" w14:textId="77777777" w:rsidR="008756AB" w:rsidRPr="008861CC" w:rsidRDefault="008756AB" w:rsidP="00134D52">
            <w:pPr>
              <w:spacing w:before="60" w:after="60"/>
              <w:jc w:val="center"/>
              <w:rPr>
                <w:i/>
              </w:rPr>
            </w:pPr>
            <w:r>
              <w:rPr>
                <w:sz w:val="20"/>
                <w:lang w:eastAsia="it-IT"/>
              </w:rPr>
              <w:t>(</w:t>
            </w:r>
            <w:r w:rsidRPr="00F90183">
              <w:rPr>
                <w:i/>
                <w:sz w:val="20"/>
              </w:rPr>
              <w:t>obbligatori</w:t>
            </w:r>
            <w:r>
              <w:rPr>
                <w:i/>
                <w:sz w:val="20"/>
              </w:rPr>
              <w:t>o</w:t>
            </w:r>
            <w:r w:rsidRPr="00F90183">
              <w:rPr>
                <w:i/>
                <w:sz w:val="20"/>
              </w:rPr>
              <w:t xml:space="preserve"> </w:t>
            </w:r>
            <w:r w:rsidRPr="00F90183">
              <w:rPr>
                <w:i/>
                <w:sz w:val="20"/>
                <w:lang w:eastAsia="it-IT"/>
              </w:rPr>
              <w:t xml:space="preserve">per ogni campo di </w:t>
            </w:r>
            <w:r>
              <w:rPr>
                <w:i/>
                <w:sz w:val="20"/>
                <w:lang w:eastAsia="it-IT"/>
              </w:rPr>
              <w:t>accompagnatore compilato</w:t>
            </w:r>
            <w:r>
              <w:rPr>
                <w:sz w:val="20"/>
                <w:lang w:eastAsia="it-IT"/>
              </w:rPr>
              <w:t>)</w:t>
            </w:r>
          </w:p>
        </w:tc>
        <w:tc>
          <w:tcPr>
            <w:tcW w:w="2376" w:type="dxa"/>
          </w:tcPr>
          <w:p w14:paraId="77389DD9" w14:textId="77777777" w:rsidR="008756AB" w:rsidRPr="008861CC" w:rsidRDefault="008756AB" w:rsidP="00134D52">
            <w:pPr>
              <w:spacing w:before="60" w:after="60"/>
              <w:jc w:val="both"/>
              <w:rPr>
                <w:sz w:val="18"/>
                <w:szCs w:val="18"/>
                <w:lang w:eastAsia="it-IT"/>
              </w:rPr>
            </w:pPr>
            <w:r w:rsidRPr="008861CC">
              <w:rPr>
                <w:sz w:val="18"/>
                <w:szCs w:val="18"/>
                <w:lang w:eastAsia="it-IT"/>
              </w:rPr>
              <w:t>Formato: AAAA-MM-GG</w:t>
            </w:r>
          </w:p>
          <w:p w14:paraId="520C7B87" w14:textId="77777777" w:rsidR="008756AB" w:rsidRPr="0057684C" w:rsidRDefault="008756AB" w:rsidP="00134D52">
            <w:pPr>
              <w:spacing w:before="60" w:after="60"/>
              <w:jc w:val="both"/>
              <w:rPr>
                <w:color w:val="FF0000"/>
                <w:sz w:val="18"/>
                <w:szCs w:val="18"/>
                <w:lang w:eastAsia="it-IT"/>
              </w:rPr>
            </w:pPr>
            <w:r w:rsidRPr="00E270BD">
              <w:rPr>
                <w:sz w:val="18"/>
                <w:szCs w:val="18"/>
                <w:lang w:eastAsia="it-IT"/>
              </w:rPr>
              <w:t>La data deve essere coerente con il periodo di ricovero</w:t>
            </w:r>
            <w:r w:rsidRPr="00600F48">
              <w:rPr>
                <w:sz w:val="18"/>
                <w:szCs w:val="18"/>
                <w:lang w:eastAsia="it-IT"/>
              </w:rPr>
              <w:t xml:space="preserve"> e con i periodi di accompagnamento.</w:t>
            </w:r>
          </w:p>
        </w:tc>
        <w:tc>
          <w:tcPr>
            <w:tcW w:w="1145" w:type="dxa"/>
            <w:vAlign w:val="center"/>
          </w:tcPr>
          <w:p w14:paraId="43EBC0E3" w14:textId="77777777" w:rsidR="008756AB" w:rsidRPr="003E0247" w:rsidRDefault="008756AB" w:rsidP="00134D52">
            <w:pPr>
              <w:spacing w:before="60" w:after="60"/>
              <w:jc w:val="center"/>
              <w:rPr>
                <w:sz w:val="20"/>
              </w:rPr>
            </w:pPr>
            <w:r>
              <w:rPr>
                <w:sz w:val="20"/>
              </w:rPr>
              <w:t>10</w:t>
            </w:r>
          </w:p>
        </w:tc>
      </w:tr>
      <w:tr w:rsidR="008756AB" w:rsidRPr="00DA690B" w14:paraId="505F1453" w14:textId="77777777" w:rsidTr="00B022F0">
        <w:trPr>
          <w:cantSplit/>
          <w:trHeight w:val="2316"/>
          <w:jc w:val="center"/>
        </w:trPr>
        <w:tc>
          <w:tcPr>
            <w:tcW w:w="1246" w:type="dxa"/>
            <w:vMerge/>
            <w:vAlign w:val="center"/>
          </w:tcPr>
          <w:p w14:paraId="0E2CA7B2" w14:textId="77777777" w:rsidR="008756AB" w:rsidRDefault="008756AB" w:rsidP="00E270BD">
            <w:pPr>
              <w:spacing w:before="60" w:after="60"/>
              <w:jc w:val="center"/>
              <w:rPr>
                <w:rFonts w:eastAsia="Arial Unicode MS"/>
                <w:b/>
                <w:sz w:val="20"/>
              </w:rPr>
            </w:pPr>
          </w:p>
        </w:tc>
        <w:tc>
          <w:tcPr>
            <w:tcW w:w="1332" w:type="dxa"/>
            <w:vAlign w:val="center"/>
          </w:tcPr>
          <w:p w14:paraId="622A16E7" w14:textId="77777777" w:rsidR="008756AB" w:rsidRPr="005526E7" w:rsidRDefault="008756AB" w:rsidP="00600F48">
            <w:pPr>
              <w:spacing w:before="60" w:after="60"/>
              <w:ind w:left="93" w:right="66"/>
              <w:rPr>
                <w:sz w:val="20"/>
              </w:rPr>
            </w:pPr>
            <w:r>
              <w:rPr>
                <w:sz w:val="20"/>
              </w:rPr>
              <w:t>Data fine periodo accompagnamento</w:t>
            </w:r>
          </w:p>
        </w:tc>
        <w:tc>
          <w:tcPr>
            <w:tcW w:w="1577" w:type="dxa"/>
            <w:vAlign w:val="center"/>
          </w:tcPr>
          <w:p w14:paraId="03BD8173" w14:textId="77777777" w:rsidR="008756AB" w:rsidRPr="008861CC" w:rsidRDefault="008756AB" w:rsidP="00600F48">
            <w:pPr>
              <w:spacing w:before="60" w:after="60"/>
              <w:ind w:left="143" w:right="140"/>
              <w:rPr>
                <w:sz w:val="20"/>
                <w:lang w:eastAsia="it-IT"/>
              </w:rPr>
            </w:pPr>
            <w:r w:rsidRPr="008861CC">
              <w:rPr>
                <w:sz w:val="20"/>
              </w:rPr>
              <w:t xml:space="preserve">Data di </w:t>
            </w:r>
            <w:proofErr w:type="gramStart"/>
            <w:r>
              <w:rPr>
                <w:sz w:val="20"/>
              </w:rPr>
              <w:t>fine  periodo</w:t>
            </w:r>
            <w:proofErr w:type="gramEnd"/>
            <w:r>
              <w:rPr>
                <w:sz w:val="20"/>
              </w:rPr>
              <w:t xml:space="preserve"> accompagnamento</w:t>
            </w:r>
          </w:p>
        </w:tc>
        <w:tc>
          <w:tcPr>
            <w:tcW w:w="643" w:type="dxa"/>
            <w:vAlign w:val="center"/>
          </w:tcPr>
          <w:p w14:paraId="181BD0FA" w14:textId="77777777" w:rsidR="008756AB" w:rsidRPr="008861CC" w:rsidRDefault="008756AB" w:rsidP="003F186D">
            <w:pPr>
              <w:spacing w:before="60" w:after="60"/>
              <w:jc w:val="center"/>
              <w:rPr>
                <w:sz w:val="20"/>
                <w:lang w:eastAsia="it-IT"/>
              </w:rPr>
            </w:pPr>
            <w:r w:rsidRPr="008861CC">
              <w:rPr>
                <w:sz w:val="20"/>
                <w:lang w:eastAsia="it-IT"/>
              </w:rPr>
              <w:t>AN</w:t>
            </w:r>
          </w:p>
        </w:tc>
        <w:tc>
          <w:tcPr>
            <w:tcW w:w="1274" w:type="dxa"/>
            <w:vAlign w:val="center"/>
          </w:tcPr>
          <w:p w14:paraId="7E2CC322" w14:textId="77777777" w:rsidR="008756AB" w:rsidRDefault="008756AB" w:rsidP="003F186D">
            <w:pPr>
              <w:jc w:val="center"/>
              <w:rPr>
                <w:sz w:val="20"/>
                <w:lang w:eastAsia="it-IT"/>
              </w:rPr>
            </w:pPr>
            <w:r>
              <w:rPr>
                <w:sz w:val="20"/>
                <w:lang w:eastAsia="it-IT"/>
              </w:rPr>
              <w:t>NBB</w:t>
            </w:r>
          </w:p>
          <w:p w14:paraId="1646F806" w14:textId="77777777" w:rsidR="008756AB" w:rsidRPr="008861CC" w:rsidRDefault="008756AB" w:rsidP="003F186D">
            <w:pPr>
              <w:spacing w:before="60" w:after="60"/>
              <w:jc w:val="center"/>
              <w:rPr>
                <w:i/>
              </w:rPr>
            </w:pPr>
            <w:r>
              <w:rPr>
                <w:sz w:val="20"/>
                <w:lang w:eastAsia="it-IT"/>
              </w:rPr>
              <w:t>(</w:t>
            </w:r>
            <w:r w:rsidRPr="00F90183">
              <w:rPr>
                <w:i/>
                <w:sz w:val="20"/>
              </w:rPr>
              <w:t>obbligatori</w:t>
            </w:r>
            <w:r>
              <w:rPr>
                <w:i/>
                <w:sz w:val="20"/>
              </w:rPr>
              <w:t>o</w:t>
            </w:r>
            <w:r w:rsidRPr="00F90183">
              <w:rPr>
                <w:i/>
                <w:sz w:val="20"/>
              </w:rPr>
              <w:t xml:space="preserve"> </w:t>
            </w:r>
            <w:r w:rsidRPr="00F90183">
              <w:rPr>
                <w:i/>
                <w:sz w:val="20"/>
                <w:lang w:eastAsia="it-IT"/>
              </w:rPr>
              <w:t xml:space="preserve">per ogni campo di </w:t>
            </w:r>
            <w:r>
              <w:rPr>
                <w:i/>
                <w:sz w:val="20"/>
                <w:lang w:eastAsia="it-IT"/>
              </w:rPr>
              <w:t>accompagnatore compilato</w:t>
            </w:r>
            <w:r>
              <w:rPr>
                <w:sz w:val="20"/>
                <w:lang w:eastAsia="it-IT"/>
              </w:rPr>
              <w:t>)</w:t>
            </w:r>
          </w:p>
        </w:tc>
        <w:tc>
          <w:tcPr>
            <w:tcW w:w="2376" w:type="dxa"/>
          </w:tcPr>
          <w:p w14:paraId="3BA5BDA5" w14:textId="77777777" w:rsidR="008756AB" w:rsidRPr="008861CC" w:rsidRDefault="008756AB" w:rsidP="003F186D">
            <w:pPr>
              <w:spacing w:before="60" w:after="60"/>
              <w:jc w:val="both"/>
              <w:rPr>
                <w:sz w:val="18"/>
                <w:szCs w:val="18"/>
                <w:lang w:eastAsia="it-IT"/>
              </w:rPr>
            </w:pPr>
            <w:r w:rsidRPr="008861CC">
              <w:rPr>
                <w:sz w:val="18"/>
                <w:szCs w:val="18"/>
                <w:lang w:eastAsia="it-IT"/>
              </w:rPr>
              <w:t>Formato: AAAA-MM-GG</w:t>
            </w:r>
          </w:p>
          <w:p w14:paraId="60693702" w14:textId="77777777" w:rsidR="008756AB" w:rsidRPr="0057684C" w:rsidRDefault="008756AB" w:rsidP="003F186D">
            <w:pPr>
              <w:spacing w:before="60" w:after="60"/>
              <w:jc w:val="both"/>
              <w:rPr>
                <w:color w:val="FF0000"/>
                <w:sz w:val="18"/>
                <w:szCs w:val="18"/>
                <w:lang w:eastAsia="it-IT"/>
              </w:rPr>
            </w:pPr>
            <w:r w:rsidRPr="00E270BD">
              <w:rPr>
                <w:sz w:val="18"/>
                <w:szCs w:val="18"/>
                <w:lang w:eastAsia="it-IT"/>
              </w:rPr>
              <w:t>La data deve essere coerente con il periodo di ricovero</w:t>
            </w:r>
            <w:r w:rsidRPr="00600F48">
              <w:rPr>
                <w:sz w:val="18"/>
                <w:szCs w:val="18"/>
                <w:lang w:eastAsia="it-IT"/>
              </w:rPr>
              <w:t xml:space="preserve"> e con i periodi di accompagnamento.</w:t>
            </w:r>
          </w:p>
        </w:tc>
        <w:tc>
          <w:tcPr>
            <w:tcW w:w="1145" w:type="dxa"/>
            <w:vAlign w:val="center"/>
          </w:tcPr>
          <w:p w14:paraId="3F704049" w14:textId="77777777" w:rsidR="008756AB" w:rsidRPr="003E0247" w:rsidRDefault="008756AB" w:rsidP="003F186D">
            <w:pPr>
              <w:spacing w:before="60" w:after="60"/>
              <w:jc w:val="center"/>
              <w:rPr>
                <w:sz w:val="20"/>
              </w:rPr>
            </w:pPr>
            <w:r>
              <w:rPr>
                <w:sz w:val="20"/>
              </w:rPr>
              <w:t>10</w:t>
            </w:r>
          </w:p>
        </w:tc>
      </w:tr>
    </w:tbl>
    <w:p w14:paraId="6A9B8BE4" w14:textId="77777777" w:rsidR="00CA7139" w:rsidRDefault="00CA7139" w:rsidP="0011532D">
      <w:pPr>
        <w:autoSpaceDE w:val="0"/>
        <w:autoSpaceDN w:val="0"/>
        <w:adjustRightInd w:val="0"/>
        <w:spacing w:after="0" w:line="240" w:lineRule="auto"/>
        <w:ind w:left="360"/>
        <w:jc w:val="both"/>
        <w:rPr>
          <w:b/>
          <w:lang w:eastAsia="it-IT"/>
        </w:rPr>
      </w:pPr>
    </w:p>
    <w:p w14:paraId="6C529E90" w14:textId="77777777" w:rsidR="00CA7139" w:rsidRDefault="00AC321E" w:rsidP="00AC321E">
      <w:pPr>
        <w:pStyle w:val="Titolo3"/>
        <w:rPr>
          <w:lang w:val="it-IT"/>
        </w:rPr>
      </w:pPr>
      <w:bookmarkStart w:id="57" w:name="_Toc445996687"/>
      <w:bookmarkStart w:id="58" w:name="_Toc367975872"/>
      <w:r>
        <w:br w:type="page"/>
      </w:r>
      <w:bookmarkStart w:id="59" w:name="_Toc156563017"/>
      <w:r w:rsidR="00CA7139" w:rsidRPr="00CA7139">
        <w:lastRenderedPageBreak/>
        <w:t xml:space="preserve">Struttura XML per il tracciato </w:t>
      </w:r>
      <w:bookmarkEnd w:id="58"/>
      <w:r w:rsidR="00CA7139" w:rsidRPr="00CA7139">
        <w:t>TRACCIATO B – Informazioni Ricovero</w:t>
      </w:r>
      <w:bookmarkEnd w:id="57"/>
      <w:bookmarkEnd w:id="59"/>
    </w:p>
    <w:p w14:paraId="3899FA5E" w14:textId="77777777" w:rsidR="00CA7139" w:rsidRPr="008763C6" w:rsidRDefault="00CA7139" w:rsidP="00CA7139">
      <w:pPr>
        <w:spacing w:after="120"/>
        <w:rPr>
          <w:rFonts w:ascii="Times New Roman" w:hAnsi="Times New Roman"/>
        </w:rPr>
      </w:pPr>
      <w:r w:rsidRPr="008763C6">
        <w:rPr>
          <w:rFonts w:ascii="Times New Roman" w:hAnsi="Times New Roman"/>
        </w:rPr>
        <w:t xml:space="preserve">Il tracciato </w:t>
      </w:r>
      <w:r w:rsidRPr="008763C6">
        <w:rPr>
          <w:rFonts w:ascii="Times New Roman" w:hAnsi="Times New Roman"/>
          <w:i/>
          <w:lang w:eastAsia="it-IT"/>
        </w:rPr>
        <w:t>TRACCIATO B – Informazioni Ricovero</w:t>
      </w:r>
      <w:r w:rsidRPr="008763C6">
        <w:rPr>
          <w:rFonts w:ascii="Times New Roman" w:hAnsi="Times New Roman"/>
          <w:i/>
        </w:rPr>
        <w:t xml:space="preserve"> </w:t>
      </w:r>
      <w:r w:rsidRPr="008763C6">
        <w:rPr>
          <w:rFonts w:ascii="Times New Roman" w:hAnsi="Times New Roman"/>
        </w:rPr>
        <w:t>comprende le informazioni relative al ricovero ospedaliero di un paziente.</w:t>
      </w:r>
    </w:p>
    <w:p w14:paraId="0626ABF6" w14:textId="77777777" w:rsidR="00CA7139" w:rsidRPr="008763C6" w:rsidRDefault="00CA7139" w:rsidP="00CA7139">
      <w:pPr>
        <w:spacing w:after="120"/>
        <w:rPr>
          <w:rFonts w:ascii="Times New Roman" w:hAnsi="Times New Roman"/>
        </w:rPr>
      </w:pPr>
      <w:r w:rsidRPr="008763C6">
        <w:rPr>
          <w:rFonts w:ascii="Times New Roman" w:hAnsi="Times New Roman"/>
        </w:rPr>
        <w:t xml:space="preserve">Di seguito viene riportato il tracciato record </w:t>
      </w:r>
      <w:r w:rsidRPr="008763C6">
        <w:rPr>
          <w:rFonts w:ascii="Times New Roman" w:hAnsi="Times New Roman"/>
          <w:lang w:eastAsia="it-IT"/>
        </w:rPr>
        <w:t>TRACCIATO B – Informazioni Ricovero.</w:t>
      </w:r>
      <w:r w:rsidRPr="008763C6">
        <w:rPr>
          <w:rFonts w:ascii="Times New Roman" w:hAnsi="Times New Roman"/>
        </w:rPr>
        <w:t xml:space="preserve"> </w:t>
      </w:r>
    </w:p>
    <w:p w14:paraId="149FBE9B" w14:textId="77777777" w:rsidR="00CA7139" w:rsidRPr="008763C6" w:rsidRDefault="00CA7139" w:rsidP="00CA7139">
      <w:pPr>
        <w:spacing w:after="120"/>
        <w:rPr>
          <w:rFonts w:ascii="Times New Roman" w:hAnsi="Times New Roman"/>
        </w:rPr>
      </w:pPr>
      <w:r w:rsidRPr="008763C6">
        <w:rPr>
          <w:rFonts w:ascii="Times New Roman" w:hAnsi="Times New Roman"/>
        </w:rPr>
        <w:t>I nodi di riferimento, intesi come insiemi di informazioni associate all’evento, sono riportati nella seguente tabella:</w:t>
      </w:r>
    </w:p>
    <w:p w14:paraId="4F6009AA" w14:textId="77777777" w:rsidR="003148FE" w:rsidRDefault="003148FE" w:rsidP="00CA7139">
      <w:pPr>
        <w:spacing w:after="120"/>
      </w:pPr>
    </w:p>
    <w:p w14:paraId="325F91EE" w14:textId="77777777" w:rsidR="003148FE" w:rsidRDefault="003148FE" w:rsidP="00CA7139">
      <w:pPr>
        <w:spacing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4"/>
        <w:gridCol w:w="3043"/>
        <w:gridCol w:w="4033"/>
      </w:tblGrid>
      <w:tr w:rsidR="00CA7139" w:rsidRPr="0023588F" w14:paraId="207A92D8" w14:textId="77777777" w:rsidTr="00352716">
        <w:trPr>
          <w:trHeight w:val="300"/>
          <w:tblHeader/>
        </w:trPr>
        <w:tc>
          <w:tcPr>
            <w:tcW w:w="2044" w:type="dxa"/>
            <w:shd w:val="clear" w:color="auto" w:fill="C0C0C0"/>
            <w:noWrap/>
            <w:vAlign w:val="center"/>
          </w:tcPr>
          <w:p w14:paraId="176E22C4" w14:textId="77777777" w:rsidR="00CA7139" w:rsidRPr="0023588F" w:rsidRDefault="00CA7139" w:rsidP="00352716">
            <w:pPr>
              <w:jc w:val="center"/>
              <w:rPr>
                <w:rFonts w:cs="Arial"/>
                <w:b/>
                <w:bCs/>
                <w:sz w:val="20"/>
              </w:rPr>
            </w:pPr>
            <w:r w:rsidRPr="0023588F">
              <w:rPr>
                <w:rFonts w:cs="Arial"/>
                <w:b/>
                <w:bCs/>
                <w:sz w:val="20"/>
              </w:rPr>
              <w:t>Tracciato</w:t>
            </w:r>
          </w:p>
        </w:tc>
        <w:tc>
          <w:tcPr>
            <w:tcW w:w="3043" w:type="dxa"/>
            <w:shd w:val="clear" w:color="auto" w:fill="C0C0C0"/>
            <w:noWrap/>
            <w:vAlign w:val="center"/>
          </w:tcPr>
          <w:p w14:paraId="773881BB" w14:textId="77777777" w:rsidR="00CA7139" w:rsidRPr="0023588F" w:rsidRDefault="00CA7139" w:rsidP="00352716">
            <w:pPr>
              <w:jc w:val="center"/>
              <w:rPr>
                <w:rFonts w:cs="Arial"/>
                <w:b/>
                <w:bCs/>
                <w:sz w:val="20"/>
              </w:rPr>
            </w:pPr>
            <w:r w:rsidRPr="0023588F">
              <w:rPr>
                <w:rFonts w:cs="Arial"/>
                <w:b/>
                <w:bCs/>
                <w:sz w:val="20"/>
              </w:rPr>
              <w:t>Nodo di riferimento</w:t>
            </w:r>
          </w:p>
        </w:tc>
        <w:tc>
          <w:tcPr>
            <w:tcW w:w="4033" w:type="dxa"/>
            <w:shd w:val="clear" w:color="auto" w:fill="C0C0C0"/>
            <w:noWrap/>
            <w:vAlign w:val="center"/>
          </w:tcPr>
          <w:p w14:paraId="4DD5DC8B" w14:textId="77777777" w:rsidR="00CA7139" w:rsidRPr="0023588F" w:rsidRDefault="00CA7139" w:rsidP="00352716">
            <w:pPr>
              <w:jc w:val="center"/>
              <w:rPr>
                <w:rFonts w:cs="Arial"/>
                <w:b/>
                <w:bCs/>
                <w:sz w:val="20"/>
              </w:rPr>
            </w:pPr>
            <w:r w:rsidRPr="0023588F">
              <w:rPr>
                <w:rFonts w:cs="Arial"/>
                <w:b/>
                <w:bCs/>
                <w:sz w:val="20"/>
              </w:rPr>
              <w:t>Campo</w:t>
            </w:r>
            <w:r w:rsidRPr="0023588F">
              <w:rPr>
                <w:rFonts w:cs="Arial"/>
                <w:b/>
                <w:bCs/>
                <w:color w:val="FF0000"/>
                <w:sz w:val="20"/>
              </w:rPr>
              <w:t xml:space="preserve"> (campi chiave riportati in rosso)</w:t>
            </w:r>
          </w:p>
        </w:tc>
      </w:tr>
      <w:tr w:rsidR="00FE4BBD" w:rsidRPr="0023588F" w14:paraId="6770C802" w14:textId="77777777" w:rsidTr="00352716">
        <w:trPr>
          <w:trHeight w:val="330"/>
        </w:trPr>
        <w:tc>
          <w:tcPr>
            <w:tcW w:w="2044" w:type="dxa"/>
            <w:vMerge w:val="restart"/>
            <w:vAlign w:val="center"/>
          </w:tcPr>
          <w:p w14:paraId="196033D9" w14:textId="77777777" w:rsidR="00FE4BBD" w:rsidRPr="00C3340F" w:rsidRDefault="00FE4BBD" w:rsidP="00352716">
            <w:pPr>
              <w:rPr>
                <w:rFonts w:cs="Arial"/>
                <w:b/>
                <w:bCs/>
                <w:color w:val="0000FF"/>
                <w:sz w:val="20"/>
              </w:rPr>
            </w:pPr>
            <w:r w:rsidRPr="0023588F">
              <w:rPr>
                <w:rFonts w:cs="Arial"/>
                <w:b/>
                <w:bCs/>
                <w:color w:val="0000FF"/>
                <w:sz w:val="20"/>
              </w:rPr>
              <w:t>B - Informazioni Ricovero</w:t>
            </w:r>
          </w:p>
        </w:tc>
        <w:tc>
          <w:tcPr>
            <w:tcW w:w="3043" w:type="dxa"/>
            <w:vAlign w:val="center"/>
          </w:tcPr>
          <w:p w14:paraId="1AB1DB55" w14:textId="77777777" w:rsidR="00FE4BBD" w:rsidRPr="0023588F" w:rsidRDefault="00FE4BBD" w:rsidP="00352716">
            <w:pPr>
              <w:rPr>
                <w:rFonts w:cs="Arial"/>
                <w:b/>
                <w:bCs/>
                <w:sz w:val="20"/>
              </w:rPr>
            </w:pPr>
            <w:r w:rsidRPr="0023588F">
              <w:rPr>
                <w:rFonts w:cs="Arial"/>
                <w:b/>
                <w:bCs/>
                <w:sz w:val="20"/>
              </w:rPr>
              <w:t xml:space="preserve">Trasmissione </w:t>
            </w:r>
            <w:r w:rsidRPr="0023588F">
              <w:rPr>
                <w:rFonts w:cs="Arial"/>
                <w:b/>
                <w:bCs/>
                <w:i/>
                <w:iCs/>
                <w:color w:val="808080"/>
                <w:sz w:val="20"/>
              </w:rPr>
              <w:t>(Campo tecnico)</w:t>
            </w:r>
          </w:p>
        </w:tc>
        <w:tc>
          <w:tcPr>
            <w:tcW w:w="4033" w:type="dxa"/>
            <w:vAlign w:val="center"/>
          </w:tcPr>
          <w:p w14:paraId="34381B01" w14:textId="77777777" w:rsidR="00FE4BBD" w:rsidRPr="0023588F" w:rsidRDefault="00FE4BBD" w:rsidP="00352716">
            <w:pPr>
              <w:rPr>
                <w:rFonts w:cs="Arial"/>
                <w:b/>
                <w:bCs/>
                <w:sz w:val="20"/>
              </w:rPr>
            </w:pPr>
            <w:r w:rsidRPr="00632BA5">
              <w:rPr>
                <w:rFonts w:cs="Arial"/>
                <w:b/>
                <w:bCs/>
                <w:sz w:val="20"/>
              </w:rPr>
              <w:t>Tipo</w:t>
            </w:r>
            <w:r>
              <w:rPr>
                <w:rFonts w:cs="Arial"/>
                <w:b/>
                <w:bCs/>
                <w:sz w:val="20"/>
              </w:rPr>
              <w:t xml:space="preserve"> (coincidente con il Tipo impostato nel “Tracciato A” per lo stesso identificativo SDO)</w:t>
            </w:r>
          </w:p>
        </w:tc>
      </w:tr>
      <w:tr w:rsidR="00FE4BBD" w:rsidRPr="0023588F" w14:paraId="5AFD8099" w14:textId="77777777" w:rsidTr="00352716">
        <w:trPr>
          <w:trHeight w:val="330"/>
        </w:trPr>
        <w:tc>
          <w:tcPr>
            <w:tcW w:w="2044" w:type="dxa"/>
            <w:vMerge/>
            <w:vAlign w:val="center"/>
          </w:tcPr>
          <w:p w14:paraId="6CB5DBFA" w14:textId="77777777" w:rsidR="00FE4BBD" w:rsidRPr="0023588F" w:rsidRDefault="00FE4BBD" w:rsidP="00352716">
            <w:pPr>
              <w:jc w:val="center"/>
              <w:rPr>
                <w:rFonts w:cs="Arial"/>
                <w:b/>
                <w:bCs/>
                <w:color w:val="808080"/>
                <w:sz w:val="20"/>
              </w:rPr>
            </w:pPr>
          </w:p>
        </w:tc>
        <w:tc>
          <w:tcPr>
            <w:tcW w:w="3043" w:type="dxa"/>
            <w:vMerge w:val="restart"/>
            <w:vAlign w:val="center"/>
          </w:tcPr>
          <w:p w14:paraId="17C4EB33" w14:textId="77777777" w:rsidR="00FE4BBD" w:rsidRPr="0023588F" w:rsidRDefault="00FE4BBD" w:rsidP="00352716">
            <w:pPr>
              <w:rPr>
                <w:rFonts w:cs="Arial"/>
                <w:b/>
                <w:bCs/>
                <w:sz w:val="20"/>
              </w:rPr>
            </w:pPr>
            <w:r w:rsidRPr="0023588F">
              <w:rPr>
                <w:rFonts w:cs="Arial"/>
                <w:b/>
                <w:bCs/>
                <w:sz w:val="20"/>
              </w:rPr>
              <w:t>Informazioni Ricovero</w:t>
            </w:r>
          </w:p>
        </w:tc>
        <w:tc>
          <w:tcPr>
            <w:tcW w:w="4033" w:type="dxa"/>
          </w:tcPr>
          <w:p w14:paraId="787FD439" w14:textId="77777777" w:rsidR="00FE4BBD" w:rsidRPr="0023588F" w:rsidRDefault="00FE4BBD" w:rsidP="00632BA5">
            <w:pPr>
              <w:rPr>
                <w:rFonts w:cs="Arial"/>
                <w:bCs/>
                <w:color w:val="FF0000"/>
                <w:sz w:val="20"/>
              </w:rPr>
            </w:pPr>
            <w:r>
              <w:rPr>
                <w:rFonts w:cs="Arial"/>
                <w:bCs/>
                <w:color w:val="FF0000"/>
                <w:sz w:val="20"/>
              </w:rPr>
              <w:t xml:space="preserve">Codice istituto di cura </w:t>
            </w:r>
          </w:p>
        </w:tc>
      </w:tr>
      <w:tr w:rsidR="00FE4BBD" w:rsidRPr="0023588F" w14:paraId="25750A72" w14:textId="77777777" w:rsidTr="00352716">
        <w:trPr>
          <w:trHeight w:val="330"/>
        </w:trPr>
        <w:tc>
          <w:tcPr>
            <w:tcW w:w="2044" w:type="dxa"/>
            <w:vMerge/>
            <w:vAlign w:val="center"/>
          </w:tcPr>
          <w:p w14:paraId="4A3B4B04" w14:textId="77777777" w:rsidR="00FE4BBD" w:rsidRPr="0023588F" w:rsidRDefault="00FE4BBD" w:rsidP="00352716">
            <w:pPr>
              <w:jc w:val="center"/>
              <w:rPr>
                <w:rFonts w:cs="Arial"/>
                <w:b/>
                <w:bCs/>
                <w:color w:val="808080"/>
                <w:sz w:val="20"/>
              </w:rPr>
            </w:pPr>
          </w:p>
        </w:tc>
        <w:tc>
          <w:tcPr>
            <w:tcW w:w="3043" w:type="dxa"/>
            <w:vMerge/>
            <w:vAlign w:val="center"/>
          </w:tcPr>
          <w:p w14:paraId="5FB9C5B2" w14:textId="77777777" w:rsidR="00FE4BBD" w:rsidRPr="0023588F" w:rsidRDefault="00FE4BBD" w:rsidP="00352716">
            <w:pPr>
              <w:rPr>
                <w:rFonts w:cs="Arial"/>
                <w:b/>
                <w:bCs/>
                <w:sz w:val="20"/>
              </w:rPr>
            </w:pPr>
          </w:p>
        </w:tc>
        <w:tc>
          <w:tcPr>
            <w:tcW w:w="4033" w:type="dxa"/>
          </w:tcPr>
          <w:p w14:paraId="74E2376B" w14:textId="77777777" w:rsidR="00FE4BBD" w:rsidRPr="0023588F" w:rsidRDefault="00FE4BBD" w:rsidP="00352716">
            <w:pPr>
              <w:rPr>
                <w:rFonts w:cs="Arial"/>
                <w:bCs/>
                <w:color w:val="FF0000"/>
                <w:sz w:val="20"/>
              </w:rPr>
            </w:pPr>
            <w:r w:rsidRPr="0023588F">
              <w:rPr>
                <w:rFonts w:cs="Arial"/>
                <w:bCs/>
                <w:color w:val="FF0000"/>
                <w:sz w:val="20"/>
              </w:rPr>
              <w:t>Numero progressivo della scheda SDO</w:t>
            </w:r>
          </w:p>
        </w:tc>
      </w:tr>
      <w:tr w:rsidR="00FE4BBD" w:rsidRPr="0023588F" w14:paraId="50C7C993" w14:textId="77777777" w:rsidTr="00352716">
        <w:trPr>
          <w:trHeight w:val="330"/>
        </w:trPr>
        <w:tc>
          <w:tcPr>
            <w:tcW w:w="2044" w:type="dxa"/>
            <w:vMerge/>
            <w:vAlign w:val="center"/>
          </w:tcPr>
          <w:p w14:paraId="161E7396" w14:textId="77777777" w:rsidR="00FE4BBD" w:rsidRPr="0023588F" w:rsidRDefault="00FE4BBD" w:rsidP="00352716">
            <w:pPr>
              <w:jc w:val="center"/>
              <w:rPr>
                <w:rFonts w:cs="Arial"/>
                <w:b/>
                <w:bCs/>
                <w:color w:val="808080"/>
                <w:sz w:val="20"/>
              </w:rPr>
            </w:pPr>
          </w:p>
        </w:tc>
        <w:tc>
          <w:tcPr>
            <w:tcW w:w="3043" w:type="dxa"/>
            <w:vMerge/>
            <w:vAlign w:val="center"/>
          </w:tcPr>
          <w:p w14:paraId="2944EF80" w14:textId="77777777" w:rsidR="00FE4BBD" w:rsidRPr="0023588F" w:rsidRDefault="00FE4BBD" w:rsidP="00352716">
            <w:pPr>
              <w:rPr>
                <w:rFonts w:cs="Arial"/>
                <w:b/>
                <w:bCs/>
                <w:sz w:val="20"/>
              </w:rPr>
            </w:pPr>
          </w:p>
        </w:tc>
        <w:tc>
          <w:tcPr>
            <w:tcW w:w="4033" w:type="dxa"/>
          </w:tcPr>
          <w:p w14:paraId="54A4C935" w14:textId="77777777" w:rsidR="00FE4BBD" w:rsidRPr="0023588F" w:rsidRDefault="00FE4BBD" w:rsidP="00632BA5">
            <w:pPr>
              <w:rPr>
                <w:rFonts w:cs="Arial"/>
                <w:bCs/>
                <w:color w:val="FF0000"/>
                <w:sz w:val="20"/>
              </w:rPr>
            </w:pPr>
            <w:r w:rsidRPr="0023588F">
              <w:rPr>
                <w:b/>
                <w:sz w:val="20"/>
              </w:rPr>
              <w:t>Regime di ricovero</w:t>
            </w:r>
          </w:p>
        </w:tc>
      </w:tr>
      <w:tr w:rsidR="00FE4BBD" w:rsidRPr="0023588F" w14:paraId="0685A931" w14:textId="77777777" w:rsidTr="00352716">
        <w:trPr>
          <w:trHeight w:val="315"/>
        </w:trPr>
        <w:tc>
          <w:tcPr>
            <w:tcW w:w="2044" w:type="dxa"/>
            <w:vMerge/>
            <w:vAlign w:val="center"/>
          </w:tcPr>
          <w:p w14:paraId="1B8CE5A5" w14:textId="77777777" w:rsidR="00FE4BBD" w:rsidRPr="0023588F" w:rsidRDefault="00FE4BBD" w:rsidP="00352716">
            <w:pPr>
              <w:jc w:val="center"/>
              <w:rPr>
                <w:rFonts w:cs="Arial"/>
                <w:b/>
                <w:bCs/>
                <w:color w:val="0000FF"/>
                <w:sz w:val="20"/>
              </w:rPr>
            </w:pPr>
          </w:p>
        </w:tc>
        <w:tc>
          <w:tcPr>
            <w:tcW w:w="3043" w:type="dxa"/>
            <w:vMerge/>
            <w:vAlign w:val="center"/>
          </w:tcPr>
          <w:p w14:paraId="0752AB3C" w14:textId="77777777" w:rsidR="00FE4BBD" w:rsidRPr="0023588F" w:rsidRDefault="00FE4BBD" w:rsidP="00352716">
            <w:pPr>
              <w:rPr>
                <w:rFonts w:cs="Arial"/>
                <w:b/>
                <w:bCs/>
                <w:sz w:val="20"/>
              </w:rPr>
            </w:pPr>
          </w:p>
        </w:tc>
        <w:tc>
          <w:tcPr>
            <w:tcW w:w="4033" w:type="dxa"/>
          </w:tcPr>
          <w:p w14:paraId="097FCA6F" w14:textId="77777777" w:rsidR="00FE4BBD" w:rsidRPr="0023588F" w:rsidRDefault="00FE4BBD" w:rsidP="00632BA5">
            <w:pPr>
              <w:rPr>
                <w:rFonts w:cs="Arial"/>
                <w:bCs/>
                <w:color w:val="FF0000"/>
                <w:sz w:val="20"/>
              </w:rPr>
            </w:pPr>
            <w:r w:rsidRPr="0023588F">
              <w:rPr>
                <w:b/>
                <w:sz w:val="20"/>
              </w:rPr>
              <w:t>Data di prenotazione</w:t>
            </w:r>
            <w:r>
              <w:rPr>
                <w:b/>
                <w:sz w:val="20"/>
              </w:rPr>
              <w:t xml:space="preserve"> </w:t>
            </w:r>
          </w:p>
        </w:tc>
      </w:tr>
      <w:tr w:rsidR="00FE4BBD" w:rsidRPr="0023588F" w14:paraId="4C0ECB1B" w14:textId="77777777" w:rsidTr="00352716">
        <w:trPr>
          <w:trHeight w:val="315"/>
        </w:trPr>
        <w:tc>
          <w:tcPr>
            <w:tcW w:w="2044" w:type="dxa"/>
            <w:vMerge/>
            <w:vAlign w:val="center"/>
          </w:tcPr>
          <w:p w14:paraId="50B87E5D" w14:textId="77777777" w:rsidR="00FE4BBD" w:rsidRPr="0023588F" w:rsidRDefault="00FE4BBD" w:rsidP="00352716">
            <w:pPr>
              <w:jc w:val="center"/>
              <w:rPr>
                <w:rFonts w:cs="Arial"/>
                <w:b/>
                <w:bCs/>
                <w:color w:val="0000FF"/>
                <w:sz w:val="20"/>
              </w:rPr>
            </w:pPr>
          </w:p>
        </w:tc>
        <w:tc>
          <w:tcPr>
            <w:tcW w:w="3043" w:type="dxa"/>
            <w:vMerge/>
            <w:vAlign w:val="center"/>
          </w:tcPr>
          <w:p w14:paraId="50D48D27" w14:textId="77777777" w:rsidR="00FE4BBD" w:rsidRPr="0023588F" w:rsidRDefault="00FE4BBD" w:rsidP="00352716">
            <w:pPr>
              <w:rPr>
                <w:rFonts w:cs="Arial"/>
                <w:b/>
                <w:bCs/>
                <w:sz w:val="20"/>
              </w:rPr>
            </w:pPr>
          </w:p>
        </w:tc>
        <w:tc>
          <w:tcPr>
            <w:tcW w:w="4033" w:type="dxa"/>
          </w:tcPr>
          <w:p w14:paraId="0537E312"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Classe di priorità</w:t>
            </w:r>
          </w:p>
        </w:tc>
      </w:tr>
      <w:tr w:rsidR="00FE4BBD" w:rsidRPr="0023588F" w14:paraId="05C00985" w14:textId="77777777" w:rsidTr="00352716">
        <w:trPr>
          <w:trHeight w:val="315"/>
        </w:trPr>
        <w:tc>
          <w:tcPr>
            <w:tcW w:w="2044" w:type="dxa"/>
            <w:vMerge/>
            <w:vAlign w:val="center"/>
          </w:tcPr>
          <w:p w14:paraId="6E92B308" w14:textId="77777777" w:rsidR="00FE4BBD" w:rsidRPr="0023588F" w:rsidRDefault="00FE4BBD" w:rsidP="00352716">
            <w:pPr>
              <w:jc w:val="center"/>
              <w:rPr>
                <w:rFonts w:cs="Arial"/>
                <w:b/>
                <w:bCs/>
                <w:color w:val="0000FF"/>
                <w:sz w:val="20"/>
              </w:rPr>
            </w:pPr>
          </w:p>
        </w:tc>
        <w:tc>
          <w:tcPr>
            <w:tcW w:w="3043" w:type="dxa"/>
            <w:vMerge/>
            <w:vAlign w:val="center"/>
          </w:tcPr>
          <w:p w14:paraId="0CEB2D26" w14:textId="77777777" w:rsidR="00FE4BBD" w:rsidRPr="0023588F" w:rsidRDefault="00FE4BBD" w:rsidP="00352716">
            <w:pPr>
              <w:rPr>
                <w:rFonts w:cs="Arial"/>
                <w:b/>
                <w:bCs/>
                <w:sz w:val="20"/>
              </w:rPr>
            </w:pPr>
          </w:p>
        </w:tc>
        <w:tc>
          <w:tcPr>
            <w:tcW w:w="4033" w:type="dxa"/>
          </w:tcPr>
          <w:p w14:paraId="352FCC5E"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Data di ricovero</w:t>
            </w:r>
          </w:p>
        </w:tc>
      </w:tr>
      <w:tr w:rsidR="00FE4BBD" w:rsidRPr="0023588F" w14:paraId="72552012" w14:textId="77777777" w:rsidTr="00352716">
        <w:trPr>
          <w:trHeight w:val="240"/>
        </w:trPr>
        <w:tc>
          <w:tcPr>
            <w:tcW w:w="2044" w:type="dxa"/>
            <w:vMerge/>
            <w:vAlign w:val="center"/>
          </w:tcPr>
          <w:p w14:paraId="3339DEDA" w14:textId="77777777" w:rsidR="00FE4BBD" w:rsidRPr="0023588F" w:rsidRDefault="00FE4BBD" w:rsidP="00352716">
            <w:pPr>
              <w:jc w:val="center"/>
              <w:rPr>
                <w:rFonts w:cs="Arial"/>
                <w:b/>
                <w:bCs/>
                <w:color w:val="0000FF"/>
                <w:sz w:val="20"/>
              </w:rPr>
            </w:pPr>
          </w:p>
        </w:tc>
        <w:tc>
          <w:tcPr>
            <w:tcW w:w="3043" w:type="dxa"/>
            <w:vMerge/>
            <w:vAlign w:val="center"/>
          </w:tcPr>
          <w:p w14:paraId="4E271920" w14:textId="77777777" w:rsidR="00FE4BBD" w:rsidRPr="0023588F" w:rsidRDefault="00FE4BBD" w:rsidP="00352716">
            <w:pPr>
              <w:rPr>
                <w:rFonts w:cs="Arial"/>
                <w:b/>
                <w:bCs/>
                <w:sz w:val="20"/>
              </w:rPr>
            </w:pPr>
          </w:p>
        </w:tc>
        <w:tc>
          <w:tcPr>
            <w:tcW w:w="4033" w:type="dxa"/>
          </w:tcPr>
          <w:p w14:paraId="4CFBC8DA"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Ora di ricovero</w:t>
            </w:r>
          </w:p>
        </w:tc>
      </w:tr>
      <w:tr w:rsidR="00FE4BBD" w:rsidRPr="0023588F" w14:paraId="2E31911A" w14:textId="77777777" w:rsidTr="00352716">
        <w:trPr>
          <w:trHeight w:val="304"/>
        </w:trPr>
        <w:tc>
          <w:tcPr>
            <w:tcW w:w="2044" w:type="dxa"/>
            <w:vMerge/>
            <w:vAlign w:val="center"/>
          </w:tcPr>
          <w:p w14:paraId="46BC3A51" w14:textId="77777777" w:rsidR="00FE4BBD" w:rsidRPr="0023588F" w:rsidRDefault="00FE4BBD" w:rsidP="00352716">
            <w:pPr>
              <w:jc w:val="center"/>
              <w:rPr>
                <w:rFonts w:cs="Arial"/>
                <w:b/>
                <w:bCs/>
                <w:color w:val="0000FF"/>
                <w:sz w:val="20"/>
              </w:rPr>
            </w:pPr>
          </w:p>
        </w:tc>
        <w:tc>
          <w:tcPr>
            <w:tcW w:w="3043" w:type="dxa"/>
            <w:vMerge/>
            <w:vAlign w:val="center"/>
          </w:tcPr>
          <w:p w14:paraId="3E15FEEE" w14:textId="77777777" w:rsidR="00FE4BBD" w:rsidRPr="0023588F" w:rsidRDefault="00FE4BBD" w:rsidP="00352716">
            <w:pPr>
              <w:rPr>
                <w:rFonts w:cs="Arial"/>
                <w:b/>
                <w:bCs/>
                <w:sz w:val="20"/>
              </w:rPr>
            </w:pPr>
          </w:p>
        </w:tc>
        <w:tc>
          <w:tcPr>
            <w:tcW w:w="4033" w:type="dxa"/>
          </w:tcPr>
          <w:p w14:paraId="6CE1D191"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Unità operativa di ammissione</w:t>
            </w:r>
          </w:p>
        </w:tc>
      </w:tr>
      <w:tr w:rsidR="00FE4BBD" w:rsidRPr="0023588F" w14:paraId="7A56747D" w14:textId="77777777" w:rsidTr="00352716">
        <w:trPr>
          <w:trHeight w:val="336"/>
        </w:trPr>
        <w:tc>
          <w:tcPr>
            <w:tcW w:w="2044" w:type="dxa"/>
            <w:vMerge/>
            <w:vAlign w:val="center"/>
          </w:tcPr>
          <w:p w14:paraId="3E985BCD" w14:textId="77777777" w:rsidR="00FE4BBD" w:rsidRPr="0023588F" w:rsidRDefault="00FE4BBD" w:rsidP="00352716">
            <w:pPr>
              <w:jc w:val="center"/>
              <w:rPr>
                <w:rFonts w:cs="Arial"/>
                <w:b/>
                <w:bCs/>
                <w:color w:val="0000FF"/>
                <w:sz w:val="20"/>
              </w:rPr>
            </w:pPr>
          </w:p>
        </w:tc>
        <w:tc>
          <w:tcPr>
            <w:tcW w:w="3043" w:type="dxa"/>
            <w:vMerge/>
            <w:vAlign w:val="center"/>
          </w:tcPr>
          <w:p w14:paraId="76069AA4" w14:textId="77777777" w:rsidR="00FE4BBD" w:rsidRPr="0023588F" w:rsidRDefault="00FE4BBD" w:rsidP="00352716">
            <w:pPr>
              <w:rPr>
                <w:rFonts w:cs="Arial"/>
                <w:b/>
                <w:bCs/>
                <w:sz w:val="20"/>
              </w:rPr>
            </w:pPr>
          </w:p>
        </w:tc>
        <w:tc>
          <w:tcPr>
            <w:tcW w:w="4033" w:type="dxa"/>
          </w:tcPr>
          <w:p w14:paraId="7667773E"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Onere della degenza</w:t>
            </w:r>
          </w:p>
        </w:tc>
      </w:tr>
      <w:tr w:rsidR="00FE4BBD" w:rsidRPr="0023588F" w14:paraId="52168CC6" w14:textId="77777777" w:rsidTr="00352716">
        <w:trPr>
          <w:trHeight w:val="368"/>
        </w:trPr>
        <w:tc>
          <w:tcPr>
            <w:tcW w:w="2044" w:type="dxa"/>
            <w:vMerge/>
            <w:vAlign w:val="center"/>
          </w:tcPr>
          <w:p w14:paraId="61BFE00F" w14:textId="77777777" w:rsidR="00FE4BBD" w:rsidRPr="0023588F" w:rsidRDefault="00FE4BBD" w:rsidP="00352716">
            <w:pPr>
              <w:jc w:val="center"/>
              <w:rPr>
                <w:rFonts w:cs="Arial"/>
                <w:b/>
                <w:bCs/>
                <w:color w:val="0000FF"/>
                <w:sz w:val="20"/>
              </w:rPr>
            </w:pPr>
          </w:p>
        </w:tc>
        <w:tc>
          <w:tcPr>
            <w:tcW w:w="3043" w:type="dxa"/>
            <w:vMerge/>
            <w:vAlign w:val="center"/>
          </w:tcPr>
          <w:p w14:paraId="19039B02" w14:textId="77777777" w:rsidR="00FE4BBD" w:rsidRPr="0023588F" w:rsidRDefault="00FE4BBD" w:rsidP="00352716">
            <w:pPr>
              <w:rPr>
                <w:rFonts w:cs="Arial"/>
                <w:b/>
                <w:bCs/>
                <w:sz w:val="20"/>
              </w:rPr>
            </w:pPr>
          </w:p>
        </w:tc>
        <w:tc>
          <w:tcPr>
            <w:tcW w:w="4033" w:type="dxa"/>
          </w:tcPr>
          <w:p w14:paraId="3A5E635C"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Provenienza del paziente</w:t>
            </w:r>
          </w:p>
        </w:tc>
      </w:tr>
      <w:tr w:rsidR="00FE4BBD" w:rsidRPr="0023588F" w14:paraId="45A1C5FA" w14:textId="77777777" w:rsidTr="00352716">
        <w:trPr>
          <w:trHeight w:val="258"/>
        </w:trPr>
        <w:tc>
          <w:tcPr>
            <w:tcW w:w="2044" w:type="dxa"/>
            <w:vMerge/>
            <w:vAlign w:val="center"/>
          </w:tcPr>
          <w:p w14:paraId="4623654A" w14:textId="77777777" w:rsidR="00FE4BBD" w:rsidRPr="0023588F" w:rsidRDefault="00FE4BBD" w:rsidP="00352716">
            <w:pPr>
              <w:jc w:val="center"/>
              <w:rPr>
                <w:rFonts w:cs="Arial"/>
                <w:b/>
                <w:bCs/>
                <w:color w:val="0000FF"/>
                <w:sz w:val="20"/>
              </w:rPr>
            </w:pPr>
          </w:p>
        </w:tc>
        <w:tc>
          <w:tcPr>
            <w:tcW w:w="3043" w:type="dxa"/>
            <w:vMerge/>
            <w:vAlign w:val="center"/>
          </w:tcPr>
          <w:p w14:paraId="56F1AE29" w14:textId="77777777" w:rsidR="00FE4BBD" w:rsidRPr="0023588F" w:rsidRDefault="00FE4BBD" w:rsidP="00352716">
            <w:pPr>
              <w:rPr>
                <w:rFonts w:cs="Arial"/>
                <w:b/>
                <w:bCs/>
                <w:sz w:val="20"/>
              </w:rPr>
            </w:pPr>
          </w:p>
        </w:tc>
        <w:tc>
          <w:tcPr>
            <w:tcW w:w="4033" w:type="dxa"/>
          </w:tcPr>
          <w:p w14:paraId="10B3326A"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Tipo di ricovero</w:t>
            </w:r>
          </w:p>
        </w:tc>
      </w:tr>
      <w:tr w:rsidR="00FE4BBD" w:rsidRPr="0023588F" w14:paraId="3D63BCF4" w14:textId="77777777" w:rsidTr="00352716">
        <w:trPr>
          <w:trHeight w:val="304"/>
        </w:trPr>
        <w:tc>
          <w:tcPr>
            <w:tcW w:w="2044" w:type="dxa"/>
            <w:vMerge/>
            <w:vAlign w:val="center"/>
          </w:tcPr>
          <w:p w14:paraId="6A34EDDF" w14:textId="77777777" w:rsidR="00FE4BBD" w:rsidRPr="0023588F" w:rsidRDefault="00FE4BBD" w:rsidP="00352716">
            <w:pPr>
              <w:jc w:val="center"/>
              <w:rPr>
                <w:rFonts w:cs="Arial"/>
                <w:b/>
                <w:bCs/>
                <w:color w:val="0000FF"/>
                <w:sz w:val="20"/>
              </w:rPr>
            </w:pPr>
          </w:p>
        </w:tc>
        <w:tc>
          <w:tcPr>
            <w:tcW w:w="3043" w:type="dxa"/>
            <w:vMerge/>
            <w:vAlign w:val="center"/>
          </w:tcPr>
          <w:p w14:paraId="0B966CFD" w14:textId="77777777" w:rsidR="00FE4BBD" w:rsidRPr="0023588F" w:rsidRDefault="00FE4BBD" w:rsidP="00352716">
            <w:pPr>
              <w:rPr>
                <w:rFonts w:cs="Arial"/>
                <w:b/>
                <w:bCs/>
                <w:sz w:val="20"/>
              </w:rPr>
            </w:pPr>
          </w:p>
        </w:tc>
        <w:tc>
          <w:tcPr>
            <w:tcW w:w="4033" w:type="dxa"/>
          </w:tcPr>
          <w:p w14:paraId="24DFEBBF"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Traumatismi o intossicazioni</w:t>
            </w:r>
          </w:p>
        </w:tc>
      </w:tr>
      <w:tr w:rsidR="00FE4BBD" w:rsidRPr="0023588F" w14:paraId="1264F1BD" w14:textId="77777777" w:rsidTr="00352716">
        <w:trPr>
          <w:trHeight w:val="322"/>
        </w:trPr>
        <w:tc>
          <w:tcPr>
            <w:tcW w:w="2044" w:type="dxa"/>
            <w:vMerge/>
            <w:vAlign w:val="center"/>
          </w:tcPr>
          <w:p w14:paraId="3654A9D1" w14:textId="77777777" w:rsidR="00FE4BBD" w:rsidRPr="0023588F" w:rsidRDefault="00FE4BBD" w:rsidP="00352716">
            <w:pPr>
              <w:jc w:val="center"/>
              <w:rPr>
                <w:rFonts w:cs="Arial"/>
                <w:b/>
                <w:bCs/>
                <w:color w:val="0000FF"/>
                <w:sz w:val="20"/>
              </w:rPr>
            </w:pPr>
          </w:p>
        </w:tc>
        <w:tc>
          <w:tcPr>
            <w:tcW w:w="3043" w:type="dxa"/>
            <w:vMerge/>
            <w:vAlign w:val="center"/>
          </w:tcPr>
          <w:p w14:paraId="69039436" w14:textId="77777777" w:rsidR="00FE4BBD" w:rsidRPr="0023588F" w:rsidRDefault="00FE4BBD" w:rsidP="00352716">
            <w:pPr>
              <w:rPr>
                <w:rFonts w:cs="Arial"/>
                <w:b/>
                <w:bCs/>
                <w:sz w:val="20"/>
              </w:rPr>
            </w:pPr>
          </w:p>
        </w:tc>
        <w:tc>
          <w:tcPr>
            <w:tcW w:w="4033" w:type="dxa"/>
          </w:tcPr>
          <w:p w14:paraId="4959BAED"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Codice causa esterna</w:t>
            </w:r>
          </w:p>
        </w:tc>
      </w:tr>
      <w:tr w:rsidR="00FE4BBD" w:rsidRPr="0023588F" w14:paraId="5659F27D" w14:textId="77777777" w:rsidTr="00352716">
        <w:trPr>
          <w:trHeight w:val="259"/>
        </w:trPr>
        <w:tc>
          <w:tcPr>
            <w:tcW w:w="2044" w:type="dxa"/>
            <w:vMerge/>
            <w:vAlign w:val="center"/>
          </w:tcPr>
          <w:p w14:paraId="459A98C1" w14:textId="77777777" w:rsidR="00FE4BBD" w:rsidRPr="0023588F" w:rsidRDefault="00FE4BBD" w:rsidP="00352716">
            <w:pPr>
              <w:jc w:val="center"/>
              <w:rPr>
                <w:rFonts w:cs="Arial"/>
                <w:b/>
                <w:bCs/>
                <w:color w:val="0000FF"/>
                <w:sz w:val="20"/>
              </w:rPr>
            </w:pPr>
          </w:p>
        </w:tc>
        <w:tc>
          <w:tcPr>
            <w:tcW w:w="3043" w:type="dxa"/>
            <w:vMerge w:val="restart"/>
            <w:vAlign w:val="center"/>
          </w:tcPr>
          <w:p w14:paraId="56E30DB0" w14:textId="77777777" w:rsidR="00FE4BBD" w:rsidRPr="00AC4F9C" w:rsidRDefault="00FE4BBD" w:rsidP="00352716">
            <w:pPr>
              <w:rPr>
                <w:rFonts w:cs="Arial"/>
                <w:b/>
                <w:bCs/>
                <w:sz w:val="20"/>
              </w:rPr>
            </w:pPr>
            <w:r w:rsidRPr="000D08C2">
              <w:rPr>
                <w:b/>
                <w:sz w:val="20"/>
              </w:rPr>
              <w:t>Trasferimenti</w:t>
            </w:r>
          </w:p>
        </w:tc>
        <w:tc>
          <w:tcPr>
            <w:tcW w:w="4033" w:type="dxa"/>
          </w:tcPr>
          <w:p w14:paraId="5F90F027" w14:textId="77777777" w:rsidR="00FE4BBD" w:rsidRPr="00AC4F9C" w:rsidRDefault="00FE4BBD" w:rsidP="00632BA5">
            <w:pPr>
              <w:pStyle w:val="Default"/>
              <w:rPr>
                <w:rFonts w:ascii="Book Antiqua" w:hAnsi="Book Antiqua" w:cs="Times New Roman"/>
                <w:b/>
                <w:color w:val="auto"/>
                <w:sz w:val="20"/>
                <w:szCs w:val="20"/>
              </w:rPr>
            </w:pPr>
            <w:r w:rsidRPr="000D08C2">
              <w:rPr>
                <w:rFonts w:ascii="Book Antiqua" w:hAnsi="Book Antiqua" w:cs="Times New Roman"/>
                <w:b/>
                <w:color w:val="auto"/>
                <w:sz w:val="20"/>
                <w:szCs w:val="20"/>
              </w:rPr>
              <w:t>Data trasferimento</w:t>
            </w:r>
            <w:r>
              <w:rPr>
                <w:rFonts w:ascii="Book Antiqua" w:hAnsi="Book Antiqua" w:cs="Times New Roman"/>
                <w:b/>
                <w:color w:val="auto"/>
                <w:sz w:val="20"/>
                <w:szCs w:val="20"/>
              </w:rPr>
              <w:t xml:space="preserve"> </w:t>
            </w:r>
          </w:p>
        </w:tc>
      </w:tr>
      <w:tr w:rsidR="00FE4BBD" w:rsidRPr="0023588F" w14:paraId="6D1DB582" w14:textId="77777777" w:rsidTr="00352716">
        <w:trPr>
          <w:trHeight w:val="259"/>
        </w:trPr>
        <w:tc>
          <w:tcPr>
            <w:tcW w:w="2044" w:type="dxa"/>
            <w:vMerge/>
            <w:vAlign w:val="center"/>
          </w:tcPr>
          <w:p w14:paraId="53B89BF2" w14:textId="77777777" w:rsidR="00FE4BBD" w:rsidRPr="0023588F" w:rsidRDefault="00FE4BBD" w:rsidP="00352716">
            <w:pPr>
              <w:jc w:val="center"/>
              <w:rPr>
                <w:rFonts w:cs="Arial"/>
                <w:b/>
                <w:bCs/>
                <w:color w:val="0000FF"/>
                <w:sz w:val="20"/>
              </w:rPr>
            </w:pPr>
          </w:p>
        </w:tc>
        <w:tc>
          <w:tcPr>
            <w:tcW w:w="3043" w:type="dxa"/>
            <w:vMerge/>
            <w:vAlign w:val="center"/>
          </w:tcPr>
          <w:p w14:paraId="6C437A63" w14:textId="77777777" w:rsidR="00FE4BBD" w:rsidRPr="00AC4F9C" w:rsidRDefault="00FE4BBD" w:rsidP="00352716">
            <w:pPr>
              <w:rPr>
                <w:rFonts w:cs="Arial"/>
                <w:b/>
                <w:bCs/>
                <w:sz w:val="20"/>
              </w:rPr>
            </w:pPr>
          </w:p>
        </w:tc>
        <w:tc>
          <w:tcPr>
            <w:tcW w:w="4033" w:type="dxa"/>
          </w:tcPr>
          <w:p w14:paraId="73BB223F" w14:textId="77777777" w:rsidR="00FE4BBD" w:rsidRPr="00AC4F9C" w:rsidRDefault="00FE4BBD" w:rsidP="00632BA5">
            <w:pPr>
              <w:pStyle w:val="Default"/>
              <w:jc w:val="both"/>
              <w:rPr>
                <w:rFonts w:ascii="Book Antiqua" w:hAnsi="Book Antiqua" w:cs="Times New Roman"/>
                <w:b/>
                <w:color w:val="auto"/>
                <w:sz w:val="20"/>
                <w:szCs w:val="20"/>
              </w:rPr>
            </w:pPr>
            <w:r w:rsidRPr="000D08C2">
              <w:rPr>
                <w:rFonts w:ascii="Book Antiqua" w:hAnsi="Book Antiqua" w:cs="Times New Roman"/>
                <w:b/>
                <w:color w:val="auto"/>
                <w:sz w:val="20"/>
                <w:szCs w:val="20"/>
              </w:rPr>
              <w:t>Ora trasferimento</w:t>
            </w:r>
          </w:p>
        </w:tc>
      </w:tr>
      <w:tr w:rsidR="00FE4BBD" w:rsidRPr="0023588F" w14:paraId="455DCD73" w14:textId="77777777" w:rsidTr="00352716">
        <w:trPr>
          <w:trHeight w:val="432"/>
        </w:trPr>
        <w:tc>
          <w:tcPr>
            <w:tcW w:w="2044" w:type="dxa"/>
            <w:vMerge/>
            <w:vAlign w:val="center"/>
          </w:tcPr>
          <w:p w14:paraId="27C9285A" w14:textId="77777777" w:rsidR="00FE4BBD" w:rsidRPr="0023588F" w:rsidRDefault="00FE4BBD" w:rsidP="00352716">
            <w:pPr>
              <w:jc w:val="center"/>
              <w:rPr>
                <w:rFonts w:cs="Arial"/>
                <w:b/>
                <w:bCs/>
                <w:color w:val="0000FF"/>
                <w:sz w:val="20"/>
              </w:rPr>
            </w:pPr>
          </w:p>
        </w:tc>
        <w:tc>
          <w:tcPr>
            <w:tcW w:w="3043" w:type="dxa"/>
            <w:vMerge/>
            <w:vAlign w:val="center"/>
          </w:tcPr>
          <w:p w14:paraId="6B1DBC5D" w14:textId="77777777" w:rsidR="00FE4BBD" w:rsidRPr="00AC4F9C" w:rsidRDefault="00FE4BBD" w:rsidP="00352716">
            <w:pPr>
              <w:rPr>
                <w:rFonts w:cs="Arial"/>
                <w:b/>
                <w:bCs/>
                <w:sz w:val="20"/>
              </w:rPr>
            </w:pPr>
          </w:p>
        </w:tc>
        <w:tc>
          <w:tcPr>
            <w:tcW w:w="4033" w:type="dxa"/>
          </w:tcPr>
          <w:p w14:paraId="6ED03A69" w14:textId="77777777" w:rsidR="00FE4BBD" w:rsidRPr="00AC4F9C" w:rsidRDefault="00FE4BBD" w:rsidP="00632BA5">
            <w:pPr>
              <w:pStyle w:val="Default"/>
              <w:jc w:val="both"/>
              <w:rPr>
                <w:rFonts w:ascii="Book Antiqua" w:hAnsi="Book Antiqua" w:cs="Times New Roman"/>
                <w:b/>
                <w:color w:val="auto"/>
                <w:sz w:val="20"/>
                <w:szCs w:val="20"/>
              </w:rPr>
            </w:pPr>
            <w:r w:rsidRPr="000D08C2">
              <w:rPr>
                <w:rFonts w:ascii="Book Antiqua" w:hAnsi="Book Antiqua" w:cs="Times New Roman"/>
                <w:b/>
                <w:color w:val="auto"/>
                <w:sz w:val="20"/>
                <w:szCs w:val="20"/>
              </w:rPr>
              <w:t>Unità operativa trasferimento</w:t>
            </w:r>
          </w:p>
        </w:tc>
      </w:tr>
      <w:tr w:rsidR="00FE4BBD" w:rsidRPr="0023588F" w14:paraId="0351CC23" w14:textId="77777777" w:rsidTr="00352716">
        <w:trPr>
          <w:trHeight w:val="396"/>
        </w:trPr>
        <w:tc>
          <w:tcPr>
            <w:tcW w:w="2044" w:type="dxa"/>
            <w:vMerge/>
            <w:vAlign w:val="center"/>
          </w:tcPr>
          <w:p w14:paraId="3A9F7FA2" w14:textId="77777777" w:rsidR="00FE4BBD" w:rsidRPr="0023588F" w:rsidRDefault="00FE4BBD" w:rsidP="00352716">
            <w:pPr>
              <w:jc w:val="center"/>
              <w:rPr>
                <w:rFonts w:cs="Arial"/>
                <w:b/>
                <w:bCs/>
                <w:color w:val="0000FF"/>
                <w:sz w:val="20"/>
              </w:rPr>
            </w:pPr>
          </w:p>
        </w:tc>
        <w:tc>
          <w:tcPr>
            <w:tcW w:w="3043" w:type="dxa"/>
            <w:vMerge w:val="restart"/>
            <w:vAlign w:val="center"/>
          </w:tcPr>
          <w:p w14:paraId="13F02EF0" w14:textId="77777777" w:rsidR="00FE4BBD" w:rsidRPr="000D726F" w:rsidRDefault="00FE4BBD" w:rsidP="00352716">
            <w:pPr>
              <w:rPr>
                <w:b/>
                <w:sz w:val="20"/>
              </w:rPr>
            </w:pPr>
            <w:r w:rsidRPr="000D726F">
              <w:rPr>
                <w:b/>
                <w:sz w:val="20"/>
              </w:rPr>
              <w:t>Dimissione</w:t>
            </w:r>
          </w:p>
        </w:tc>
        <w:tc>
          <w:tcPr>
            <w:tcW w:w="4033" w:type="dxa"/>
          </w:tcPr>
          <w:p w14:paraId="004572CD"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Unità operativa di dimissione</w:t>
            </w:r>
          </w:p>
        </w:tc>
      </w:tr>
      <w:tr w:rsidR="00FE4BBD" w:rsidRPr="0023588F" w14:paraId="02607B25" w14:textId="77777777" w:rsidTr="00352716">
        <w:trPr>
          <w:trHeight w:val="240"/>
        </w:trPr>
        <w:tc>
          <w:tcPr>
            <w:tcW w:w="2044" w:type="dxa"/>
            <w:vMerge/>
            <w:vAlign w:val="center"/>
          </w:tcPr>
          <w:p w14:paraId="74110DE4" w14:textId="77777777" w:rsidR="00FE4BBD" w:rsidRPr="0023588F" w:rsidRDefault="00FE4BBD" w:rsidP="00352716">
            <w:pPr>
              <w:jc w:val="center"/>
              <w:rPr>
                <w:rFonts w:cs="Arial"/>
                <w:b/>
                <w:bCs/>
                <w:color w:val="0000FF"/>
                <w:sz w:val="20"/>
              </w:rPr>
            </w:pPr>
          </w:p>
        </w:tc>
        <w:tc>
          <w:tcPr>
            <w:tcW w:w="3043" w:type="dxa"/>
            <w:vMerge/>
            <w:vAlign w:val="center"/>
          </w:tcPr>
          <w:p w14:paraId="4D4ECE5D" w14:textId="77777777" w:rsidR="00FE4BBD" w:rsidRPr="0023588F" w:rsidRDefault="00FE4BBD" w:rsidP="00352716">
            <w:pPr>
              <w:rPr>
                <w:rFonts w:cs="Arial"/>
                <w:b/>
                <w:bCs/>
                <w:sz w:val="20"/>
              </w:rPr>
            </w:pPr>
          </w:p>
        </w:tc>
        <w:tc>
          <w:tcPr>
            <w:tcW w:w="4033" w:type="dxa"/>
          </w:tcPr>
          <w:p w14:paraId="634FAB03"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Data di dimissione o morte</w:t>
            </w:r>
          </w:p>
        </w:tc>
      </w:tr>
      <w:tr w:rsidR="00FE4BBD" w:rsidRPr="0023588F" w14:paraId="66366E34" w14:textId="77777777" w:rsidTr="00352716">
        <w:trPr>
          <w:trHeight w:val="366"/>
        </w:trPr>
        <w:tc>
          <w:tcPr>
            <w:tcW w:w="2044" w:type="dxa"/>
            <w:vMerge/>
            <w:vAlign w:val="center"/>
          </w:tcPr>
          <w:p w14:paraId="4A60E0E1" w14:textId="77777777" w:rsidR="00FE4BBD" w:rsidRPr="0023588F" w:rsidRDefault="00FE4BBD" w:rsidP="00352716">
            <w:pPr>
              <w:jc w:val="center"/>
              <w:rPr>
                <w:rFonts w:cs="Arial"/>
                <w:b/>
                <w:bCs/>
                <w:color w:val="0000FF"/>
                <w:sz w:val="20"/>
              </w:rPr>
            </w:pPr>
          </w:p>
        </w:tc>
        <w:tc>
          <w:tcPr>
            <w:tcW w:w="3043" w:type="dxa"/>
            <w:vMerge/>
            <w:vAlign w:val="center"/>
          </w:tcPr>
          <w:p w14:paraId="019FF88D" w14:textId="77777777" w:rsidR="00FE4BBD" w:rsidRPr="0023588F" w:rsidRDefault="00FE4BBD" w:rsidP="00352716">
            <w:pPr>
              <w:rPr>
                <w:rFonts w:cs="Arial"/>
                <w:b/>
                <w:bCs/>
                <w:sz w:val="20"/>
              </w:rPr>
            </w:pPr>
          </w:p>
        </w:tc>
        <w:tc>
          <w:tcPr>
            <w:tcW w:w="4033" w:type="dxa"/>
          </w:tcPr>
          <w:p w14:paraId="710EF769"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Ora di dimissione o morte</w:t>
            </w:r>
          </w:p>
        </w:tc>
      </w:tr>
      <w:tr w:rsidR="00FE4BBD" w:rsidRPr="0023588F" w14:paraId="42FE79C5" w14:textId="77777777" w:rsidTr="00352716">
        <w:trPr>
          <w:trHeight w:val="398"/>
        </w:trPr>
        <w:tc>
          <w:tcPr>
            <w:tcW w:w="2044" w:type="dxa"/>
            <w:vMerge/>
            <w:vAlign w:val="center"/>
          </w:tcPr>
          <w:p w14:paraId="512EBE65" w14:textId="77777777" w:rsidR="00FE4BBD" w:rsidRPr="0023588F" w:rsidRDefault="00FE4BBD" w:rsidP="00352716">
            <w:pPr>
              <w:jc w:val="center"/>
              <w:rPr>
                <w:rFonts w:cs="Arial"/>
                <w:b/>
                <w:bCs/>
                <w:color w:val="0000FF"/>
                <w:sz w:val="20"/>
              </w:rPr>
            </w:pPr>
          </w:p>
        </w:tc>
        <w:tc>
          <w:tcPr>
            <w:tcW w:w="3043" w:type="dxa"/>
            <w:vMerge/>
            <w:vAlign w:val="center"/>
          </w:tcPr>
          <w:p w14:paraId="094B0C0D" w14:textId="77777777" w:rsidR="00FE4BBD" w:rsidRPr="0023588F" w:rsidRDefault="00FE4BBD" w:rsidP="00352716">
            <w:pPr>
              <w:rPr>
                <w:rFonts w:cs="Arial"/>
                <w:b/>
                <w:bCs/>
                <w:sz w:val="20"/>
              </w:rPr>
            </w:pPr>
          </w:p>
        </w:tc>
        <w:tc>
          <w:tcPr>
            <w:tcW w:w="4033" w:type="dxa"/>
          </w:tcPr>
          <w:p w14:paraId="1F19FCA8"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Modalità di dimissione</w:t>
            </w:r>
          </w:p>
        </w:tc>
      </w:tr>
      <w:tr w:rsidR="00FE4BBD" w:rsidRPr="0023588F" w14:paraId="46281B25" w14:textId="77777777" w:rsidTr="00352716">
        <w:trPr>
          <w:trHeight w:val="430"/>
        </w:trPr>
        <w:tc>
          <w:tcPr>
            <w:tcW w:w="2044" w:type="dxa"/>
            <w:vMerge/>
            <w:vAlign w:val="center"/>
          </w:tcPr>
          <w:p w14:paraId="37925202" w14:textId="77777777" w:rsidR="00FE4BBD" w:rsidRPr="0023588F" w:rsidRDefault="00FE4BBD" w:rsidP="00352716">
            <w:pPr>
              <w:jc w:val="center"/>
              <w:rPr>
                <w:rFonts w:cs="Arial"/>
                <w:b/>
                <w:bCs/>
                <w:color w:val="0000FF"/>
                <w:sz w:val="20"/>
              </w:rPr>
            </w:pPr>
          </w:p>
        </w:tc>
        <w:tc>
          <w:tcPr>
            <w:tcW w:w="3043" w:type="dxa"/>
            <w:vMerge w:val="restart"/>
            <w:vAlign w:val="center"/>
          </w:tcPr>
          <w:p w14:paraId="0360EF98" w14:textId="77777777" w:rsidR="00FE4BBD" w:rsidRPr="0023588F" w:rsidRDefault="00FE4BBD" w:rsidP="00352716">
            <w:pPr>
              <w:rPr>
                <w:rFonts w:cs="Arial"/>
                <w:b/>
                <w:bCs/>
                <w:sz w:val="20"/>
              </w:rPr>
            </w:pPr>
            <w:r w:rsidRPr="0023588F">
              <w:rPr>
                <w:rFonts w:cs="Arial"/>
                <w:b/>
                <w:bCs/>
                <w:sz w:val="20"/>
              </w:rPr>
              <w:t>Informazioni Ricovero</w:t>
            </w:r>
          </w:p>
        </w:tc>
        <w:tc>
          <w:tcPr>
            <w:tcW w:w="4033" w:type="dxa"/>
          </w:tcPr>
          <w:p w14:paraId="38D45E08"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Riscontro autoptico</w:t>
            </w:r>
          </w:p>
        </w:tc>
      </w:tr>
      <w:tr w:rsidR="00FE4BBD" w:rsidRPr="0023588F" w14:paraId="0B07947A" w14:textId="77777777" w:rsidTr="00352716">
        <w:trPr>
          <w:trHeight w:val="294"/>
        </w:trPr>
        <w:tc>
          <w:tcPr>
            <w:tcW w:w="2044" w:type="dxa"/>
            <w:vMerge/>
            <w:vAlign w:val="center"/>
          </w:tcPr>
          <w:p w14:paraId="0BA623CD" w14:textId="77777777" w:rsidR="00FE4BBD" w:rsidRPr="0023588F" w:rsidRDefault="00FE4BBD" w:rsidP="00352716">
            <w:pPr>
              <w:jc w:val="center"/>
              <w:rPr>
                <w:rFonts w:cs="Arial"/>
                <w:b/>
                <w:bCs/>
                <w:color w:val="0000FF"/>
                <w:sz w:val="20"/>
              </w:rPr>
            </w:pPr>
          </w:p>
        </w:tc>
        <w:tc>
          <w:tcPr>
            <w:tcW w:w="3043" w:type="dxa"/>
            <w:vMerge/>
            <w:vAlign w:val="center"/>
          </w:tcPr>
          <w:p w14:paraId="7FB81C47" w14:textId="77777777" w:rsidR="00FE4BBD" w:rsidRPr="0023588F" w:rsidRDefault="00FE4BBD" w:rsidP="00352716">
            <w:pPr>
              <w:rPr>
                <w:rFonts w:cs="Arial"/>
                <w:b/>
                <w:bCs/>
                <w:sz w:val="20"/>
              </w:rPr>
            </w:pPr>
          </w:p>
        </w:tc>
        <w:tc>
          <w:tcPr>
            <w:tcW w:w="4033" w:type="dxa"/>
          </w:tcPr>
          <w:p w14:paraId="5521C175"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Motiv</w:t>
            </w:r>
            <w:r>
              <w:rPr>
                <w:rFonts w:ascii="Book Antiqua" w:hAnsi="Book Antiqua" w:cs="Times New Roman"/>
                <w:b/>
                <w:sz w:val="20"/>
                <w:szCs w:val="20"/>
              </w:rPr>
              <w:t>o del ricovero in regime diurno</w:t>
            </w:r>
          </w:p>
        </w:tc>
      </w:tr>
      <w:tr w:rsidR="00FE4BBD" w:rsidRPr="0023588F" w14:paraId="49DCEB99" w14:textId="77777777" w:rsidTr="00352716">
        <w:trPr>
          <w:trHeight w:val="360"/>
        </w:trPr>
        <w:tc>
          <w:tcPr>
            <w:tcW w:w="2044" w:type="dxa"/>
            <w:vMerge/>
            <w:vAlign w:val="center"/>
          </w:tcPr>
          <w:p w14:paraId="3CD7C02C" w14:textId="77777777" w:rsidR="00FE4BBD" w:rsidRPr="0023588F" w:rsidRDefault="00FE4BBD" w:rsidP="00352716">
            <w:pPr>
              <w:jc w:val="center"/>
              <w:rPr>
                <w:rFonts w:cs="Arial"/>
                <w:b/>
                <w:bCs/>
                <w:color w:val="0000FF"/>
                <w:sz w:val="20"/>
              </w:rPr>
            </w:pPr>
          </w:p>
        </w:tc>
        <w:tc>
          <w:tcPr>
            <w:tcW w:w="3043" w:type="dxa"/>
            <w:vMerge/>
            <w:vAlign w:val="center"/>
          </w:tcPr>
          <w:p w14:paraId="3BF42623" w14:textId="77777777" w:rsidR="00FE4BBD" w:rsidRPr="0023588F" w:rsidRDefault="00FE4BBD" w:rsidP="00352716">
            <w:pPr>
              <w:rPr>
                <w:rFonts w:cs="Arial"/>
                <w:b/>
                <w:bCs/>
                <w:sz w:val="20"/>
              </w:rPr>
            </w:pPr>
          </w:p>
        </w:tc>
        <w:tc>
          <w:tcPr>
            <w:tcW w:w="4033" w:type="dxa"/>
          </w:tcPr>
          <w:p w14:paraId="2067D180"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Peso alla nascita</w:t>
            </w:r>
          </w:p>
        </w:tc>
      </w:tr>
      <w:tr w:rsidR="00FE4BBD" w:rsidRPr="0023588F" w14:paraId="75213DC1" w14:textId="77777777" w:rsidTr="00352716">
        <w:trPr>
          <w:trHeight w:val="240"/>
        </w:trPr>
        <w:tc>
          <w:tcPr>
            <w:tcW w:w="2044" w:type="dxa"/>
            <w:vMerge/>
            <w:vAlign w:val="center"/>
          </w:tcPr>
          <w:p w14:paraId="3B472D17" w14:textId="77777777" w:rsidR="00FE4BBD" w:rsidRPr="0023588F" w:rsidRDefault="00FE4BBD" w:rsidP="00352716">
            <w:pPr>
              <w:jc w:val="center"/>
              <w:rPr>
                <w:rFonts w:cs="Arial"/>
                <w:b/>
                <w:bCs/>
                <w:color w:val="0000FF"/>
                <w:sz w:val="20"/>
              </w:rPr>
            </w:pPr>
          </w:p>
        </w:tc>
        <w:tc>
          <w:tcPr>
            <w:tcW w:w="3043" w:type="dxa"/>
            <w:vAlign w:val="center"/>
          </w:tcPr>
          <w:p w14:paraId="3499A366" w14:textId="77777777" w:rsidR="00FE4BBD" w:rsidRPr="000D726F" w:rsidRDefault="00FE4BBD" w:rsidP="00352716">
            <w:pPr>
              <w:rPr>
                <w:rFonts w:cs="Arial"/>
                <w:b/>
                <w:bCs/>
                <w:sz w:val="20"/>
              </w:rPr>
            </w:pPr>
            <w:r>
              <w:rPr>
                <w:rFonts w:cs="Arial"/>
                <w:b/>
                <w:bCs/>
                <w:sz w:val="20"/>
              </w:rPr>
              <w:t>Accessi in DH</w:t>
            </w:r>
          </w:p>
        </w:tc>
        <w:tc>
          <w:tcPr>
            <w:tcW w:w="4033" w:type="dxa"/>
          </w:tcPr>
          <w:p w14:paraId="051E43F2" w14:textId="77777777" w:rsidR="00FE4BBD" w:rsidRPr="0023588F" w:rsidRDefault="00FE4BBD" w:rsidP="00632BA5">
            <w:pPr>
              <w:pStyle w:val="Default"/>
              <w:rPr>
                <w:rFonts w:ascii="Book Antiqua" w:hAnsi="Book Antiqua" w:cs="Times New Roman"/>
                <w:b/>
                <w:sz w:val="20"/>
                <w:szCs w:val="20"/>
              </w:rPr>
            </w:pPr>
            <w:r>
              <w:rPr>
                <w:rFonts w:ascii="Book Antiqua" w:hAnsi="Book Antiqua" w:cs="Times New Roman"/>
                <w:b/>
                <w:sz w:val="20"/>
                <w:szCs w:val="20"/>
              </w:rPr>
              <w:t>Data accesso in DH</w:t>
            </w:r>
          </w:p>
        </w:tc>
      </w:tr>
      <w:tr w:rsidR="00FE4BBD" w:rsidRPr="0023588F" w14:paraId="4614C66C" w14:textId="77777777" w:rsidTr="00352716">
        <w:trPr>
          <w:trHeight w:val="240"/>
        </w:trPr>
        <w:tc>
          <w:tcPr>
            <w:tcW w:w="2044" w:type="dxa"/>
            <w:vMerge/>
            <w:vAlign w:val="center"/>
          </w:tcPr>
          <w:p w14:paraId="174B00B7" w14:textId="77777777" w:rsidR="00FE4BBD" w:rsidRPr="0023588F" w:rsidRDefault="00FE4BBD" w:rsidP="00352716">
            <w:pPr>
              <w:jc w:val="center"/>
              <w:rPr>
                <w:rFonts w:cs="Arial"/>
                <w:b/>
                <w:bCs/>
                <w:color w:val="0000FF"/>
                <w:sz w:val="20"/>
              </w:rPr>
            </w:pPr>
          </w:p>
        </w:tc>
        <w:tc>
          <w:tcPr>
            <w:tcW w:w="3043" w:type="dxa"/>
            <w:vMerge w:val="restart"/>
            <w:vAlign w:val="center"/>
          </w:tcPr>
          <w:p w14:paraId="336719AA" w14:textId="77777777" w:rsidR="00FE4BBD" w:rsidRPr="0023588F" w:rsidRDefault="00FE4BBD" w:rsidP="00352716">
            <w:pPr>
              <w:rPr>
                <w:rFonts w:cs="Arial"/>
                <w:b/>
                <w:bCs/>
                <w:sz w:val="20"/>
              </w:rPr>
            </w:pPr>
            <w:r w:rsidRPr="000D726F">
              <w:rPr>
                <w:rFonts w:cs="Arial"/>
                <w:b/>
                <w:bCs/>
                <w:sz w:val="20"/>
              </w:rPr>
              <w:t>Diagnosi principale</w:t>
            </w:r>
          </w:p>
        </w:tc>
        <w:tc>
          <w:tcPr>
            <w:tcW w:w="4033" w:type="dxa"/>
          </w:tcPr>
          <w:p w14:paraId="1550568B"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Diagnosi principale di dimissione</w:t>
            </w:r>
          </w:p>
        </w:tc>
      </w:tr>
      <w:tr w:rsidR="00FE4BBD" w:rsidRPr="0023588F" w14:paraId="6E562A32" w14:textId="77777777" w:rsidTr="00352716">
        <w:trPr>
          <w:trHeight w:val="240"/>
        </w:trPr>
        <w:tc>
          <w:tcPr>
            <w:tcW w:w="2044" w:type="dxa"/>
            <w:vMerge/>
            <w:vAlign w:val="center"/>
          </w:tcPr>
          <w:p w14:paraId="260CF25B" w14:textId="77777777" w:rsidR="00FE4BBD" w:rsidRPr="0023588F" w:rsidRDefault="00FE4BBD" w:rsidP="00352716">
            <w:pPr>
              <w:jc w:val="center"/>
              <w:rPr>
                <w:rFonts w:cs="Arial"/>
                <w:b/>
                <w:bCs/>
                <w:color w:val="0000FF"/>
                <w:sz w:val="20"/>
              </w:rPr>
            </w:pPr>
          </w:p>
        </w:tc>
        <w:tc>
          <w:tcPr>
            <w:tcW w:w="3043" w:type="dxa"/>
            <w:vMerge/>
            <w:vAlign w:val="center"/>
          </w:tcPr>
          <w:p w14:paraId="59BA4DB8" w14:textId="77777777" w:rsidR="00FE4BBD" w:rsidRPr="000D726F" w:rsidRDefault="00FE4BBD" w:rsidP="00352716">
            <w:pPr>
              <w:rPr>
                <w:rFonts w:cs="Arial"/>
                <w:b/>
                <w:bCs/>
                <w:sz w:val="20"/>
              </w:rPr>
            </w:pPr>
          </w:p>
        </w:tc>
        <w:tc>
          <w:tcPr>
            <w:tcW w:w="4033" w:type="dxa"/>
          </w:tcPr>
          <w:p w14:paraId="5B4482AE" w14:textId="77777777" w:rsidR="00FE4BBD" w:rsidRPr="000756F5"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Diagnosi principale di dimissione presente al ricovero</w:t>
            </w:r>
          </w:p>
        </w:tc>
      </w:tr>
      <w:tr w:rsidR="00FE4BBD" w:rsidRPr="0023588F" w14:paraId="14E6A0AF" w14:textId="77777777" w:rsidTr="00352716">
        <w:trPr>
          <w:trHeight w:val="240"/>
        </w:trPr>
        <w:tc>
          <w:tcPr>
            <w:tcW w:w="2044" w:type="dxa"/>
            <w:vMerge/>
            <w:vAlign w:val="center"/>
          </w:tcPr>
          <w:p w14:paraId="7A9DA9F6" w14:textId="77777777" w:rsidR="00FE4BBD" w:rsidRPr="0023588F" w:rsidRDefault="00FE4BBD" w:rsidP="00352716">
            <w:pPr>
              <w:jc w:val="center"/>
              <w:rPr>
                <w:rFonts w:cs="Arial"/>
                <w:b/>
                <w:bCs/>
                <w:color w:val="0000FF"/>
                <w:sz w:val="20"/>
              </w:rPr>
            </w:pPr>
          </w:p>
        </w:tc>
        <w:tc>
          <w:tcPr>
            <w:tcW w:w="3043" w:type="dxa"/>
            <w:vMerge/>
            <w:vAlign w:val="center"/>
          </w:tcPr>
          <w:p w14:paraId="0D8E2E7E" w14:textId="77777777" w:rsidR="00FE4BBD" w:rsidRPr="000D726F" w:rsidRDefault="00FE4BBD" w:rsidP="00352716">
            <w:pPr>
              <w:rPr>
                <w:rFonts w:cs="Arial"/>
                <w:b/>
                <w:bCs/>
                <w:sz w:val="20"/>
              </w:rPr>
            </w:pPr>
          </w:p>
        </w:tc>
        <w:tc>
          <w:tcPr>
            <w:tcW w:w="4033" w:type="dxa"/>
          </w:tcPr>
          <w:p w14:paraId="229A4F73" w14:textId="77777777" w:rsidR="00FE4BBD" w:rsidRPr="000756F5"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Stadiazione condensata</w:t>
            </w:r>
          </w:p>
        </w:tc>
      </w:tr>
      <w:tr w:rsidR="00FE4BBD" w:rsidRPr="0023588F" w14:paraId="71554203" w14:textId="77777777" w:rsidTr="00352716">
        <w:trPr>
          <w:trHeight w:val="338"/>
        </w:trPr>
        <w:tc>
          <w:tcPr>
            <w:tcW w:w="2044" w:type="dxa"/>
            <w:vMerge/>
            <w:vAlign w:val="center"/>
          </w:tcPr>
          <w:p w14:paraId="6EAF0C00" w14:textId="77777777" w:rsidR="00FE4BBD" w:rsidRPr="0023588F" w:rsidRDefault="00FE4BBD" w:rsidP="00352716">
            <w:pPr>
              <w:rPr>
                <w:rFonts w:cs="Arial"/>
                <w:b/>
                <w:bCs/>
                <w:color w:val="0000FF"/>
                <w:sz w:val="20"/>
              </w:rPr>
            </w:pPr>
          </w:p>
        </w:tc>
        <w:tc>
          <w:tcPr>
            <w:tcW w:w="3043" w:type="dxa"/>
            <w:vMerge/>
            <w:vAlign w:val="center"/>
          </w:tcPr>
          <w:p w14:paraId="4C6C3F34" w14:textId="77777777" w:rsidR="00FE4BBD" w:rsidRPr="0023588F" w:rsidRDefault="00FE4BBD" w:rsidP="00352716">
            <w:pPr>
              <w:rPr>
                <w:rFonts w:cs="Arial"/>
                <w:b/>
                <w:bCs/>
                <w:sz w:val="20"/>
              </w:rPr>
            </w:pPr>
          </w:p>
        </w:tc>
        <w:tc>
          <w:tcPr>
            <w:tcW w:w="4033" w:type="dxa"/>
          </w:tcPr>
          <w:p w14:paraId="6FC19A9C" w14:textId="77777777" w:rsidR="00FE4BBD" w:rsidRPr="000756F5"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Lateralità</w:t>
            </w:r>
          </w:p>
        </w:tc>
      </w:tr>
      <w:tr w:rsidR="00FE4BBD" w:rsidRPr="0023588F" w14:paraId="68D9B7B7" w14:textId="77777777" w:rsidTr="00352716">
        <w:trPr>
          <w:trHeight w:val="436"/>
        </w:trPr>
        <w:tc>
          <w:tcPr>
            <w:tcW w:w="2044" w:type="dxa"/>
            <w:vMerge/>
            <w:vAlign w:val="center"/>
          </w:tcPr>
          <w:p w14:paraId="6ED26A4B" w14:textId="77777777" w:rsidR="00FE4BBD" w:rsidRPr="0023588F" w:rsidRDefault="00FE4BBD" w:rsidP="00352716">
            <w:pPr>
              <w:rPr>
                <w:rFonts w:cs="Arial"/>
                <w:b/>
                <w:bCs/>
                <w:color w:val="0000FF"/>
                <w:sz w:val="20"/>
              </w:rPr>
            </w:pPr>
          </w:p>
        </w:tc>
        <w:tc>
          <w:tcPr>
            <w:tcW w:w="3043" w:type="dxa"/>
            <w:vMerge w:val="restart"/>
            <w:vAlign w:val="center"/>
          </w:tcPr>
          <w:p w14:paraId="1944AD2B" w14:textId="77777777" w:rsidR="00FE4BBD" w:rsidRPr="0023588F" w:rsidRDefault="00FE4BBD" w:rsidP="00352716">
            <w:pPr>
              <w:rPr>
                <w:rFonts w:cs="Arial"/>
                <w:b/>
                <w:bCs/>
                <w:sz w:val="20"/>
              </w:rPr>
            </w:pPr>
            <w:r w:rsidRPr="000D726F">
              <w:rPr>
                <w:rFonts w:cs="Arial"/>
                <w:b/>
                <w:bCs/>
                <w:sz w:val="20"/>
              </w:rPr>
              <w:t>Diagnosi secondarie</w:t>
            </w:r>
            <w:r>
              <w:rPr>
                <w:rFonts w:cs="Arial"/>
                <w:b/>
                <w:bCs/>
                <w:sz w:val="20"/>
              </w:rPr>
              <w:t xml:space="preserve"> </w:t>
            </w:r>
          </w:p>
        </w:tc>
        <w:tc>
          <w:tcPr>
            <w:tcW w:w="4033" w:type="dxa"/>
          </w:tcPr>
          <w:p w14:paraId="7AB41014"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Diagnosi secondarie di dimissione</w:t>
            </w:r>
          </w:p>
        </w:tc>
      </w:tr>
      <w:tr w:rsidR="00FE4BBD" w:rsidRPr="0023588F" w14:paraId="190DE81A" w14:textId="77777777" w:rsidTr="00352716">
        <w:trPr>
          <w:trHeight w:val="436"/>
        </w:trPr>
        <w:tc>
          <w:tcPr>
            <w:tcW w:w="2044" w:type="dxa"/>
            <w:vMerge/>
            <w:vAlign w:val="center"/>
          </w:tcPr>
          <w:p w14:paraId="0369C96A" w14:textId="77777777" w:rsidR="00FE4BBD" w:rsidRPr="0023588F" w:rsidRDefault="00FE4BBD" w:rsidP="00352716">
            <w:pPr>
              <w:rPr>
                <w:rFonts w:cs="Arial"/>
                <w:b/>
                <w:bCs/>
                <w:color w:val="0000FF"/>
                <w:sz w:val="20"/>
              </w:rPr>
            </w:pPr>
          </w:p>
        </w:tc>
        <w:tc>
          <w:tcPr>
            <w:tcW w:w="3043" w:type="dxa"/>
            <w:vMerge/>
            <w:vAlign w:val="center"/>
          </w:tcPr>
          <w:p w14:paraId="0C60AA7F" w14:textId="77777777" w:rsidR="00FE4BBD" w:rsidRPr="000D726F" w:rsidRDefault="00FE4BBD" w:rsidP="00352716">
            <w:pPr>
              <w:rPr>
                <w:rFonts w:cs="Arial"/>
                <w:b/>
                <w:bCs/>
                <w:sz w:val="20"/>
              </w:rPr>
            </w:pPr>
          </w:p>
        </w:tc>
        <w:tc>
          <w:tcPr>
            <w:tcW w:w="4033" w:type="dxa"/>
          </w:tcPr>
          <w:p w14:paraId="73798C72" w14:textId="77777777" w:rsidR="00FE4BBD" w:rsidRPr="000756F5"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Diagnosi secondarie presenti al ricovero</w:t>
            </w:r>
          </w:p>
        </w:tc>
      </w:tr>
      <w:tr w:rsidR="00FE4BBD" w:rsidRPr="0023588F" w14:paraId="39E24AE7" w14:textId="77777777" w:rsidTr="00352716">
        <w:trPr>
          <w:trHeight w:val="436"/>
        </w:trPr>
        <w:tc>
          <w:tcPr>
            <w:tcW w:w="2044" w:type="dxa"/>
            <w:vMerge/>
            <w:vAlign w:val="center"/>
          </w:tcPr>
          <w:p w14:paraId="458DFC7F" w14:textId="77777777" w:rsidR="00FE4BBD" w:rsidRPr="0023588F" w:rsidRDefault="00FE4BBD" w:rsidP="00352716">
            <w:pPr>
              <w:rPr>
                <w:rFonts w:cs="Arial"/>
                <w:b/>
                <w:bCs/>
                <w:color w:val="0000FF"/>
                <w:sz w:val="20"/>
              </w:rPr>
            </w:pPr>
          </w:p>
        </w:tc>
        <w:tc>
          <w:tcPr>
            <w:tcW w:w="3043" w:type="dxa"/>
            <w:vMerge/>
            <w:vAlign w:val="center"/>
          </w:tcPr>
          <w:p w14:paraId="731C5FD0" w14:textId="77777777" w:rsidR="00FE4BBD" w:rsidRPr="000D726F" w:rsidRDefault="00FE4BBD" w:rsidP="00352716">
            <w:pPr>
              <w:rPr>
                <w:rFonts w:cs="Arial"/>
                <w:b/>
                <w:bCs/>
                <w:sz w:val="20"/>
              </w:rPr>
            </w:pPr>
          </w:p>
        </w:tc>
        <w:tc>
          <w:tcPr>
            <w:tcW w:w="4033" w:type="dxa"/>
          </w:tcPr>
          <w:p w14:paraId="229499F0" w14:textId="77777777" w:rsidR="00FE4BBD" w:rsidRPr="000756F5"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Stadiazione condensata</w:t>
            </w:r>
          </w:p>
        </w:tc>
      </w:tr>
      <w:tr w:rsidR="00FE4BBD" w:rsidRPr="0023588F" w14:paraId="0625DFD7" w14:textId="77777777" w:rsidTr="00352716">
        <w:trPr>
          <w:trHeight w:val="436"/>
        </w:trPr>
        <w:tc>
          <w:tcPr>
            <w:tcW w:w="2044" w:type="dxa"/>
            <w:vMerge/>
            <w:vAlign w:val="center"/>
          </w:tcPr>
          <w:p w14:paraId="39605B08" w14:textId="77777777" w:rsidR="00FE4BBD" w:rsidRPr="0023588F" w:rsidRDefault="00FE4BBD" w:rsidP="00352716">
            <w:pPr>
              <w:rPr>
                <w:rFonts w:cs="Arial"/>
                <w:b/>
                <w:bCs/>
                <w:color w:val="0000FF"/>
                <w:sz w:val="20"/>
              </w:rPr>
            </w:pPr>
          </w:p>
        </w:tc>
        <w:tc>
          <w:tcPr>
            <w:tcW w:w="3043" w:type="dxa"/>
            <w:vMerge/>
            <w:vAlign w:val="center"/>
          </w:tcPr>
          <w:p w14:paraId="409116F3" w14:textId="77777777" w:rsidR="00FE4BBD" w:rsidRPr="000D726F" w:rsidRDefault="00FE4BBD" w:rsidP="00352716">
            <w:pPr>
              <w:rPr>
                <w:rFonts w:cs="Arial"/>
                <w:b/>
                <w:bCs/>
                <w:sz w:val="20"/>
              </w:rPr>
            </w:pPr>
          </w:p>
        </w:tc>
        <w:tc>
          <w:tcPr>
            <w:tcW w:w="4033" w:type="dxa"/>
          </w:tcPr>
          <w:p w14:paraId="192A4857" w14:textId="77777777" w:rsidR="00FE4BBD" w:rsidRPr="000756F5"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Lateralità</w:t>
            </w:r>
          </w:p>
        </w:tc>
      </w:tr>
      <w:tr w:rsidR="00FE4BBD" w:rsidRPr="0023588F" w14:paraId="3997C3E2" w14:textId="77777777" w:rsidTr="00352716">
        <w:trPr>
          <w:trHeight w:val="240"/>
        </w:trPr>
        <w:tc>
          <w:tcPr>
            <w:tcW w:w="2044" w:type="dxa"/>
            <w:vMerge/>
            <w:vAlign w:val="center"/>
          </w:tcPr>
          <w:p w14:paraId="7608F15A" w14:textId="77777777" w:rsidR="00FE4BBD" w:rsidRPr="0023588F" w:rsidRDefault="00FE4BBD" w:rsidP="00352716">
            <w:pPr>
              <w:rPr>
                <w:rFonts w:cs="Arial"/>
                <w:b/>
                <w:bCs/>
                <w:color w:val="0000FF"/>
                <w:sz w:val="20"/>
              </w:rPr>
            </w:pPr>
          </w:p>
        </w:tc>
        <w:tc>
          <w:tcPr>
            <w:tcW w:w="3043" w:type="dxa"/>
            <w:vMerge/>
            <w:vAlign w:val="center"/>
          </w:tcPr>
          <w:p w14:paraId="501FF704" w14:textId="77777777" w:rsidR="00FE4BBD" w:rsidRPr="0023588F" w:rsidRDefault="00FE4BBD" w:rsidP="00352716">
            <w:pPr>
              <w:rPr>
                <w:rFonts w:cs="Arial"/>
                <w:b/>
                <w:bCs/>
                <w:sz w:val="20"/>
              </w:rPr>
            </w:pPr>
          </w:p>
        </w:tc>
        <w:tc>
          <w:tcPr>
            <w:tcW w:w="4033" w:type="dxa"/>
          </w:tcPr>
          <w:p w14:paraId="75542EE3" w14:textId="77777777" w:rsidR="00FE4BBD" w:rsidRPr="000756F5" w:rsidRDefault="00FE4BBD" w:rsidP="00352716">
            <w:pPr>
              <w:pStyle w:val="Default"/>
              <w:rPr>
                <w:rFonts w:ascii="Book Antiqua" w:hAnsi="Book Antiqua" w:cs="Times New Roman"/>
                <w:b/>
                <w:sz w:val="20"/>
                <w:szCs w:val="20"/>
              </w:rPr>
            </w:pPr>
            <w:r>
              <w:rPr>
                <w:rFonts w:ascii="Book Antiqua" w:hAnsi="Book Antiqua" w:cs="Times New Roman"/>
                <w:b/>
                <w:sz w:val="20"/>
                <w:szCs w:val="20"/>
              </w:rPr>
              <w:t>Tipo diagnosi riabilitazione</w:t>
            </w:r>
          </w:p>
        </w:tc>
      </w:tr>
      <w:tr w:rsidR="00FE4BBD" w:rsidRPr="0023588F" w14:paraId="1A0E9C19" w14:textId="77777777" w:rsidTr="00352716">
        <w:trPr>
          <w:trHeight w:val="77"/>
        </w:trPr>
        <w:tc>
          <w:tcPr>
            <w:tcW w:w="2044" w:type="dxa"/>
            <w:vMerge/>
            <w:vAlign w:val="center"/>
          </w:tcPr>
          <w:p w14:paraId="0E42940A" w14:textId="77777777" w:rsidR="00FE4BBD" w:rsidRPr="0023588F" w:rsidRDefault="00FE4BBD" w:rsidP="00352716">
            <w:pPr>
              <w:rPr>
                <w:rFonts w:cs="Arial"/>
                <w:b/>
                <w:bCs/>
                <w:color w:val="0000FF"/>
                <w:sz w:val="20"/>
              </w:rPr>
            </w:pPr>
          </w:p>
        </w:tc>
        <w:tc>
          <w:tcPr>
            <w:tcW w:w="3043" w:type="dxa"/>
            <w:vMerge w:val="restart"/>
            <w:vAlign w:val="center"/>
          </w:tcPr>
          <w:p w14:paraId="2B35FC6E" w14:textId="77777777" w:rsidR="00FE4BBD" w:rsidRPr="0023588F" w:rsidRDefault="00FE4BBD" w:rsidP="00352716">
            <w:pPr>
              <w:rPr>
                <w:rFonts w:cs="Arial"/>
                <w:b/>
                <w:bCs/>
                <w:sz w:val="20"/>
              </w:rPr>
            </w:pPr>
            <w:r w:rsidRPr="000D726F">
              <w:rPr>
                <w:rFonts w:cs="Arial"/>
                <w:b/>
                <w:bCs/>
                <w:sz w:val="20"/>
              </w:rPr>
              <w:t>Intervento principale</w:t>
            </w:r>
          </w:p>
        </w:tc>
        <w:tc>
          <w:tcPr>
            <w:tcW w:w="4033" w:type="dxa"/>
          </w:tcPr>
          <w:p w14:paraId="5121D5A9"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Intervento principale</w:t>
            </w:r>
          </w:p>
        </w:tc>
      </w:tr>
      <w:tr w:rsidR="00FE4BBD" w:rsidRPr="0023588F" w14:paraId="112C34F3" w14:textId="77777777" w:rsidTr="00352716">
        <w:trPr>
          <w:trHeight w:val="77"/>
        </w:trPr>
        <w:tc>
          <w:tcPr>
            <w:tcW w:w="2044" w:type="dxa"/>
            <w:vMerge/>
            <w:vAlign w:val="center"/>
          </w:tcPr>
          <w:p w14:paraId="3D872D8B" w14:textId="77777777" w:rsidR="00FE4BBD" w:rsidRPr="0023588F" w:rsidRDefault="00FE4BBD" w:rsidP="00352716">
            <w:pPr>
              <w:rPr>
                <w:rFonts w:cs="Arial"/>
                <w:b/>
                <w:bCs/>
                <w:color w:val="0000FF"/>
                <w:sz w:val="20"/>
              </w:rPr>
            </w:pPr>
          </w:p>
        </w:tc>
        <w:tc>
          <w:tcPr>
            <w:tcW w:w="3043" w:type="dxa"/>
            <w:vMerge/>
            <w:vAlign w:val="center"/>
          </w:tcPr>
          <w:p w14:paraId="05EB0BC2" w14:textId="77777777" w:rsidR="00FE4BBD" w:rsidRPr="000D726F" w:rsidRDefault="00FE4BBD" w:rsidP="00352716">
            <w:pPr>
              <w:rPr>
                <w:rFonts w:cs="Arial"/>
                <w:b/>
                <w:bCs/>
                <w:sz w:val="20"/>
              </w:rPr>
            </w:pPr>
          </w:p>
        </w:tc>
        <w:tc>
          <w:tcPr>
            <w:tcW w:w="4033" w:type="dxa"/>
          </w:tcPr>
          <w:p w14:paraId="252ED849" w14:textId="77777777" w:rsidR="00FE4BBD" w:rsidRPr="000756F5"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Intervento principale esterno</w:t>
            </w:r>
          </w:p>
        </w:tc>
      </w:tr>
      <w:tr w:rsidR="00FE4BBD" w:rsidRPr="0023588F" w14:paraId="6B32E8C1" w14:textId="77777777" w:rsidTr="00352716">
        <w:trPr>
          <w:trHeight w:val="240"/>
        </w:trPr>
        <w:tc>
          <w:tcPr>
            <w:tcW w:w="2044" w:type="dxa"/>
            <w:vMerge/>
            <w:vAlign w:val="center"/>
          </w:tcPr>
          <w:p w14:paraId="67F80C3E" w14:textId="77777777" w:rsidR="00FE4BBD" w:rsidRPr="0023588F" w:rsidRDefault="00FE4BBD" w:rsidP="00352716">
            <w:pPr>
              <w:rPr>
                <w:rFonts w:cs="Arial"/>
                <w:b/>
                <w:bCs/>
                <w:color w:val="0000FF"/>
                <w:sz w:val="20"/>
              </w:rPr>
            </w:pPr>
          </w:p>
        </w:tc>
        <w:tc>
          <w:tcPr>
            <w:tcW w:w="3043" w:type="dxa"/>
            <w:vMerge/>
            <w:vAlign w:val="center"/>
          </w:tcPr>
          <w:p w14:paraId="31FA88AE" w14:textId="77777777" w:rsidR="00FE4BBD" w:rsidRPr="0023588F" w:rsidRDefault="00FE4BBD" w:rsidP="00352716">
            <w:pPr>
              <w:rPr>
                <w:rFonts w:cs="Arial"/>
                <w:b/>
                <w:bCs/>
                <w:sz w:val="20"/>
              </w:rPr>
            </w:pPr>
          </w:p>
        </w:tc>
        <w:tc>
          <w:tcPr>
            <w:tcW w:w="4033" w:type="dxa"/>
          </w:tcPr>
          <w:p w14:paraId="735A5319"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Data intervento principale</w:t>
            </w:r>
          </w:p>
        </w:tc>
      </w:tr>
      <w:tr w:rsidR="00FE4BBD" w:rsidRPr="0023588F" w14:paraId="2E2BDC5D" w14:textId="77777777" w:rsidTr="00352716">
        <w:trPr>
          <w:trHeight w:val="240"/>
        </w:trPr>
        <w:tc>
          <w:tcPr>
            <w:tcW w:w="2044" w:type="dxa"/>
            <w:vMerge/>
            <w:vAlign w:val="center"/>
          </w:tcPr>
          <w:p w14:paraId="1B182BED" w14:textId="77777777" w:rsidR="00FE4BBD" w:rsidRPr="0023588F" w:rsidRDefault="00FE4BBD" w:rsidP="00352716">
            <w:pPr>
              <w:rPr>
                <w:rFonts w:cs="Arial"/>
                <w:b/>
                <w:bCs/>
                <w:color w:val="0000FF"/>
                <w:sz w:val="20"/>
              </w:rPr>
            </w:pPr>
          </w:p>
        </w:tc>
        <w:tc>
          <w:tcPr>
            <w:tcW w:w="3043" w:type="dxa"/>
            <w:vMerge/>
            <w:vAlign w:val="center"/>
          </w:tcPr>
          <w:p w14:paraId="0959E7A9" w14:textId="77777777" w:rsidR="00FE4BBD" w:rsidRPr="0023588F" w:rsidRDefault="00FE4BBD" w:rsidP="00352716">
            <w:pPr>
              <w:rPr>
                <w:rFonts w:cs="Arial"/>
                <w:b/>
                <w:bCs/>
                <w:sz w:val="20"/>
              </w:rPr>
            </w:pPr>
          </w:p>
        </w:tc>
        <w:tc>
          <w:tcPr>
            <w:tcW w:w="4033" w:type="dxa"/>
          </w:tcPr>
          <w:p w14:paraId="5918F996"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Ora inizio intervento principale</w:t>
            </w:r>
          </w:p>
        </w:tc>
      </w:tr>
      <w:tr w:rsidR="00FE4BBD" w:rsidRPr="0023588F" w14:paraId="50CA8FD1" w14:textId="77777777" w:rsidTr="00352716">
        <w:trPr>
          <w:trHeight w:val="240"/>
        </w:trPr>
        <w:tc>
          <w:tcPr>
            <w:tcW w:w="2044" w:type="dxa"/>
            <w:vMerge/>
            <w:vAlign w:val="center"/>
          </w:tcPr>
          <w:p w14:paraId="63B1B2B3" w14:textId="77777777" w:rsidR="00FE4BBD" w:rsidRPr="0023588F" w:rsidRDefault="00FE4BBD" w:rsidP="00352716">
            <w:pPr>
              <w:rPr>
                <w:rFonts w:cs="Arial"/>
                <w:b/>
                <w:bCs/>
                <w:color w:val="0000FF"/>
                <w:sz w:val="20"/>
              </w:rPr>
            </w:pPr>
          </w:p>
        </w:tc>
        <w:tc>
          <w:tcPr>
            <w:tcW w:w="3043" w:type="dxa"/>
            <w:vMerge/>
            <w:vAlign w:val="center"/>
          </w:tcPr>
          <w:p w14:paraId="332171D7" w14:textId="77777777" w:rsidR="00FE4BBD" w:rsidRPr="0023588F" w:rsidRDefault="00FE4BBD" w:rsidP="00352716">
            <w:pPr>
              <w:rPr>
                <w:rFonts w:cs="Arial"/>
                <w:b/>
                <w:bCs/>
                <w:sz w:val="20"/>
              </w:rPr>
            </w:pPr>
          </w:p>
        </w:tc>
        <w:tc>
          <w:tcPr>
            <w:tcW w:w="4033" w:type="dxa"/>
          </w:tcPr>
          <w:p w14:paraId="251925C4" w14:textId="77777777" w:rsidR="00FE4BBD" w:rsidRPr="000756F5"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Identificativo chirurgo intervento principale</w:t>
            </w:r>
          </w:p>
        </w:tc>
      </w:tr>
      <w:tr w:rsidR="00FE4BBD" w:rsidRPr="0023588F" w14:paraId="5F2D1B87" w14:textId="77777777" w:rsidTr="00352716">
        <w:trPr>
          <w:trHeight w:val="240"/>
        </w:trPr>
        <w:tc>
          <w:tcPr>
            <w:tcW w:w="2044" w:type="dxa"/>
            <w:vMerge/>
            <w:vAlign w:val="center"/>
          </w:tcPr>
          <w:p w14:paraId="05FC26F0" w14:textId="77777777" w:rsidR="00FE4BBD" w:rsidRPr="0023588F" w:rsidRDefault="00FE4BBD" w:rsidP="00352716">
            <w:pPr>
              <w:rPr>
                <w:rFonts w:cs="Arial"/>
                <w:b/>
                <w:bCs/>
                <w:color w:val="0000FF"/>
                <w:sz w:val="20"/>
              </w:rPr>
            </w:pPr>
          </w:p>
        </w:tc>
        <w:tc>
          <w:tcPr>
            <w:tcW w:w="3043" w:type="dxa"/>
            <w:vMerge/>
            <w:vAlign w:val="center"/>
          </w:tcPr>
          <w:p w14:paraId="356E68C8" w14:textId="77777777" w:rsidR="00FE4BBD" w:rsidRPr="0023588F" w:rsidRDefault="00FE4BBD" w:rsidP="00352716">
            <w:pPr>
              <w:rPr>
                <w:rFonts w:cs="Arial"/>
                <w:b/>
                <w:bCs/>
                <w:sz w:val="20"/>
              </w:rPr>
            </w:pPr>
          </w:p>
        </w:tc>
        <w:tc>
          <w:tcPr>
            <w:tcW w:w="4033" w:type="dxa"/>
          </w:tcPr>
          <w:p w14:paraId="67B67ED8" w14:textId="77777777" w:rsidR="00FE4BBD" w:rsidRPr="000756F5"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Identificativo anestesista intervento principale</w:t>
            </w:r>
          </w:p>
        </w:tc>
      </w:tr>
      <w:tr w:rsidR="00FE4BBD" w:rsidRPr="0023588F" w14:paraId="60C9D01A" w14:textId="77777777" w:rsidTr="00352716">
        <w:trPr>
          <w:trHeight w:val="240"/>
        </w:trPr>
        <w:tc>
          <w:tcPr>
            <w:tcW w:w="2044" w:type="dxa"/>
            <w:vMerge/>
            <w:vAlign w:val="center"/>
          </w:tcPr>
          <w:p w14:paraId="6085FBEF" w14:textId="77777777" w:rsidR="00FE4BBD" w:rsidRPr="0023588F" w:rsidRDefault="00FE4BBD" w:rsidP="00352716">
            <w:pPr>
              <w:rPr>
                <w:rFonts w:cs="Arial"/>
                <w:b/>
                <w:bCs/>
                <w:color w:val="0000FF"/>
                <w:sz w:val="20"/>
              </w:rPr>
            </w:pPr>
          </w:p>
        </w:tc>
        <w:tc>
          <w:tcPr>
            <w:tcW w:w="3043" w:type="dxa"/>
            <w:vMerge/>
            <w:vAlign w:val="center"/>
          </w:tcPr>
          <w:p w14:paraId="0F1EDD43" w14:textId="77777777" w:rsidR="00FE4BBD" w:rsidRPr="0023588F" w:rsidRDefault="00FE4BBD" w:rsidP="00352716">
            <w:pPr>
              <w:rPr>
                <w:rFonts w:cs="Arial"/>
                <w:b/>
                <w:bCs/>
                <w:sz w:val="20"/>
              </w:rPr>
            </w:pPr>
          </w:p>
        </w:tc>
        <w:tc>
          <w:tcPr>
            <w:tcW w:w="4033" w:type="dxa"/>
          </w:tcPr>
          <w:p w14:paraId="2E1B1A39" w14:textId="77777777" w:rsidR="00FE4BBD" w:rsidRPr="000756F5"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Check list sala operatoria intervento principale</w:t>
            </w:r>
          </w:p>
        </w:tc>
      </w:tr>
      <w:tr w:rsidR="00FE4BBD" w:rsidRPr="0023588F" w14:paraId="57E67143" w14:textId="77777777" w:rsidTr="00352716">
        <w:trPr>
          <w:trHeight w:val="240"/>
        </w:trPr>
        <w:tc>
          <w:tcPr>
            <w:tcW w:w="2044" w:type="dxa"/>
            <w:vMerge/>
            <w:vAlign w:val="center"/>
          </w:tcPr>
          <w:p w14:paraId="394155A7" w14:textId="77777777" w:rsidR="00FE4BBD" w:rsidRPr="0023588F" w:rsidRDefault="00FE4BBD" w:rsidP="00352716">
            <w:pPr>
              <w:rPr>
                <w:rFonts w:cs="Arial"/>
                <w:b/>
                <w:bCs/>
                <w:color w:val="0000FF"/>
                <w:sz w:val="20"/>
              </w:rPr>
            </w:pPr>
          </w:p>
        </w:tc>
        <w:tc>
          <w:tcPr>
            <w:tcW w:w="3043" w:type="dxa"/>
            <w:vMerge/>
            <w:vAlign w:val="center"/>
          </w:tcPr>
          <w:p w14:paraId="1A7FCA34" w14:textId="77777777" w:rsidR="00FE4BBD" w:rsidRPr="0023588F" w:rsidRDefault="00FE4BBD" w:rsidP="00352716">
            <w:pPr>
              <w:rPr>
                <w:rFonts w:cs="Arial"/>
                <w:b/>
                <w:bCs/>
                <w:sz w:val="20"/>
              </w:rPr>
            </w:pPr>
          </w:p>
        </w:tc>
        <w:tc>
          <w:tcPr>
            <w:tcW w:w="4033" w:type="dxa"/>
          </w:tcPr>
          <w:p w14:paraId="337CDAE6" w14:textId="77777777" w:rsidR="00FE4BBD" w:rsidRPr="000756F5"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Lateralità</w:t>
            </w:r>
          </w:p>
        </w:tc>
      </w:tr>
      <w:tr w:rsidR="00FE4BBD" w:rsidRPr="0023588F" w14:paraId="75779FDB" w14:textId="77777777" w:rsidTr="00352716">
        <w:trPr>
          <w:trHeight w:val="240"/>
        </w:trPr>
        <w:tc>
          <w:tcPr>
            <w:tcW w:w="2044" w:type="dxa"/>
            <w:vMerge/>
            <w:vAlign w:val="center"/>
          </w:tcPr>
          <w:p w14:paraId="3E93EAA9" w14:textId="77777777" w:rsidR="00FE4BBD" w:rsidRPr="0023588F" w:rsidRDefault="00FE4BBD" w:rsidP="00352716">
            <w:pPr>
              <w:rPr>
                <w:rFonts w:cs="Arial"/>
                <w:b/>
                <w:bCs/>
                <w:color w:val="0000FF"/>
                <w:sz w:val="20"/>
              </w:rPr>
            </w:pPr>
          </w:p>
        </w:tc>
        <w:tc>
          <w:tcPr>
            <w:tcW w:w="3043" w:type="dxa"/>
            <w:vMerge w:val="restart"/>
            <w:vAlign w:val="center"/>
          </w:tcPr>
          <w:p w14:paraId="4B9E2EA2" w14:textId="77777777" w:rsidR="00FE4BBD" w:rsidRPr="0023588F" w:rsidRDefault="00FE4BBD" w:rsidP="00352716">
            <w:pPr>
              <w:rPr>
                <w:rFonts w:cs="Arial"/>
                <w:b/>
                <w:bCs/>
                <w:sz w:val="20"/>
              </w:rPr>
            </w:pPr>
            <w:r w:rsidRPr="000D726F">
              <w:rPr>
                <w:rFonts w:cs="Arial"/>
                <w:b/>
                <w:bCs/>
                <w:sz w:val="20"/>
              </w:rPr>
              <w:t>Interventi secondario</w:t>
            </w:r>
          </w:p>
        </w:tc>
        <w:tc>
          <w:tcPr>
            <w:tcW w:w="4033" w:type="dxa"/>
          </w:tcPr>
          <w:p w14:paraId="0E6FE382"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Interventi secondari</w:t>
            </w:r>
          </w:p>
        </w:tc>
      </w:tr>
      <w:tr w:rsidR="00FE4BBD" w:rsidRPr="0023588F" w14:paraId="162C6406" w14:textId="77777777" w:rsidTr="00352716">
        <w:trPr>
          <w:trHeight w:val="240"/>
        </w:trPr>
        <w:tc>
          <w:tcPr>
            <w:tcW w:w="2044" w:type="dxa"/>
            <w:vMerge/>
            <w:vAlign w:val="center"/>
          </w:tcPr>
          <w:p w14:paraId="093C8627" w14:textId="77777777" w:rsidR="00FE4BBD" w:rsidRPr="0023588F" w:rsidRDefault="00FE4BBD" w:rsidP="00352716">
            <w:pPr>
              <w:rPr>
                <w:rFonts w:cs="Arial"/>
                <w:b/>
                <w:bCs/>
                <w:color w:val="0000FF"/>
                <w:sz w:val="20"/>
              </w:rPr>
            </w:pPr>
          </w:p>
        </w:tc>
        <w:tc>
          <w:tcPr>
            <w:tcW w:w="3043" w:type="dxa"/>
            <w:vMerge/>
            <w:vAlign w:val="center"/>
          </w:tcPr>
          <w:p w14:paraId="71F347BA" w14:textId="77777777" w:rsidR="00FE4BBD" w:rsidRPr="000D726F" w:rsidRDefault="00FE4BBD" w:rsidP="00352716">
            <w:pPr>
              <w:rPr>
                <w:rFonts w:cs="Arial"/>
                <w:b/>
                <w:bCs/>
                <w:sz w:val="20"/>
              </w:rPr>
            </w:pPr>
          </w:p>
        </w:tc>
        <w:tc>
          <w:tcPr>
            <w:tcW w:w="4033" w:type="dxa"/>
          </w:tcPr>
          <w:p w14:paraId="1D13A84D" w14:textId="77777777" w:rsidR="00FE4BBD" w:rsidRPr="0023588F"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Interventi secondari esterni</w:t>
            </w:r>
          </w:p>
        </w:tc>
      </w:tr>
      <w:tr w:rsidR="00FE4BBD" w:rsidRPr="0023588F" w14:paraId="4AA18522" w14:textId="77777777" w:rsidTr="00352716">
        <w:trPr>
          <w:trHeight w:val="240"/>
        </w:trPr>
        <w:tc>
          <w:tcPr>
            <w:tcW w:w="2044" w:type="dxa"/>
            <w:vMerge/>
            <w:vAlign w:val="center"/>
          </w:tcPr>
          <w:p w14:paraId="4005E9AF" w14:textId="77777777" w:rsidR="00FE4BBD" w:rsidRPr="0023588F" w:rsidRDefault="00FE4BBD" w:rsidP="00352716">
            <w:pPr>
              <w:rPr>
                <w:rFonts w:cs="Arial"/>
                <w:b/>
                <w:bCs/>
                <w:color w:val="0000FF"/>
                <w:sz w:val="20"/>
              </w:rPr>
            </w:pPr>
          </w:p>
        </w:tc>
        <w:tc>
          <w:tcPr>
            <w:tcW w:w="3043" w:type="dxa"/>
            <w:vMerge/>
            <w:vAlign w:val="center"/>
          </w:tcPr>
          <w:p w14:paraId="3DE2BE8F" w14:textId="77777777" w:rsidR="00FE4BBD" w:rsidRPr="0023588F" w:rsidRDefault="00FE4BBD" w:rsidP="00352716">
            <w:pPr>
              <w:rPr>
                <w:rFonts w:cs="Arial"/>
                <w:b/>
                <w:bCs/>
                <w:sz w:val="20"/>
              </w:rPr>
            </w:pPr>
          </w:p>
        </w:tc>
        <w:tc>
          <w:tcPr>
            <w:tcW w:w="4033" w:type="dxa"/>
          </w:tcPr>
          <w:p w14:paraId="3EB54193"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Data intervento secondario</w:t>
            </w:r>
          </w:p>
        </w:tc>
      </w:tr>
      <w:tr w:rsidR="00FE4BBD" w:rsidRPr="0023588F" w14:paraId="2084B744" w14:textId="77777777" w:rsidTr="00352716">
        <w:trPr>
          <w:trHeight w:val="240"/>
        </w:trPr>
        <w:tc>
          <w:tcPr>
            <w:tcW w:w="2044" w:type="dxa"/>
            <w:vMerge/>
            <w:vAlign w:val="center"/>
          </w:tcPr>
          <w:p w14:paraId="317D564C" w14:textId="77777777" w:rsidR="00FE4BBD" w:rsidRPr="0023588F" w:rsidRDefault="00FE4BBD" w:rsidP="00352716">
            <w:pPr>
              <w:rPr>
                <w:rFonts w:cs="Arial"/>
                <w:b/>
                <w:bCs/>
                <w:color w:val="0000FF"/>
                <w:sz w:val="20"/>
              </w:rPr>
            </w:pPr>
          </w:p>
        </w:tc>
        <w:tc>
          <w:tcPr>
            <w:tcW w:w="3043" w:type="dxa"/>
            <w:vMerge/>
            <w:vAlign w:val="center"/>
          </w:tcPr>
          <w:p w14:paraId="30647F7F" w14:textId="77777777" w:rsidR="00FE4BBD" w:rsidRPr="0023588F" w:rsidRDefault="00FE4BBD" w:rsidP="00352716">
            <w:pPr>
              <w:rPr>
                <w:rFonts w:cs="Arial"/>
                <w:b/>
                <w:bCs/>
                <w:sz w:val="20"/>
              </w:rPr>
            </w:pPr>
          </w:p>
        </w:tc>
        <w:tc>
          <w:tcPr>
            <w:tcW w:w="4033" w:type="dxa"/>
          </w:tcPr>
          <w:p w14:paraId="1A7BF578" w14:textId="77777777" w:rsidR="00FE4BBD" w:rsidRPr="0023588F" w:rsidRDefault="00FE4BBD" w:rsidP="00632BA5">
            <w:pPr>
              <w:pStyle w:val="Default"/>
              <w:rPr>
                <w:rFonts w:ascii="Book Antiqua" w:hAnsi="Book Antiqua" w:cs="Times New Roman"/>
                <w:b/>
                <w:sz w:val="20"/>
                <w:szCs w:val="20"/>
              </w:rPr>
            </w:pPr>
            <w:r w:rsidRPr="0023588F">
              <w:rPr>
                <w:rFonts w:ascii="Book Antiqua" w:hAnsi="Book Antiqua" w:cs="Times New Roman"/>
                <w:b/>
                <w:sz w:val="20"/>
                <w:szCs w:val="20"/>
              </w:rPr>
              <w:t>Ora inizio intervento secondario</w:t>
            </w:r>
          </w:p>
        </w:tc>
      </w:tr>
      <w:tr w:rsidR="00FE4BBD" w:rsidRPr="0023588F" w14:paraId="47100ED1" w14:textId="77777777" w:rsidTr="00352716">
        <w:trPr>
          <w:trHeight w:val="240"/>
        </w:trPr>
        <w:tc>
          <w:tcPr>
            <w:tcW w:w="2044" w:type="dxa"/>
            <w:vMerge/>
            <w:vAlign w:val="center"/>
          </w:tcPr>
          <w:p w14:paraId="1E7767CC" w14:textId="77777777" w:rsidR="00FE4BBD" w:rsidRPr="0023588F" w:rsidRDefault="00FE4BBD" w:rsidP="00352716">
            <w:pPr>
              <w:rPr>
                <w:rFonts w:cs="Arial"/>
                <w:b/>
                <w:bCs/>
                <w:color w:val="0000FF"/>
                <w:sz w:val="20"/>
              </w:rPr>
            </w:pPr>
          </w:p>
        </w:tc>
        <w:tc>
          <w:tcPr>
            <w:tcW w:w="3043" w:type="dxa"/>
            <w:vMerge/>
            <w:vAlign w:val="center"/>
          </w:tcPr>
          <w:p w14:paraId="65D5CA82" w14:textId="77777777" w:rsidR="00FE4BBD" w:rsidRPr="0023588F" w:rsidRDefault="00FE4BBD" w:rsidP="00352716">
            <w:pPr>
              <w:rPr>
                <w:rFonts w:cs="Arial"/>
                <w:b/>
                <w:bCs/>
                <w:sz w:val="20"/>
              </w:rPr>
            </w:pPr>
          </w:p>
        </w:tc>
        <w:tc>
          <w:tcPr>
            <w:tcW w:w="4033" w:type="dxa"/>
          </w:tcPr>
          <w:p w14:paraId="55C6CF6B" w14:textId="77777777" w:rsidR="00FE4BBD" w:rsidRPr="000756F5"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Identificativo chirurgo intervento secondario</w:t>
            </w:r>
          </w:p>
        </w:tc>
      </w:tr>
      <w:tr w:rsidR="00FE4BBD" w:rsidRPr="0023588F" w14:paraId="5D24DC56" w14:textId="77777777" w:rsidTr="00352716">
        <w:trPr>
          <w:trHeight w:val="240"/>
        </w:trPr>
        <w:tc>
          <w:tcPr>
            <w:tcW w:w="2044" w:type="dxa"/>
            <w:vMerge/>
            <w:vAlign w:val="center"/>
          </w:tcPr>
          <w:p w14:paraId="4E1544B0" w14:textId="77777777" w:rsidR="00FE4BBD" w:rsidRPr="0023588F" w:rsidRDefault="00FE4BBD" w:rsidP="00352716">
            <w:pPr>
              <w:rPr>
                <w:rFonts w:cs="Arial"/>
                <w:b/>
                <w:bCs/>
                <w:color w:val="0000FF"/>
                <w:sz w:val="20"/>
              </w:rPr>
            </w:pPr>
          </w:p>
        </w:tc>
        <w:tc>
          <w:tcPr>
            <w:tcW w:w="3043" w:type="dxa"/>
            <w:vMerge/>
            <w:vAlign w:val="center"/>
          </w:tcPr>
          <w:p w14:paraId="20F8E8D5" w14:textId="77777777" w:rsidR="00FE4BBD" w:rsidRPr="0023588F" w:rsidRDefault="00FE4BBD" w:rsidP="00352716">
            <w:pPr>
              <w:rPr>
                <w:rFonts w:cs="Arial"/>
                <w:b/>
                <w:bCs/>
                <w:sz w:val="20"/>
              </w:rPr>
            </w:pPr>
          </w:p>
        </w:tc>
        <w:tc>
          <w:tcPr>
            <w:tcW w:w="4033" w:type="dxa"/>
          </w:tcPr>
          <w:p w14:paraId="08090581" w14:textId="77777777" w:rsidR="00FE4BBD" w:rsidRPr="000756F5"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Identificativo anestesista intervento secondario</w:t>
            </w:r>
          </w:p>
        </w:tc>
      </w:tr>
      <w:tr w:rsidR="00FE4BBD" w:rsidRPr="0023588F" w14:paraId="065D667D" w14:textId="77777777" w:rsidTr="00352716">
        <w:trPr>
          <w:trHeight w:val="240"/>
        </w:trPr>
        <w:tc>
          <w:tcPr>
            <w:tcW w:w="2044" w:type="dxa"/>
            <w:vMerge/>
            <w:vAlign w:val="center"/>
          </w:tcPr>
          <w:p w14:paraId="6A25AB1A" w14:textId="77777777" w:rsidR="00FE4BBD" w:rsidRPr="0023588F" w:rsidRDefault="00FE4BBD" w:rsidP="00352716">
            <w:pPr>
              <w:rPr>
                <w:rFonts w:cs="Arial"/>
                <w:b/>
                <w:bCs/>
                <w:color w:val="0000FF"/>
                <w:sz w:val="20"/>
              </w:rPr>
            </w:pPr>
          </w:p>
        </w:tc>
        <w:tc>
          <w:tcPr>
            <w:tcW w:w="3043" w:type="dxa"/>
            <w:vMerge/>
            <w:vAlign w:val="center"/>
          </w:tcPr>
          <w:p w14:paraId="4221F8CF" w14:textId="77777777" w:rsidR="00FE4BBD" w:rsidRPr="0023588F" w:rsidRDefault="00FE4BBD" w:rsidP="00352716">
            <w:pPr>
              <w:rPr>
                <w:rFonts w:cs="Arial"/>
                <w:b/>
                <w:bCs/>
                <w:sz w:val="20"/>
              </w:rPr>
            </w:pPr>
          </w:p>
        </w:tc>
        <w:tc>
          <w:tcPr>
            <w:tcW w:w="4033" w:type="dxa"/>
          </w:tcPr>
          <w:p w14:paraId="2C52FA69" w14:textId="77777777" w:rsidR="00FE4BBD" w:rsidRPr="000756F5"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Check list sala operatoria intervento secondario</w:t>
            </w:r>
          </w:p>
        </w:tc>
      </w:tr>
      <w:tr w:rsidR="00FE4BBD" w:rsidRPr="0023588F" w14:paraId="005BC40E" w14:textId="77777777" w:rsidTr="00352716">
        <w:trPr>
          <w:trHeight w:val="240"/>
        </w:trPr>
        <w:tc>
          <w:tcPr>
            <w:tcW w:w="2044" w:type="dxa"/>
            <w:vMerge/>
            <w:vAlign w:val="center"/>
          </w:tcPr>
          <w:p w14:paraId="483182CE" w14:textId="77777777" w:rsidR="00FE4BBD" w:rsidRPr="0023588F" w:rsidRDefault="00FE4BBD" w:rsidP="00352716">
            <w:pPr>
              <w:rPr>
                <w:rFonts w:cs="Arial"/>
                <w:b/>
                <w:bCs/>
                <w:color w:val="0000FF"/>
                <w:sz w:val="20"/>
              </w:rPr>
            </w:pPr>
          </w:p>
        </w:tc>
        <w:tc>
          <w:tcPr>
            <w:tcW w:w="3043" w:type="dxa"/>
            <w:vMerge/>
            <w:vAlign w:val="center"/>
          </w:tcPr>
          <w:p w14:paraId="2E73F7EC" w14:textId="77777777" w:rsidR="00FE4BBD" w:rsidRPr="0023588F" w:rsidRDefault="00FE4BBD" w:rsidP="00352716">
            <w:pPr>
              <w:rPr>
                <w:rFonts w:cs="Arial"/>
                <w:b/>
                <w:bCs/>
                <w:sz w:val="20"/>
              </w:rPr>
            </w:pPr>
          </w:p>
        </w:tc>
        <w:tc>
          <w:tcPr>
            <w:tcW w:w="4033" w:type="dxa"/>
          </w:tcPr>
          <w:p w14:paraId="31FADF78" w14:textId="77777777" w:rsidR="00FE4BBD" w:rsidRPr="000756F5" w:rsidRDefault="00FE4BBD" w:rsidP="00352716">
            <w:pPr>
              <w:pStyle w:val="Default"/>
              <w:rPr>
                <w:rFonts w:ascii="Book Antiqua" w:hAnsi="Book Antiqua" w:cs="Times New Roman"/>
                <w:b/>
                <w:sz w:val="20"/>
                <w:szCs w:val="20"/>
              </w:rPr>
            </w:pPr>
            <w:r w:rsidRPr="000756F5">
              <w:rPr>
                <w:rFonts w:ascii="Book Antiqua" w:hAnsi="Book Antiqua" w:cs="Times New Roman"/>
                <w:b/>
                <w:sz w:val="20"/>
                <w:szCs w:val="20"/>
              </w:rPr>
              <w:t>Lateralità</w:t>
            </w:r>
          </w:p>
        </w:tc>
      </w:tr>
      <w:tr w:rsidR="00FE4BBD" w:rsidRPr="0023588F" w14:paraId="0407BD20" w14:textId="77777777" w:rsidTr="00352716">
        <w:trPr>
          <w:trHeight w:val="240"/>
        </w:trPr>
        <w:tc>
          <w:tcPr>
            <w:tcW w:w="2044" w:type="dxa"/>
            <w:vMerge/>
            <w:vAlign w:val="center"/>
          </w:tcPr>
          <w:p w14:paraId="5B7D0F2C" w14:textId="77777777" w:rsidR="00FE4BBD" w:rsidRPr="0023588F" w:rsidRDefault="00FE4BBD" w:rsidP="00352716">
            <w:pPr>
              <w:rPr>
                <w:rFonts w:cs="Arial"/>
                <w:b/>
                <w:bCs/>
                <w:color w:val="0000FF"/>
                <w:sz w:val="20"/>
              </w:rPr>
            </w:pPr>
          </w:p>
        </w:tc>
        <w:tc>
          <w:tcPr>
            <w:tcW w:w="3043" w:type="dxa"/>
            <w:vMerge w:val="restart"/>
            <w:vAlign w:val="center"/>
          </w:tcPr>
          <w:p w14:paraId="67BBECC4" w14:textId="77777777" w:rsidR="00FE4BBD" w:rsidRPr="009F48EC" w:rsidRDefault="00FE4BBD" w:rsidP="000756F5">
            <w:pPr>
              <w:pStyle w:val="Default"/>
              <w:rPr>
                <w:b/>
                <w:bCs/>
                <w:sz w:val="20"/>
                <w:highlight w:val="yellow"/>
              </w:rPr>
            </w:pPr>
            <w:r w:rsidRPr="000756F5">
              <w:rPr>
                <w:rFonts w:ascii="Book Antiqua" w:hAnsi="Book Antiqua" w:cs="Times New Roman"/>
                <w:b/>
                <w:sz w:val="20"/>
                <w:szCs w:val="20"/>
              </w:rPr>
              <w:t>Informazioni Ricovero</w:t>
            </w:r>
          </w:p>
        </w:tc>
        <w:tc>
          <w:tcPr>
            <w:tcW w:w="4033" w:type="dxa"/>
          </w:tcPr>
          <w:p w14:paraId="2F770501" w14:textId="77777777" w:rsidR="00FE4BBD" w:rsidRPr="0023588F" w:rsidRDefault="00FE4BBD" w:rsidP="00352716">
            <w:pPr>
              <w:pStyle w:val="Default"/>
              <w:rPr>
                <w:rFonts w:ascii="Book Antiqua" w:hAnsi="Book Antiqua" w:cs="Times New Roman"/>
                <w:b/>
                <w:sz w:val="20"/>
                <w:szCs w:val="20"/>
              </w:rPr>
            </w:pPr>
            <w:r w:rsidRPr="0023588F">
              <w:rPr>
                <w:rFonts w:ascii="Book Antiqua" w:hAnsi="Book Antiqua"/>
                <w:b/>
                <w:bCs/>
                <w:sz w:val="20"/>
              </w:rPr>
              <w:t>Rilevazione del dolore</w:t>
            </w:r>
          </w:p>
        </w:tc>
      </w:tr>
      <w:tr w:rsidR="00FE4BBD" w:rsidRPr="0023588F" w14:paraId="40008F43" w14:textId="77777777" w:rsidTr="00352716">
        <w:trPr>
          <w:trHeight w:val="240"/>
        </w:trPr>
        <w:tc>
          <w:tcPr>
            <w:tcW w:w="2044" w:type="dxa"/>
            <w:vMerge/>
            <w:vAlign w:val="center"/>
          </w:tcPr>
          <w:p w14:paraId="37EF2C39" w14:textId="77777777" w:rsidR="00FE4BBD" w:rsidRPr="0023588F" w:rsidRDefault="00FE4BBD" w:rsidP="00352716">
            <w:pPr>
              <w:rPr>
                <w:rFonts w:cs="Arial"/>
                <w:b/>
                <w:bCs/>
                <w:color w:val="0000FF"/>
                <w:sz w:val="20"/>
              </w:rPr>
            </w:pPr>
          </w:p>
        </w:tc>
        <w:tc>
          <w:tcPr>
            <w:tcW w:w="3043" w:type="dxa"/>
            <w:vMerge/>
            <w:vAlign w:val="center"/>
          </w:tcPr>
          <w:p w14:paraId="6D805800" w14:textId="77777777" w:rsidR="00FE4BBD" w:rsidRPr="009F48EC" w:rsidRDefault="00FE4BBD" w:rsidP="00352716">
            <w:pPr>
              <w:rPr>
                <w:rFonts w:cs="Arial"/>
                <w:b/>
                <w:bCs/>
                <w:sz w:val="20"/>
                <w:highlight w:val="yellow"/>
              </w:rPr>
            </w:pPr>
          </w:p>
        </w:tc>
        <w:tc>
          <w:tcPr>
            <w:tcW w:w="4033" w:type="dxa"/>
          </w:tcPr>
          <w:p w14:paraId="6FBCFB46" w14:textId="77777777" w:rsidR="00FE4BBD" w:rsidRPr="0023588F" w:rsidRDefault="00FE4BBD" w:rsidP="00352716">
            <w:pPr>
              <w:rPr>
                <w:rFonts w:cs="Arial"/>
                <w:b/>
                <w:bCs/>
                <w:sz w:val="20"/>
              </w:rPr>
            </w:pPr>
            <w:r w:rsidRPr="0023588F">
              <w:rPr>
                <w:rFonts w:cs="Arial"/>
                <w:b/>
                <w:bCs/>
                <w:sz w:val="20"/>
              </w:rPr>
              <w:t>Pressione arteriosa sistolica</w:t>
            </w:r>
          </w:p>
        </w:tc>
      </w:tr>
      <w:tr w:rsidR="00FE4BBD" w:rsidRPr="0023588F" w14:paraId="189EB442" w14:textId="77777777" w:rsidTr="00352716">
        <w:trPr>
          <w:trHeight w:val="240"/>
        </w:trPr>
        <w:tc>
          <w:tcPr>
            <w:tcW w:w="2044" w:type="dxa"/>
            <w:vMerge/>
            <w:vAlign w:val="center"/>
          </w:tcPr>
          <w:p w14:paraId="7084C74B" w14:textId="77777777" w:rsidR="00FE4BBD" w:rsidRPr="0023588F" w:rsidRDefault="00FE4BBD" w:rsidP="00352716">
            <w:pPr>
              <w:rPr>
                <w:rFonts w:cs="Arial"/>
                <w:b/>
                <w:bCs/>
                <w:color w:val="0000FF"/>
                <w:sz w:val="20"/>
              </w:rPr>
            </w:pPr>
          </w:p>
        </w:tc>
        <w:tc>
          <w:tcPr>
            <w:tcW w:w="3043" w:type="dxa"/>
            <w:vMerge/>
            <w:vAlign w:val="center"/>
          </w:tcPr>
          <w:p w14:paraId="30DE6CCD" w14:textId="77777777" w:rsidR="00FE4BBD" w:rsidRPr="009F48EC" w:rsidRDefault="00FE4BBD" w:rsidP="00352716">
            <w:pPr>
              <w:rPr>
                <w:rFonts w:cs="Arial"/>
                <w:b/>
                <w:bCs/>
                <w:sz w:val="20"/>
                <w:highlight w:val="yellow"/>
              </w:rPr>
            </w:pPr>
          </w:p>
        </w:tc>
        <w:tc>
          <w:tcPr>
            <w:tcW w:w="4033" w:type="dxa"/>
          </w:tcPr>
          <w:p w14:paraId="6000C552" w14:textId="77777777" w:rsidR="00FE4BBD" w:rsidRPr="0023588F" w:rsidRDefault="00FE4BBD" w:rsidP="00352716">
            <w:pPr>
              <w:rPr>
                <w:rFonts w:cs="Arial"/>
                <w:b/>
                <w:bCs/>
                <w:sz w:val="20"/>
              </w:rPr>
            </w:pPr>
            <w:r w:rsidRPr="0023588F">
              <w:rPr>
                <w:rFonts w:cs="Arial"/>
                <w:b/>
                <w:bCs/>
                <w:sz w:val="20"/>
              </w:rPr>
              <w:t>Creatinina serica</w:t>
            </w:r>
          </w:p>
        </w:tc>
      </w:tr>
      <w:tr w:rsidR="00FE4BBD" w:rsidRPr="0023588F" w14:paraId="700E584B" w14:textId="77777777" w:rsidTr="00352716">
        <w:trPr>
          <w:trHeight w:val="328"/>
        </w:trPr>
        <w:tc>
          <w:tcPr>
            <w:tcW w:w="2044" w:type="dxa"/>
            <w:vMerge/>
            <w:vAlign w:val="center"/>
          </w:tcPr>
          <w:p w14:paraId="1B75F6CF" w14:textId="77777777" w:rsidR="00FE4BBD" w:rsidRPr="0023588F" w:rsidRDefault="00FE4BBD" w:rsidP="00352716">
            <w:pPr>
              <w:rPr>
                <w:rFonts w:cs="Arial"/>
                <w:b/>
                <w:bCs/>
                <w:color w:val="0000FF"/>
                <w:sz w:val="20"/>
              </w:rPr>
            </w:pPr>
          </w:p>
        </w:tc>
        <w:tc>
          <w:tcPr>
            <w:tcW w:w="3043" w:type="dxa"/>
            <w:vMerge/>
            <w:vAlign w:val="center"/>
          </w:tcPr>
          <w:p w14:paraId="178A2AD5" w14:textId="77777777" w:rsidR="00FE4BBD" w:rsidRPr="009F48EC" w:rsidRDefault="00FE4BBD" w:rsidP="00352716">
            <w:pPr>
              <w:rPr>
                <w:rFonts w:cs="Arial"/>
                <w:b/>
                <w:bCs/>
                <w:sz w:val="20"/>
                <w:highlight w:val="yellow"/>
              </w:rPr>
            </w:pPr>
          </w:p>
        </w:tc>
        <w:tc>
          <w:tcPr>
            <w:tcW w:w="4033" w:type="dxa"/>
          </w:tcPr>
          <w:p w14:paraId="2A99F9BC" w14:textId="77777777" w:rsidR="00FE4BBD" w:rsidRPr="0023588F" w:rsidRDefault="00FE4BBD" w:rsidP="00352716">
            <w:pPr>
              <w:rPr>
                <w:rFonts w:cs="Arial"/>
                <w:b/>
                <w:bCs/>
                <w:sz w:val="20"/>
              </w:rPr>
            </w:pPr>
            <w:r w:rsidRPr="0023588F">
              <w:rPr>
                <w:rFonts w:cs="Arial"/>
                <w:b/>
                <w:bCs/>
                <w:sz w:val="20"/>
              </w:rPr>
              <w:t>Frazione eiezione</w:t>
            </w:r>
          </w:p>
        </w:tc>
      </w:tr>
      <w:tr w:rsidR="00FE4BBD" w:rsidRPr="0023588F" w14:paraId="11B40274" w14:textId="77777777" w:rsidTr="00352716">
        <w:trPr>
          <w:trHeight w:val="328"/>
        </w:trPr>
        <w:tc>
          <w:tcPr>
            <w:tcW w:w="2044" w:type="dxa"/>
            <w:vMerge/>
            <w:vAlign w:val="center"/>
          </w:tcPr>
          <w:p w14:paraId="715E1B85" w14:textId="77777777" w:rsidR="00FE4BBD" w:rsidRPr="0023588F" w:rsidRDefault="00FE4BBD" w:rsidP="00352716">
            <w:pPr>
              <w:rPr>
                <w:rFonts w:cs="Arial"/>
                <w:b/>
                <w:bCs/>
                <w:color w:val="0000FF"/>
                <w:sz w:val="20"/>
              </w:rPr>
            </w:pPr>
          </w:p>
        </w:tc>
        <w:tc>
          <w:tcPr>
            <w:tcW w:w="3043" w:type="dxa"/>
            <w:vMerge w:val="restart"/>
            <w:vAlign w:val="center"/>
          </w:tcPr>
          <w:p w14:paraId="4252BB45" w14:textId="77777777" w:rsidR="00FE4BBD" w:rsidRPr="009F48EC" w:rsidRDefault="00FE4BBD" w:rsidP="00C53F28">
            <w:pPr>
              <w:pStyle w:val="Default"/>
              <w:rPr>
                <w:b/>
                <w:bCs/>
                <w:sz w:val="20"/>
                <w:highlight w:val="yellow"/>
              </w:rPr>
            </w:pPr>
            <w:r w:rsidRPr="00C53F28">
              <w:rPr>
                <w:rFonts w:ascii="Book Antiqua" w:hAnsi="Book Antiqua" w:cs="Times New Roman"/>
                <w:b/>
                <w:sz w:val="20"/>
                <w:szCs w:val="20"/>
              </w:rPr>
              <w:t>Altre Informazioni Ricovero</w:t>
            </w:r>
          </w:p>
        </w:tc>
        <w:tc>
          <w:tcPr>
            <w:tcW w:w="4033" w:type="dxa"/>
          </w:tcPr>
          <w:p w14:paraId="7AE72CF1" w14:textId="77777777" w:rsidR="00FE4BBD" w:rsidRPr="0023588F" w:rsidRDefault="00FE4BBD" w:rsidP="00352716">
            <w:pPr>
              <w:rPr>
                <w:rFonts w:cs="Arial"/>
                <w:b/>
                <w:bCs/>
                <w:sz w:val="20"/>
              </w:rPr>
            </w:pPr>
            <w:r>
              <w:rPr>
                <w:rFonts w:cs="Arial"/>
                <w:b/>
                <w:bCs/>
                <w:sz w:val="20"/>
              </w:rPr>
              <w:t>Medico prescrittore</w:t>
            </w:r>
          </w:p>
        </w:tc>
      </w:tr>
      <w:tr w:rsidR="00FE4BBD" w:rsidRPr="0023588F" w14:paraId="2DF45882" w14:textId="77777777" w:rsidTr="00352716">
        <w:trPr>
          <w:trHeight w:val="328"/>
        </w:trPr>
        <w:tc>
          <w:tcPr>
            <w:tcW w:w="2044" w:type="dxa"/>
            <w:vMerge/>
            <w:vAlign w:val="center"/>
          </w:tcPr>
          <w:p w14:paraId="41CEDB01" w14:textId="77777777" w:rsidR="00FE4BBD" w:rsidRPr="0023588F" w:rsidRDefault="00FE4BBD" w:rsidP="00352716">
            <w:pPr>
              <w:rPr>
                <w:rFonts w:cs="Arial"/>
                <w:b/>
                <w:bCs/>
                <w:color w:val="0000FF"/>
                <w:sz w:val="20"/>
              </w:rPr>
            </w:pPr>
          </w:p>
        </w:tc>
        <w:tc>
          <w:tcPr>
            <w:tcW w:w="3043" w:type="dxa"/>
            <w:vMerge/>
            <w:vAlign w:val="center"/>
          </w:tcPr>
          <w:p w14:paraId="37B49E6A" w14:textId="77777777" w:rsidR="00FE4BBD" w:rsidRPr="009F48EC" w:rsidRDefault="00FE4BBD" w:rsidP="00352716">
            <w:pPr>
              <w:rPr>
                <w:rFonts w:cs="Arial"/>
                <w:b/>
                <w:bCs/>
                <w:sz w:val="20"/>
                <w:highlight w:val="yellow"/>
              </w:rPr>
            </w:pPr>
          </w:p>
        </w:tc>
        <w:tc>
          <w:tcPr>
            <w:tcW w:w="4033" w:type="dxa"/>
          </w:tcPr>
          <w:p w14:paraId="272E1550" w14:textId="77777777" w:rsidR="00FE4BBD" w:rsidRDefault="00FE4BBD" w:rsidP="00352716">
            <w:pPr>
              <w:rPr>
                <w:rFonts w:cs="Arial"/>
                <w:b/>
                <w:bCs/>
                <w:sz w:val="20"/>
              </w:rPr>
            </w:pPr>
            <w:r>
              <w:rPr>
                <w:rFonts w:cs="Arial"/>
                <w:b/>
                <w:bCs/>
                <w:sz w:val="20"/>
              </w:rPr>
              <w:t>Tipo prestazione libero professionale</w:t>
            </w:r>
          </w:p>
        </w:tc>
      </w:tr>
      <w:tr w:rsidR="00FE4BBD" w:rsidRPr="0023588F" w14:paraId="4047A3AE" w14:textId="77777777" w:rsidTr="00352716">
        <w:trPr>
          <w:trHeight w:val="328"/>
        </w:trPr>
        <w:tc>
          <w:tcPr>
            <w:tcW w:w="2044" w:type="dxa"/>
            <w:vMerge/>
            <w:vAlign w:val="center"/>
          </w:tcPr>
          <w:p w14:paraId="11F440C8" w14:textId="77777777" w:rsidR="00FE4BBD" w:rsidRPr="0023588F" w:rsidRDefault="00FE4BBD" w:rsidP="00352716">
            <w:pPr>
              <w:rPr>
                <w:rFonts w:cs="Arial"/>
                <w:b/>
                <w:bCs/>
                <w:color w:val="0000FF"/>
                <w:sz w:val="20"/>
              </w:rPr>
            </w:pPr>
          </w:p>
        </w:tc>
        <w:tc>
          <w:tcPr>
            <w:tcW w:w="3043" w:type="dxa"/>
            <w:vMerge/>
            <w:vAlign w:val="center"/>
          </w:tcPr>
          <w:p w14:paraId="6265EC0E" w14:textId="77777777" w:rsidR="00FE4BBD" w:rsidRPr="009F48EC" w:rsidRDefault="00FE4BBD" w:rsidP="00352716">
            <w:pPr>
              <w:rPr>
                <w:rFonts w:cs="Arial"/>
                <w:b/>
                <w:bCs/>
                <w:sz w:val="20"/>
                <w:highlight w:val="yellow"/>
              </w:rPr>
            </w:pPr>
          </w:p>
        </w:tc>
        <w:tc>
          <w:tcPr>
            <w:tcW w:w="4033" w:type="dxa"/>
          </w:tcPr>
          <w:p w14:paraId="7B1DC626" w14:textId="77777777" w:rsidR="00FE4BBD" w:rsidRDefault="00FE4BBD" w:rsidP="00352716">
            <w:pPr>
              <w:rPr>
                <w:rFonts w:cs="Arial"/>
                <w:b/>
                <w:bCs/>
                <w:sz w:val="20"/>
              </w:rPr>
            </w:pPr>
            <w:r>
              <w:rPr>
                <w:rFonts w:cs="Arial"/>
                <w:b/>
                <w:bCs/>
                <w:sz w:val="20"/>
              </w:rPr>
              <w:t>Tipo alta specialità</w:t>
            </w:r>
          </w:p>
        </w:tc>
      </w:tr>
      <w:tr w:rsidR="00FE4BBD" w:rsidRPr="0023588F" w14:paraId="6237F769" w14:textId="77777777" w:rsidTr="00352716">
        <w:trPr>
          <w:trHeight w:val="328"/>
        </w:trPr>
        <w:tc>
          <w:tcPr>
            <w:tcW w:w="2044" w:type="dxa"/>
            <w:vMerge/>
            <w:vAlign w:val="center"/>
          </w:tcPr>
          <w:p w14:paraId="175F1810" w14:textId="77777777" w:rsidR="00FE4BBD" w:rsidRPr="0023588F" w:rsidRDefault="00FE4BBD" w:rsidP="00352716">
            <w:pPr>
              <w:rPr>
                <w:rFonts w:cs="Arial"/>
                <w:b/>
                <w:bCs/>
                <w:color w:val="0000FF"/>
                <w:sz w:val="20"/>
              </w:rPr>
            </w:pPr>
          </w:p>
        </w:tc>
        <w:tc>
          <w:tcPr>
            <w:tcW w:w="3043" w:type="dxa"/>
            <w:vMerge/>
            <w:vAlign w:val="center"/>
          </w:tcPr>
          <w:p w14:paraId="362AED16" w14:textId="77777777" w:rsidR="00FE4BBD" w:rsidRPr="009F48EC" w:rsidRDefault="00FE4BBD" w:rsidP="00352716">
            <w:pPr>
              <w:rPr>
                <w:rFonts w:cs="Arial"/>
                <w:b/>
                <w:bCs/>
                <w:sz w:val="20"/>
                <w:highlight w:val="yellow"/>
              </w:rPr>
            </w:pPr>
          </w:p>
        </w:tc>
        <w:tc>
          <w:tcPr>
            <w:tcW w:w="4033" w:type="dxa"/>
          </w:tcPr>
          <w:p w14:paraId="27D64594" w14:textId="77777777" w:rsidR="00FE4BBD" w:rsidRPr="0086135A" w:rsidRDefault="00FE4BBD" w:rsidP="00BE6DD7">
            <w:pPr>
              <w:rPr>
                <w:rFonts w:cs="Arial"/>
                <w:sz w:val="20"/>
              </w:rPr>
            </w:pPr>
            <w:r>
              <w:rPr>
                <w:rFonts w:cs="Arial"/>
                <w:b/>
                <w:bCs/>
                <w:sz w:val="20"/>
              </w:rPr>
              <w:t>Flag disabile adulto</w:t>
            </w:r>
          </w:p>
        </w:tc>
      </w:tr>
      <w:tr w:rsidR="00FE4BBD" w:rsidRPr="0023588F" w14:paraId="529211DA" w14:textId="77777777" w:rsidTr="00352716">
        <w:trPr>
          <w:trHeight w:val="328"/>
        </w:trPr>
        <w:tc>
          <w:tcPr>
            <w:tcW w:w="2044" w:type="dxa"/>
            <w:vMerge/>
            <w:vAlign w:val="center"/>
          </w:tcPr>
          <w:p w14:paraId="181B5D46" w14:textId="77777777" w:rsidR="00FE4BBD" w:rsidRPr="0023588F" w:rsidRDefault="00FE4BBD" w:rsidP="00352716">
            <w:pPr>
              <w:rPr>
                <w:rFonts w:cs="Arial"/>
                <w:b/>
                <w:bCs/>
                <w:color w:val="0000FF"/>
                <w:sz w:val="20"/>
              </w:rPr>
            </w:pPr>
          </w:p>
        </w:tc>
        <w:tc>
          <w:tcPr>
            <w:tcW w:w="3043" w:type="dxa"/>
            <w:vMerge/>
            <w:vAlign w:val="center"/>
          </w:tcPr>
          <w:p w14:paraId="6CD61002" w14:textId="77777777" w:rsidR="00FE4BBD" w:rsidRPr="009F48EC" w:rsidRDefault="00FE4BBD" w:rsidP="00352716">
            <w:pPr>
              <w:rPr>
                <w:rFonts w:cs="Arial"/>
                <w:b/>
                <w:bCs/>
                <w:sz w:val="20"/>
                <w:highlight w:val="yellow"/>
              </w:rPr>
            </w:pPr>
          </w:p>
        </w:tc>
        <w:tc>
          <w:tcPr>
            <w:tcW w:w="4033" w:type="dxa"/>
          </w:tcPr>
          <w:p w14:paraId="6B3104CD" w14:textId="77777777" w:rsidR="00FE4BBD" w:rsidRDefault="00FE4BBD" w:rsidP="00352716">
            <w:pPr>
              <w:rPr>
                <w:rFonts w:cs="Arial"/>
                <w:b/>
                <w:bCs/>
                <w:sz w:val="20"/>
              </w:rPr>
            </w:pPr>
            <w:r>
              <w:rPr>
                <w:rFonts w:cs="Arial"/>
                <w:b/>
                <w:bCs/>
                <w:sz w:val="20"/>
              </w:rPr>
              <w:t>Flag farmaco oncologico</w:t>
            </w:r>
          </w:p>
        </w:tc>
      </w:tr>
      <w:tr w:rsidR="00FE4BBD" w:rsidRPr="0023588F" w14:paraId="3C23850A" w14:textId="77777777" w:rsidTr="00352716">
        <w:trPr>
          <w:trHeight w:val="328"/>
        </w:trPr>
        <w:tc>
          <w:tcPr>
            <w:tcW w:w="2044" w:type="dxa"/>
            <w:vMerge/>
            <w:vAlign w:val="center"/>
          </w:tcPr>
          <w:p w14:paraId="48C3A8E5" w14:textId="77777777" w:rsidR="00FE4BBD" w:rsidRPr="0023588F" w:rsidRDefault="00FE4BBD" w:rsidP="00352716">
            <w:pPr>
              <w:rPr>
                <w:rFonts w:cs="Arial"/>
                <w:b/>
                <w:bCs/>
                <w:color w:val="0000FF"/>
                <w:sz w:val="20"/>
              </w:rPr>
            </w:pPr>
          </w:p>
        </w:tc>
        <w:tc>
          <w:tcPr>
            <w:tcW w:w="3043" w:type="dxa"/>
            <w:vMerge/>
            <w:vAlign w:val="center"/>
          </w:tcPr>
          <w:p w14:paraId="153324B9" w14:textId="77777777" w:rsidR="00FE4BBD" w:rsidRPr="009F48EC" w:rsidRDefault="00FE4BBD" w:rsidP="00352716">
            <w:pPr>
              <w:rPr>
                <w:rFonts w:cs="Arial"/>
                <w:b/>
                <w:bCs/>
                <w:sz w:val="20"/>
                <w:highlight w:val="yellow"/>
              </w:rPr>
            </w:pPr>
          </w:p>
        </w:tc>
        <w:tc>
          <w:tcPr>
            <w:tcW w:w="4033" w:type="dxa"/>
          </w:tcPr>
          <w:p w14:paraId="66148447" w14:textId="77777777" w:rsidR="00FE4BBD" w:rsidRDefault="00FE4BBD" w:rsidP="00352716">
            <w:pPr>
              <w:rPr>
                <w:rFonts w:cs="Arial"/>
                <w:b/>
                <w:bCs/>
                <w:sz w:val="20"/>
              </w:rPr>
            </w:pPr>
            <w:r>
              <w:rPr>
                <w:rFonts w:cs="Arial"/>
                <w:b/>
                <w:bCs/>
                <w:sz w:val="20"/>
              </w:rPr>
              <w:t>Numero progressivo CedAP</w:t>
            </w:r>
          </w:p>
        </w:tc>
      </w:tr>
      <w:tr w:rsidR="00FE4BBD" w:rsidRPr="0023588F" w14:paraId="65F62686" w14:textId="77777777" w:rsidTr="00352716">
        <w:trPr>
          <w:trHeight w:val="328"/>
        </w:trPr>
        <w:tc>
          <w:tcPr>
            <w:tcW w:w="2044" w:type="dxa"/>
            <w:vMerge/>
            <w:vAlign w:val="center"/>
          </w:tcPr>
          <w:p w14:paraId="39B3A407" w14:textId="77777777" w:rsidR="00FE4BBD" w:rsidRPr="0023588F" w:rsidRDefault="00FE4BBD" w:rsidP="00352716">
            <w:pPr>
              <w:rPr>
                <w:rFonts w:cs="Arial"/>
                <w:b/>
                <w:bCs/>
                <w:color w:val="0000FF"/>
                <w:sz w:val="20"/>
              </w:rPr>
            </w:pPr>
          </w:p>
        </w:tc>
        <w:tc>
          <w:tcPr>
            <w:tcW w:w="3043" w:type="dxa"/>
            <w:vMerge/>
            <w:vAlign w:val="center"/>
          </w:tcPr>
          <w:p w14:paraId="3BA880C0" w14:textId="77777777" w:rsidR="00FE4BBD" w:rsidRPr="009F48EC" w:rsidRDefault="00FE4BBD" w:rsidP="00352716">
            <w:pPr>
              <w:rPr>
                <w:rFonts w:cs="Arial"/>
                <w:b/>
                <w:bCs/>
                <w:sz w:val="20"/>
                <w:highlight w:val="yellow"/>
              </w:rPr>
            </w:pPr>
          </w:p>
        </w:tc>
        <w:tc>
          <w:tcPr>
            <w:tcW w:w="4033" w:type="dxa"/>
          </w:tcPr>
          <w:p w14:paraId="4A602848" w14:textId="77777777" w:rsidR="00FE4BBD" w:rsidRDefault="00FE4BBD" w:rsidP="003F186D">
            <w:pPr>
              <w:rPr>
                <w:rFonts w:cs="Arial"/>
                <w:b/>
                <w:bCs/>
                <w:sz w:val="20"/>
              </w:rPr>
            </w:pPr>
            <w:r>
              <w:rPr>
                <w:rFonts w:cs="Arial"/>
                <w:b/>
                <w:bCs/>
                <w:sz w:val="20"/>
              </w:rPr>
              <w:t>Numero accessi ospedalizzazione domiciliare</w:t>
            </w:r>
          </w:p>
        </w:tc>
      </w:tr>
      <w:tr w:rsidR="00FE4BBD" w:rsidRPr="0023588F" w14:paraId="6D846904" w14:textId="77777777" w:rsidTr="00352716">
        <w:trPr>
          <w:trHeight w:val="328"/>
        </w:trPr>
        <w:tc>
          <w:tcPr>
            <w:tcW w:w="2044" w:type="dxa"/>
            <w:vMerge/>
            <w:vAlign w:val="center"/>
          </w:tcPr>
          <w:p w14:paraId="2F30D0C0" w14:textId="77777777" w:rsidR="00FE4BBD" w:rsidRPr="0023588F" w:rsidRDefault="00FE4BBD" w:rsidP="00352716">
            <w:pPr>
              <w:rPr>
                <w:rFonts w:cs="Arial"/>
                <w:b/>
                <w:bCs/>
                <w:color w:val="0000FF"/>
                <w:sz w:val="20"/>
              </w:rPr>
            </w:pPr>
          </w:p>
        </w:tc>
        <w:tc>
          <w:tcPr>
            <w:tcW w:w="3043" w:type="dxa"/>
            <w:vMerge/>
            <w:vAlign w:val="center"/>
          </w:tcPr>
          <w:p w14:paraId="7EC52911" w14:textId="77777777" w:rsidR="00FE4BBD" w:rsidRPr="009F48EC" w:rsidRDefault="00FE4BBD" w:rsidP="00352716">
            <w:pPr>
              <w:rPr>
                <w:rFonts w:cs="Arial"/>
                <w:b/>
                <w:bCs/>
                <w:sz w:val="20"/>
                <w:highlight w:val="yellow"/>
              </w:rPr>
            </w:pPr>
          </w:p>
        </w:tc>
        <w:tc>
          <w:tcPr>
            <w:tcW w:w="4033" w:type="dxa"/>
          </w:tcPr>
          <w:p w14:paraId="6CC570C7" w14:textId="77777777" w:rsidR="00FE4BBD" w:rsidRDefault="00FE4BBD" w:rsidP="003F186D">
            <w:pPr>
              <w:rPr>
                <w:rFonts w:cs="Arial"/>
                <w:b/>
                <w:bCs/>
                <w:sz w:val="20"/>
              </w:rPr>
            </w:pPr>
            <w:r>
              <w:rPr>
                <w:rFonts w:cs="Arial"/>
                <w:b/>
                <w:bCs/>
                <w:sz w:val="20"/>
              </w:rPr>
              <w:t>Data ultimo accesso ospedalizzazione domiciliare</w:t>
            </w:r>
          </w:p>
        </w:tc>
      </w:tr>
      <w:tr w:rsidR="00FE4BBD" w:rsidRPr="0023588F" w14:paraId="7558A203" w14:textId="77777777" w:rsidTr="00352716">
        <w:trPr>
          <w:trHeight w:val="328"/>
        </w:trPr>
        <w:tc>
          <w:tcPr>
            <w:tcW w:w="2044" w:type="dxa"/>
            <w:vMerge/>
            <w:vAlign w:val="center"/>
          </w:tcPr>
          <w:p w14:paraId="0BBDBFDC" w14:textId="77777777" w:rsidR="00FE4BBD" w:rsidRPr="0023588F" w:rsidRDefault="00FE4BBD" w:rsidP="00352716">
            <w:pPr>
              <w:rPr>
                <w:rFonts w:cs="Arial"/>
                <w:b/>
                <w:bCs/>
                <w:color w:val="0000FF"/>
                <w:sz w:val="20"/>
              </w:rPr>
            </w:pPr>
          </w:p>
        </w:tc>
        <w:tc>
          <w:tcPr>
            <w:tcW w:w="3043" w:type="dxa"/>
            <w:vMerge/>
            <w:vAlign w:val="center"/>
          </w:tcPr>
          <w:p w14:paraId="097602B6" w14:textId="77777777" w:rsidR="00FE4BBD" w:rsidRPr="009F48EC" w:rsidRDefault="00FE4BBD" w:rsidP="00352716">
            <w:pPr>
              <w:rPr>
                <w:rFonts w:cs="Arial"/>
                <w:b/>
                <w:bCs/>
                <w:sz w:val="20"/>
                <w:highlight w:val="yellow"/>
              </w:rPr>
            </w:pPr>
          </w:p>
        </w:tc>
        <w:tc>
          <w:tcPr>
            <w:tcW w:w="4033" w:type="dxa"/>
          </w:tcPr>
          <w:p w14:paraId="0F52C4E8" w14:textId="77777777" w:rsidR="00FE4BBD" w:rsidRDefault="00FE4BBD" w:rsidP="005636F6">
            <w:pPr>
              <w:rPr>
                <w:rFonts w:cs="Arial"/>
                <w:b/>
                <w:bCs/>
                <w:sz w:val="20"/>
              </w:rPr>
            </w:pPr>
            <w:r>
              <w:rPr>
                <w:rFonts w:cs="Arial"/>
                <w:b/>
                <w:bCs/>
                <w:sz w:val="20"/>
              </w:rPr>
              <w:t>Flag Autocertificazione Diagnosi</w:t>
            </w:r>
          </w:p>
        </w:tc>
      </w:tr>
      <w:tr w:rsidR="00FE4BBD" w:rsidRPr="0023588F" w14:paraId="4666381C" w14:textId="77777777" w:rsidTr="00352716">
        <w:trPr>
          <w:trHeight w:val="328"/>
        </w:trPr>
        <w:tc>
          <w:tcPr>
            <w:tcW w:w="2044" w:type="dxa"/>
            <w:vMerge/>
            <w:vAlign w:val="center"/>
          </w:tcPr>
          <w:p w14:paraId="644C53F5" w14:textId="77777777" w:rsidR="00FE4BBD" w:rsidRPr="0023588F" w:rsidRDefault="00FE4BBD" w:rsidP="000844C0">
            <w:pPr>
              <w:rPr>
                <w:rFonts w:cs="Arial"/>
                <w:b/>
                <w:bCs/>
                <w:color w:val="0000FF"/>
                <w:sz w:val="20"/>
              </w:rPr>
            </w:pPr>
          </w:p>
        </w:tc>
        <w:tc>
          <w:tcPr>
            <w:tcW w:w="3043" w:type="dxa"/>
            <w:vMerge/>
            <w:vAlign w:val="center"/>
          </w:tcPr>
          <w:p w14:paraId="5F3DDC68" w14:textId="77777777" w:rsidR="00FE4BBD" w:rsidRPr="009F48EC" w:rsidRDefault="00FE4BBD" w:rsidP="000844C0">
            <w:pPr>
              <w:rPr>
                <w:rFonts w:cs="Arial"/>
                <w:b/>
                <w:bCs/>
                <w:sz w:val="20"/>
                <w:highlight w:val="yellow"/>
              </w:rPr>
            </w:pPr>
          </w:p>
        </w:tc>
        <w:tc>
          <w:tcPr>
            <w:tcW w:w="4033" w:type="dxa"/>
          </w:tcPr>
          <w:p w14:paraId="633D6C07" w14:textId="77777777" w:rsidR="00FE4BBD" w:rsidRDefault="00FE4BBD" w:rsidP="000844C0">
            <w:pPr>
              <w:rPr>
                <w:rFonts w:cs="Arial"/>
                <w:b/>
                <w:bCs/>
                <w:sz w:val="20"/>
              </w:rPr>
            </w:pPr>
            <w:r>
              <w:rPr>
                <w:rFonts w:cs="Arial"/>
                <w:b/>
                <w:bCs/>
                <w:sz w:val="20"/>
              </w:rPr>
              <w:t>Flag Radiologia Interventistica</w:t>
            </w:r>
          </w:p>
        </w:tc>
      </w:tr>
      <w:tr w:rsidR="00FE4BBD" w:rsidRPr="0023588F" w14:paraId="60FFC7B7" w14:textId="77777777" w:rsidTr="00352716">
        <w:trPr>
          <w:trHeight w:val="328"/>
        </w:trPr>
        <w:tc>
          <w:tcPr>
            <w:tcW w:w="2044" w:type="dxa"/>
            <w:vMerge/>
            <w:vAlign w:val="center"/>
          </w:tcPr>
          <w:p w14:paraId="5A8375C5" w14:textId="77777777" w:rsidR="00FE4BBD" w:rsidRPr="0023588F" w:rsidRDefault="00FE4BBD" w:rsidP="000844C0">
            <w:pPr>
              <w:rPr>
                <w:rFonts w:cs="Arial"/>
                <w:b/>
                <w:bCs/>
                <w:color w:val="0000FF"/>
                <w:sz w:val="20"/>
              </w:rPr>
            </w:pPr>
          </w:p>
        </w:tc>
        <w:tc>
          <w:tcPr>
            <w:tcW w:w="3043" w:type="dxa"/>
            <w:vMerge w:val="restart"/>
            <w:vAlign w:val="center"/>
          </w:tcPr>
          <w:p w14:paraId="0049DA1E" w14:textId="77777777" w:rsidR="00FE4BBD" w:rsidRPr="00C53F28" w:rsidRDefault="00FE4BBD" w:rsidP="000844C0">
            <w:pPr>
              <w:pStyle w:val="Default"/>
              <w:rPr>
                <w:rFonts w:ascii="Book Antiqua" w:hAnsi="Book Antiqua" w:cs="Times New Roman"/>
                <w:b/>
                <w:sz w:val="20"/>
                <w:szCs w:val="20"/>
              </w:rPr>
            </w:pPr>
            <w:r>
              <w:rPr>
                <w:rFonts w:ascii="Book Antiqua" w:hAnsi="Book Antiqua" w:cs="Times New Roman"/>
                <w:b/>
                <w:sz w:val="20"/>
                <w:szCs w:val="20"/>
              </w:rPr>
              <w:t>Tampone</w:t>
            </w:r>
          </w:p>
        </w:tc>
        <w:tc>
          <w:tcPr>
            <w:tcW w:w="4033" w:type="dxa"/>
          </w:tcPr>
          <w:p w14:paraId="2C415251" w14:textId="77777777" w:rsidR="00FE4BBD" w:rsidRDefault="00FE4BBD" w:rsidP="000844C0">
            <w:pPr>
              <w:rPr>
                <w:rFonts w:cs="Arial"/>
                <w:b/>
                <w:bCs/>
                <w:sz w:val="20"/>
              </w:rPr>
            </w:pPr>
            <w:r>
              <w:rPr>
                <w:rFonts w:cs="Arial"/>
                <w:b/>
                <w:bCs/>
                <w:sz w:val="20"/>
              </w:rPr>
              <w:t>Flag Tampone</w:t>
            </w:r>
          </w:p>
        </w:tc>
      </w:tr>
      <w:tr w:rsidR="00FE4BBD" w:rsidRPr="0023588F" w14:paraId="45D38C82" w14:textId="77777777" w:rsidTr="00352716">
        <w:trPr>
          <w:trHeight w:val="328"/>
        </w:trPr>
        <w:tc>
          <w:tcPr>
            <w:tcW w:w="2044" w:type="dxa"/>
            <w:vMerge/>
            <w:vAlign w:val="center"/>
          </w:tcPr>
          <w:p w14:paraId="4F9D9AFC" w14:textId="77777777" w:rsidR="00FE4BBD" w:rsidRPr="0023588F" w:rsidRDefault="00FE4BBD" w:rsidP="000844C0">
            <w:pPr>
              <w:rPr>
                <w:rFonts w:cs="Arial"/>
                <w:b/>
                <w:bCs/>
                <w:color w:val="0000FF"/>
                <w:sz w:val="20"/>
              </w:rPr>
            </w:pPr>
          </w:p>
        </w:tc>
        <w:tc>
          <w:tcPr>
            <w:tcW w:w="3043" w:type="dxa"/>
            <w:vMerge/>
            <w:vAlign w:val="center"/>
          </w:tcPr>
          <w:p w14:paraId="6C4F97C7" w14:textId="77777777" w:rsidR="00FE4BBD" w:rsidRPr="00C53F28" w:rsidRDefault="00FE4BBD" w:rsidP="000844C0">
            <w:pPr>
              <w:pStyle w:val="Default"/>
              <w:rPr>
                <w:rFonts w:ascii="Book Antiqua" w:hAnsi="Book Antiqua" w:cs="Times New Roman"/>
                <w:b/>
                <w:sz w:val="20"/>
                <w:szCs w:val="20"/>
              </w:rPr>
            </w:pPr>
          </w:p>
        </w:tc>
        <w:tc>
          <w:tcPr>
            <w:tcW w:w="4033" w:type="dxa"/>
          </w:tcPr>
          <w:p w14:paraId="447E8C27" w14:textId="77777777" w:rsidR="00FE4BBD" w:rsidRDefault="00FE4BBD" w:rsidP="000844C0">
            <w:pPr>
              <w:rPr>
                <w:rFonts w:cs="Arial"/>
                <w:b/>
                <w:bCs/>
                <w:sz w:val="20"/>
              </w:rPr>
            </w:pPr>
            <w:r>
              <w:rPr>
                <w:rFonts w:cs="Arial"/>
                <w:b/>
                <w:bCs/>
                <w:sz w:val="20"/>
              </w:rPr>
              <w:t>Descrizione protocollo referto</w:t>
            </w:r>
          </w:p>
        </w:tc>
      </w:tr>
      <w:tr w:rsidR="00FE4BBD" w:rsidRPr="0023588F" w14:paraId="2CDD38F4" w14:textId="77777777" w:rsidTr="00352716">
        <w:trPr>
          <w:trHeight w:val="328"/>
        </w:trPr>
        <w:tc>
          <w:tcPr>
            <w:tcW w:w="2044" w:type="dxa"/>
            <w:vMerge/>
            <w:vAlign w:val="center"/>
          </w:tcPr>
          <w:p w14:paraId="5FC236FC" w14:textId="77777777" w:rsidR="00FE4BBD" w:rsidRPr="0023588F" w:rsidRDefault="00FE4BBD" w:rsidP="008D560F">
            <w:pPr>
              <w:rPr>
                <w:rFonts w:cs="Arial"/>
                <w:b/>
                <w:bCs/>
                <w:color w:val="0000FF"/>
                <w:sz w:val="20"/>
              </w:rPr>
            </w:pPr>
          </w:p>
        </w:tc>
        <w:tc>
          <w:tcPr>
            <w:tcW w:w="3043" w:type="dxa"/>
            <w:vMerge w:val="restart"/>
            <w:vAlign w:val="center"/>
          </w:tcPr>
          <w:p w14:paraId="38C440A2" w14:textId="77777777" w:rsidR="00FE4BBD" w:rsidRPr="00C53F28" w:rsidRDefault="00FE4BBD" w:rsidP="008D560F">
            <w:pPr>
              <w:pStyle w:val="Default"/>
              <w:rPr>
                <w:rFonts w:ascii="Book Antiqua" w:hAnsi="Book Antiqua" w:cs="Times New Roman"/>
                <w:b/>
                <w:sz w:val="20"/>
                <w:szCs w:val="20"/>
              </w:rPr>
            </w:pPr>
            <w:r>
              <w:rPr>
                <w:rFonts w:ascii="Book Antiqua" w:hAnsi="Book Antiqua" w:cs="Times New Roman"/>
                <w:b/>
                <w:sz w:val="20"/>
                <w:szCs w:val="20"/>
              </w:rPr>
              <w:t>Tampone Familiare</w:t>
            </w:r>
          </w:p>
        </w:tc>
        <w:tc>
          <w:tcPr>
            <w:tcW w:w="4033" w:type="dxa"/>
          </w:tcPr>
          <w:p w14:paraId="5BF04D95" w14:textId="77777777" w:rsidR="00FE4BBD" w:rsidRDefault="00FE4BBD" w:rsidP="008D560F">
            <w:pPr>
              <w:rPr>
                <w:rFonts w:cs="Arial"/>
                <w:b/>
                <w:bCs/>
                <w:sz w:val="20"/>
              </w:rPr>
            </w:pPr>
            <w:r>
              <w:rPr>
                <w:rFonts w:cs="Arial"/>
                <w:b/>
                <w:bCs/>
                <w:sz w:val="20"/>
              </w:rPr>
              <w:t>Flag Tampone</w:t>
            </w:r>
          </w:p>
        </w:tc>
      </w:tr>
      <w:tr w:rsidR="00FE4BBD" w:rsidRPr="0023588F" w14:paraId="0D58CFBB" w14:textId="77777777" w:rsidTr="00352716">
        <w:trPr>
          <w:trHeight w:val="328"/>
        </w:trPr>
        <w:tc>
          <w:tcPr>
            <w:tcW w:w="2044" w:type="dxa"/>
            <w:vMerge/>
            <w:vAlign w:val="center"/>
          </w:tcPr>
          <w:p w14:paraId="3DDEAABA" w14:textId="77777777" w:rsidR="00FE4BBD" w:rsidRPr="0023588F" w:rsidRDefault="00FE4BBD" w:rsidP="008D560F">
            <w:pPr>
              <w:rPr>
                <w:rFonts w:cs="Arial"/>
                <w:b/>
                <w:bCs/>
                <w:color w:val="0000FF"/>
                <w:sz w:val="20"/>
              </w:rPr>
            </w:pPr>
          </w:p>
        </w:tc>
        <w:tc>
          <w:tcPr>
            <w:tcW w:w="3043" w:type="dxa"/>
            <w:vMerge/>
            <w:vAlign w:val="center"/>
          </w:tcPr>
          <w:p w14:paraId="2248835B" w14:textId="77777777" w:rsidR="00FE4BBD" w:rsidRPr="00C53F28" w:rsidRDefault="00FE4BBD" w:rsidP="008D560F">
            <w:pPr>
              <w:pStyle w:val="Default"/>
              <w:rPr>
                <w:rFonts w:ascii="Book Antiqua" w:hAnsi="Book Antiqua" w:cs="Times New Roman"/>
                <w:b/>
                <w:sz w:val="20"/>
                <w:szCs w:val="20"/>
              </w:rPr>
            </w:pPr>
          </w:p>
        </w:tc>
        <w:tc>
          <w:tcPr>
            <w:tcW w:w="4033" w:type="dxa"/>
          </w:tcPr>
          <w:p w14:paraId="52E3EF1B" w14:textId="77777777" w:rsidR="00FE4BBD" w:rsidRDefault="00FE4BBD" w:rsidP="008D560F">
            <w:pPr>
              <w:rPr>
                <w:rFonts w:cs="Arial"/>
                <w:b/>
                <w:bCs/>
                <w:sz w:val="20"/>
              </w:rPr>
            </w:pPr>
            <w:r>
              <w:rPr>
                <w:rFonts w:cs="Arial"/>
                <w:b/>
                <w:bCs/>
                <w:sz w:val="20"/>
              </w:rPr>
              <w:t>Descrizione protocollo referto</w:t>
            </w:r>
          </w:p>
        </w:tc>
      </w:tr>
      <w:tr w:rsidR="00FE4BBD" w:rsidRPr="0023588F" w14:paraId="2950F5E0" w14:textId="77777777" w:rsidTr="00352716">
        <w:trPr>
          <w:trHeight w:val="328"/>
        </w:trPr>
        <w:tc>
          <w:tcPr>
            <w:tcW w:w="2044" w:type="dxa"/>
            <w:vMerge/>
            <w:vAlign w:val="center"/>
          </w:tcPr>
          <w:p w14:paraId="2325E225" w14:textId="77777777" w:rsidR="00FE4BBD" w:rsidRPr="0023588F" w:rsidRDefault="00FE4BBD" w:rsidP="008D560F">
            <w:pPr>
              <w:rPr>
                <w:rFonts w:cs="Arial"/>
                <w:b/>
                <w:bCs/>
                <w:color w:val="0000FF"/>
                <w:sz w:val="20"/>
              </w:rPr>
            </w:pPr>
          </w:p>
        </w:tc>
        <w:tc>
          <w:tcPr>
            <w:tcW w:w="3043" w:type="dxa"/>
            <w:vMerge w:val="restart"/>
            <w:vAlign w:val="center"/>
          </w:tcPr>
          <w:p w14:paraId="7F617B88" w14:textId="77777777" w:rsidR="00FE4BBD" w:rsidRPr="00C53F28" w:rsidRDefault="00FE4BBD" w:rsidP="008D560F">
            <w:pPr>
              <w:pStyle w:val="Default"/>
              <w:rPr>
                <w:rFonts w:ascii="Book Antiqua" w:hAnsi="Book Antiqua" w:cs="Times New Roman"/>
                <w:b/>
                <w:sz w:val="20"/>
                <w:szCs w:val="20"/>
              </w:rPr>
            </w:pPr>
            <w:r w:rsidRPr="00C53F28">
              <w:rPr>
                <w:rFonts w:ascii="Book Antiqua" w:hAnsi="Book Antiqua" w:cs="Times New Roman"/>
                <w:b/>
                <w:sz w:val="20"/>
                <w:szCs w:val="20"/>
              </w:rPr>
              <w:t>Classificazione ASA</w:t>
            </w:r>
          </w:p>
        </w:tc>
        <w:tc>
          <w:tcPr>
            <w:tcW w:w="4033" w:type="dxa"/>
          </w:tcPr>
          <w:p w14:paraId="59CD054B" w14:textId="77777777" w:rsidR="00FE4BBD" w:rsidRDefault="00FE4BBD" w:rsidP="008D560F">
            <w:pPr>
              <w:rPr>
                <w:rFonts w:cs="Arial"/>
                <w:b/>
                <w:bCs/>
                <w:sz w:val="20"/>
              </w:rPr>
            </w:pPr>
            <w:r>
              <w:rPr>
                <w:rFonts w:cs="Arial"/>
                <w:b/>
                <w:bCs/>
                <w:sz w:val="20"/>
              </w:rPr>
              <w:t>Codice ASA</w:t>
            </w:r>
          </w:p>
        </w:tc>
      </w:tr>
      <w:tr w:rsidR="00FE4BBD" w:rsidRPr="0023588F" w14:paraId="4A1D6E8E" w14:textId="77777777" w:rsidTr="00352716">
        <w:trPr>
          <w:trHeight w:val="328"/>
        </w:trPr>
        <w:tc>
          <w:tcPr>
            <w:tcW w:w="2044" w:type="dxa"/>
            <w:vMerge/>
            <w:vAlign w:val="center"/>
          </w:tcPr>
          <w:p w14:paraId="21F54DDF" w14:textId="77777777" w:rsidR="00FE4BBD" w:rsidRPr="0023588F" w:rsidRDefault="00FE4BBD" w:rsidP="008D560F">
            <w:pPr>
              <w:rPr>
                <w:rFonts w:cs="Arial"/>
                <w:b/>
                <w:bCs/>
                <w:color w:val="0000FF"/>
                <w:sz w:val="20"/>
              </w:rPr>
            </w:pPr>
          </w:p>
        </w:tc>
        <w:tc>
          <w:tcPr>
            <w:tcW w:w="3043" w:type="dxa"/>
            <w:vMerge/>
            <w:vAlign w:val="center"/>
          </w:tcPr>
          <w:p w14:paraId="5AB92007" w14:textId="77777777" w:rsidR="00FE4BBD" w:rsidRPr="00C53F28" w:rsidRDefault="00FE4BBD" w:rsidP="008D560F">
            <w:pPr>
              <w:pStyle w:val="Default"/>
              <w:rPr>
                <w:rFonts w:ascii="Book Antiqua" w:hAnsi="Book Antiqua" w:cs="Times New Roman"/>
                <w:b/>
                <w:sz w:val="20"/>
                <w:szCs w:val="20"/>
              </w:rPr>
            </w:pPr>
          </w:p>
        </w:tc>
        <w:tc>
          <w:tcPr>
            <w:tcW w:w="4033" w:type="dxa"/>
          </w:tcPr>
          <w:p w14:paraId="0B0E9958" w14:textId="77777777" w:rsidR="00FE4BBD" w:rsidRDefault="00FE4BBD" w:rsidP="008D560F">
            <w:pPr>
              <w:rPr>
                <w:rFonts w:cs="Arial"/>
                <w:b/>
                <w:bCs/>
                <w:sz w:val="20"/>
              </w:rPr>
            </w:pPr>
            <w:r>
              <w:rPr>
                <w:rFonts w:cs="Arial"/>
                <w:b/>
                <w:bCs/>
                <w:sz w:val="20"/>
              </w:rPr>
              <w:t>Intervento non dilazionabile</w:t>
            </w:r>
          </w:p>
        </w:tc>
      </w:tr>
      <w:tr w:rsidR="00FE4BBD" w:rsidRPr="0023588F" w14:paraId="0A2A7510" w14:textId="77777777" w:rsidTr="00352716">
        <w:trPr>
          <w:trHeight w:val="328"/>
        </w:trPr>
        <w:tc>
          <w:tcPr>
            <w:tcW w:w="2044" w:type="dxa"/>
            <w:vMerge/>
            <w:vAlign w:val="center"/>
          </w:tcPr>
          <w:p w14:paraId="66271028" w14:textId="77777777" w:rsidR="00FE4BBD" w:rsidRPr="0023588F" w:rsidRDefault="00FE4BBD" w:rsidP="008D560F">
            <w:pPr>
              <w:rPr>
                <w:rFonts w:cs="Arial"/>
                <w:b/>
                <w:bCs/>
                <w:color w:val="0000FF"/>
                <w:sz w:val="20"/>
              </w:rPr>
            </w:pPr>
          </w:p>
        </w:tc>
        <w:tc>
          <w:tcPr>
            <w:tcW w:w="3043" w:type="dxa"/>
            <w:vMerge w:val="restart"/>
            <w:vAlign w:val="center"/>
          </w:tcPr>
          <w:p w14:paraId="03A3AED1" w14:textId="77777777" w:rsidR="00FE4BBD" w:rsidRPr="00C53F28" w:rsidRDefault="00FE4BBD" w:rsidP="008D560F">
            <w:pPr>
              <w:pStyle w:val="Default"/>
              <w:rPr>
                <w:rFonts w:ascii="Book Antiqua" w:hAnsi="Book Antiqua" w:cs="Times New Roman"/>
                <w:b/>
                <w:sz w:val="20"/>
                <w:szCs w:val="20"/>
              </w:rPr>
            </w:pPr>
            <w:r w:rsidRPr="00C53F28">
              <w:rPr>
                <w:rFonts w:ascii="Book Antiqua" w:hAnsi="Book Antiqua" w:cs="Times New Roman"/>
                <w:b/>
                <w:sz w:val="20"/>
                <w:szCs w:val="20"/>
              </w:rPr>
              <w:t>Endoprotesi</w:t>
            </w:r>
          </w:p>
        </w:tc>
        <w:tc>
          <w:tcPr>
            <w:tcW w:w="4033" w:type="dxa"/>
          </w:tcPr>
          <w:p w14:paraId="39764B10" w14:textId="77777777" w:rsidR="00FE4BBD" w:rsidRDefault="00FE4BBD" w:rsidP="008D560F">
            <w:pPr>
              <w:rPr>
                <w:rFonts w:cs="Arial"/>
                <w:b/>
                <w:bCs/>
                <w:sz w:val="20"/>
              </w:rPr>
            </w:pPr>
            <w:r>
              <w:rPr>
                <w:rFonts w:cs="Arial"/>
                <w:b/>
                <w:bCs/>
                <w:sz w:val="20"/>
              </w:rPr>
              <w:t>Codice classificazione dispositivo medico</w:t>
            </w:r>
          </w:p>
        </w:tc>
      </w:tr>
      <w:tr w:rsidR="00FE4BBD" w:rsidRPr="0023588F" w14:paraId="05EF36CF" w14:textId="77777777" w:rsidTr="00352716">
        <w:trPr>
          <w:trHeight w:val="328"/>
        </w:trPr>
        <w:tc>
          <w:tcPr>
            <w:tcW w:w="2044" w:type="dxa"/>
            <w:vMerge/>
            <w:vAlign w:val="center"/>
          </w:tcPr>
          <w:p w14:paraId="19D9AEE5" w14:textId="77777777" w:rsidR="00FE4BBD" w:rsidRPr="0023588F" w:rsidRDefault="00FE4BBD" w:rsidP="008D560F">
            <w:pPr>
              <w:rPr>
                <w:rFonts w:cs="Arial"/>
                <w:b/>
                <w:bCs/>
                <w:color w:val="0000FF"/>
                <w:sz w:val="20"/>
              </w:rPr>
            </w:pPr>
          </w:p>
        </w:tc>
        <w:tc>
          <w:tcPr>
            <w:tcW w:w="3043" w:type="dxa"/>
            <w:vMerge/>
            <w:vAlign w:val="center"/>
          </w:tcPr>
          <w:p w14:paraId="4F1756FD" w14:textId="77777777" w:rsidR="00FE4BBD" w:rsidRDefault="00FE4BBD" w:rsidP="008D560F">
            <w:pPr>
              <w:rPr>
                <w:rFonts w:cs="Arial"/>
                <w:b/>
                <w:bCs/>
                <w:sz w:val="20"/>
              </w:rPr>
            </w:pPr>
          </w:p>
        </w:tc>
        <w:tc>
          <w:tcPr>
            <w:tcW w:w="4033" w:type="dxa"/>
          </w:tcPr>
          <w:p w14:paraId="4D7112E8" w14:textId="77777777" w:rsidR="00FE4BBD" w:rsidRDefault="00FE4BBD" w:rsidP="008D560F">
            <w:pPr>
              <w:rPr>
                <w:rFonts w:cs="Arial"/>
                <w:b/>
                <w:bCs/>
                <w:sz w:val="20"/>
              </w:rPr>
            </w:pPr>
            <w:r>
              <w:rPr>
                <w:rFonts w:cs="Arial"/>
                <w:b/>
                <w:bCs/>
                <w:sz w:val="20"/>
              </w:rPr>
              <w:t>Numero repertorio dispositivo medico</w:t>
            </w:r>
          </w:p>
        </w:tc>
      </w:tr>
      <w:tr w:rsidR="00FE4BBD" w:rsidRPr="0023588F" w14:paraId="403D6D54" w14:textId="77777777" w:rsidTr="007A3107">
        <w:trPr>
          <w:trHeight w:val="160"/>
        </w:trPr>
        <w:tc>
          <w:tcPr>
            <w:tcW w:w="2044" w:type="dxa"/>
            <w:vMerge/>
            <w:vAlign w:val="center"/>
          </w:tcPr>
          <w:p w14:paraId="45166596" w14:textId="77777777" w:rsidR="00FE4BBD" w:rsidRPr="0023588F" w:rsidRDefault="00FE4BBD" w:rsidP="007A3107">
            <w:pPr>
              <w:rPr>
                <w:rFonts w:cs="Arial"/>
                <w:b/>
                <w:bCs/>
                <w:color w:val="0000FF"/>
                <w:sz w:val="20"/>
              </w:rPr>
            </w:pPr>
          </w:p>
        </w:tc>
        <w:tc>
          <w:tcPr>
            <w:tcW w:w="3043" w:type="dxa"/>
            <w:vMerge w:val="restart"/>
            <w:vAlign w:val="center"/>
          </w:tcPr>
          <w:p w14:paraId="074402CA" w14:textId="77777777" w:rsidR="00FE4BBD" w:rsidRPr="00D35AD6" w:rsidRDefault="00FE4BBD" w:rsidP="007A3107">
            <w:pPr>
              <w:pStyle w:val="Nessunaspaziatura"/>
              <w:rPr>
                <w:rFonts w:cs="Arial"/>
                <w:b/>
                <w:bCs/>
                <w:sz w:val="20"/>
                <w:szCs w:val="20"/>
              </w:rPr>
            </w:pPr>
            <w:r w:rsidRPr="00D35AD6">
              <w:rPr>
                <w:b/>
                <w:bCs/>
                <w:sz w:val="20"/>
                <w:szCs w:val="20"/>
              </w:rPr>
              <w:t>Informazioni Ricovero</w:t>
            </w:r>
          </w:p>
        </w:tc>
        <w:tc>
          <w:tcPr>
            <w:tcW w:w="4033" w:type="dxa"/>
          </w:tcPr>
          <w:p w14:paraId="572BA3F2" w14:textId="77777777" w:rsidR="00FE4BBD" w:rsidRPr="00D35AD6" w:rsidRDefault="00FE4BBD" w:rsidP="007A3107">
            <w:pPr>
              <w:rPr>
                <w:b/>
                <w:bCs/>
                <w:sz w:val="20"/>
                <w:szCs w:val="20"/>
              </w:rPr>
            </w:pPr>
            <w:r w:rsidRPr="00D35AD6">
              <w:rPr>
                <w:b/>
                <w:bCs/>
                <w:sz w:val="20"/>
                <w:szCs w:val="20"/>
              </w:rPr>
              <w:t>FlagAutorizzazioneProrogaAltri60Giorni</w:t>
            </w:r>
          </w:p>
        </w:tc>
      </w:tr>
      <w:tr w:rsidR="00FE4BBD" w:rsidRPr="0023588F" w14:paraId="4E34184B" w14:textId="77777777" w:rsidTr="00352716">
        <w:trPr>
          <w:trHeight w:val="160"/>
        </w:trPr>
        <w:tc>
          <w:tcPr>
            <w:tcW w:w="2044" w:type="dxa"/>
            <w:vMerge/>
            <w:vAlign w:val="center"/>
          </w:tcPr>
          <w:p w14:paraId="0F98175F" w14:textId="77777777" w:rsidR="00FE4BBD" w:rsidRPr="0023588F" w:rsidRDefault="00FE4BBD" w:rsidP="007A3107">
            <w:pPr>
              <w:rPr>
                <w:rFonts w:cs="Arial"/>
                <w:b/>
                <w:bCs/>
                <w:color w:val="0000FF"/>
                <w:sz w:val="20"/>
              </w:rPr>
            </w:pPr>
          </w:p>
        </w:tc>
        <w:tc>
          <w:tcPr>
            <w:tcW w:w="3043" w:type="dxa"/>
            <w:vMerge/>
            <w:vAlign w:val="center"/>
          </w:tcPr>
          <w:p w14:paraId="58C5418C" w14:textId="77777777" w:rsidR="00FE4BBD" w:rsidRPr="00D35AD6" w:rsidRDefault="00FE4BBD" w:rsidP="007A3107">
            <w:pPr>
              <w:pStyle w:val="Nessunaspaziatura"/>
              <w:rPr>
                <w:b/>
                <w:bCs/>
                <w:sz w:val="20"/>
                <w:szCs w:val="20"/>
              </w:rPr>
            </w:pPr>
          </w:p>
        </w:tc>
        <w:tc>
          <w:tcPr>
            <w:tcW w:w="4033" w:type="dxa"/>
          </w:tcPr>
          <w:p w14:paraId="22706DE1" w14:textId="77777777" w:rsidR="00FE4BBD" w:rsidRPr="00D35AD6" w:rsidRDefault="00FE4BBD" w:rsidP="007A3107">
            <w:pPr>
              <w:rPr>
                <w:b/>
                <w:bCs/>
                <w:sz w:val="20"/>
                <w:szCs w:val="20"/>
              </w:rPr>
            </w:pPr>
            <w:r w:rsidRPr="00D35AD6">
              <w:rPr>
                <w:b/>
                <w:bCs/>
                <w:sz w:val="20"/>
                <w:szCs w:val="20"/>
              </w:rPr>
              <w:t>CriterioProrogaDisciplina75</w:t>
            </w:r>
          </w:p>
        </w:tc>
      </w:tr>
      <w:tr w:rsidR="00FE4BBD" w:rsidRPr="0023588F" w14:paraId="213F577E" w14:textId="77777777" w:rsidTr="00352716">
        <w:trPr>
          <w:trHeight w:val="160"/>
        </w:trPr>
        <w:tc>
          <w:tcPr>
            <w:tcW w:w="2044" w:type="dxa"/>
            <w:vMerge/>
            <w:vAlign w:val="center"/>
          </w:tcPr>
          <w:p w14:paraId="3F94E0FE" w14:textId="77777777" w:rsidR="00FE4BBD" w:rsidRPr="0023588F" w:rsidRDefault="00FE4BBD" w:rsidP="007A3107">
            <w:pPr>
              <w:rPr>
                <w:rFonts w:cs="Arial"/>
                <w:b/>
                <w:bCs/>
                <w:color w:val="0000FF"/>
                <w:sz w:val="20"/>
              </w:rPr>
            </w:pPr>
          </w:p>
        </w:tc>
        <w:tc>
          <w:tcPr>
            <w:tcW w:w="3043" w:type="dxa"/>
            <w:vMerge/>
            <w:vAlign w:val="center"/>
          </w:tcPr>
          <w:p w14:paraId="4D8851C1" w14:textId="77777777" w:rsidR="00FE4BBD" w:rsidRPr="00D35AD6" w:rsidRDefault="00FE4BBD" w:rsidP="007A3107">
            <w:pPr>
              <w:pStyle w:val="Nessunaspaziatura"/>
              <w:rPr>
                <w:b/>
                <w:bCs/>
                <w:sz w:val="20"/>
                <w:szCs w:val="20"/>
              </w:rPr>
            </w:pPr>
          </w:p>
        </w:tc>
        <w:tc>
          <w:tcPr>
            <w:tcW w:w="4033" w:type="dxa"/>
          </w:tcPr>
          <w:p w14:paraId="01B53F05" w14:textId="77777777" w:rsidR="00FE4BBD" w:rsidRPr="00D35AD6" w:rsidRDefault="00FE4BBD" w:rsidP="007A3107">
            <w:pPr>
              <w:rPr>
                <w:b/>
                <w:bCs/>
                <w:sz w:val="20"/>
                <w:szCs w:val="20"/>
              </w:rPr>
            </w:pPr>
            <w:r w:rsidRPr="00D35AD6">
              <w:rPr>
                <w:b/>
                <w:bCs/>
                <w:sz w:val="20"/>
                <w:szCs w:val="20"/>
              </w:rPr>
              <w:t>CriterioProrogaDisciplina28</w:t>
            </w:r>
          </w:p>
        </w:tc>
      </w:tr>
    </w:tbl>
    <w:p w14:paraId="160C4ADB" w14:textId="77777777" w:rsidR="00CA7139" w:rsidRPr="004A262B" w:rsidRDefault="00CA7139" w:rsidP="00CA7139">
      <w:pPr>
        <w:spacing w:after="120"/>
      </w:pPr>
    </w:p>
    <w:p w14:paraId="70A06203" w14:textId="77777777" w:rsidR="00632BA5" w:rsidRPr="008763C6" w:rsidRDefault="00632BA5" w:rsidP="00632BA5">
      <w:pPr>
        <w:jc w:val="both"/>
        <w:rPr>
          <w:rFonts w:ascii="Times New Roman" w:hAnsi="Times New Roman"/>
          <w:lang w:eastAsia="it-IT"/>
        </w:rPr>
      </w:pPr>
      <w:r w:rsidRPr="008763C6">
        <w:rPr>
          <w:rFonts w:ascii="Times New Roman" w:hAnsi="Times New Roman"/>
          <w:lang w:eastAsia="it-IT"/>
        </w:rPr>
        <w:t xml:space="preserve">Nel paragrafo che segue è riportata la tabella di definizione dei campi. </w:t>
      </w:r>
      <w:r w:rsidR="00B022F0">
        <w:rPr>
          <w:rFonts w:ascii="Times New Roman" w:hAnsi="Times New Roman"/>
          <w:lang w:eastAsia="it-IT"/>
        </w:rPr>
        <w:t>É</w:t>
      </w:r>
      <w:r w:rsidRPr="008763C6">
        <w:rPr>
          <w:rFonts w:ascii="Times New Roman" w:hAnsi="Times New Roman"/>
          <w:lang w:eastAsia="it-IT"/>
        </w:rPr>
        <w:t xml:space="preserve"> specificato il dominio dei contenuti informativi, quindi i valori ammessi.</w:t>
      </w:r>
    </w:p>
    <w:p w14:paraId="53DCFE9B" w14:textId="77777777" w:rsidR="00632BA5" w:rsidRDefault="00632BA5" w:rsidP="00AC321E">
      <w:pPr>
        <w:pStyle w:val="Titolo3"/>
        <w:rPr>
          <w:lang w:val="it-IT"/>
        </w:rPr>
      </w:pPr>
      <w:bookmarkStart w:id="60" w:name="_Toc445996689"/>
      <w:bookmarkStart w:id="61" w:name="_Toc156563018"/>
      <w:r w:rsidRPr="0012238D">
        <w:t>Tracciato</w:t>
      </w:r>
      <w:r w:rsidRPr="009B027D">
        <w:rPr>
          <w:rFonts w:cs="TimesNewRoman"/>
          <w:szCs w:val="22"/>
        </w:rPr>
        <w:t xml:space="preserve"> B – Informazioni Ricovero</w:t>
      </w:r>
      <w:r w:rsidRPr="0012238D">
        <w:t xml:space="preserve"> – Definizione </w:t>
      </w:r>
      <w:r>
        <w:t xml:space="preserve">dei </w:t>
      </w:r>
      <w:r w:rsidRPr="0012238D">
        <w:t>Campi</w:t>
      </w:r>
      <w:bookmarkEnd w:id="60"/>
      <w:bookmarkEnd w:id="61"/>
    </w:p>
    <w:p w14:paraId="60206157" w14:textId="77777777" w:rsidR="00632BA5" w:rsidRPr="008763C6" w:rsidRDefault="00632BA5" w:rsidP="00632BA5">
      <w:pPr>
        <w:rPr>
          <w:rFonts w:ascii="Times New Roman" w:hAnsi="Times New Roman"/>
          <w:lang w:eastAsia="it-IT"/>
        </w:rPr>
      </w:pPr>
      <w:r w:rsidRPr="008763C6">
        <w:rPr>
          <w:rFonts w:ascii="Times New Roman" w:hAnsi="Times New Roman"/>
          <w:lang w:eastAsia="it-IT"/>
        </w:rPr>
        <w:t>Si riporta di seguito il tracciato delle informazioni richieste. Con “nodo di riferimento” si identifica il raggruppamento di un insieme di informazioni relative alla tematica assunta come nodo.</w:t>
      </w:r>
    </w:p>
    <w:p w14:paraId="5543290F" w14:textId="77777777" w:rsidR="00632BA5" w:rsidRPr="008763C6" w:rsidRDefault="00632BA5" w:rsidP="00632BA5">
      <w:pPr>
        <w:rPr>
          <w:rFonts w:ascii="Times New Roman" w:hAnsi="Times New Roman"/>
          <w:lang w:eastAsia="it-IT"/>
        </w:rPr>
      </w:pPr>
      <w:r w:rsidRPr="008763C6">
        <w:rPr>
          <w:rFonts w:ascii="Times New Roman" w:hAnsi="Times New Roman"/>
          <w:lang w:eastAsia="it-IT"/>
        </w:rPr>
        <w:t xml:space="preserve">Si specificano, inoltre, le caratteristiche che le informazioni devono riportare per rendere il flusso univoco ed omogeneo su tutto il territorio </w:t>
      </w:r>
      <w:r w:rsidR="00705CC8" w:rsidRPr="008763C6">
        <w:rPr>
          <w:rFonts w:ascii="Times New Roman" w:hAnsi="Times New Roman"/>
          <w:lang w:eastAsia="it-IT"/>
        </w:rPr>
        <w:t>regionale</w:t>
      </w:r>
      <w:r w:rsidRPr="008763C6">
        <w:rPr>
          <w:rFonts w:ascii="Times New Roman" w:hAnsi="Times New Roman"/>
          <w:lang w:eastAsia="it-IT"/>
        </w:rPr>
        <w:t>.</w:t>
      </w:r>
    </w:p>
    <w:p w14:paraId="0C8B1838" w14:textId="77777777" w:rsidR="00632BA5" w:rsidRDefault="00705CC8" w:rsidP="00632BA5">
      <w:pPr>
        <w:rPr>
          <w:rFonts w:ascii="Times New Roman" w:hAnsi="Times New Roman"/>
          <w:lang w:eastAsia="it-IT"/>
        </w:rPr>
      </w:pPr>
      <w:r w:rsidRPr="008763C6">
        <w:rPr>
          <w:rFonts w:ascii="Times New Roman" w:hAnsi="Times New Roman"/>
          <w:lang w:eastAsia="it-IT"/>
        </w:rPr>
        <w:t>Per la legenda si faccia riferimento a quanto già riportato per il “Tracciato A”</w:t>
      </w:r>
      <w:r w:rsidR="00AD6A4A" w:rsidRPr="008763C6">
        <w:rPr>
          <w:rFonts w:ascii="Times New Roman" w:hAnsi="Times New Roman"/>
          <w:lang w:eastAsia="it-IT"/>
        </w:rPr>
        <w:t>.</w:t>
      </w:r>
    </w:p>
    <w:p w14:paraId="4F2CC1CF" w14:textId="77777777" w:rsidR="00AC321E" w:rsidRPr="008763C6" w:rsidRDefault="00AC321E" w:rsidP="00632BA5">
      <w:pPr>
        <w:rPr>
          <w:rFonts w:ascii="Times New Roman" w:hAnsi="Times New Roman"/>
          <w:lang w:eastAsia="it-IT"/>
        </w:rPr>
      </w:pPr>
      <w:r>
        <w:rPr>
          <w:rFonts w:ascii="Times New Roman" w:hAnsi="Times New Roman"/>
          <w:lang w:eastAsia="it-IT"/>
        </w:rPr>
        <w:br w:type="page"/>
      </w:r>
    </w:p>
    <w:tbl>
      <w:tblPr>
        <w:tblW w:w="5000" w:type="pct"/>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1214"/>
        <w:gridCol w:w="1340"/>
        <w:gridCol w:w="1641"/>
        <w:gridCol w:w="506"/>
        <w:gridCol w:w="668"/>
        <w:gridCol w:w="3027"/>
        <w:gridCol w:w="1232"/>
      </w:tblGrid>
      <w:tr w:rsidR="00F856B8" w:rsidRPr="00700286" w14:paraId="5D9B1195" w14:textId="77777777" w:rsidTr="00B022F0">
        <w:trPr>
          <w:cantSplit/>
          <w:trHeight w:val="213"/>
          <w:tblHeader/>
          <w:jc w:val="center"/>
        </w:trPr>
        <w:tc>
          <w:tcPr>
            <w:tcW w:w="630" w:type="pct"/>
            <w:shd w:val="clear" w:color="auto" w:fill="000080"/>
            <w:vAlign w:val="center"/>
          </w:tcPr>
          <w:p w14:paraId="0313F526" w14:textId="77777777" w:rsidR="00632BA5" w:rsidRPr="00700286" w:rsidRDefault="00632BA5" w:rsidP="00AD1BB7">
            <w:pPr>
              <w:pStyle w:val="Corpotesto"/>
              <w:spacing w:before="60" w:after="60"/>
              <w:jc w:val="center"/>
              <w:rPr>
                <w:b/>
                <w:i/>
                <w:color w:val="FFFFFF"/>
                <w:sz w:val="20"/>
              </w:rPr>
            </w:pPr>
            <w:r w:rsidRPr="00700286">
              <w:rPr>
                <w:color w:val="FFFFFF"/>
                <w:sz w:val="20"/>
              </w:rPr>
              <w:lastRenderedPageBreak/>
              <w:t>Nodo di riferimento</w:t>
            </w:r>
          </w:p>
        </w:tc>
        <w:tc>
          <w:tcPr>
            <w:tcW w:w="696" w:type="pct"/>
            <w:shd w:val="clear" w:color="auto" w:fill="000080"/>
            <w:vAlign w:val="center"/>
          </w:tcPr>
          <w:p w14:paraId="2FB06934" w14:textId="77777777" w:rsidR="00632BA5" w:rsidRPr="00700286" w:rsidRDefault="00632BA5" w:rsidP="00AD1BB7">
            <w:pPr>
              <w:pStyle w:val="Corpotesto"/>
              <w:spacing w:before="60" w:after="60"/>
              <w:jc w:val="center"/>
              <w:rPr>
                <w:b/>
                <w:i/>
                <w:color w:val="FFFFFF"/>
                <w:sz w:val="20"/>
              </w:rPr>
            </w:pPr>
            <w:r w:rsidRPr="00700286">
              <w:rPr>
                <w:color w:val="FFFFFF"/>
                <w:sz w:val="20"/>
              </w:rPr>
              <w:t>Nome campo</w:t>
            </w:r>
          </w:p>
        </w:tc>
        <w:tc>
          <w:tcPr>
            <w:tcW w:w="852" w:type="pct"/>
            <w:shd w:val="clear" w:color="auto" w:fill="000080"/>
            <w:vAlign w:val="center"/>
          </w:tcPr>
          <w:p w14:paraId="1DC0C4CA" w14:textId="77777777" w:rsidR="00632BA5" w:rsidRPr="00700286" w:rsidRDefault="00632BA5" w:rsidP="00AD1BB7">
            <w:pPr>
              <w:pStyle w:val="Corpotesto"/>
              <w:spacing w:before="60" w:after="60"/>
              <w:jc w:val="center"/>
              <w:rPr>
                <w:b/>
                <w:i/>
                <w:color w:val="FFFFFF"/>
                <w:sz w:val="20"/>
              </w:rPr>
            </w:pPr>
            <w:r w:rsidRPr="00700286">
              <w:rPr>
                <w:color w:val="FFFFFF"/>
                <w:sz w:val="20"/>
              </w:rPr>
              <w:t xml:space="preserve">Descrizione </w:t>
            </w:r>
          </w:p>
        </w:tc>
        <w:tc>
          <w:tcPr>
            <w:tcW w:w="263" w:type="pct"/>
            <w:shd w:val="clear" w:color="auto" w:fill="000080"/>
            <w:vAlign w:val="center"/>
          </w:tcPr>
          <w:p w14:paraId="074A3C26" w14:textId="77777777" w:rsidR="00632BA5" w:rsidRPr="00700286" w:rsidRDefault="00632BA5" w:rsidP="00AD1BB7">
            <w:pPr>
              <w:pStyle w:val="Corpotesto"/>
              <w:spacing w:before="60" w:after="60"/>
              <w:jc w:val="center"/>
              <w:rPr>
                <w:b/>
                <w:i/>
                <w:color w:val="FFFFFF"/>
                <w:sz w:val="20"/>
              </w:rPr>
            </w:pPr>
            <w:r w:rsidRPr="00700286">
              <w:rPr>
                <w:color w:val="FFFFFF"/>
                <w:sz w:val="20"/>
              </w:rPr>
              <w:t>Tipo</w:t>
            </w:r>
          </w:p>
        </w:tc>
        <w:tc>
          <w:tcPr>
            <w:tcW w:w="347" w:type="pct"/>
            <w:shd w:val="clear" w:color="auto" w:fill="000080"/>
            <w:vAlign w:val="center"/>
          </w:tcPr>
          <w:p w14:paraId="45F22B36" w14:textId="77777777" w:rsidR="00632BA5" w:rsidRPr="00700286" w:rsidRDefault="00632BA5" w:rsidP="00AD1BB7">
            <w:pPr>
              <w:pStyle w:val="Corpotesto"/>
              <w:spacing w:before="60" w:after="60"/>
              <w:jc w:val="center"/>
              <w:rPr>
                <w:b/>
                <w:i/>
                <w:color w:val="FFFFFF"/>
                <w:sz w:val="20"/>
              </w:rPr>
            </w:pPr>
            <w:r w:rsidRPr="00700286">
              <w:rPr>
                <w:color w:val="FFFFFF"/>
                <w:sz w:val="20"/>
              </w:rPr>
              <w:t>Obbligatorietà</w:t>
            </w:r>
          </w:p>
        </w:tc>
        <w:tc>
          <w:tcPr>
            <w:tcW w:w="1572" w:type="pct"/>
            <w:shd w:val="clear" w:color="auto" w:fill="000080"/>
            <w:vAlign w:val="center"/>
          </w:tcPr>
          <w:p w14:paraId="7670934D" w14:textId="77777777" w:rsidR="00632BA5" w:rsidRPr="00101312" w:rsidRDefault="00632BA5" w:rsidP="00AD1BB7">
            <w:pPr>
              <w:pStyle w:val="Corpotesto"/>
              <w:spacing w:before="60" w:after="60"/>
              <w:jc w:val="center"/>
              <w:rPr>
                <w:b/>
                <w:i/>
                <w:color w:val="FFFFFF"/>
                <w:sz w:val="20"/>
              </w:rPr>
            </w:pPr>
            <w:r w:rsidRPr="00101312">
              <w:rPr>
                <w:color w:val="FFFFFF"/>
                <w:sz w:val="20"/>
              </w:rPr>
              <w:t xml:space="preserve">Informazioni di Dominio </w:t>
            </w:r>
          </w:p>
        </w:tc>
        <w:tc>
          <w:tcPr>
            <w:tcW w:w="640" w:type="pct"/>
            <w:shd w:val="clear" w:color="auto" w:fill="000080"/>
            <w:vAlign w:val="center"/>
          </w:tcPr>
          <w:p w14:paraId="57CFE543" w14:textId="77777777" w:rsidR="00632BA5" w:rsidRPr="00700286" w:rsidRDefault="00632BA5" w:rsidP="00AD1BB7">
            <w:pPr>
              <w:pStyle w:val="Corpotesto"/>
              <w:spacing w:before="60" w:after="60"/>
              <w:jc w:val="center"/>
              <w:rPr>
                <w:b/>
                <w:i/>
                <w:color w:val="FFFFFF"/>
                <w:sz w:val="20"/>
              </w:rPr>
            </w:pPr>
            <w:r w:rsidRPr="00700286">
              <w:rPr>
                <w:color w:val="FFFFFF"/>
                <w:sz w:val="20"/>
              </w:rPr>
              <w:t>Lunghezza campo</w:t>
            </w:r>
          </w:p>
        </w:tc>
      </w:tr>
      <w:tr w:rsidR="00AD1BB7" w:rsidRPr="00DA690B" w14:paraId="47AEA551" w14:textId="77777777" w:rsidTr="00B022F0">
        <w:trPr>
          <w:cantSplit/>
          <w:trHeight w:val="4324"/>
          <w:jc w:val="center"/>
        </w:trPr>
        <w:tc>
          <w:tcPr>
            <w:tcW w:w="630" w:type="pct"/>
            <w:vAlign w:val="center"/>
          </w:tcPr>
          <w:p w14:paraId="20FE5D98" w14:textId="77777777" w:rsidR="00632BA5" w:rsidRPr="00195CAE" w:rsidRDefault="00632BA5" w:rsidP="004F2FCB">
            <w:pPr>
              <w:spacing w:before="60" w:after="60"/>
              <w:jc w:val="both"/>
              <w:rPr>
                <w:b/>
                <w:sz w:val="20"/>
              </w:rPr>
            </w:pPr>
            <w:r w:rsidRPr="00195CAE">
              <w:rPr>
                <w:b/>
                <w:sz w:val="20"/>
              </w:rPr>
              <w:t>Trasmissione</w:t>
            </w:r>
          </w:p>
        </w:tc>
        <w:tc>
          <w:tcPr>
            <w:tcW w:w="696" w:type="pct"/>
            <w:vAlign w:val="center"/>
          </w:tcPr>
          <w:p w14:paraId="5959493D" w14:textId="77777777" w:rsidR="00632BA5" w:rsidRPr="00195CAE" w:rsidRDefault="00632BA5" w:rsidP="004F2FCB">
            <w:pPr>
              <w:ind w:left="93"/>
              <w:jc w:val="both"/>
              <w:rPr>
                <w:sz w:val="20"/>
              </w:rPr>
            </w:pPr>
            <w:r w:rsidRPr="00195CAE">
              <w:rPr>
                <w:sz w:val="20"/>
              </w:rPr>
              <w:t>Tipo</w:t>
            </w:r>
          </w:p>
        </w:tc>
        <w:tc>
          <w:tcPr>
            <w:tcW w:w="852" w:type="pct"/>
            <w:vAlign w:val="center"/>
          </w:tcPr>
          <w:p w14:paraId="515B8BC4" w14:textId="77777777" w:rsidR="00632BA5" w:rsidRPr="00195CAE" w:rsidRDefault="00632BA5" w:rsidP="004F2FCB">
            <w:pPr>
              <w:spacing w:before="60" w:after="60"/>
              <w:ind w:left="143" w:right="140"/>
              <w:jc w:val="both"/>
              <w:rPr>
                <w:sz w:val="20"/>
              </w:rPr>
            </w:pPr>
            <w:r w:rsidRPr="00195CAE">
              <w:rPr>
                <w:sz w:val="20"/>
              </w:rPr>
              <w:t>Campo tecnico utilizzato per distinguere trasmissioni di informazioni nuove, modificate o eventualmente annullate</w:t>
            </w:r>
          </w:p>
        </w:tc>
        <w:tc>
          <w:tcPr>
            <w:tcW w:w="263" w:type="pct"/>
            <w:vAlign w:val="center"/>
          </w:tcPr>
          <w:p w14:paraId="400DB98B" w14:textId="77777777" w:rsidR="00632BA5" w:rsidRPr="00195CAE" w:rsidRDefault="00632BA5" w:rsidP="004F2FCB">
            <w:pPr>
              <w:spacing w:before="60" w:after="60"/>
              <w:jc w:val="both"/>
              <w:rPr>
                <w:sz w:val="20"/>
              </w:rPr>
            </w:pPr>
            <w:r w:rsidRPr="00195CAE">
              <w:rPr>
                <w:sz w:val="20"/>
              </w:rPr>
              <w:t>A</w:t>
            </w:r>
          </w:p>
        </w:tc>
        <w:tc>
          <w:tcPr>
            <w:tcW w:w="347" w:type="pct"/>
            <w:vAlign w:val="center"/>
          </w:tcPr>
          <w:p w14:paraId="6993CD14" w14:textId="77777777" w:rsidR="00632BA5" w:rsidRPr="00195CAE" w:rsidRDefault="00632BA5" w:rsidP="004F2FCB">
            <w:pPr>
              <w:spacing w:before="60" w:after="60"/>
              <w:jc w:val="both"/>
              <w:rPr>
                <w:i/>
                <w:sz w:val="20"/>
              </w:rPr>
            </w:pPr>
            <w:r w:rsidRPr="00615B8E">
              <w:rPr>
                <w:sz w:val="20"/>
                <w:lang w:eastAsia="it-IT"/>
              </w:rPr>
              <w:t>OBB</w:t>
            </w:r>
          </w:p>
        </w:tc>
        <w:tc>
          <w:tcPr>
            <w:tcW w:w="1572" w:type="pct"/>
            <w:vAlign w:val="center"/>
          </w:tcPr>
          <w:p w14:paraId="662F7252" w14:textId="77777777" w:rsidR="00632BA5" w:rsidRDefault="00705CC8" w:rsidP="004F2FCB">
            <w:pPr>
              <w:spacing w:before="60" w:after="60"/>
              <w:jc w:val="both"/>
              <w:rPr>
                <w:sz w:val="18"/>
                <w:szCs w:val="18"/>
              </w:rPr>
            </w:pPr>
            <w:r>
              <w:rPr>
                <w:sz w:val="18"/>
                <w:szCs w:val="18"/>
              </w:rPr>
              <w:t xml:space="preserve">Cfr. Tracciato A. </w:t>
            </w:r>
            <w:r w:rsidRPr="00705CC8">
              <w:rPr>
                <w:sz w:val="18"/>
                <w:szCs w:val="18"/>
              </w:rPr>
              <w:t>Coincidente con il Tipo impostato nel “Tracciato A” per lo stesso identificativo SDO</w:t>
            </w:r>
          </w:p>
          <w:p w14:paraId="4541AFDF" w14:textId="77777777" w:rsidR="00705CC8" w:rsidRPr="00C33235" w:rsidRDefault="00705CC8" w:rsidP="004F2FCB">
            <w:pPr>
              <w:spacing w:before="60" w:after="60"/>
              <w:jc w:val="both"/>
              <w:rPr>
                <w:sz w:val="18"/>
                <w:szCs w:val="18"/>
              </w:rPr>
            </w:pPr>
          </w:p>
        </w:tc>
        <w:tc>
          <w:tcPr>
            <w:tcW w:w="640" w:type="pct"/>
            <w:vAlign w:val="center"/>
          </w:tcPr>
          <w:p w14:paraId="0404D010" w14:textId="77777777" w:rsidR="00632BA5" w:rsidRPr="00664E17" w:rsidRDefault="00632BA5" w:rsidP="00AD1BB7">
            <w:pPr>
              <w:spacing w:before="60" w:after="60"/>
              <w:jc w:val="center"/>
              <w:rPr>
                <w:sz w:val="20"/>
              </w:rPr>
            </w:pPr>
            <w:r w:rsidRPr="00664E17">
              <w:rPr>
                <w:sz w:val="20"/>
              </w:rPr>
              <w:t>1</w:t>
            </w:r>
          </w:p>
        </w:tc>
      </w:tr>
      <w:tr w:rsidR="00AD1BB7" w:rsidRPr="00DA690B" w14:paraId="4D407B6E" w14:textId="77777777" w:rsidTr="00B022F0">
        <w:trPr>
          <w:cantSplit/>
          <w:trHeight w:val="4160"/>
          <w:jc w:val="center"/>
        </w:trPr>
        <w:tc>
          <w:tcPr>
            <w:tcW w:w="630" w:type="pct"/>
            <w:vMerge w:val="restart"/>
            <w:vAlign w:val="center"/>
          </w:tcPr>
          <w:p w14:paraId="1208F469" w14:textId="77777777" w:rsidR="00632BA5" w:rsidRPr="00032146" w:rsidRDefault="00632BA5" w:rsidP="004F2FCB">
            <w:pPr>
              <w:spacing w:before="60" w:after="60"/>
              <w:jc w:val="both"/>
              <w:rPr>
                <w:rFonts w:eastAsia="Arial Unicode MS"/>
                <w:b/>
                <w:sz w:val="20"/>
              </w:rPr>
            </w:pPr>
            <w:r>
              <w:rPr>
                <w:rFonts w:eastAsia="Arial Unicode MS"/>
                <w:b/>
                <w:sz w:val="20"/>
              </w:rPr>
              <w:t>B - Informazioni Ricovero</w:t>
            </w:r>
          </w:p>
        </w:tc>
        <w:tc>
          <w:tcPr>
            <w:tcW w:w="696" w:type="pct"/>
            <w:vAlign w:val="center"/>
          </w:tcPr>
          <w:p w14:paraId="7C952DC4" w14:textId="77777777" w:rsidR="00632BA5" w:rsidRPr="00832B22" w:rsidRDefault="00632BA5" w:rsidP="004F2FCB">
            <w:pPr>
              <w:spacing w:before="60" w:after="60"/>
              <w:ind w:left="93"/>
              <w:jc w:val="both"/>
              <w:rPr>
                <w:sz w:val="20"/>
              </w:rPr>
            </w:pPr>
            <w:r w:rsidRPr="006A1F93">
              <w:rPr>
                <w:sz w:val="20"/>
              </w:rPr>
              <w:t>Codice Istituto di Cura</w:t>
            </w:r>
          </w:p>
        </w:tc>
        <w:tc>
          <w:tcPr>
            <w:tcW w:w="852" w:type="pct"/>
            <w:vAlign w:val="center"/>
          </w:tcPr>
          <w:p w14:paraId="0209BF4E" w14:textId="77777777" w:rsidR="00632BA5" w:rsidRPr="00832B22" w:rsidRDefault="00632BA5" w:rsidP="004F2FCB">
            <w:pPr>
              <w:spacing w:before="60" w:after="60"/>
              <w:ind w:left="143" w:right="140"/>
              <w:jc w:val="both"/>
              <w:rPr>
                <w:sz w:val="20"/>
              </w:rPr>
            </w:pPr>
            <w:r w:rsidRPr="006A1F93">
              <w:rPr>
                <w:sz w:val="20"/>
              </w:rPr>
              <w:t>Indica l’istituto di cura pubblico o privato</w:t>
            </w:r>
          </w:p>
        </w:tc>
        <w:tc>
          <w:tcPr>
            <w:tcW w:w="263" w:type="pct"/>
            <w:vAlign w:val="center"/>
          </w:tcPr>
          <w:p w14:paraId="4AFCB3A1" w14:textId="77777777" w:rsidR="00632BA5" w:rsidRPr="00832B22" w:rsidRDefault="00632BA5" w:rsidP="004F2FCB">
            <w:pPr>
              <w:spacing w:before="60" w:after="60"/>
              <w:jc w:val="both"/>
              <w:rPr>
                <w:sz w:val="20"/>
                <w:lang w:eastAsia="it-IT"/>
              </w:rPr>
            </w:pPr>
            <w:r w:rsidRPr="006A1F93">
              <w:rPr>
                <w:sz w:val="20"/>
                <w:lang w:eastAsia="it-IT"/>
              </w:rPr>
              <w:t>N</w:t>
            </w:r>
          </w:p>
        </w:tc>
        <w:tc>
          <w:tcPr>
            <w:tcW w:w="347" w:type="pct"/>
            <w:vAlign w:val="center"/>
          </w:tcPr>
          <w:p w14:paraId="5B840C58" w14:textId="77777777" w:rsidR="00632BA5" w:rsidRPr="00832B22" w:rsidRDefault="00632BA5" w:rsidP="004F2FCB">
            <w:pPr>
              <w:spacing w:before="60" w:after="60"/>
              <w:jc w:val="both"/>
              <w:rPr>
                <w:sz w:val="20"/>
                <w:lang w:eastAsia="it-IT"/>
              </w:rPr>
            </w:pPr>
            <w:r w:rsidRPr="006A1F93">
              <w:rPr>
                <w:sz w:val="20"/>
                <w:lang w:eastAsia="it-IT"/>
              </w:rPr>
              <w:t>OBB</w:t>
            </w:r>
          </w:p>
        </w:tc>
        <w:tc>
          <w:tcPr>
            <w:tcW w:w="1572" w:type="pct"/>
          </w:tcPr>
          <w:p w14:paraId="73DA692D" w14:textId="77777777" w:rsidR="00632BA5" w:rsidRPr="00C33235" w:rsidRDefault="00632BA5" w:rsidP="004F2FCB">
            <w:pPr>
              <w:jc w:val="both"/>
              <w:rPr>
                <w:b/>
                <w:sz w:val="18"/>
                <w:szCs w:val="18"/>
                <w:lang w:eastAsia="it-IT"/>
              </w:rPr>
            </w:pPr>
            <w:r w:rsidRPr="00C33235">
              <w:rPr>
                <w:b/>
                <w:sz w:val="18"/>
                <w:szCs w:val="18"/>
                <w:lang w:eastAsia="it-IT"/>
              </w:rPr>
              <w:t>CAMPO CHIAVE</w:t>
            </w:r>
          </w:p>
          <w:p w14:paraId="1D01E20E" w14:textId="77777777" w:rsidR="00632BA5" w:rsidRDefault="00632BA5" w:rsidP="004F2FCB">
            <w:pPr>
              <w:jc w:val="both"/>
              <w:rPr>
                <w:color w:val="000000"/>
                <w:sz w:val="18"/>
                <w:szCs w:val="18"/>
              </w:rPr>
            </w:pPr>
            <w:r w:rsidRPr="00C33235">
              <w:rPr>
                <w:sz w:val="18"/>
                <w:szCs w:val="18"/>
              </w:rPr>
              <w:t xml:space="preserve">Formato: </w:t>
            </w:r>
            <w:r w:rsidRPr="00C33235">
              <w:rPr>
                <w:color w:val="000000"/>
                <w:sz w:val="18"/>
                <w:szCs w:val="18"/>
              </w:rPr>
              <w:t>NNNNNNNN</w:t>
            </w:r>
          </w:p>
          <w:p w14:paraId="6C49EC8E" w14:textId="77777777" w:rsidR="000E6D57" w:rsidRDefault="000E6D57" w:rsidP="000E6D57">
            <w:pPr>
              <w:jc w:val="both"/>
            </w:pPr>
            <w:r w:rsidRPr="00474B2D">
              <w:rPr>
                <w:sz w:val="18"/>
                <w:szCs w:val="18"/>
                <w:lang w:eastAsia="it-IT"/>
              </w:rPr>
              <w:t>Le modalità di alimentazione del presen</w:t>
            </w:r>
            <w:r w:rsidRPr="00C53F28">
              <w:rPr>
                <w:sz w:val="18"/>
                <w:szCs w:val="18"/>
                <w:lang w:eastAsia="it-IT"/>
              </w:rPr>
              <w:t>te campo sono descritte nel paragrafo relativo agli Allegati</w:t>
            </w:r>
            <w:r>
              <w:rPr>
                <w:sz w:val="18"/>
                <w:szCs w:val="18"/>
                <w:lang w:eastAsia="it-IT"/>
              </w:rPr>
              <w:t>.</w:t>
            </w:r>
          </w:p>
          <w:p w14:paraId="6B04E9A3" w14:textId="77777777" w:rsidR="000E6D57" w:rsidRPr="00C33235" w:rsidRDefault="000E6D57" w:rsidP="004F2FCB">
            <w:pPr>
              <w:jc w:val="both"/>
              <w:rPr>
                <w:color w:val="000000"/>
                <w:sz w:val="18"/>
                <w:szCs w:val="18"/>
              </w:rPr>
            </w:pPr>
          </w:p>
          <w:p w14:paraId="3683FB57" w14:textId="77777777" w:rsidR="00632BA5" w:rsidRPr="00C33235" w:rsidRDefault="00632BA5" w:rsidP="004F2FCB">
            <w:pPr>
              <w:jc w:val="both"/>
              <w:rPr>
                <w:sz w:val="18"/>
                <w:szCs w:val="18"/>
              </w:rPr>
            </w:pPr>
          </w:p>
        </w:tc>
        <w:tc>
          <w:tcPr>
            <w:tcW w:w="640" w:type="pct"/>
            <w:vAlign w:val="center"/>
          </w:tcPr>
          <w:p w14:paraId="004E0C74" w14:textId="77777777" w:rsidR="00632BA5" w:rsidRPr="006A1F93" w:rsidRDefault="00632BA5" w:rsidP="00AD1BB7">
            <w:pPr>
              <w:spacing w:before="60" w:after="60"/>
              <w:jc w:val="center"/>
              <w:rPr>
                <w:sz w:val="20"/>
              </w:rPr>
            </w:pPr>
            <w:r>
              <w:rPr>
                <w:sz w:val="20"/>
              </w:rPr>
              <w:t>8</w:t>
            </w:r>
          </w:p>
        </w:tc>
      </w:tr>
      <w:tr w:rsidR="00AD1BB7" w:rsidRPr="00C039F7" w14:paraId="5C221282" w14:textId="77777777" w:rsidTr="00B022F0">
        <w:trPr>
          <w:cantSplit/>
          <w:trHeight w:val="2690"/>
          <w:jc w:val="center"/>
        </w:trPr>
        <w:tc>
          <w:tcPr>
            <w:tcW w:w="630" w:type="pct"/>
            <w:vMerge/>
            <w:vAlign w:val="center"/>
          </w:tcPr>
          <w:p w14:paraId="3DCC1B21" w14:textId="77777777" w:rsidR="00632BA5" w:rsidRPr="00032146" w:rsidRDefault="00632BA5" w:rsidP="004F2FCB">
            <w:pPr>
              <w:spacing w:before="60" w:after="60"/>
              <w:jc w:val="both"/>
              <w:rPr>
                <w:rFonts w:eastAsia="Arial Unicode MS"/>
                <w:b/>
                <w:sz w:val="20"/>
              </w:rPr>
            </w:pPr>
          </w:p>
        </w:tc>
        <w:tc>
          <w:tcPr>
            <w:tcW w:w="696" w:type="pct"/>
            <w:vAlign w:val="center"/>
          </w:tcPr>
          <w:p w14:paraId="5A39A5FE" w14:textId="77777777" w:rsidR="00632BA5" w:rsidRPr="00832B22" w:rsidRDefault="00632BA5" w:rsidP="004F2FCB">
            <w:pPr>
              <w:spacing w:before="60" w:after="60"/>
              <w:ind w:left="93"/>
              <w:jc w:val="both"/>
              <w:rPr>
                <w:sz w:val="20"/>
              </w:rPr>
            </w:pPr>
            <w:r w:rsidRPr="009F6F58">
              <w:rPr>
                <w:sz w:val="20"/>
              </w:rPr>
              <w:t>Numero progressivo dell</w:t>
            </w:r>
            <w:r>
              <w:rPr>
                <w:sz w:val="20"/>
              </w:rPr>
              <w:t>a</w:t>
            </w:r>
            <w:r w:rsidRPr="009F6F58">
              <w:rPr>
                <w:sz w:val="20"/>
              </w:rPr>
              <w:t xml:space="preserve"> scheda SDO</w:t>
            </w:r>
          </w:p>
        </w:tc>
        <w:tc>
          <w:tcPr>
            <w:tcW w:w="852" w:type="pct"/>
            <w:vAlign w:val="center"/>
          </w:tcPr>
          <w:p w14:paraId="70A1D56A" w14:textId="77777777" w:rsidR="00632BA5" w:rsidRPr="00832B22" w:rsidRDefault="00632BA5" w:rsidP="004F2FCB">
            <w:pPr>
              <w:spacing w:before="60" w:after="60"/>
              <w:ind w:left="143" w:right="140"/>
              <w:jc w:val="both"/>
              <w:rPr>
                <w:sz w:val="20"/>
              </w:rPr>
            </w:pPr>
            <w:r w:rsidRPr="009F6F58">
              <w:rPr>
                <w:sz w:val="20"/>
              </w:rPr>
              <w:t>Il numero progressivo della scheda corrisponde al numero identificativo della cartella clinica</w:t>
            </w:r>
          </w:p>
        </w:tc>
        <w:tc>
          <w:tcPr>
            <w:tcW w:w="263" w:type="pct"/>
            <w:vAlign w:val="center"/>
          </w:tcPr>
          <w:p w14:paraId="0B85430A" w14:textId="77777777" w:rsidR="00632BA5" w:rsidRPr="00832B22" w:rsidRDefault="00632BA5" w:rsidP="004F2FCB">
            <w:pPr>
              <w:spacing w:before="60" w:after="60"/>
              <w:jc w:val="both"/>
              <w:rPr>
                <w:sz w:val="20"/>
                <w:lang w:eastAsia="it-IT"/>
              </w:rPr>
            </w:pPr>
            <w:r>
              <w:rPr>
                <w:sz w:val="20"/>
              </w:rPr>
              <w:t>N</w:t>
            </w:r>
          </w:p>
        </w:tc>
        <w:tc>
          <w:tcPr>
            <w:tcW w:w="347" w:type="pct"/>
            <w:vAlign w:val="center"/>
          </w:tcPr>
          <w:p w14:paraId="1269901B" w14:textId="77777777" w:rsidR="00632BA5" w:rsidRPr="00832B22" w:rsidRDefault="00632BA5" w:rsidP="004F2FCB">
            <w:pPr>
              <w:spacing w:before="60" w:after="60"/>
              <w:jc w:val="both"/>
              <w:rPr>
                <w:sz w:val="20"/>
                <w:lang w:eastAsia="it-IT"/>
              </w:rPr>
            </w:pPr>
            <w:r>
              <w:rPr>
                <w:sz w:val="20"/>
              </w:rPr>
              <w:t>OBB</w:t>
            </w:r>
          </w:p>
        </w:tc>
        <w:tc>
          <w:tcPr>
            <w:tcW w:w="1572" w:type="pct"/>
          </w:tcPr>
          <w:p w14:paraId="76CA1B7F" w14:textId="77777777" w:rsidR="00632BA5" w:rsidRPr="00AE2480" w:rsidRDefault="00632BA5" w:rsidP="004F2FCB">
            <w:pPr>
              <w:spacing w:before="60"/>
              <w:jc w:val="both"/>
              <w:rPr>
                <w:b/>
                <w:sz w:val="18"/>
                <w:szCs w:val="18"/>
                <w:lang w:eastAsia="it-IT"/>
              </w:rPr>
            </w:pPr>
            <w:r w:rsidRPr="00AE2480">
              <w:rPr>
                <w:b/>
                <w:sz w:val="18"/>
                <w:szCs w:val="18"/>
                <w:lang w:eastAsia="it-IT"/>
              </w:rPr>
              <w:t>CAMPO CHIAVE</w:t>
            </w:r>
          </w:p>
          <w:p w14:paraId="428DC01D" w14:textId="77777777" w:rsidR="00632BA5" w:rsidRPr="00AE2480" w:rsidRDefault="00632BA5" w:rsidP="004F2FCB">
            <w:pPr>
              <w:jc w:val="both"/>
              <w:rPr>
                <w:color w:val="000000"/>
                <w:sz w:val="18"/>
                <w:szCs w:val="18"/>
              </w:rPr>
            </w:pPr>
            <w:r w:rsidRPr="00AE2480">
              <w:rPr>
                <w:sz w:val="18"/>
                <w:szCs w:val="18"/>
              </w:rPr>
              <w:t xml:space="preserve">Formato: </w:t>
            </w:r>
            <w:r w:rsidRPr="00AE2480">
              <w:rPr>
                <w:color w:val="000000"/>
                <w:sz w:val="18"/>
                <w:szCs w:val="18"/>
              </w:rPr>
              <w:t>NNNNNNNN</w:t>
            </w:r>
          </w:p>
          <w:p w14:paraId="530FDE71" w14:textId="77777777" w:rsidR="00632BA5" w:rsidRPr="00AE2480" w:rsidRDefault="00632BA5" w:rsidP="004F2FCB">
            <w:pPr>
              <w:jc w:val="both"/>
              <w:rPr>
                <w:sz w:val="18"/>
                <w:szCs w:val="18"/>
                <w:lang w:eastAsia="it-IT"/>
              </w:rPr>
            </w:pPr>
            <w:r w:rsidRPr="00AE2480">
              <w:rPr>
                <w:sz w:val="18"/>
                <w:szCs w:val="18"/>
                <w:lang w:eastAsia="it-IT"/>
              </w:rPr>
              <w:t>Il codice da utilizzare è articolato in 8 caratteri di cui:</w:t>
            </w:r>
          </w:p>
          <w:p w14:paraId="22D580F3" w14:textId="77777777" w:rsidR="00632BA5" w:rsidRPr="00AE2480" w:rsidRDefault="00632BA5">
            <w:pPr>
              <w:numPr>
                <w:ilvl w:val="0"/>
                <w:numId w:val="6"/>
              </w:numPr>
              <w:spacing w:after="0" w:line="240" w:lineRule="auto"/>
              <w:jc w:val="both"/>
              <w:rPr>
                <w:sz w:val="18"/>
                <w:szCs w:val="18"/>
                <w:lang w:eastAsia="it-IT"/>
              </w:rPr>
            </w:pPr>
            <w:r w:rsidRPr="00AE2480">
              <w:rPr>
                <w:sz w:val="18"/>
                <w:szCs w:val="18"/>
                <w:lang w:eastAsia="it-IT"/>
              </w:rPr>
              <w:t>i primi due identificano l'anno di ricovero;</w:t>
            </w:r>
          </w:p>
          <w:p w14:paraId="73C0B354" w14:textId="77777777" w:rsidR="00632BA5" w:rsidRPr="00AE2480" w:rsidRDefault="00632BA5">
            <w:pPr>
              <w:numPr>
                <w:ilvl w:val="0"/>
                <w:numId w:val="6"/>
              </w:numPr>
              <w:spacing w:after="0" w:line="240" w:lineRule="auto"/>
              <w:jc w:val="both"/>
              <w:rPr>
                <w:sz w:val="18"/>
                <w:szCs w:val="18"/>
                <w:lang w:eastAsia="it-IT"/>
              </w:rPr>
            </w:pPr>
            <w:r w:rsidRPr="00AE2480">
              <w:rPr>
                <w:sz w:val="18"/>
                <w:szCs w:val="18"/>
                <w:lang w:eastAsia="it-IT"/>
              </w:rPr>
              <w:t>gli altri sei costituiscono una numerazione progressiva all'interno dell'anno e dell’Istituto di cura</w:t>
            </w:r>
          </w:p>
          <w:p w14:paraId="42ACA18A" w14:textId="77777777" w:rsidR="00632BA5" w:rsidRPr="00AE2480" w:rsidRDefault="00632BA5" w:rsidP="004F2FCB">
            <w:pPr>
              <w:jc w:val="both"/>
              <w:rPr>
                <w:sz w:val="18"/>
                <w:szCs w:val="18"/>
              </w:rPr>
            </w:pPr>
            <w:r w:rsidRPr="00AE2480">
              <w:rPr>
                <w:sz w:val="18"/>
                <w:szCs w:val="18"/>
                <w:lang w:eastAsia="it-IT"/>
              </w:rPr>
              <w:t>La numerazione progressiva è unica, indipendentemente dal regime di ricovero (ordinario o diurno), in modo tale che ciascun numero identifichi in maniera univoca un singolo ricovero.</w:t>
            </w:r>
          </w:p>
        </w:tc>
        <w:tc>
          <w:tcPr>
            <w:tcW w:w="640" w:type="pct"/>
            <w:vAlign w:val="center"/>
          </w:tcPr>
          <w:p w14:paraId="73BE0711" w14:textId="77777777" w:rsidR="00632BA5" w:rsidRPr="006A1F93" w:rsidRDefault="00632BA5" w:rsidP="00AD1BB7">
            <w:pPr>
              <w:spacing w:before="60" w:after="60"/>
              <w:jc w:val="center"/>
              <w:rPr>
                <w:sz w:val="20"/>
              </w:rPr>
            </w:pPr>
            <w:r>
              <w:rPr>
                <w:sz w:val="20"/>
              </w:rPr>
              <w:t>8</w:t>
            </w:r>
          </w:p>
        </w:tc>
      </w:tr>
      <w:tr w:rsidR="00AD1BB7" w:rsidRPr="00DA690B" w14:paraId="4EEEC683" w14:textId="77777777" w:rsidTr="00B022F0">
        <w:trPr>
          <w:cantSplit/>
          <w:trHeight w:val="4727"/>
          <w:jc w:val="center"/>
        </w:trPr>
        <w:tc>
          <w:tcPr>
            <w:tcW w:w="630" w:type="pct"/>
            <w:vAlign w:val="center"/>
          </w:tcPr>
          <w:p w14:paraId="222CDE78" w14:textId="77777777" w:rsidR="00632BA5" w:rsidRPr="00032146" w:rsidRDefault="00632BA5" w:rsidP="004F2FCB">
            <w:pPr>
              <w:spacing w:before="60" w:after="60"/>
              <w:jc w:val="both"/>
              <w:rPr>
                <w:rFonts w:eastAsia="Arial Unicode MS"/>
                <w:b/>
                <w:sz w:val="20"/>
              </w:rPr>
            </w:pPr>
            <w:r>
              <w:rPr>
                <w:rFonts w:eastAsia="Arial Unicode MS"/>
                <w:b/>
                <w:sz w:val="20"/>
              </w:rPr>
              <w:t>Informazioni Ricovero</w:t>
            </w:r>
          </w:p>
        </w:tc>
        <w:tc>
          <w:tcPr>
            <w:tcW w:w="696" w:type="pct"/>
            <w:vAlign w:val="center"/>
          </w:tcPr>
          <w:p w14:paraId="2E5F61E2" w14:textId="77777777" w:rsidR="00632BA5" w:rsidRPr="00ED5624" w:rsidRDefault="00632BA5" w:rsidP="004F2FCB">
            <w:pPr>
              <w:spacing w:before="60" w:after="60"/>
              <w:jc w:val="both"/>
              <w:rPr>
                <w:sz w:val="20"/>
              </w:rPr>
            </w:pPr>
            <w:r>
              <w:rPr>
                <w:sz w:val="20"/>
              </w:rPr>
              <w:t>Regime di Ricovero</w:t>
            </w:r>
          </w:p>
        </w:tc>
        <w:tc>
          <w:tcPr>
            <w:tcW w:w="852" w:type="pct"/>
            <w:vAlign w:val="center"/>
          </w:tcPr>
          <w:p w14:paraId="1C3AEF19" w14:textId="77777777" w:rsidR="00632BA5" w:rsidRPr="00D72202" w:rsidRDefault="00632BA5" w:rsidP="00D37346">
            <w:pPr>
              <w:spacing w:before="60" w:after="60"/>
              <w:ind w:left="104" w:right="156"/>
              <w:jc w:val="both"/>
              <w:rPr>
                <w:sz w:val="18"/>
                <w:szCs w:val="18"/>
              </w:rPr>
            </w:pPr>
            <w:r w:rsidRPr="00972F82">
              <w:rPr>
                <w:sz w:val="20"/>
              </w:rPr>
              <w:t>Il regime di ricovero disting</w:t>
            </w:r>
            <w:r>
              <w:rPr>
                <w:sz w:val="20"/>
              </w:rPr>
              <w:t xml:space="preserve">ue tra il "ricovero ordinario", </w:t>
            </w:r>
            <w:r w:rsidRPr="00972F82">
              <w:rPr>
                <w:sz w:val="20"/>
              </w:rPr>
              <w:t>"ricovero diurno"</w:t>
            </w:r>
          </w:p>
        </w:tc>
        <w:tc>
          <w:tcPr>
            <w:tcW w:w="263" w:type="pct"/>
            <w:vAlign w:val="center"/>
          </w:tcPr>
          <w:p w14:paraId="1BF35D50" w14:textId="77777777" w:rsidR="00632BA5" w:rsidRPr="00032146" w:rsidRDefault="00632BA5" w:rsidP="004F2FCB">
            <w:pPr>
              <w:spacing w:before="60" w:after="60"/>
              <w:jc w:val="both"/>
              <w:rPr>
                <w:sz w:val="20"/>
                <w:lang w:eastAsia="it-IT"/>
              </w:rPr>
            </w:pPr>
            <w:r>
              <w:rPr>
                <w:sz w:val="20"/>
                <w:lang w:eastAsia="it-IT"/>
              </w:rPr>
              <w:t>N</w:t>
            </w:r>
          </w:p>
        </w:tc>
        <w:tc>
          <w:tcPr>
            <w:tcW w:w="347" w:type="pct"/>
            <w:vAlign w:val="center"/>
          </w:tcPr>
          <w:p w14:paraId="624F879F" w14:textId="77777777" w:rsidR="00632BA5" w:rsidRDefault="00632BA5" w:rsidP="004F2FCB">
            <w:pPr>
              <w:spacing w:before="60" w:after="60"/>
              <w:jc w:val="both"/>
            </w:pPr>
            <w:r w:rsidRPr="00F41ACA">
              <w:t>OBB</w:t>
            </w:r>
          </w:p>
        </w:tc>
        <w:tc>
          <w:tcPr>
            <w:tcW w:w="1572" w:type="pct"/>
          </w:tcPr>
          <w:p w14:paraId="2012DC7E" w14:textId="77777777" w:rsidR="00632BA5" w:rsidRDefault="00632BA5" w:rsidP="004F2FCB">
            <w:pPr>
              <w:jc w:val="both"/>
              <w:rPr>
                <w:sz w:val="18"/>
                <w:szCs w:val="18"/>
                <w:lang w:eastAsia="it-IT"/>
              </w:rPr>
            </w:pPr>
            <w:r w:rsidRPr="00101312">
              <w:rPr>
                <w:sz w:val="18"/>
                <w:szCs w:val="18"/>
                <w:lang w:eastAsia="it-IT"/>
              </w:rPr>
              <w:t>Formato: N</w:t>
            </w:r>
          </w:p>
          <w:p w14:paraId="0EA19FAC" w14:textId="77777777" w:rsidR="00632BA5" w:rsidRPr="00101312" w:rsidRDefault="00632BA5" w:rsidP="004F2FCB">
            <w:pPr>
              <w:jc w:val="both"/>
              <w:rPr>
                <w:sz w:val="18"/>
                <w:szCs w:val="18"/>
                <w:lang w:eastAsia="it-IT"/>
              </w:rPr>
            </w:pPr>
            <w:r w:rsidRPr="00101312">
              <w:rPr>
                <w:sz w:val="18"/>
                <w:szCs w:val="18"/>
                <w:lang w:eastAsia="it-IT"/>
              </w:rPr>
              <w:t>Valori ammessi:</w:t>
            </w:r>
          </w:p>
          <w:p w14:paraId="6977516A" w14:textId="77777777" w:rsidR="00632BA5" w:rsidRPr="00101312" w:rsidRDefault="00632BA5" w:rsidP="004F2FCB">
            <w:pPr>
              <w:jc w:val="both"/>
              <w:rPr>
                <w:sz w:val="18"/>
                <w:szCs w:val="18"/>
                <w:lang w:eastAsia="it-IT"/>
              </w:rPr>
            </w:pPr>
            <w:r>
              <w:rPr>
                <w:sz w:val="18"/>
                <w:szCs w:val="18"/>
                <w:lang w:eastAsia="it-IT"/>
              </w:rPr>
              <w:t xml:space="preserve">1 = </w:t>
            </w:r>
            <w:r w:rsidRPr="00101312">
              <w:rPr>
                <w:sz w:val="18"/>
                <w:szCs w:val="18"/>
                <w:lang w:eastAsia="it-IT"/>
              </w:rPr>
              <w:t xml:space="preserve">Ricovero ordinario </w:t>
            </w:r>
          </w:p>
          <w:p w14:paraId="217B37BC" w14:textId="77777777" w:rsidR="00632BA5" w:rsidRPr="00D54444" w:rsidRDefault="00632BA5" w:rsidP="004F2FCB">
            <w:pPr>
              <w:jc w:val="both"/>
              <w:rPr>
                <w:sz w:val="18"/>
                <w:szCs w:val="18"/>
                <w:lang w:eastAsia="it-IT"/>
              </w:rPr>
            </w:pPr>
            <w:r w:rsidRPr="00D54444">
              <w:rPr>
                <w:sz w:val="18"/>
                <w:szCs w:val="18"/>
                <w:lang w:eastAsia="it-IT"/>
              </w:rPr>
              <w:t>2 =</w:t>
            </w:r>
            <w:r>
              <w:rPr>
                <w:sz w:val="18"/>
                <w:szCs w:val="18"/>
                <w:lang w:eastAsia="it-IT"/>
              </w:rPr>
              <w:t xml:space="preserve"> </w:t>
            </w:r>
            <w:r w:rsidRPr="00D54444">
              <w:rPr>
                <w:sz w:val="18"/>
                <w:szCs w:val="18"/>
                <w:lang w:eastAsia="it-IT"/>
              </w:rPr>
              <w:t>Ricovero diurno</w:t>
            </w:r>
          </w:p>
          <w:p w14:paraId="0F15F42D" w14:textId="77777777" w:rsidR="00632BA5" w:rsidRPr="00101312" w:rsidRDefault="00632BA5">
            <w:pPr>
              <w:numPr>
                <w:ilvl w:val="0"/>
                <w:numId w:val="26"/>
              </w:numPr>
              <w:spacing w:after="60" w:line="240" w:lineRule="auto"/>
              <w:ind w:left="357" w:hanging="357"/>
              <w:jc w:val="both"/>
              <w:rPr>
                <w:sz w:val="18"/>
                <w:szCs w:val="18"/>
                <w:lang w:eastAsia="it-IT"/>
              </w:rPr>
            </w:pPr>
            <w:r w:rsidRPr="00101312">
              <w:rPr>
                <w:sz w:val="18"/>
                <w:szCs w:val="18"/>
                <w:lang w:eastAsia="it-IT"/>
              </w:rPr>
              <w:t>Il “ricovero diurno” si caratterizza per la presenza di tutte le seguenti condizioni:</w:t>
            </w:r>
            <w:r w:rsidR="00B022F0">
              <w:rPr>
                <w:sz w:val="18"/>
                <w:szCs w:val="18"/>
                <w:lang w:eastAsia="it-IT"/>
              </w:rPr>
              <w:t xml:space="preserve"> </w:t>
            </w:r>
            <w:r w:rsidRPr="00101312">
              <w:rPr>
                <w:sz w:val="18"/>
                <w:szCs w:val="18"/>
                <w:lang w:eastAsia="it-IT"/>
              </w:rPr>
              <w:t>si tratta di ricovero, o ciclo di ricoveri, programmato;</w:t>
            </w:r>
          </w:p>
          <w:p w14:paraId="584523C2" w14:textId="77777777" w:rsidR="00632BA5" w:rsidRPr="00101312" w:rsidRDefault="00632BA5">
            <w:pPr>
              <w:numPr>
                <w:ilvl w:val="0"/>
                <w:numId w:val="26"/>
              </w:numPr>
              <w:spacing w:after="60" w:line="240" w:lineRule="auto"/>
              <w:ind w:left="357" w:hanging="357"/>
              <w:jc w:val="both"/>
              <w:rPr>
                <w:sz w:val="18"/>
                <w:szCs w:val="18"/>
                <w:lang w:eastAsia="it-IT"/>
              </w:rPr>
            </w:pPr>
            <w:r w:rsidRPr="00101312">
              <w:rPr>
                <w:sz w:val="18"/>
                <w:szCs w:val="18"/>
                <w:lang w:eastAsia="it-IT"/>
              </w:rPr>
              <w:t>è limitato ad una sola parte della giornata e non ricopre, quindi, l'intero arco delle 24 ore dal momento del ricovero e non prevede il pernottamento del paziente;</w:t>
            </w:r>
          </w:p>
          <w:p w14:paraId="6F79B944" w14:textId="77777777" w:rsidR="00632BA5" w:rsidRPr="00101312" w:rsidRDefault="00632BA5">
            <w:pPr>
              <w:numPr>
                <w:ilvl w:val="0"/>
                <w:numId w:val="26"/>
              </w:numPr>
              <w:spacing w:after="60" w:line="240" w:lineRule="auto"/>
              <w:ind w:left="357" w:hanging="357"/>
              <w:jc w:val="both"/>
              <w:rPr>
                <w:sz w:val="18"/>
                <w:szCs w:val="18"/>
                <w:lang w:eastAsia="it-IT"/>
              </w:rPr>
            </w:pPr>
            <w:r w:rsidRPr="00101312">
              <w:rPr>
                <w:sz w:val="18"/>
                <w:szCs w:val="18"/>
                <w:lang w:eastAsia="it-IT"/>
              </w:rPr>
              <w:t>fornisce prestazioni multiprofessionali e/o plurispecialistiche, che per la loro intrinseca complessità o invasività o per il correlato rischio per il paziente non possono essere eseguite in ambiente ambulatoriale</w:t>
            </w:r>
            <w:r w:rsidRPr="00101312">
              <w:rPr>
                <w:color w:val="000000"/>
                <w:sz w:val="18"/>
                <w:szCs w:val="18"/>
              </w:rPr>
              <w:t>.</w:t>
            </w:r>
          </w:p>
        </w:tc>
        <w:tc>
          <w:tcPr>
            <w:tcW w:w="640" w:type="pct"/>
            <w:vAlign w:val="center"/>
          </w:tcPr>
          <w:p w14:paraId="2BC56635" w14:textId="77777777" w:rsidR="00632BA5" w:rsidRPr="00032146" w:rsidRDefault="00632BA5" w:rsidP="00AD1BB7">
            <w:pPr>
              <w:spacing w:before="60" w:after="60"/>
              <w:jc w:val="center"/>
              <w:rPr>
                <w:sz w:val="20"/>
              </w:rPr>
            </w:pPr>
            <w:r>
              <w:rPr>
                <w:sz w:val="20"/>
              </w:rPr>
              <w:t>1</w:t>
            </w:r>
          </w:p>
        </w:tc>
      </w:tr>
      <w:tr w:rsidR="00AD1BB7" w:rsidRPr="00DA690B" w14:paraId="25996F2C" w14:textId="77777777" w:rsidTr="00B022F0">
        <w:trPr>
          <w:cantSplit/>
          <w:trHeight w:val="20"/>
          <w:jc w:val="center"/>
        </w:trPr>
        <w:tc>
          <w:tcPr>
            <w:tcW w:w="630" w:type="pct"/>
            <w:vAlign w:val="center"/>
          </w:tcPr>
          <w:p w14:paraId="39425F77" w14:textId="77777777" w:rsidR="00632BA5" w:rsidRDefault="00632BA5" w:rsidP="004F2FCB">
            <w:pPr>
              <w:spacing w:before="60" w:after="60"/>
              <w:jc w:val="both"/>
              <w:rPr>
                <w:b/>
                <w:sz w:val="20"/>
              </w:rPr>
            </w:pPr>
            <w:r>
              <w:rPr>
                <w:rFonts w:eastAsia="Arial Unicode MS"/>
                <w:b/>
                <w:sz w:val="20"/>
              </w:rPr>
              <w:lastRenderedPageBreak/>
              <w:t>Informazioni Ricovero</w:t>
            </w:r>
          </w:p>
        </w:tc>
        <w:tc>
          <w:tcPr>
            <w:tcW w:w="696" w:type="pct"/>
            <w:vAlign w:val="center"/>
          </w:tcPr>
          <w:p w14:paraId="425523D5" w14:textId="77777777" w:rsidR="00632BA5" w:rsidRDefault="00632BA5" w:rsidP="004F2FCB">
            <w:pPr>
              <w:spacing w:before="60" w:after="60"/>
              <w:jc w:val="both"/>
              <w:rPr>
                <w:sz w:val="20"/>
              </w:rPr>
            </w:pPr>
            <w:r>
              <w:rPr>
                <w:sz w:val="20"/>
              </w:rPr>
              <w:t>Data di Prenotazione</w:t>
            </w:r>
          </w:p>
        </w:tc>
        <w:tc>
          <w:tcPr>
            <w:tcW w:w="852" w:type="pct"/>
          </w:tcPr>
          <w:p w14:paraId="574C86C8" w14:textId="77777777" w:rsidR="00632BA5" w:rsidRPr="009B581E" w:rsidRDefault="00632BA5" w:rsidP="004F2FCB">
            <w:pPr>
              <w:spacing w:before="60" w:after="60"/>
              <w:jc w:val="both"/>
              <w:rPr>
                <w:sz w:val="18"/>
              </w:rPr>
            </w:pPr>
            <w:r w:rsidRPr="009B581E">
              <w:rPr>
                <w:sz w:val="18"/>
              </w:rPr>
              <w:t>La data di prenotazione esprime la data in cui la richiesta di ricovero programmato è pervenuta all'operatore addetto alla prenotazione con conseguente iscrizione del paziente nella lista di attesa.</w:t>
            </w:r>
          </w:p>
          <w:p w14:paraId="2DDB8FC8" w14:textId="77777777" w:rsidR="00632BA5" w:rsidRPr="00765944" w:rsidRDefault="00632BA5" w:rsidP="004F2FCB">
            <w:pPr>
              <w:spacing w:before="60" w:after="60"/>
              <w:jc w:val="both"/>
              <w:rPr>
                <w:sz w:val="20"/>
              </w:rPr>
            </w:pPr>
            <w:r w:rsidRPr="009B581E">
              <w:rPr>
                <w:sz w:val="18"/>
              </w:rPr>
              <w:t>Tale data deve corrispondere a quella riportata nei registri di ricovero, ex art. 3 comma 8 della Legge 724/94.</w:t>
            </w:r>
          </w:p>
        </w:tc>
        <w:tc>
          <w:tcPr>
            <w:tcW w:w="263" w:type="pct"/>
            <w:vAlign w:val="center"/>
          </w:tcPr>
          <w:p w14:paraId="5B27BF6D" w14:textId="77777777" w:rsidR="00632BA5" w:rsidRDefault="00632BA5" w:rsidP="004F2FCB">
            <w:pPr>
              <w:spacing w:before="60" w:after="60"/>
              <w:jc w:val="both"/>
              <w:rPr>
                <w:sz w:val="20"/>
              </w:rPr>
            </w:pPr>
            <w:r>
              <w:rPr>
                <w:sz w:val="20"/>
              </w:rPr>
              <w:t>AN</w:t>
            </w:r>
          </w:p>
        </w:tc>
        <w:tc>
          <w:tcPr>
            <w:tcW w:w="347" w:type="pct"/>
            <w:vAlign w:val="center"/>
          </w:tcPr>
          <w:p w14:paraId="1EE79549" w14:textId="77777777" w:rsidR="00632BA5" w:rsidRDefault="00632BA5" w:rsidP="004F2FCB">
            <w:pPr>
              <w:spacing w:before="60" w:after="60"/>
              <w:jc w:val="both"/>
              <w:rPr>
                <w:sz w:val="20"/>
              </w:rPr>
            </w:pPr>
            <w:r>
              <w:rPr>
                <w:sz w:val="20"/>
              </w:rPr>
              <w:t>NBB</w:t>
            </w:r>
          </w:p>
          <w:p w14:paraId="3556DF72" w14:textId="77777777" w:rsidR="00632BA5" w:rsidRPr="00596AF0" w:rsidRDefault="00632BA5" w:rsidP="005567B7">
            <w:pPr>
              <w:spacing w:before="60" w:after="60"/>
              <w:jc w:val="both"/>
              <w:rPr>
                <w:i/>
                <w:sz w:val="18"/>
              </w:rPr>
            </w:pPr>
            <w:r w:rsidRPr="00F257F7">
              <w:rPr>
                <w:sz w:val="20"/>
              </w:rPr>
              <w:t>(</w:t>
            </w:r>
            <w:r w:rsidRPr="009B581E">
              <w:rPr>
                <w:i/>
                <w:sz w:val="18"/>
              </w:rPr>
              <w:t>obbligatorio se val</w:t>
            </w:r>
            <w:r w:rsidR="00531773">
              <w:rPr>
                <w:i/>
                <w:sz w:val="18"/>
              </w:rPr>
              <w:t>orizzato Regime di Ricovero = 2</w:t>
            </w:r>
            <w:r w:rsidRPr="009B581E">
              <w:rPr>
                <w:i/>
                <w:sz w:val="18"/>
              </w:rPr>
              <w:t xml:space="preserve"> o se Regime di Ricovero = 1 </w:t>
            </w:r>
            <w:r w:rsidR="005567B7">
              <w:rPr>
                <w:i/>
                <w:sz w:val="18"/>
              </w:rPr>
              <w:t>e</w:t>
            </w:r>
            <w:r w:rsidRPr="009B581E">
              <w:rPr>
                <w:i/>
                <w:sz w:val="18"/>
              </w:rPr>
              <w:t xml:space="preserve"> Tipo Ricovero = 1 o Tipo Ricovero = 4</w:t>
            </w:r>
            <w:r w:rsidRPr="009B581E">
              <w:rPr>
                <w:sz w:val="18"/>
              </w:rPr>
              <w:t>)</w:t>
            </w:r>
          </w:p>
        </w:tc>
        <w:tc>
          <w:tcPr>
            <w:tcW w:w="1572" w:type="pct"/>
          </w:tcPr>
          <w:p w14:paraId="60C6EEA8" w14:textId="77777777" w:rsidR="00632BA5" w:rsidRPr="00101312" w:rsidRDefault="00632BA5" w:rsidP="004F2FCB">
            <w:pPr>
              <w:jc w:val="both"/>
              <w:rPr>
                <w:sz w:val="18"/>
                <w:szCs w:val="18"/>
              </w:rPr>
            </w:pPr>
            <w:r w:rsidRPr="00101312">
              <w:rPr>
                <w:sz w:val="18"/>
                <w:szCs w:val="18"/>
              </w:rPr>
              <w:t>Formato: AAAA-MM-GG</w:t>
            </w:r>
          </w:p>
          <w:p w14:paraId="4ABE7F7E" w14:textId="77777777" w:rsidR="00632BA5" w:rsidRPr="00101312" w:rsidRDefault="00632BA5" w:rsidP="004F2FCB">
            <w:pPr>
              <w:jc w:val="both"/>
              <w:rPr>
                <w:sz w:val="18"/>
                <w:szCs w:val="18"/>
              </w:rPr>
            </w:pPr>
            <w:r w:rsidRPr="00101312">
              <w:rPr>
                <w:sz w:val="18"/>
                <w:szCs w:val="18"/>
              </w:rPr>
              <w:t>Il campo deve essere compilato riempiendo tutti i dieci caratteri previsti.</w:t>
            </w:r>
          </w:p>
          <w:p w14:paraId="092DE429" w14:textId="77777777" w:rsidR="00632BA5" w:rsidRDefault="00632BA5" w:rsidP="004F2FCB">
            <w:pPr>
              <w:jc w:val="both"/>
              <w:rPr>
                <w:color w:val="000000"/>
                <w:sz w:val="18"/>
                <w:szCs w:val="18"/>
              </w:rPr>
            </w:pPr>
            <w:r w:rsidRPr="00101312">
              <w:rPr>
                <w:sz w:val="18"/>
                <w:szCs w:val="18"/>
              </w:rPr>
              <w:t>La data di prenotazione deve essere compilata per tutti i ricoveri in regime diurno e per i ricoveri in regime ordinario di tipo programmato (con “tipo ricovero” valorizzato a “</w:t>
            </w:r>
            <w:proofErr w:type="gramStart"/>
            <w:r w:rsidRPr="00101312">
              <w:rPr>
                <w:sz w:val="18"/>
                <w:szCs w:val="18"/>
              </w:rPr>
              <w:t>1”  –</w:t>
            </w:r>
            <w:proofErr w:type="gramEnd"/>
            <w:r w:rsidRPr="00101312">
              <w:rPr>
                <w:sz w:val="18"/>
                <w:szCs w:val="18"/>
              </w:rPr>
              <w:t xml:space="preserve"> ricovero programmato non urgente, oppure “4” – ricovero programmato con preospedalizzazione)</w:t>
            </w:r>
            <w:r w:rsidRPr="00101312">
              <w:rPr>
                <w:color w:val="000000"/>
                <w:sz w:val="18"/>
                <w:szCs w:val="18"/>
              </w:rPr>
              <w:t xml:space="preserve"> </w:t>
            </w:r>
          </w:p>
          <w:p w14:paraId="4096B523" w14:textId="77777777" w:rsidR="00632BA5" w:rsidRDefault="00632BA5" w:rsidP="004F2FCB">
            <w:pPr>
              <w:jc w:val="both"/>
              <w:rPr>
                <w:color w:val="000000"/>
                <w:sz w:val="18"/>
                <w:szCs w:val="18"/>
              </w:rPr>
            </w:pPr>
            <w:r>
              <w:rPr>
                <w:color w:val="000000"/>
                <w:sz w:val="18"/>
                <w:szCs w:val="18"/>
              </w:rPr>
              <w:t>La data di prenotazione deve essere precedente o coincidente con la data di ricovero.</w:t>
            </w:r>
          </w:p>
          <w:p w14:paraId="70AFDB0D" w14:textId="77777777" w:rsidR="00632BA5" w:rsidRDefault="00632BA5" w:rsidP="004F2FCB">
            <w:pPr>
              <w:jc w:val="both"/>
              <w:rPr>
                <w:color w:val="000000"/>
                <w:sz w:val="18"/>
                <w:szCs w:val="18"/>
              </w:rPr>
            </w:pPr>
            <w:r>
              <w:rPr>
                <w:color w:val="000000"/>
                <w:sz w:val="18"/>
                <w:szCs w:val="18"/>
              </w:rPr>
              <w:t>In caso di trasferimenti da altri istituti, la data di prenotazione deve coincidere con la data in cui il trasferimento è stato concordato fra i due istituti.</w:t>
            </w:r>
          </w:p>
          <w:p w14:paraId="25736BAC" w14:textId="77777777" w:rsidR="00632BA5" w:rsidRPr="00101312" w:rsidRDefault="00632BA5" w:rsidP="004F2FCB">
            <w:pPr>
              <w:jc w:val="both"/>
              <w:rPr>
                <w:sz w:val="18"/>
                <w:szCs w:val="18"/>
              </w:rPr>
            </w:pPr>
            <w:r>
              <w:rPr>
                <w:color w:val="000000"/>
                <w:sz w:val="18"/>
                <w:szCs w:val="18"/>
              </w:rPr>
              <w:t>La data di prenotazione non si compila per tipo ricovero “5” – parto non urgente.</w:t>
            </w:r>
          </w:p>
        </w:tc>
        <w:tc>
          <w:tcPr>
            <w:tcW w:w="640" w:type="pct"/>
            <w:vAlign w:val="center"/>
          </w:tcPr>
          <w:p w14:paraId="57F67954" w14:textId="77777777" w:rsidR="00632BA5" w:rsidRDefault="00632BA5" w:rsidP="00AD1BB7">
            <w:pPr>
              <w:spacing w:before="60" w:after="60"/>
              <w:ind w:left="136" w:hanging="136"/>
              <w:jc w:val="center"/>
              <w:rPr>
                <w:sz w:val="20"/>
              </w:rPr>
            </w:pPr>
            <w:r>
              <w:rPr>
                <w:sz w:val="20"/>
              </w:rPr>
              <w:t>10</w:t>
            </w:r>
          </w:p>
        </w:tc>
      </w:tr>
      <w:tr w:rsidR="00AD1BB7" w:rsidRPr="00DA690B" w14:paraId="636A0178" w14:textId="77777777" w:rsidTr="00B022F0">
        <w:trPr>
          <w:cantSplit/>
          <w:trHeight w:val="20"/>
          <w:jc w:val="center"/>
        </w:trPr>
        <w:tc>
          <w:tcPr>
            <w:tcW w:w="630" w:type="pct"/>
            <w:vAlign w:val="center"/>
          </w:tcPr>
          <w:p w14:paraId="0A4AB4CB" w14:textId="77777777" w:rsidR="00632BA5" w:rsidRDefault="00632BA5" w:rsidP="004F2FCB">
            <w:pPr>
              <w:spacing w:before="60" w:after="60"/>
              <w:jc w:val="both"/>
              <w:rPr>
                <w:b/>
                <w:sz w:val="20"/>
              </w:rPr>
            </w:pPr>
            <w:r>
              <w:rPr>
                <w:rFonts w:eastAsia="Arial Unicode MS"/>
                <w:b/>
                <w:sz w:val="20"/>
              </w:rPr>
              <w:lastRenderedPageBreak/>
              <w:t>Informazioni Ricovero</w:t>
            </w:r>
          </w:p>
        </w:tc>
        <w:tc>
          <w:tcPr>
            <w:tcW w:w="696" w:type="pct"/>
            <w:vAlign w:val="center"/>
          </w:tcPr>
          <w:p w14:paraId="6F067FFF" w14:textId="77777777" w:rsidR="00632BA5" w:rsidRPr="006837CF" w:rsidRDefault="00632BA5" w:rsidP="004F2FCB">
            <w:pPr>
              <w:spacing w:before="60" w:after="60"/>
              <w:jc w:val="both"/>
              <w:rPr>
                <w:sz w:val="20"/>
              </w:rPr>
            </w:pPr>
            <w:r w:rsidRPr="006837CF">
              <w:rPr>
                <w:sz w:val="20"/>
              </w:rPr>
              <w:t>Classe di priorità</w:t>
            </w:r>
          </w:p>
        </w:tc>
        <w:tc>
          <w:tcPr>
            <w:tcW w:w="852" w:type="pct"/>
            <w:vAlign w:val="center"/>
          </w:tcPr>
          <w:p w14:paraId="676958F0" w14:textId="77777777" w:rsidR="00632BA5" w:rsidRPr="006837CF" w:rsidRDefault="00632BA5" w:rsidP="004F2FCB">
            <w:pPr>
              <w:spacing w:before="60" w:after="60"/>
              <w:jc w:val="both"/>
              <w:rPr>
                <w:sz w:val="20"/>
              </w:rPr>
            </w:pPr>
            <w:r w:rsidRPr="006837CF">
              <w:rPr>
                <w:sz w:val="20"/>
              </w:rPr>
              <w:t>Classe di priorità del ricovero programmato, come definita nell’Accordo Stato-Regioni 11 luglio 2002</w:t>
            </w:r>
          </w:p>
        </w:tc>
        <w:tc>
          <w:tcPr>
            <w:tcW w:w="263" w:type="pct"/>
            <w:vAlign w:val="center"/>
          </w:tcPr>
          <w:p w14:paraId="4F85E067" w14:textId="77777777" w:rsidR="00632BA5" w:rsidRDefault="00632BA5" w:rsidP="004F2FCB">
            <w:pPr>
              <w:spacing w:before="60" w:after="60"/>
              <w:jc w:val="both"/>
              <w:rPr>
                <w:sz w:val="20"/>
              </w:rPr>
            </w:pPr>
            <w:r>
              <w:rPr>
                <w:sz w:val="20"/>
              </w:rPr>
              <w:t>AN</w:t>
            </w:r>
          </w:p>
        </w:tc>
        <w:tc>
          <w:tcPr>
            <w:tcW w:w="347" w:type="pct"/>
            <w:vAlign w:val="center"/>
          </w:tcPr>
          <w:p w14:paraId="5DFEBADD" w14:textId="77777777" w:rsidR="00632BA5" w:rsidRDefault="00632BA5" w:rsidP="004F2FCB">
            <w:pPr>
              <w:spacing w:before="60" w:after="60"/>
              <w:jc w:val="both"/>
              <w:rPr>
                <w:sz w:val="20"/>
              </w:rPr>
            </w:pPr>
            <w:r>
              <w:rPr>
                <w:sz w:val="20"/>
              </w:rPr>
              <w:t>NBB</w:t>
            </w:r>
          </w:p>
          <w:p w14:paraId="10539C43" w14:textId="77777777" w:rsidR="00632BA5" w:rsidRPr="00F257F7" w:rsidRDefault="00632BA5" w:rsidP="004F2FCB">
            <w:pPr>
              <w:spacing w:before="60" w:after="60"/>
              <w:jc w:val="both"/>
              <w:rPr>
                <w:i/>
                <w:sz w:val="20"/>
              </w:rPr>
            </w:pPr>
            <w:r>
              <w:rPr>
                <w:sz w:val="20"/>
              </w:rPr>
              <w:t>(</w:t>
            </w:r>
            <w:r w:rsidRPr="00F257F7">
              <w:rPr>
                <w:i/>
                <w:sz w:val="20"/>
              </w:rPr>
              <w:t>obbligatorio se valorizzata</w:t>
            </w:r>
          </w:p>
          <w:p w14:paraId="729E5FFF" w14:textId="77777777" w:rsidR="00632BA5" w:rsidRDefault="00632BA5" w:rsidP="004F2FCB">
            <w:pPr>
              <w:spacing w:before="60" w:after="60"/>
              <w:jc w:val="both"/>
              <w:rPr>
                <w:sz w:val="20"/>
              </w:rPr>
            </w:pPr>
            <w:r w:rsidRPr="00F257F7">
              <w:rPr>
                <w:i/>
                <w:sz w:val="20"/>
              </w:rPr>
              <w:t>Data di Prenotazione</w:t>
            </w:r>
            <w:r>
              <w:rPr>
                <w:sz w:val="20"/>
              </w:rPr>
              <w:t>)</w:t>
            </w:r>
          </w:p>
        </w:tc>
        <w:tc>
          <w:tcPr>
            <w:tcW w:w="1572" w:type="pct"/>
          </w:tcPr>
          <w:p w14:paraId="40D5B98A" w14:textId="77777777" w:rsidR="00632BA5" w:rsidRPr="00101312" w:rsidRDefault="00632BA5" w:rsidP="004F2FCB">
            <w:pPr>
              <w:spacing w:before="60" w:after="60"/>
              <w:jc w:val="both"/>
              <w:rPr>
                <w:sz w:val="18"/>
                <w:szCs w:val="18"/>
                <w:lang w:eastAsia="it-IT"/>
              </w:rPr>
            </w:pPr>
            <w:r w:rsidRPr="00101312">
              <w:rPr>
                <w:sz w:val="18"/>
                <w:szCs w:val="18"/>
                <w:lang w:eastAsia="it-IT"/>
              </w:rPr>
              <w:t>Formato: N</w:t>
            </w:r>
          </w:p>
          <w:p w14:paraId="623BBF5E" w14:textId="77777777" w:rsidR="00632BA5" w:rsidRPr="00101312" w:rsidRDefault="00632BA5" w:rsidP="004F2FCB">
            <w:pPr>
              <w:spacing w:before="60" w:after="60"/>
              <w:jc w:val="both"/>
              <w:rPr>
                <w:sz w:val="18"/>
                <w:szCs w:val="18"/>
                <w:lang w:eastAsia="it-IT"/>
              </w:rPr>
            </w:pPr>
          </w:p>
          <w:p w14:paraId="292969FE" w14:textId="77777777" w:rsidR="00632BA5" w:rsidRPr="00101312" w:rsidRDefault="00632BA5" w:rsidP="004F2FCB">
            <w:pPr>
              <w:spacing w:before="60" w:after="60"/>
              <w:jc w:val="both"/>
              <w:rPr>
                <w:sz w:val="18"/>
                <w:szCs w:val="18"/>
                <w:lang w:eastAsia="it-IT"/>
              </w:rPr>
            </w:pPr>
            <w:r w:rsidRPr="00101312">
              <w:rPr>
                <w:sz w:val="18"/>
                <w:szCs w:val="18"/>
                <w:lang w:eastAsia="it-IT"/>
              </w:rPr>
              <w:t>Valori ammessi:</w:t>
            </w:r>
          </w:p>
          <w:p w14:paraId="34D3FDE1" w14:textId="77777777" w:rsidR="00632BA5" w:rsidRPr="00101312" w:rsidRDefault="00632BA5" w:rsidP="004F2FCB">
            <w:pPr>
              <w:spacing w:before="60" w:after="60"/>
              <w:jc w:val="both"/>
              <w:rPr>
                <w:color w:val="000000"/>
                <w:sz w:val="18"/>
                <w:szCs w:val="18"/>
              </w:rPr>
            </w:pPr>
            <w:r w:rsidRPr="00101312">
              <w:rPr>
                <w:sz w:val="18"/>
                <w:szCs w:val="18"/>
                <w:lang w:eastAsia="it-IT"/>
              </w:rPr>
              <w:t xml:space="preserve">A = Ricovero entro 30 giorni per i casi clinici che potenzialmente possono aggravarsi rapidamente al punto da diventare emergenti, o comunque da recare grave </w:t>
            </w:r>
            <w:r w:rsidRPr="00101312">
              <w:rPr>
                <w:color w:val="000000"/>
                <w:sz w:val="18"/>
                <w:szCs w:val="18"/>
              </w:rPr>
              <w:t>pregiudizio alla prognosi.</w:t>
            </w:r>
          </w:p>
          <w:p w14:paraId="43BF7AF4" w14:textId="77777777" w:rsidR="00632BA5" w:rsidRPr="00101312" w:rsidRDefault="00632BA5" w:rsidP="004F2FCB">
            <w:pPr>
              <w:spacing w:before="60" w:after="60"/>
              <w:jc w:val="both"/>
              <w:rPr>
                <w:color w:val="000000"/>
                <w:sz w:val="18"/>
                <w:szCs w:val="18"/>
              </w:rPr>
            </w:pPr>
            <w:r w:rsidRPr="00101312">
              <w:rPr>
                <w:color w:val="000000"/>
                <w:sz w:val="18"/>
                <w:szCs w:val="18"/>
              </w:rPr>
              <w:t>B = Ricovero entro 60 giorni per i casi clinici che presentano intenso dolore, o gravi disfunzioni, o grave disabilità, ma che non manifestano la tendenza ad aggravarsi rapidamente al punto di diventare emergenti, né possono per l'attesa ricevere grave pregiudizio alla prognosi.</w:t>
            </w:r>
          </w:p>
          <w:p w14:paraId="23DCB0CB" w14:textId="77777777" w:rsidR="00632BA5" w:rsidRPr="00101312" w:rsidRDefault="00632BA5" w:rsidP="004F2FCB">
            <w:pPr>
              <w:spacing w:before="60" w:after="60"/>
              <w:jc w:val="both"/>
              <w:rPr>
                <w:color w:val="000000"/>
                <w:sz w:val="18"/>
                <w:szCs w:val="18"/>
              </w:rPr>
            </w:pPr>
            <w:r w:rsidRPr="00101312">
              <w:rPr>
                <w:color w:val="000000"/>
                <w:sz w:val="18"/>
                <w:szCs w:val="18"/>
              </w:rPr>
              <w:t>C = Ricovero entro 180 giorni per i casi clinici che presentano minimo dolore, disfunzione o disabilità, e non manifestano tendenza ad aggravarsi né possono per l'attesa ricevere grave pregiudizio alla prognosi.</w:t>
            </w:r>
          </w:p>
          <w:p w14:paraId="64772087" w14:textId="77777777" w:rsidR="00632BA5" w:rsidRDefault="00632BA5" w:rsidP="004F2FCB">
            <w:pPr>
              <w:spacing w:before="60" w:after="60"/>
              <w:jc w:val="both"/>
              <w:rPr>
                <w:color w:val="000000"/>
                <w:sz w:val="18"/>
                <w:szCs w:val="18"/>
              </w:rPr>
            </w:pPr>
            <w:r w:rsidRPr="00101312">
              <w:rPr>
                <w:color w:val="000000"/>
                <w:sz w:val="18"/>
                <w:szCs w:val="18"/>
              </w:rPr>
              <w:t>D = Ricovero senza attesa definita per i casi clinici che non causano alcun dolore, disfunzione o disabilità. Questi casi devono comunque essere trattati almeno entro 12 mesi.</w:t>
            </w:r>
          </w:p>
          <w:p w14:paraId="4927D181" w14:textId="77777777" w:rsidR="00632BA5" w:rsidRDefault="00632BA5" w:rsidP="004F2FCB">
            <w:pPr>
              <w:spacing w:before="60" w:after="60"/>
              <w:jc w:val="both"/>
              <w:rPr>
                <w:color w:val="000000"/>
                <w:sz w:val="18"/>
                <w:szCs w:val="18"/>
              </w:rPr>
            </w:pPr>
          </w:p>
          <w:p w14:paraId="179D2260" w14:textId="77777777" w:rsidR="00632BA5" w:rsidRPr="00101312" w:rsidRDefault="00632BA5" w:rsidP="004F2FCB">
            <w:pPr>
              <w:spacing w:before="60" w:after="60"/>
              <w:jc w:val="both"/>
              <w:rPr>
                <w:sz w:val="18"/>
                <w:szCs w:val="18"/>
              </w:rPr>
            </w:pPr>
            <w:r>
              <w:rPr>
                <w:color w:val="000000"/>
                <w:sz w:val="18"/>
                <w:szCs w:val="18"/>
              </w:rPr>
              <w:t>La classe di priorità non si compila per tipo ricovero “5” – parto non urgente.</w:t>
            </w:r>
          </w:p>
        </w:tc>
        <w:tc>
          <w:tcPr>
            <w:tcW w:w="640" w:type="pct"/>
            <w:vAlign w:val="center"/>
          </w:tcPr>
          <w:p w14:paraId="023C6E8E" w14:textId="77777777" w:rsidR="00632BA5" w:rsidRDefault="00632BA5" w:rsidP="00AD1BB7">
            <w:pPr>
              <w:spacing w:before="60" w:after="60"/>
              <w:ind w:left="136" w:hanging="136"/>
              <w:jc w:val="center"/>
              <w:rPr>
                <w:sz w:val="20"/>
              </w:rPr>
            </w:pPr>
            <w:r>
              <w:rPr>
                <w:sz w:val="20"/>
              </w:rPr>
              <w:t>1</w:t>
            </w:r>
          </w:p>
        </w:tc>
      </w:tr>
      <w:tr w:rsidR="00AD1BB7" w:rsidRPr="00DA690B" w14:paraId="012E0723" w14:textId="77777777" w:rsidTr="00B022F0">
        <w:trPr>
          <w:cantSplit/>
          <w:trHeight w:val="1281"/>
          <w:jc w:val="center"/>
        </w:trPr>
        <w:tc>
          <w:tcPr>
            <w:tcW w:w="630" w:type="pct"/>
            <w:vAlign w:val="center"/>
          </w:tcPr>
          <w:p w14:paraId="74C74829" w14:textId="77777777" w:rsidR="00632BA5" w:rsidRDefault="00632BA5" w:rsidP="004F2FCB">
            <w:pPr>
              <w:spacing w:before="60" w:after="60"/>
              <w:jc w:val="both"/>
              <w:rPr>
                <w:b/>
                <w:sz w:val="20"/>
              </w:rPr>
            </w:pPr>
            <w:r>
              <w:rPr>
                <w:rFonts w:eastAsia="Arial Unicode MS"/>
                <w:b/>
                <w:sz w:val="20"/>
              </w:rPr>
              <w:lastRenderedPageBreak/>
              <w:t>Informazioni Ricovero</w:t>
            </w:r>
          </w:p>
        </w:tc>
        <w:tc>
          <w:tcPr>
            <w:tcW w:w="696" w:type="pct"/>
            <w:vAlign w:val="center"/>
          </w:tcPr>
          <w:p w14:paraId="1C284F7F" w14:textId="77777777" w:rsidR="00632BA5" w:rsidRDefault="00632BA5" w:rsidP="004F2FCB">
            <w:pPr>
              <w:spacing w:before="60" w:after="60"/>
              <w:jc w:val="both"/>
              <w:rPr>
                <w:sz w:val="20"/>
              </w:rPr>
            </w:pPr>
            <w:r>
              <w:rPr>
                <w:sz w:val="20"/>
              </w:rPr>
              <w:t>Data di Ricovero</w:t>
            </w:r>
          </w:p>
        </w:tc>
        <w:tc>
          <w:tcPr>
            <w:tcW w:w="852" w:type="pct"/>
            <w:vAlign w:val="center"/>
          </w:tcPr>
          <w:p w14:paraId="517E85B1" w14:textId="77777777" w:rsidR="00632BA5" w:rsidRPr="00765944" w:rsidRDefault="00632BA5" w:rsidP="004F2FCB">
            <w:pPr>
              <w:spacing w:before="60" w:after="60"/>
              <w:jc w:val="both"/>
              <w:rPr>
                <w:sz w:val="20"/>
              </w:rPr>
            </w:pPr>
            <w:r w:rsidRPr="00A33565">
              <w:rPr>
                <w:sz w:val="20"/>
              </w:rPr>
              <w:t>Data di ricovero nell’istituto di cura</w:t>
            </w:r>
          </w:p>
        </w:tc>
        <w:tc>
          <w:tcPr>
            <w:tcW w:w="263" w:type="pct"/>
            <w:vAlign w:val="center"/>
          </w:tcPr>
          <w:p w14:paraId="7DDBA6DF" w14:textId="77777777" w:rsidR="00632BA5" w:rsidRDefault="00632BA5" w:rsidP="004F2FCB">
            <w:pPr>
              <w:spacing w:before="60" w:after="60"/>
              <w:jc w:val="both"/>
              <w:rPr>
                <w:sz w:val="20"/>
              </w:rPr>
            </w:pPr>
            <w:r>
              <w:rPr>
                <w:sz w:val="20"/>
              </w:rPr>
              <w:t>AN</w:t>
            </w:r>
          </w:p>
        </w:tc>
        <w:tc>
          <w:tcPr>
            <w:tcW w:w="347" w:type="pct"/>
            <w:vAlign w:val="center"/>
          </w:tcPr>
          <w:p w14:paraId="6E9DB577" w14:textId="77777777" w:rsidR="00632BA5" w:rsidRDefault="00632BA5" w:rsidP="004F2FCB">
            <w:pPr>
              <w:spacing w:before="60" w:after="60"/>
              <w:jc w:val="both"/>
              <w:rPr>
                <w:sz w:val="20"/>
              </w:rPr>
            </w:pPr>
            <w:r w:rsidRPr="00D07419">
              <w:rPr>
                <w:sz w:val="20"/>
              </w:rPr>
              <w:t>OBB</w:t>
            </w:r>
          </w:p>
        </w:tc>
        <w:tc>
          <w:tcPr>
            <w:tcW w:w="1572" w:type="pct"/>
          </w:tcPr>
          <w:p w14:paraId="33478B32" w14:textId="77777777" w:rsidR="00632BA5" w:rsidRPr="00101312" w:rsidRDefault="00632BA5" w:rsidP="004F2FCB">
            <w:pPr>
              <w:spacing w:before="60" w:after="60"/>
              <w:jc w:val="both"/>
              <w:rPr>
                <w:sz w:val="18"/>
                <w:szCs w:val="18"/>
              </w:rPr>
            </w:pPr>
            <w:r w:rsidRPr="00101312">
              <w:rPr>
                <w:sz w:val="18"/>
                <w:szCs w:val="18"/>
              </w:rPr>
              <w:t>Formato: AAAA-MM-GG</w:t>
            </w:r>
          </w:p>
          <w:p w14:paraId="5AB3C578" w14:textId="77777777" w:rsidR="00632BA5" w:rsidRDefault="00632BA5" w:rsidP="004F2FCB">
            <w:pPr>
              <w:spacing w:before="60" w:after="60"/>
              <w:jc w:val="both"/>
              <w:rPr>
                <w:sz w:val="18"/>
                <w:szCs w:val="18"/>
              </w:rPr>
            </w:pPr>
            <w:r w:rsidRPr="00905132">
              <w:rPr>
                <w:sz w:val="18"/>
                <w:szCs w:val="18"/>
              </w:rPr>
              <w:t>Coincide con la data in cui il paziente viene accettato nel reparto di ammissione.</w:t>
            </w:r>
          </w:p>
          <w:p w14:paraId="3DAB714C" w14:textId="77777777" w:rsidR="00632BA5" w:rsidRDefault="00632BA5" w:rsidP="004F2FCB">
            <w:pPr>
              <w:spacing w:before="60" w:after="60"/>
              <w:jc w:val="both"/>
              <w:rPr>
                <w:sz w:val="18"/>
                <w:szCs w:val="18"/>
              </w:rPr>
            </w:pPr>
            <w:r w:rsidRPr="000D08C2">
              <w:rPr>
                <w:sz w:val="18"/>
                <w:szCs w:val="18"/>
                <w:lang w:eastAsia="it-IT"/>
              </w:rPr>
              <w:t>In caso di ricoveri urgenti chirurgici, in cui il paziente accede direttamente alla sala operatoria, inserire la data in cui si effettua l’accesso alla sala operatoria</w:t>
            </w:r>
          </w:p>
          <w:p w14:paraId="75264F3E" w14:textId="77777777" w:rsidR="00632BA5" w:rsidRPr="00101312" w:rsidRDefault="00632BA5" w:rsidP="004F2FCB">
            <w:pPr>
              <w:spacing w:before="60" w:after="60"/>
              <w:jc w:val="both"/>
              <w:rPr>
                <w:sz w:val="18"/>
                <w:szCs w:val="18"/>
              </w:rPr>
            </w:pPr>
            <w:r w:rsidRPr="00101312">
              <w:rPr>
                <w:sz w:val="18"/>
                <w:szCs w:val="18"/>
              </w:rPr>
              <w:t>Il campo deve essere compilato riempiendo tutti i dieci caratteri previsti</w:t>
            </w:r>
          </w:p>
          <w:p w14:paraId="59BAE72C" w14:textId="77777777" w:rsidR="00632BA5" w:rsidRPr="00101312" w:rsidRDefault="00632BA5" w:rsidP="004F2FCB">
            <w:pPr>
              <w:spacing w:before="60" w:after="60"/>
              <w:jc w:val="both"/>
              <w:rPr>
                <w:sz w:val="18"/>
                <w:szCs w:val="18"/>
              </w:rPr>
            </w:pPr>
            <w:r w:rsidRPr="00101312">
              <w:rPr>
                <w:sz w:val="18"/>
                <w:szCs w:val="18"/>
              </w:rPr>
              <w:t xml:space="preserve">In caso di ricovero diurno (codice 2 per la variabile "Regime di ricovero"), va indicata la data del primo accesso. </w:t>
            </w:r>
          </w:p>
          <w:p w14:paraId="72436151" w14:textId="77777777" w:rsidR="00632BA5" w:rsidRPr="00101312" w:rsidRDefault="00632BA5" w:rsidP="001228CA">
            <w:pPr>
              <w:spacing w:before="60" w:after="60"/>
              <w:jc w:val="both"/>
              <w:rPr>
                <w:sz w:val="18"/>
                <w:szCs w:val="18"/>
              </w:rPr>
            </w:pPr>
            <w:r w:rsidRPr="006E0934">
              <w:rPr>
                <w:sz w:val="18"/>
                <w:szCs w:val="18"/>
              </w:rPr>
              <w:t>Per i ricoveri corrispondenti all’evento nascita,</w:t>
            </w:r>
            <w:r w:rsidR="00B022F0">
              <w:rPr>
                <w:sz w:val="18"/>
                <w:szCs w:val="18"/>
              </w:rPr>
              <w:t xml:space="preserve"> </w:t>
            </w:r>
            <w:r>
              <w:rPr>
                <w:sz w:val="18"/>
                <w:szCs w:val="18"/>
              </w:rPr>
              <w:t>la provenienza del paziente deve essere valorizzata a “01”</w:t>
            </w:r>
          </w:p>
        </w:tc>
        <w:tc>
          <w:tcPr>
            <w:tcW w:w="640" w:type="pct"/>
            <w:vAlign w:val="center"/>
          </w:tcPr>
          <w:p w14:paraId="1DF95491" w14:textId="77777777" w:rsidR="00632BA5" w:rsidRDefault="00632BA5" w:rsidP="00AD1BB7">
            <w:pPr>
              <w:spacing w:before="60" w:after="60"/>
              <w:ind w:left="136" w:hanging="136"/>
              <w:jc w:val="center"/>
              <w:rPr>
                <w:sz w:val="20"/>
              </w:rPr>
            </w:pPr>
            <w:r>
              <w:rPr>
                <w:sz w:val="20"/>
              </w:rPr>
              <w:t>10</w:t>
            </w:r>
          </w:p>
        </w:tc>
      </w:tr>
      <w:tr w:rsidR="00AD1BB7" w:rsidRPr="00DA690B" w14:paraId="215465AF" w14:textId="77777777" w:rsidTr="00B022F0">
        <w:trPr>
          <w:cantSplit/>
          <w:trHeight w:val="1281"/>
          <w:jc w:val="center"/>
        </w:trPr>
        <w:tc>
          <w:tcPr>
            <w:tcW w:w="630" w:type="pct"/>
            <w:vAlign w:val="center"/>
          </w:tcPr>
          <w:p w14:paraId="5DD46FA1" w14:textId="77777777" w:rsidR="00632BA5" w:rsidRPr="00195CAE" w:rsidRDefault="00632BA5" w:rsidP="004F2FCB">
            <w:pPr>
              <w:spacing w:before="60" w:after="60"/>
              <w:jc w:val="both"/>
              <w:rPr>
                <w:b/>
                <w:sz w:val="20"/>
              </w:rPr>
            </w:pPr>
            <w:r>
              <w:rPr>
                <w:b/>
                <w:sz w:val="20"/>
              </w:rPr>
              <w:t>Informazioni Ricovero</w:t>
            </w:r>
          </w:p>
        </w:tc>
        <w:tc>
          <w:tcPr>
            <w:tcW w:w="696" w:type="pct"/>
            <w:vAlign w:val="center"/>
          </w:tcPr>
          <w:p w14:paraId="39CB49E2" w14:textId="77777777" w:rsidR="00632BA5" w:rsidRPr="00195CAE" w:rsidRDefault="00632BA5" w:rsidP="004F2FCB">
            <w:pPr>
              <w:jc w:val="both"/>
              <w:rPr>
                <w:sz w:val="20"/>
              </w:rPr>
            </w:pPr>
            <w:r>
              <w:rPr>
                <w:sz w:val="20"/>
              </w:rPr>
              <w:t>Ora di ricovero</w:t>
            </w:r>
          </w:p>
        </w:tc>
        <w:tc>
          <w:tcPr>
            <w:tcW w:w="852" w:type="pct"/>
            <w:vAlign w:val="center"/>
          </w:tcPr>
          <w:p w14:paraId="46DE329A" w14:textId="77777777" w:rsidR="00632BA5" w:rsidRPr="00195CAE" w:rsidRDefault="00632BA5" w:rsidP="004F2FCB">
            <w:pPr>
              <w:jc w:val="both"/>
              <w:rPr>
                <w:sz w:val="20"/>
              </w:rPr>
            </w:pPr>
            <w:r w:rsidRPr="00147BC4">
              <w:rPr>
                <w:sz w:val="20"/>
              </w:rPr>
              <w:t>Ora di accettazione nel reparto di ammissione; si intende l’ora in cui viene assegnato il letto al paziente.</w:t>
            </w:r>
          </w:p>
        </w:tc>
        <w:tc>
          <w:tcPr>
            <w:tcW w:w="263" w:type="pct"/>
            <w:vAlign w:val="center"/>
          </w:tcPr>
          <w:p w14:paraId="55480D12" w14:textId="77777777" w:rsidR="00632BA5" w:rsidRPr="00195CAE" w:rsidRDefault="00632BA5" w:rsidP="004F2FCB">
            <w:pPr>
              <w:spacing w:before="60" w:after="60"/>
              <w:jc w:val="both"/>
              <w:rPr>
                <w:sz w:val="20"/>
              </w:rPr>
            </w:pPr>
            <w:r>
              <w:rPr>
                <w:sz w:val="20"/>
              </w:rPr>
              <w:t>AN</w:t>
            </w:r>
          </w:p>
        </w:tc>
        <w:tc>
          <w:tcPr>
            <w:tcW w:w="347" w:type="pct"/>
            <w:vAlign w:val="center"/>
          </w:tcPr>
          <w:p w14:paraId="482A3E2F" w14:textId="77777777" w:rsidR="00632BA5" w:rsidRDefault="00632BA5" w:rsidP="004F2FCB">
            <w:pPr>
              <w:jc w:val="both"/>
              <w:rPr>
                <w:sz w:val="20"/>
                <w:lang w:eastAsia="it-IT"/>
              </w:rPr>
            </w:pPr>
            <w:r w:rsidRPr="006978AE">
              <w:rPr>
                <w:sz w:val="20"/>
                <w:lang w:eastAsia="it-IT"/>
              </w:rPr>
              <w:t>NBB</w:t>
            </w:r>
          </w:p>
          <w:p w14:paraId="17A07854" w14:textId="77777777" w:rsidR="00632BA5" w:rsidRPr="00195CAE" w:rsidRDefault="00632BA5" w:rsidP="004F2FCB">
            <w:pPr>
              <w:spacing w:before="60" w:after="60"/>
              <w:jc w:val="both"/>
              <w:rPr>
                <w:i/>
                <w:sz w:val="20"/>
              </w:rPr>
            </w:pPr>
            <w:r>
              <w:rPr>
                <w:sz w:val="20"/>
              </w:rPr>
              <w:t>(</w:t>
            </w:r>
            <w:r w:rsidRPr="00D91779">
              <w:rPr>
                <w:i/>
                <w:sz w:val="20"/>
              </w:rPr>
              <w:t>obbligatoria se valorizzato</w:t>
            </w:r>
            <w:r>
              <w:rPr>
                <w:i/>
                <w:sz w:val="20"/>
              </w:rPr>
              <w:t xml:space="preserve"> </w:t>
            </w:r>
            <w:r w:rsidRPr="00D91779">
              <w:rPr>
                <w:i/>
                <w:sz w:val="20"/>
              </w:rPr>
              <w:t>Regime di Ricovero = 1</w:t>
            </w:r>
            <w:r>
              <w:rPr>
                <w:sz w:val="20"/>
              </w:rPr>
              <w:t>)</w:t>
            </w:r>
          </w:p>
        </w:tc>
        <w:tc>
          <w:tcPr>
            <w:tcW w:w="1572" w:type="pct"/>
          </w:tcPr>
          <w:p w14:paraId="0234ED89" w14:textId="77777777" w:rsidR="00632BA5" w:rsidRPr="00101312" w:rsidRDefault="00632BA5" w:rsidP="004F2FCB">
            <w:pPr>
              <w:jc w:val="both"/>
              <w:rPr>
                <w:sz w:val="18"/>
                <w:szCs w:val="18"/>
                <w:lang w:eastAsia="it-IT"/>
              </w:rPr>
            </w:pPr>
            <w:r w:rsidRPr="00101312">
              <w:rPr>
                <w:sz w:val="18"/>
                <w:szCs w:val="18"/>
                <w:lang w:eastAsia="it-IT"/>
              </w:rPr>
              <w:t>Formato: OO:MM</w:t>
            </w:r>
          </w:p>
          <w:p w14:paraId="43894B07" w14:textId="77777777" w:rsidR="00632BA5" w:rsidRPr="00101312" w:rsidRDefault="00632BA5" w:rsidP="004F2FCB">
            <w:pPr>
              <w:jc w:val="both"/>
              <w:rPr>
                <w:sz w:val="18"/>
                <w:szCs w:val="18"/>
                <w:lang w:eastAsia="it-IT"/>
              </w:rPr>
            </w:pPr>
            <w:r w:rsidRPr="00101312">
              <w:rPr>
                <w:sz w:val="18"/>
                <w:szCs w:val="18"/>
                <w:lang w:eastAsia="it-IT"/>
              </w:rPr>
              <w:t>Da compilare solo per i ricoveri ordinari.</w:t>
            </w:r>
          </w:p>
          <w:p w14:paraId="05103679" w14:textId="77777777" w:rsidR="00632BA5" w:rsidRDefault="00632BA5" w:rsidP="004F2FCB">
            <w:pPr>
              <w:jc w:val="both"/>
              <w:rPr>
                <w:sz w:val="18"/>
                <w:szCs w:val="18"/>
                <w:lang w:eastAsia="it-IT"/>
              </w:rPr>
            </w:pPr>
            <w:r w:rsidRPr="00101312">
              <w:rPr>
                <w:sz w:val="18"/>
                <w:szCs w:val="18"/>
                <w:lang w:eastAsia="it-IT"/>
              </w:rPr>
              <w:t>Si intende l’ora in cui viene assegnato il letto al paziente.</w:t>
            </w:r>
          </w:p>
          <w:p w14:paraId="5A066BCA" w14:textId="77777777" w:rsidR="00632BA5" w:rsidRPr="00101312" w:rsidRDefault="00632BA5" w:rsidP="004F2FCB">
            <w:pPr>
              <w:jc w:val="both"/>
              <w:rPr>
                <w:sz w:val="18"/>
                <w:szCs w:val="18"/>
                <w:lang w:eastAsia="it-IT"/>
              </w:rPr>
            </w:pPr>
            <w:r w:rsidRPr="000D08C2">
              <w:rPr>
                <w:sz w:val="18"/>
                <w:szCs w:val="18"/>
                <w:lang w:eastAsia="it-IT"/>
              </w:rPr>
              <w:t>In caso di ricoveri urgenti chirurgici, in cui il paziente accede direttamente alla sala operatoria, inserire l’ora di accesso alla sala operatoria.</w:t>
            </w:r>
          </w:p>
          <w:p w14:paraId="43620830" w14:textId="77777777" w:rsidR="00632BA5" w:rsidRDefault="00632BA5" w:rsidP="004F2FCB">
            <w:pPr>
              <w:jc w:val="both"/>
              <w:rPr>
                <w:sz w:val="18"/>
                <w:szCs w:val="18"/>
                <w:lang w:eastAsia="it-IT"/>
              </w:rPr>
            </w:pPr>
            <w:r w:rsidRPr="00101312">
              <w:rPr>
                <w:sz w:val="18"/>
                <w:szCs w:val="18"/>
                <w:lang w:eastAsia="it-IT"/>
              </w:rPr>
              <w:t>Per i ricoveri corrispondenti all’evento nascita, l’ora di ricovero coincide con l’ora di nascita.</w:t>
            </w:r>
          </w:p>
          <w:p w14:paraId="22E0F12E" w14:textId="77777777" w:rsidR="00632BA5" w:rsidRPr="00101312" w:rsidRDefault="00632BA5" w:rsidP="004F2FCB">
            <w:pPr>
              <w:jc w:val="both"/>
              <w:rPr>
                <w:sz w:val="18"/>
                <w:szCs w:val="18"/>
              </w:rPr>
            </w:pPr>
          </w:p>
        </w:tc>
        <w:tc>
          <w:tcPr>
            <w:tcW w:w="640" w:type="pct"/>
            <w:vAlign w:val="center"/>
          </w:tcPr>
          <w:p w14:paraId="2A914016" w14:textId="77777777" w:rsidR="00632BA5" w:rsidRPr="00664E17" w:rsidRDefault="00632BA5" w:rsidP="00AD1BB7">
            <w:pPr>
              <w:spacing w:before="60" w:after="60"/>
              <w:jc w:val="center"/>
              <w:rPr>
                <w:sz w:val="20"/>
              </w:rPr>
            </w:pPr>
            <w:r>
              <w:rPr>
                <w:sz w:val="20"/>
              </w:rPr>
              <w:t>5</w:t>
            </w:r>
          </w:p>
        </w:tc>
      </w:tr>
      <w:tr w:rsidR="00AD1BB7" w:rsidRPr="00DA690B" w14:paraId="6A4D42FB" w14:textId="77777777" w:rsidTr="00B022F0">
        <w:trPr>
          <w:trHeight w:val="12734"/>
          <w:jc w:val="center"/>
        </w:trPr>
        <w:tc>
          <w:tcPr>
            <w:tcW w:w="630" w:type="pct"/>
            <w:vAlign w:val="center"/>
          </w:tcPr>
          <w:p w14:paraId="3DCDAE4F" w14:textId="77777777" w:rsidR="00632BA5" w:rsidRPr="00195CAE" w:rsidRDefault="00632BA5" w:rsidP="004F2FCB">
            <w:pPr>
              <w:spacing w:before="60" w:after="60"/>
              <w:jc w:val="both"/>
              <w:rPr>
                <w:b/>
                <w:sz w:val="20"/>
              </w:rPr>
            </w:pPr>
            <w:r>
              <w:rPr>
                <w:b/>
                <w:sz w:val="20"/>
              </w:rPr>
              <w:lastRenderedPageBreak/>
              <w:t>Informazioni Ricovero</w:t>
            </w:r>
          </w:p>
        </w:tc>
        <w:tc>
          <w:tcPr>
            <w:tcW w:w="696" w:type="pct"/>
            <w:vAlign w:val="center"/>
          </w:tcPr>
          <w:p w14:paraId="16A4EE55" w14:textId="77777777" w:rsidR="00632BA5" w:rsidRPr="00195CAE" w:rsidRDefault="00632BA5" w:rsidP="004F2FCB">
            <w:pPr>
              <w:jc w:val="both"/>
              <w:rPr>
                <w:sz w:val="20"/>
              </w:rPr>
            </w:pPr>
            <w:r w:rsidRPr="00485919">
              <w:rPr>
                <w:sz w:val="20"/>
              </w:rPr>
              <w:t>Unità operativa di ammissione</w:t>
            </w:r>
          </w:p>
        </w:tc>
        <w:tc>
          <w:tcPr>
            <w:tcW w:w="852" w:type="pct"/>
            <w:vAlign w:val="center"/>
          </w:tcPr>
          <w:p w14:paraId="5058005B" w14:textId="77777777" w:rsidR="00632BA5" w:rsidRPr="00195CAE" w:rsidRDefault="00632BA5" w:rsidP="004F2FCB">
            <w:pPr>
              <w:jc w:val="both"/>
              <w:rPr>
                <w:sz w:val="20"/>
              </w:rPr>
            </w:pPr>
            <w:r w:rsidRPr="00485919">
              <w:rPr>
                <w:sz w:val="20"/>
              </w:rPr>
              <w:t>L'unità operativa di ammissione individua l'unità operativa presso la quale il paziente viene ricoverato all'accettazione, anche nel caso in cui l'assistenza medica sia prevalentemente a carico di</w:t>
            </w:r>
            <w:r w:rsidR="00B022F0">
              <w:rPr>
                <w:sz w:val="20"/>
              </w:rPr>
              <w:t xml:space="preserve"> </w:t>
            </w:r>
            <w:r w:rsidRPr="00485919">
              <w:rPr>
                <w:sz w:val="20"/>
              </w:rPr>
              <w:t>altra</w:t>
            </w:r>
            <w:r w:rsidR="00B022F0">
              <w:rPr>
                <w:sz w:val="20"/>
              </w:rPr>
              <w:t xml:space="preserve"> </w:t>
            </w:r>
            <w:r w:rsidRPr="00485919">
              <w:rPr>
                <w:sz w:val="20"/>
              </w:rPr>
              <w:t>unità operativa.</w:t>
            </w:r>
          </w:p>
        </w:tc>
        <w:tc>
          <w:tcPr>
            <w:tcW w:w="263" w:type="pct"/>
            <w:vAlign w:val="center"/>
          </w:tcPr>
          <w:p w14:paraId="5B1275DA" w14:textId="77777777" w:rsidR="00632BA5" w:rsidRPr="00195CAE" w:rsidRDefault="00632BA5" w:rsidP="004F2FCB">
            <w:pPr>
              <w:spacing w:before="60" w:after="60"/>
              <w:jc w:val="both"/>
              <w:rPr>
                <w:sz w:val="20"/>
              </w:rPr>
            </w:pPr>
            <w:r>
              <w:rPr>
                <w:sz w:val="20"/>
              </w:rPr>
              <w:t>N</w:t>
            </w:r>
          </w:p>
        </w:tc>
        <w:tc>
          <w:tcPr>
            <w:tcW w:w="347" w:type="pct"/>
            <w:vAlign w:val="center"/>
          </w:tcPr>
          <w:p w14:paraId="6E402161" w14:textId="77777777" w:rsidR="00632BA5" w:rsidRPr="00786435" w:rsidRDefault="00632BA5" w:rsidP="004F2FCB">
            <w:pPr>
              <w:jc w:val="both"/>
              <w:rPr>
                <w:sz w:val="20"/>
                <w:lang w:eastAsia="it-IT"/>
              </w:rPr>
            </w:pPr>
            <w:r w:rsidRPr="00900C3D">
              <w:rPr>
                <w:sz w:val="20"/>
                <w:lang w:eastAsia="it-IT"/>
              </w:rPr>
              <w:t>OBB</w:t>
            </w:r>
          </w:p>
        </w:tc>
        <w:tc>
          <w:tcPr>
            <w:tcW w:w="1572" w:type="pct"/>
          </w:tcPr>
          <w:p w14:paraId="2D4D89BD" w14:textId="77777777" w:rsidR="00632BA5" w:rsidRDefault="00632BA5" w:rsidP="004F2FCB">
            <w:pPr>
              <w:jc w:val="both"/>
              <w:rPr>
                <w:sz w:val="18"/>
                <w:szCs w:val="18"/>
                <w:lang w:eastAsia="it-IT"/>
              </w:rPr>
            </w:pPr>
            <w:r w:rsidRPr="00905132">
              <w:rPr>
                <w:sz w:val="18"/>
                <w:szCs w:val="18"/>
                <w:lang w:eastAsia="it-IT"/>
              </w:rPr>
              <w:t>FORMATO = NNNNNNNNNNNN</w:t>
            </w:r>
          </w:p>
          <w:p w14:paraId="12A9E91C" w14:textId="77777777" w:rsidR="00840386" w:rsidRDefault="00840386" w:rsidP="00840386">
            <w:pPr>
              <w:jc w:val="both"/>
              <w:rPr>
                <w:sz w:val="18"/>
                <w:szCs w:val="18"/>
                <w:lang w:eastAsia="it-IT"/>
              </w:rPr>
            </w:pPr>
            <w:r w:rsidRPr="00474B2D">
              <w:rPr>
                <w:sz w:val="18"/>
                <w:szCs w:val="18"/>
                <w:lang w:eastAsia="it-IT"/>
              </w:rPr>
              <w:t>Le modalità di alimentazione del presen</w:t>
            </w:r>
            <w:r w:rsidRPr="00C53F28">
              <w:rPr>
                <w:sz w:val="18"/>
                <w:szCs w:val="18"/>
                <w:lang w:eastAsia="it-IT"/>
              </w:rPr>
              <w:t>te campo sono descritte nel paragrafo relativo agli Allegati</w:t>
            </w:r>
            <w:r>
              <w:rPr>
                <w:sz w:val="18"/>
                <w:szCs w:val="18"/>
                <w:lang w:eastAsia="it-IT"/>
              </w:rPr>
              <w:t>.</w:t>
            </w:r>
          </w:p>
          <w:p w14:paraId="1B609BA9" w14:textId="77777777" w:rsidR="006772F2" w:rsidRDefault="006772F2" w:rsidP="00840386">
            <w:pPr>
              <w:jc w:val="both"/>
            </w:pPr>
            <w:r>
              <w:rPr>
                <w:sz w:val="18"/>
                <w:szCs w:val="18"/>
                <w:lang w:eastAsia="it-IT"/>
              </w:rPr>
              <w:t>Il reparto deve essere attivo alla data di ricovero.</w:t>
            </w:r>
          </w:p>
          <w:p w14:paraId="6440569E" w14:textId="77777777" w:rsidR="00840386" w:rsidRPr="00905132" w:rsidRDefault="00840386" w:rsidP="004F2FCB">
            <w:pPr>
              <w:jc w:val="both"/>
              <w:rPr>
                <w:sz w:val="18"/>
                <w:szCs w:val="18"/>
                <w:lang w:eastAsia="it-IT"/>
              </w:rPr>
            </w:pPr>
          </w:p>
          <w:p w14:paraId="1347DC65" w14:textId="77777777" w:rsidR="00632BA5" w:rsidRPr="00905132" w:rsidRDefault="00632BA5" w:rsidP="00840386">
            <w:pPr>
              <w:spacing w:after="0" w:line="240" w:lineRule="auto"/>
              <w:ind w:left="815"/>
              <w:jc w:val="both"/>
              <w:rPr>
                <w:sz w:val="18"/>
                <w:szCs w:val="18"/>
              </w:rPr>
            </w:pPr>
          </w:p>
        </w:tc>
        <w:tc>
          <w:tcPr>
            <w:tcW w:w="640" w:type="pct"/>
            <w:vAlign w:val="center"/>
          </w:tcPr>
          <w:p w14:paraId="46DEBEDF" w14:textId="77777777" w:rsidR="00632BA5" w:rsidRPr="00664E17" w:rsidRDefault="00632BA5" w:rsidP="00AD1BB7">
            <w:pPr>
              <w:spacing w:before="60" w:after="60"/>
              <w:jc w:val="center"/>
              <w:rPr>
                <w:sz w:val="20"/>
              </w:rPr>
            </w:pPr>
            <w:r w:rsidRPr="00905132">
              <w:rPr>
                <w:sz w:val="20"/>
              </w:rPr>
              <w:t>12</w:t>
            </w:r>
          </w:p>
        </w:tc>
      </w:tr>
      <w:tr w:rsidR="00AD1BB7" w:rsidRPr="00DA690B" w14:paraId="67C4C1A7" w14:textId="77777777" w:rsidTr="00B022F0">
        <w:trPr>
          <w:cantSplit/>
          <w:trHeight w:val="1281"/>
          <w:jc w:val="center"/>
        </w:trPr>
        <w:tc>
          <w:tcPr>
            <w:tcW w:w="630" w:type="pct"/>
            <w:vAlign w:val="center"/>
          </w:tcPr>
          <w:p w14:paraId="310F8C73" w14:textId="77777777" w:rsidR="00632BA5" w:rsidRPr="00195CAE" w:rsidRDefault="00632BA5" w:rsidP="004F2FCB">
            <w:pPr>
              <w:spacing w:before="60" w:after="60"/>
              <w:jc w:val="both"/>
              <w:rPr>
                <w:b/>
                <w:sz w:val="20"/>
              </w:rPr>
            </w:pPr>
            <w:r>
              <w:rPr>
                <w:b/>
                <w:sz w:val="20"/>
              </w:rPr>
              <w:lastRenderedPageBreak/>
              <w:t>Informazioni Ricovero</w:t>
            </w:r>
          </w:p>
        </w:tc>
        <w:tc>
          <w:tcPr>
            <w:tcW w:w="696" w:type="pct"/>
            <w:vAlign w:val="center"/>
          </w:tcPr>
          <w:p w14:paraId="3C8BD585" w14:textId="77777777" w:rsidR="00632BA5" w:rsidRPr="00546958" w:rsidRDefault="00632BA5" w:rsidP="004F2FCB">
            <w:pPr>
              <w:jc w:val="both"/>
              <w:rPr>
                <w:sz w:val="20"/>
              </w:rPr>
            </w:pPr>
            <w:r>
              <w:rPr>
                <w:sz w:val="20"/>
              </w:rPr>
              <w:t>Onere della D</w:t>
            </w:r>
            <w:r w:rsidRPr="00546958">
              <w:rPr>
                <w:sz w:val="20"/>
              </w:rPr>
              <w:t>egenza</w:t>
            </w:r>
          </w:p>
        </w:tc>
        <w:tc>
          <w:tcPr>
            <w:tcW w:w="852" w:type="pct"/>
            <w:vAlign w:val="center"/>
          </w:tcPr>
          <w:p w14:paraId="5B8B1C91" w14:textId="77777777" w:rsidR="00632BA5" w:rsidRPr="00546958" w:rsidRDefault="00632BA5" w:rsidP="004F2FCB">
            <w:pPr>
              <w:jc w:val="both"/>
              <w:rPr>
                <w:sz w:val="20"/>
              </w:rPr>
            </w:pPr>
            <w:r w:rsidRPr="00546958">
              <w:rPr>
                <w:sz w:val="20"/>
              </w:rPr>
              <w:t>Con l'onere della degenza si intende specificare il soggetto (o i soggetti) sul quale ricade l'onere di rimborsare le spese relative al ricovero.</w:t>
            </w:r>
          </w:p>
        </w:tc>
        <w:tc>
          <w:tcPr>
            <w:tcW w:w="263" w:type="pct"/>
            <w:vAlign w:val="center"/>
          </w:tcPr>
          <w:p w14:paraId="02D3CAEF" w14:textId="77777777" w:rsidR="00632BA5" w:rsidRPr="00195CAE" w:rsidRDefault="00632BA5" w:rsidP="004F2FCB">
            <w:pPr>
              <w:spacing w:before="60" w:after="60"/>
              <w:jc w:val="both"/>
              <w:rPr>
                <w:sz w:val="20"/>
              </w:rPr>
            </w:pPr>
            <w:r>
              <w:rPr>
                <w:sz w:val="20"/>
              </w:rPr>
              <w:t>AN</w:t>
            </w:r>
          </w:p>
        </w:tc>
        <w:tc>
          <w:tcPr>
            <w:tcW w:w="347" w:type="pct"/>
            <w:vAlign w:val="center"/>
          </w:tcPr>
          <w:p w14:paraId="121CE7A7" w14:textId="77777777" w:rsidR="00632BA5" w:rsidRPr="00786435" w:rsidRDefault="00632BA5" w:rsidP="004F2FCB">
            <w:pPr>
              <w:jc w:val="both"/>
              <w:rPr>
                <w:sz w:val="20"/>
                <w:lang w:eastAsia="it-IT"/>
              </w:rPr>
            </w:pPr>
            <w:r w:rsidRPr="008612A2">
              <w:rPr>
                <w:sz w:val="20"/>
                <w:lang w:eastAsia="it-IT"/>
              </w:rPr>
              <w:t>OBB</w:t>
            </w:r>
          </w:p>
        </w:tc>
        <w:tc>
          <w:tcPr>
            <w:tcW w:w="1572" w:type="pct"/>
          </w:tcPr>
          <w:p w14:paraId="79EFA751" w14:textId="77777777" w:rsidR="00632BA5" w:rsidRPr="00101312" w:rsidRDefault="00632BA5" w:rsidP="004F2FCB">
            <w:pPr>
              <w:jc w:val="both"/>
              <w:rPr>
                <w:sz w:val="18"/>
                <w:szCs w:val="18"/>
              </w:rPr>
            </w:pPr>
            <w:r w:rsidRPr="00101312">
              <w:rPr>
                <w:sz w:val="18"/>
                <w:szCs w:val="18"/>
              </w:rPr>
              <w:t xml:space="preserve">FORMATO = </w:t>
            </w:r>
            <w:r w:rsidRPr="001423C3">
              <w:rPr>
                <w:sz w:val="18"/>
                <w:szCs w:val="18"/>
              </w:rPr>
              <w:t>N</w:t>
            </w:r>
          </w:p>
          <w:p w14:paraId="79F2C15D" w14:textId="77777777" w:rsidR="00632BA5" w:rsidRPr="00101312" w:rsidRDefault="00632BA5" w:rsidP="004F2FCB">
            <w:pPr>
              <w:jc w:val="both"/>
              <w:rPr>
                <w:sz w:val="18"/>
                <w:szCs w:val="18"/>
              </w:rPr>
            </w:pPr>
            <w:r w:rsidRPr="00101312">
              <w:rPr>
                <w:sz w:val="18"/>
                <w:szCs w:val="18"/>
              </w:rPr>
              <w:t>Valori ammessi:</w:t>
            </w:r>
          </w:p>
          <w:p w14:paraId="70F0FF33" w14:textId="77777777" w:rsidR="00632BA5" w:rsidRPr="00101312" w:rsidRDefault="00632BA5" w:rsidP="004F2FCB">
            <w:pPr>
              <w:jc w:val="both"/>
              <w:rPr>
                <w:sz w:val="18"/>
                <w:szCs w:val="18"/>
              </w:rPr>
            </w:pPr>
            <w:r w:rsidRPr="00101312">
              <w:rPr>
                <w:sz w:val="18"/>
                <w:szCs w:val="18"/>
              </w:rPr>
              <w:t xml:space="preserve">1 = ricovero a totale carico del SSN; </w:t>
            </w:r>
          </w:p>
          <w:p w14:paraId="687B2F73" w14:textId="77777777" w:rsidR="00632BA5" w:rsidRPr="00101312" w:rsidRDefault="00632BA5" w:rsidP="004F2FCB">
            <w:pPr>
              <w:jc w:val="both"/>
              <w:rPr>
                <w:sz w:val="18"/>
                <w:szCs w:val="18"/>
              </w:rPr>
            </w:pPr>
            <w:r w:rsidRPr="00101312">
              <w:rPr>
                <w:sz w:val="18"/>
                <w:szCs w:val="18"/>
              </w:rPr>
              <w:t xml:space="preserve">2 = ricovero a prevalente carico del SSN, con parte delle spese a carico del paziente (differenza alberghiera); </w:t>
            </w:r>
          </w:p>
          <w:p w14:paraId="58D84C95" w14:textId="77777777" w:rsidR="00632BA5" w:rsidRPr="00101312" w:rsidRDefault="00632BA5" w:rsidP="004F2FCB">
            <w:pPr>
              <w:jc w:val="both"/>
              <w:rPr>
                <w:sz w:val="18"/>
                <w:szCs w:val="18"/>
              </w:rPr>
            </w:pPr>
            <w:r w:rsidRPr="00101312">
              <w:rPr>
                <w:sz w:val="18"/>
                <w:szCs w:val="18"/>
              </w:rPr>
              <w:t xml:space="preserve">4 = ricovero senza oneri per il SSN; </w:t>
            </w:r>
          </w:p>
          <w:p w14:paraId="7CFEC8FE" w14:textId="77777777" w:rsidR="00632BA5" w:rsidRPr="00101312" w:rsidRDefault="00632BA5" w:rsidP="004F2FCB">
            <w:pPr>
              <w:jc w:val="both"/>
              <w:rPr>
                <w:sz w:val="18"/>
                <w:szCs w:val="18"/>
              </w:rPr>
            </w:pPr>
            <w:r w:rsidRPr="00101312">
              <w:rPr>
                <w:sz w:val="18"/>
                <w:szCs w:val="18"/>
              </w:rPr>
              <w:t xml:space="preserve">5 = ricovero, a prevalente carico del SSN, con parte delle spese a carico del paziente (libera professione); </w:t>
            </w:r>
          </w:p>
          <w:p w14:paraId="5571A272" w14:textId="77777777" w:rsidR="00632BA5" w:rsidRPr="00101312" w:rsidRDefault="00632BA5" w:rsidP="004F2FCB">
            <w:pPr>
              <w:jc w:val="both"/>
              <w:rPr>
                <w:sz w:val="18"/>
                <w:szCs w:val="18"/>
              </w:rPr>
            </w:pPr>
            <w:r w:rsidRPr="00101312">
              <w:rPr>
                <w:sz w:val="18"/>
                <w:szCs w:val="18"/>
              </w:rPr>
              <w:t xml:space="preserve">6 = ricovero a prevalente carico del SSN, con parte delle spese a carico del paziente (libera professione e differenza alberghiera); </w:t>
            </w:r>
          </w:p>
          <w:p w14:paraId="0371D818" w14:textId="77777777" w:rsidR="00632BA5" w:rsidRPr="00101312" w:rsidRDefault="00632BA5" w:rsidP="004F2FCB">
            <w:pPr>
              <w:jc w:val="both"/>
              <w:rPr>
                <w:sz w:val="18"/>
                <w:szCs w:val="18"/>
              </w:rPr>
            </w:pPr>
            <w:r w:rsidRPr="00101312">
              <w:rPr>
                <w:sz w:val="18"/>
                <w:szCs w:val="18"/>
              </w:rPr>
              <w:t xml:space="preserve">7 = ricovero a carico del SSN di pazienti stranieri provenienti da Paesi convenzionati con SSN; </w:t>
            </w:r>
          </w:p>
          <w:p w14:paraId="417BBAAE" w14:textId="77777777" w:rsidR="00632BA5" w:rsidRPr="00101312" w:rsidRDefault="00632BA5" w:rsidP="004F2FCB">
            <w:pPr>
              <w:jc w:val="both"/>
              <w:rPr>
                <w:sz w:val="18"/>
                <w:szCs w:val="18"/>
              </w:rPr>
            </w:pPr>
            <w:r w:rsidRPr="00101312">
              <w:rPr>
                <w:sz w:val="18"/>
                <w:szCs w:val="18"/>
              </w:rPr>
              <w:t xml:space="preserve">8 = ricovero a carico del SSN di pazienti stranieri con dichiarazione di indigenza; </w:t>
            </w:r>
          </w:p>
          <w:p w14:paraId="42B57443" w14:textId="77777777" w:rsidR="00632BA5" w:rsidRPr="00101312" w:rsidRDefault="00632BA5" w:rsidP="004F2FCB">
            <w:pPr>
              <w:jc w:val="both"/>
              <w:rPr>
                <w:sz w:val="18"/>
                <w:szCs w:val="18"/>
              </w:rPr>
            </w:pPr>
            <w:r w:rsidRPr="00101312">
              <w:rPr>
                <w:sz w:val="18"/>
                <w:szCs w:val="18"/>
              </w:rPr>
              <w:t xml:space="preserve">A = ricovero a carico del Ministero dell’interno di pazienti stranieri con dichiarazione di indigenza; </w:t>
            </w:r>
          </w:p>
          <w:p w14:paraId="4639FA04" w14:textId="77777777" w:rsidR="00632BA5" w:rsidRPr="00101312" w:rsidRDefault="00632BA5" w:rsidP="004F2FCB">
            <w:pPr>
              <w:jc w:val="both"/>
              <w:rPr>
                <w:sz w:val="18"/>
                <w:szCs w:val="18"/>
              </w:rPr>
            </w:pPr>
            <w:r w:rsidRPr="00101312">
              <w:rPr>
                <w:sz w:val="18"/>
                <w:szCs w:val="18"/>
              </w:rPr>
              <w:t>9 = altro.</w:t>
            </w:r>
          </w:p>
        </w:tc>
        <w:tc>
          <w:tcPr>
            <w:tcW w:w="640" w:type="pct"/>
            <w:vAlign w:val="center"/>
          </w:tcPr>
          <w:p w14:paraId="393956D3" w14:textId="77777777" w:rsidR="00632BA5" w:rsidRPr="00664E17" w:rsidRDefault="00632BA5" w:rsidP="00AD1BB7">
            <w:pPr>
              <w:spacing w:before="60" w:after="60"/>
              <w:jc w:val="center"/>
              <w:rPr>
                <w:sz w:val="20"/>
              </w:rPr>
            </w:pPr>
            <w:r>
              <w:rPr>
                <w:sz w:val="20"/>
              </w:rPr>
              <w:t>1</w:t>
            </w:r>
          </w:p>
        </w:tc>
      </w:tr>
      <w:tr w:rsidR="00AD1BB7" w:rsidRPr="00DA690B" w14:paraId="278B86AF" w14:textId="77777777" w:rsidTr="00B022F0">
        <w:trPr>
          <w:cantSplit/>
          <w:trHeight w:val="6995"/>
          <w:jc w:val="center"/>
        </w:trPr>
        <w:tc>
          <w:tcPr>
            <w:tcW w:w="630" w:type="pct"/>
            <w:vAlign w:val="center"/>
          </w:tcPr>
          <w:p w14:paraId="02461E2E" w14:textId="77777777" w:rsidR="00632BA5" w:rsidRPr="00195CAE" w:rsidRDefault="00632BA5" w:rsidP="004F2FCB">
            <w:pPr>
              <w:spacing w:before="60" w:after="60"/>
              <w:jc w:val="both"/>
              <w:rPr>
                <w:b/>
                <w:sz w:val="20"/>
              </w:rPr>
            </w:pPr>
            <w:r>
              <w:rPr>
                <w:b/>
                <w:sz w:val="20"/>
              </w:rPr>
              <w:lastRenderedPageBreak/>
              <w:t>Informazioni Ricovero</w:t>
            </w:r>
          </w:p>
        </w:tc>
        <w:tc>
          <w:tcPr>
            <w:tcW w:w="696" w:type="pct"/>
            <w:vAlign w:val="center"/>
          </w:tcPr>
          <w:p w14:paraId="57007D83" w14:textId="77777777" w:rsidR="00632BA5" w:rsidRPr="00035CAC" w:rsidRDefault="00632BA5" w:rsidP="004F2FCB">
            <w:pPr>
              <w:jc w:val="both"/>
              <w:rPr>
                <w:sz w:val="20"/>
              </w:rPr>
            </w:pPr>
            <w:r w:rsidRPr="00035CAC">
              <w:rPr>
                <w:sz w:val="20"/>
              </w:rPr>
              <w:t>Provenienza del paziente</w:t>
            </w:r>
          </w:p>
        </w:tc>
        <w:tc>
          <w:tcPr>
            <w:tcW w:w="852" w:type="pct"/>
            <w:vAlign w:val="center"/>
          </w:tcPr>
          <w:p w14:paraId="48DBEA47" w14:textId="77777777" w:rsidR="00632BA5" w:rsidRPr="00035CAC" w:rsidRDefault="00632BA5" w:rsidP="004F2FCB">
            <w:pPr>
              <w:jc w:val="both"/>
              <w:rPr>
                <w:sz w:val="20"/>
              </w:rPr>
            </w:pPr>
            <w:r w:rsidRPr="00035CAC">
              <w:rPr>
                <w:sz w:val="20"/>
              </w:rPr>
              <w:t xml:space="preserve">La provenienza del paziente individua l'istituzione da cui proviene il paziente o il medico che ha proposto il ricovero. </w:t>
            </w:r>
          </w:p>
        </w:tc>
        <w:tc>
          <w:tcPr>
            <w:tcW w:w="263" w:type="pct"/>
            <w:vAlign w:val="center"/>
          </w:tcPr>
          <w:p w14:paraId="37B76E8D" w14:textId="77777777" w:rsidR="00632BA5" w:rsidRPr="00195CAE" w:rsidRDefault="00632BA5" w:rsidP="004F2FCB">
            <w:pPr>
              <w:spacing w:before="60" w:after="60"/>
              <w:jc w:val="both"/>
              <w:rPr>
                <w:sz w:val="20"/>
              </w:rPr>
            </w:pPr>
            <w:r>
              <w:rPr>
                <w:sz w:val="20"/>
              </w:rPr>
              <w:t>N</w:t>
            </w:r>
          </w:p>
        </w:tc>
        <w:tc>
          <w:tcPr>
            <w:tcW w:w="347" w:type="pct"/>
            <w:vAlign w:val="center"/>
          </w:tcPr>
          <w:p w14:paraId="1318D903" w14:textId="77777777" w:rsidR="00632BA5" w:rsidRPr="00703491" w:rsidRDefault="00632BA5" w:rsidP="004F2FCB">
            <w:pPr>
              <w:jc w:val="both"/>
              <w:rPr>
                <w:sz w:val="20"/>
                <w:lang w:eastAsia="it-IT"/>
              </w:rPr>
            </w:pPr>
            <w:r w:rsidRPr="00703491">
              <w:rPr>
                <w:sz w:val="20"/>
                <w:lang w:eastAsia="it-IT"/>
              </w:rPr>
              <w:t>OBB</w:t>
            </w:r>
          </w:p>
        </w:tc>
        <w:tc>
          <w:tcPr>
            <w:tcW w:w="1572" w:type="pct"/>
          </w:tcPr>
          <w:p w14:paraId="3B4A0E00" w14:textId="77777777" w:rsidR="00632BA5" w:rsidRPr="00703491" w:rsidRDefault="00632BA5" w:rsidP="004F2FCB">
            <w:pPr>
              <w:jc w:val="both"/>
              <w:rPr>
                <w:sz w:val="18"/>
                <w:szCs w:val="18"/>
              </w:rPr>
            </w:pPr>
            <w:r w:rsidRPr="00703491">
              <w:rPr>
                <w:sz w:val="18"/>
                <w:szCs w:val="18"/>
              </w:rPr>
              <w:t>FORMATO = NN</w:t>
            </w:r>
          </w:p>
          <w:p w14:paraId="2307DB89" w14:textId="77777777" w:rsidR="00632BA5" w:rsidRPr="00E8432E" w:rsidRDefault="00632BA5" w:rsidP="004F2FCB">
            <w:pPr>
              <w:jc w:val="both"/>
              <w:rPr>
                <w:sz w:val="16"/>
                <w:szCs w:val="18"/>
              </w:rPr>
            </w:pPr>
            <w:r w:rsidRPr="00E8432E">
              <w:rPr>
                <w:sz w:val="16"/>
                <w:szCs w:val="18"/>
              </w:rPr>
              <w:t xml:space="preserve">Valori ammessi: </w:t>
            </w:r>
          </w:p>
          <w:p w14:paraId="7F7DDFD2" w14:textId="77777777" w:rsidR="00632BA5" w:rsidRPr="00E8432E" w:rsidRDefault="00632BA5" w:rsidP="004F2FCB">
            <w:pPr>
              <w:jc w:val="both"/>
              <w:rPr>
                <w:sz w:val="16"/>
                <w:szCs w:val="18"/>
              </w:rPr>
            </w:pPr>
            <w:r w:rsidRPr="00E8432E">
              <w:rPr>
                <w:sz w:val="16"/>
                <w:szCs w:val="18"/>
              </w:rPr>
              <w:t>01 = Ricovero al momento della nascita</w:t>
            </w:r>
          </w:p>
          <w:p w14:paraId="1B007F51" w14:textId="77777777" w:rsidR="00632BA5" w:rsidRPr="00E8432E" w:rsidRDefault="00632BA5" w:rsidP="004F2FCB">
            <w:pPr>
              <w:jc w:val="both"/>
              <w:rPr>
                <w:sz w:val="16"/>
                <w:szCs w:val="18"/>
              </w:rPr>
            </w:pPr>
            <w:r w:rsidRPr="00E8432E">
              <w:rPr>
                <w:sz w:val="16"/>
                <w:szCs w:val="18"/>
              </w:rPr>
              <w:t>02 = Pronto soccorso</w:t>
            </w:r>
          </w:p>
          <w:p w14:paraId="7D20FBFF" w14:textId="77777777" w:rsidR="00632BA5" w:rsidRPr="00E8432E" w:rsidRDefault="00632BA5" w:rsidP="004F2FCB">
            <w:pPr>
              <w:jc w:val="both"/>
              <w:rPr>
                <w:sz w:val="16"/>
                <w:szCs w:val="18"/>
              </w:rPr>
            </w:pPr>
            <w:r w:rsidRPr="00E8432E">
              <w:rPr>
                <w:sz w:val="16"/>
                <w:szCs w:val="18"/>
              </w:rPr>
              <w:t xml:space="preserve">03 = paziente inviato all'istituto di cura con proposta di un medico </w:t>
            </w:r>
          </w:p>
          <w:p w14:paraId="757060F7" w14:textId="77777777" w:rsidR="00632BA5" w:rsidRPr="00E8432E" w:rsidRDefault="00632BA5" w:rsidP="004F2FCB">
            <w:pPr>
              <w:jc w:val="both"/>
              <w:rPr>
                <w:sz w:val="16"/>
                <w:szCs w:val="18"/>
              </w:rPr>
            </w:pPr>
            <w:r w:rsidRPr="00E8432E">
              <w:rPr>
                <w:sz w:val="16"/>
                <w:szCs w:val="18"/>
              </w:rPr>
              <w:t xml:space="preserve">04 = ricovero precedentemente programmato </w:t>
            </w:r>
            <w:proofErr w:type="gramStart"/>
            <w:r w:rsidRPr="00E8432E">
              <w:rPr>
                <w:sz w:val="16"/>
                <w:szCs w:val="18"/>
              </w:rPr>
              <w:t>dallo  stesso</w:t>
            </w:r>
            <w:proofErr w:type="gramEnd"/>
            <w:r w:rsidRPr="00E8432E">
              <w:rPr>
                <w:sz w:val="16"/>
                <w:szCs w:val="18"/>
              </w:rPr>
              <w:t xml:space="preserve">  istituto di cura</w:t>
            </w:r>
          </w:p>
          <w:p w14:paraId="7344E355" w14:textId="77777777" w:rsidR="00632BA5" w:rsidRPr="00E8432E" w:rsidRDefault="00632BA5" w:rsidP="004F2FCB">
            <w:pPr>
              <w:jc w:val="both"/>
              <w:rPr>
                <w:sz w:val="16"/>
                <w:szCs w:val="18"/>
              </w:rPr>
            </w:pPr>
            <w:r w:rsidRPr="00E8432E">
              <w:rPr>
                <w:sz w:val="16"/>
                <w:szCs w:val="18"/>
              </w:rPr>
              <w:t>05 = paziente trasferito da un istituto di cura pubblico</w:t>
            </w:r>
          </w:p>
          <w:p w14:paraId="34D21A9B" w14:textId="77777777" w:rsidR="00632BA5" w:rsidRPr="00E8432E" w:rsidRDefault="00632BA5" w:rsidP="004F2FCB">
            <w:pPr>
              <w:jc w:val="both"/>
              <w:rPr>
                <w:sz w:val="16"/>
                <w:szCs w:val="18"/>
              </w:rPr>
            </w:pPr>
            <w:r w:rsidRPr="00E8432E">
              <w:rPr>
                <w:sz w:val="16"/>
                <w:szCs w:val="18"/>
              </w:rPr>
              <w:t xml:space="preserve">06 = </w:t>
            </w:r>
            <w:proofErr w:type="gramStart"/>
            <w:r w:rsidRPr="00E8432E">
              <w:rPr>
                <w:sz w:val="16"/>
                <w:szCs w:val="18"/>
              </w:rPr>
              <w:t>paziente  trasferito</w:t>
            </w:r>
            <w:proofErr w:type="gramEnd"/>
            <w:r w:rsidRPr="00E8432E">
              <w:rPr>
                <w:sz w:val="16"/>
                <w:szCs w:val="18"/>
              </w:rPr>
              <w:t xml:space="preserve"> da un istituto di cura privato accreditato </w:t>
            </w:r>
          </w:p>
          <w:p w14:paraId="7B538758" w14:textId="77777777" w:rsidR="00632BA5" w:rsidRPr="00E8432E" w:rsidRDefault="00632BA5" w:rsidP="004F2FCB">
            <w:pPr>
              <w:jc w:val="both"/>
              <w:rPr>
                <w:sz w:val="16"/>
                <w:szCs w:val="18"/>
              </w:rPr>
            </w:pPr>
            <w:r w:rsidRPr="00E8432E">
              <w:rPr>
                <w:sz w:val="16"/>
                <w:szCs w:val="18"/>
              </w:rPr>
              <w:t xml:space="preserve">07 = </w:t>
            </w:r>
            <w:proofErr w:type="gramStart"/>
            <w:r w:rsidRPr="00E8432E">
              <w:rPr>
                <w:sz w:val="16"/>
                <w:szCs w:val="18"/>
              </w:rPr>
              <w:t>paziente  trasferito</w:t>
            </w:r>
            <w:proofErr w:type="gramEnd"/>
            <w:r w:rsidRPr="00E8432E">
              <w:rPr>
                <w:sz w:val="16"/>
                <w:szCs w:val="18"/>
              </w:rPr>
              <w:t xml:space="preserve"> da un istituto di cura privato non accreditato</w:t>
            </w:r>
          </w:p>
          <w:p w14:paraId="4E7C2F68" w14:textId="77777777" w:rsidR="00632BA5" w:rsidRPr="00E8432E" w:rsidRDefault="00632BA5" w:rsidP="004F2FCB">
            <w:pPr>
              <w:jc w:val="both"/>
              <w:rPr>
                <w:sz w:val="16"/>
                <w:szCs w:val="18"/>
              </w:rPr>
            </w:pPr>
            <w:r w:rsidRPr="00E8432E">
              <w:rPr>
                <w:sz w:val="16"/>
                <w:szCs w:val="18"/>
              </w:rPr>
              <w:t xml:space="preserve"> 08 = paziente trasferito da altro tipo di attività </w:t>
            </w:r>
            <w:proofErr w:type="gramStart"/>
            <w:r w:rsidRPr="00E8432E">
              <w:rPr>
                <w:sz w:val="16"/>
                <w:szCs w:val="18"/>
              </w:rPr>
              <w:t>di  ricovero</w:t>
            </w:r>
            <w:proofErr w:type="gramEnd"/>
            <w:r w:rsidRPr="00E8432E">
              <w:rPr>
                <w:sz w:val="16"/>
                <w:szCs w:val="18"/>
              </w:rPr>
              <w:t xml:space="preserve"> (acuti, riabilitazione, lungodegenza) o da altro regime  di  ricovero (ricovero diurno o ordinario) nello stesso istituto di cura</w:t>
            </w:r>
          </w:p>
          <w:p w14:paraId="0D338D1D" w14:textId="77777777" w:rsidR="00632BA5" w:rsidRPr="00E8432E" w:rsidRDefault="00632BA5" w:rsidP="004F2FCB">
            <w:pPr>
              <w:jc w:val="both"/>
              <w:rPr>
                <w:sz w:val="16"/>
                <w:szCs w:val="18"/>
              </w:rPr>
            </w:pPr>
            <w:r w:rsidRPr="00E8432E">
              <w:rPr>
                <w:sz w:val="16"/>
                <w:szCs w:val="18"/>
              </w:rPr>
              <w:t>09 = Carcere</w:t>
            </w:r>
          </w:p>
          <w:p w14:paraId="0DB94D55" w14:textId="77777777" w:rsidR="00632BA5" w:rsidRPr="00E8432E" w:rsidRDefault="00632BA5" w:rsidP="004F2FCB">
            <w:pPr>
              <w:jc w:val="both"/>
              <w:rPr>
                <w:sz w:val="16"/>
                <w:szCs w:val="18"/>
              </w:rPr>
            </w:pPr>
            <w:r w:rsidRPr="00E8432E">
              <w:rPr>
                <w:sz w:val="16"/>
                <w:szCs w:val="18"/>
              </w:rPr>
              <w:t>10 = paziente proveniente da struttura residenziale territoriale (ad esempio: Residenze socio-assistenziali, Hospice, strutture psichiatriche, strutture di riabilitazione ex Art. 26 L. 833/1978)</w:t>
            </w:r>
          </w:p>
          <w:p w14:paraId="18D86769" w14:textId="77777777" w:rsidR="00632BA5" w:rsidRPr="00E8432E" w:rsidRDefault="00632BA5" w:rsidP="004F2FCB">
            <w:pPr>
              <w:jc w:val="both"/>
              <w:rPr>
                <w:sz w:val="16"/>
                <w:szCs w:val="18"/>
              </w:rPr>
            </w:pPr>
            <w:r w:rsidRPr="00E8432E">
              <w:rPr>
                <w:sz w:val="16"/>
                <w:szCs w:val="18"/>
              </w:rPr>
              <w:t>11 = paziente che accede all’istituto di cura senza proposta di ricovero formulata da un medico e non proveniente da Pronto Soccorso</w:t>
            </w:r>
          </w:p>
          <w:p w14:paraId="4103DD18" w14:textId="77777777" w:rsidR="00632BA5" w:rsidRPr="00E8432E" w:rsidRDefault="00632BA5" w:rsidP="004F2FCB">
            <w:pPr>
              <w:jc w:val="both"/>
              <w:rPr>
                <w:sz w:val="16"/>
                <w:szCs w:val="18"/>
              </w:rPr>
            </w:pPr>
            <w:r w:rsidRPr="00E8432E">
              <w:rPr>
                <w:sz w:val="16"/>
                <w:szCs w:val="18"/>
              </w:rPr>
              <w:t>12 = provenienza OBI</w:t>
            </w:r>
          </w:p>
          <w:p w14:paraId="4C45B32A" w14:textId="77777777" w:rsidR="00632BA5" w:rsidRPr="00E8432E" w:rsidRDefault="00632BA5" w:rsidP="004F2FCB">
            <w:pPr>
              <w:jc w:val="both"/>
              <w:rPr>
                <w:sz w:val="16"/>
                <w:szCs w:val="18"/>
              </w:rPr>
            </w:pPr>
            <w:r w:rsidRPr="00E8432E">
              <w:rPr>
                <w:sz w:val="16"/>
                <w:szCs w:val="18"/>
              </w:rPr>
              <w:t>99 = Altro</w:t>
            </w:r>
          </w:p>
          <w:p w14:paraId="28F73D1B" w14:textId="77777777" w:rsidR="00632BA5" w:rsidRPr="00E8432E" w:rsidRDefault="00632BA5" w:rsidP="004F2FCB">
            <w:pPr>
              <w:jc w:val="both"/>
              <w:rPr>
                <w:sz w:val="10"/>
                <w:szCs w:val="10"/>
              </w:rPr>
            </w:pPr>
          </w:p>
        </w:tc>
        <w:tc>
          <w:tcPr>
            <w:tcW w:w="640" w:type="pct"/>
            <w:vAlign w:val="center"/>
          </w:tcPr>
          <w:p w14:paraId="2FF00F66" w14:textId="77777777" w:rsidR="00632BA5" w:rsidRPr="00664E17" w:rsidRDefault="00632BA5" w:rsidP="00AD1BB7">
            <w:pPr>
              <w:spacing w:before="60" w:after="60"/>
              <w:jc w:val="center"/>
              <w:rPr>
                <w:sz w:val="20"/>
              </w:rPr>
            </w:pPr>
            <w:r>
              <w:rPr>
                <w:sz w:val="20"/>
              </w:rPr>
              <w:t>2</w:t>
            </w:r>
          </w:p>
        </w:tc>
      </w:tr>
      <w:tr w:rsidR="00AD1BB7" w:rsidRPr="00DA690B" w14:paraId="2B7A7932" w14:textId="77777777" w:rsidTr="00B022F0">
        <w:trPr>
          <w:cantSplit/>
          <w:trHeight w:val="1281"/>
          <w:jc w:val="center"/>
        </w:trPr>
        <w:tc>
          <w:tcPr>
            <w:tcW w:w="630" w:type="pct"/>
            <w:vAlign w:val="center"/>
          </w:tcPr>
          <w:p w14:paraId="2EBABE1E" w14:textId="77777777" w:rsidR="00632BA5" w:rsidRDefault="00632BA5" w:rsidP="004F2FCB">
            <w:pPr>
              <w:spacing w:before="60" w:after="60"/>
              <w:jc w:val="both"/>
              <w:rPr>
                <w:b/>
                <w:sz w:val="20"/>
              </w:rPr>
            </w:pPr>
            <w:r w:rsidRPr="00EF34C2">
              <w:rPr>
                <w:b/>
                <w:sz w:val="20"/>
              </w:rPr>
              <w:lastRenderedPageBreak/>
              <w:t>In</w:t>
            </w:r>
            <w:r w:rsidR="00137E35">
              <w:rPr>
                <w:b/>
                <w:sz w:val="20"/>
              </w:rPr>
              <w:t>forma</w:t>
            </w:r>
            <w:r w:rsidRPr="00EF34C2">
              <w:rPr>
                <w:b/>
                <w:sz w:val="20"/>
              </w:rPr>
              <w:t>zioni Ricovero</w:t>
            </w:r>
          </w:p>
        </w:tc>
        <w:tc>
          <w:tcPr>
            <w:tcW w:w="696" w:type="pct"/>
            <w:vAlign w:val="center"/>
          </w:tcPr>
          <w:p w14:paraId="4D1C56DF" w14:textId="77777777" w:rsidR="00632BA5" w:rsidRDefault="00632BA5" w:rsidP="004F2FCB">
            <w:pPr>
              <w:jc w:val="both"/>
              <w:rPr>
                <w:sz w:val="20"/>
              </w:rPr>
            </w:pPr>
            <w:r w:rsidRPr="008B6372">
              <w:rPr>
                <w:sz w:val="20"/>
              </w:rPr>
              <w:t>Tipo di ricovero</w:t>
            </w:r>
          </w:p>
        </w:tc>
        <w:tc>
          <w:tcPr>
            <w:tcW w:w="852" w:type="pct"/>
            <w:vAlign w:val="center"/>
          </w:tcPr>
          <w:p w14:paraId="533D77E9" w14:textId="77777777" w:rsidR="00632BA5" w:rsidRPr="00546958" w:rsidRDefault="00632BA5" w:rsidP="004F2FCB">
            <w:pPr>
              <w:jc w:val="both"/>
              <w:rPr>
                <w:sz w:val="20"/>
              </w:rPr>
            </w:pPr>
            <w:r w:rsidRPr="004E3720">
              <w:rPr>
                <w:sz w:val="20"/>
              </w:rPr>
              <w:t xml:space="preserve">Il tipo di ricovero, da indicare per tutti i ricoveri in regime ordinario individua i ricoveri programmati, distinguendoli dai ricoveri d'urgenza e dai ricoveri obbligatori (TSO) ai sensi degli articoli 33, 34, 35 e 64 della legge 23 dicembre 1978, n. 833. </w:t>
            </w:r>
          </w:p>
        </w:tc>
        <w:tc>
          <w:tcPr>
            <w:tcW w:w="263" w:type="pct"/>
            <w:vAlign w:val="center"/>
          </w:tcPr>
          <w:p w14:paraId="782E09BF" w14:textId="77777777" w:rsidR="00632BA5" w:rsidRDefault="00632BA5" w:rsidP="004F2FCB">
            <w:pPr>
              <w:spacing w:before="60" w:after="60"/>
              <w:jc w:val="both"/>
              <w:rPr>
                <w:sz w:val="20"/>
              </w:rPr>
            </w:pPr>
            <w:r>
              <w:rPr>
                <w:sz w:val="20"/>
              </w:rPr>
              <w:t>N</w:t>
            </w:r>
          </w:p>
        </w:tc>
        <w:tc>
          <w:tcPr>
            <w:tcW w:w="347" w:type="pct"/>
            <w:vAlign w:val="center"/>
          </w:tcPr>
          <w:p w14:paraId="1938D801" w14:textId="77777777" w:rsidR="00632BA5" w:rsidRDefault="00632BA5" w:rsidP="004F2FCB">
            <w:pPr>
              <w:jc w:val="both"/>
              <w:rPr>
                <w:sz w:val="20"/>
                <w:lang w:eastAsia="it-IT"/>
              </w:rPr>
            </w:pPr>
            <w:r>
              <w:rPr>
                <w:sz w:val="20"/>
                <w:lang w:eastAsia="it-IT"/>
              </w:rPr>
              <w:t>NBB</w:t>
            </w:r>
          </w:p>
          <w:p w14:paraId="34C35C54" w14:textId="77777777" w:rsidR="00632BA5" w:rsidRDefault="00632BA5" w:rsidP="004F2FCB">
            <w:pPr>
              <w:spacing w:before="60" w:after="60"/>
              <w:jc w:val="both"/>
              <w:rPr>
                <w:sz w:val="20"/>
                <w:lang w:eastAsia="it-IT"/>
              </w:rPr>
            </w:pPr>
            <w:r>
              <w:rPr>
                <w:sz w:val="20"/>
              </w:rPr>
              <w:t>(</w:t>
            </w:r>
            <w:r w:rsidRPr="00D24B7C">
              <w:rPr>
                <w:i/>
                <w:sz w:val="20"/>
              </w:rPr>
              <w:t>ob</w:t>
            </w:r>
            <w:r>
              <w:rPr>
                <w:i/>
                <w:sz w:val="20"/>
              </w:rPr>
              <w:t>b</w:t>
            </w:r>
            <w:r w:rsidRPr="00D24B7C">
              <w:rPr>
                <w:i/>
                <w:sz w:val="20"/>
              </w:rPr>
              <w:t>ligatorio se valorizzato</w:t>
            </w:r>
            <w:r>
              <w:rPr>
                <w:i/>
                <w:sz w:val="20"/>
              </w:rPr>
              <w:t xml:space="preserve"> </w:t>
            </w:r>
            <w:r w:rsidRPr="00D24B7C">
              <w:rPr>
                <w:i/>
                <w:sz w:val="20"/>
              </w:rPr>
              <w:t>Regime di Ricovero = 1</w:t>
            </w:r>
            <w:r w:rsidR="00684C13">
              <w:rPr>
                <w:i/>
                <w:sz w:val="20"/>
              </w:rPr>
              <w:t xml:space="preserve"> e </w:t>
            </w:r>
            <w:r>
              <w:rPr>
                <w:i/>
                <w:sz w:val="20"/>
              </w:rPr>
              <w:t>Provenienza del Paziente &lt;&gt; “01”</w:t>
            </w:r>
            <w:r>
              <w:rPr>
                <w:sz w:val="20"/>
              </w:rPr>
              <w:t>)</w:t>
            </w:r>
          </w:p>
        </w:tc>
        <w:tc>
          <w:tcPr>
            <w:tcW w:w="1572" w:type="pct"/>
          </w:tcPr>
          <w:p w14:paraId="45B9E4AC" w14:textId="77777777" w:rsidR="00632BA5" w:rsidRPr="00703491" w:rsidRDefault="00632BA5" w:rsidP="004F2FCB">
            <w:pPr>
              <w:jc w:val="both"/>
              <w:rPr>
                <w:sz w:val="18"/>
                <w:szCs w:val="18"/>
              </w:rPr>
            </w:pPr>
            <w:r w:rsidRPr="00703491">
              <w:rPr>
                <w:sz w:val="18"/>
                <w:szCs w:val="18"/>
              </w:rPr>
              <w:t>FORMATO = N</w:t>
            </w:r>
          </w:p>
          <w:p w14:paraId="07867261" w14:textId="77777777" w:rsidR="00632BA5" w:rsidRPr="00703491" w:rsidRDefault="00632BA5" w:rsidP="004F2FCB">
            <w:pPr>
              <w:jc w:val="both"/>
              <w:rPr>
                <w:sz w:val="18"/>
                <w:szCs w:val="18"/>
              </w:rPr>
            </w:pPr>
          </w:p>
          <w:p w14:paraId="4BDEA930" w14:textId="77777777" w:rsidR="00632BA5" w:rsidRPr="00703491" w:rsidRDefault="00632BA5" w:rsidP="004F2FCB">
            <w:pPr>
              <w:jc w:val="both"/>
              <w:rPr>
                <w:sz w:val="18"/>
                <w:szCs w:val="18"/>
              </w:rPr>
            </w:pPr>
            <w:r w:rsidRPr="00703491">
              <w:rPr>
                <w:sz w:val="18"/>
                <w:szCs w:val="18"/>
              </w:rPr>
              <w:t xml:space="preserve">Valori ammessi: </w:t>
            </w:r>
          </w:p>
          <w:p w14:paraId="380D67E3" w14:textId="77777777" w:rsidR="00632BA5" w:rsidRPr="00703491" w:rsidRDefault="00632BA5" w:rsidP="004F2FCB">
            <w:pPr>
              <w:jc w:val="both"/>
              <w:rPr>
                <w:sz w:val="18"/>
                <w:szCs w:val="18"/>
              </w:rPr>
            </w:pPr>
            <w:r w:rsidRPr="00703491">
              <w:rPr>
                <w:sz w:val="18"/>
                <w:szCs w:val="18"/>
              </w:rPr>
              <w:t xml:space="preserve">1 = ricovero programmato, non urgente; </w:t>
            </w:r>
          </w:p>
          <w:p w14:paraId="755733F2" w14:textId="77777777" w:rsidR="00632BA5" w:rsidRPr="00703491" w:rsidRDefault="00632BA5" w:rsidP="004F2FCB">
            <w:pPr>
              <w:jc w:val="both"/>
              <w:rPr>
                <w:sz w:val="18"/>
                <w:szCs w:val="18"/>
              </w:rPr>
            </w:pPr>
            <w:r w:rsidRPr="00703491">
              <w:rPr>
                <w:sz w:val="18"/>
                <w:szCs w:val="18"/>
              </w:rPr>
              <w:t xml:space="preserve">2 = ricovero urgente; </w:t>
            </w:r>
          </w:p>
          <w:p w14:paraId="2D70CBDE" w14:textId="77777777" w:rsidR="00632BA5" w:rsidRPr="00703491" w:rsidRDefault="00632BA5" w:rsidP="004F2FCB">
            <w:pPr>
              <w:jc w:val="both"/>
              <w:rPr>
                <w:sz w:val="18"/>
                <w:szCs w:val="18"/>
              </w:rPr>
            </w:pPr>
            <w:r w:rsidRPr="00703491">
              <w:rPr>
                <w:sz w:val="18"/>
                <w:szCs w:val="18"/>
              </w:rPr>
              <w:t xml:space="preserve">3 = ricovero per trattamento sanitario obbligatorio (TSO); </w:t>
            </w:r>
          </w:p>
          <w:p w14:paraId="5B49CE5A" w14:textId="77777777" w:rsidR="00632BA5" w:rsidRPr="00703491" w:rsidRDefault="00632BA5" w:rsidP="004F2FCB">
            <w:pPr>
              <w:jc w:val="both"/>
              <w:rPr>
                <w:sz w:val="18"/>
                <w:szCs w:val="18"/>
              </w:rPr>
            </w:pPr>
            <w:r w:rsidRPr="00703491">
              <w:rPr>
                <w:sz w:val="18"/>
                <w:szCs w:val="18"/>
              </w:rPr>
              <w:t xml:space="preserve">4 = ricovero programmato con preospedalizzazione (ai sensi dell'art. 1, comma 18, della Legge 23 dicembre 1996, n. 662); in tali casi nella SDO devono essere riportate le procedure eseguite in data precedente all'ammissione, durante la preospedalizzazione. </w:t>
            </w:r>
          </w:p>
          <w:p w14:paraId="397E3035" w14:textId="77777777" w:rsidR="00632BA5" w:rsidRPr="00703491" w:rsidRDefault="00632BA5" w:rsidP="004F2FCB">
            <w:pPr>
              <w:jc w:val="both"/>
              <w:rPr>
                <w:sz w:val="18"/>
                <w:szCs w:val="18"/>
              </w:rPr>
            </w:pPr>
            <w:r w:rsidRPr="00703491">
              <w:rPr>
                <w:sz w:val="18"/>
                <w:szCs w:val="18"/>
              </w:rPr>
              <w:t xml:space="preserve">5 = </w:t>
            </w:r>
            <w:r>
              <w:rPr>
                <w:sz w:val="18"/>
                <w:szCs w:val="18"/>
              </w:rPr>
              <w:t>parto non urgente</w:t>
            </w:r>
          </w:p>
          <w:p w14:paraId="390C2F1B" w14:textId="77777777" w:rsidR="00632BA5" w:rsidRDefault="00632BA5" w:rsidP="004F2FCB">
            <w:pPr>
              <w:jc w:val="both"/>
              <w:rPr>
                <w:sz w:val="18"/>
                <w:szCs w:val="18"/>
              </w:rPr>
            </w:pPr>
            <w:r w:rsidRPr="00703491">
              <w:rPr>
                <w:sz w:val="18"/>
                <w:szCs w:val="18"/>
              </w:rPr>
              <w:t xml:space="preserve">Questa variabile non si compila per i ricoveri corrispondenti all’evento nascita ovvero </w:t>
            </w:r>
            <w:r>
              <w:rPr>
                <w:sz w:val="18"/>
                <w:szCs w:val="18"/>
              </w:rPr>
              <w:t>Provenienza paziente = “01”</w:t>
            </w:r>
          </w:p>
          <w:p w14:paraId="2377EE16" w14:textId="77777777" w:rsidR="00632BA5" w:rsidRDefault="00632BA5" w:rsidP="004F2FCB">
            <w:pPr>
              <w:jc w:val="both"/>
              <w:rPr>
                <w:sz w:val="18"/>
                <w:szCs w:val="18"/>
              </w:rPr>
            </w:pPr>
            <w:r>
              <w:rPr>
                <w:sz w:val="18"/>
                <w:szCs w:val="18"/>
              </w:rPr>
              <w:t>In caso di trasferimento da altro istituto, il ricovero si intende programmato.</w:t>
            </w:r>
          </w:p>
          <w:p w14:paraId="4AF57C36" w14:textId="77777777" w:rsidR="00632BA5" w:rsidRPr="00703491" w:rsidRDefault="00632BA5" w:rsidP="004F2FCB">
            <w:pPr>
              <w:jc w:val="both"/>
              <w:rPr>
                <w:sz w:val="18"/>
                <w:szCs w:val="18"/>
              </w:rPr>
            </w:pPr>
            <w:r>
              <w:rPr>
                <w:sz w:val="18"/>
                <w:szCs w:val="18"/>
              </w:rPr>
              <w:t>Attribuire il valore “2” anche ai parti urgenti e ai pazienti provenienti da OBI.</w:t>
            </w:r>
          </w:p>
          <w:p w14:paraId="46AB02A0" w14:textId="77777777" w:rsidR="00632BA5" w:rsidRPr="00703491" w:rsidRDefault="00632BA5" w:rsidP="004F2FCB">
            <w:pPr>
              <w:jc w:val="both"/>
              <w:rPr>
                <w:sz w:val="18"/>
                <w:szCs w:val="18"/>
              </w:rPr>
            </w:pPr>
          </w:p>
        </w:tc>
        <w:tc>
          <w:tcPr>
            <w:tcW w:w="640" w:type="pct"/>
            <w:vAlign w:val="center"/>
          </w:tcPr>
          <w:p w14:paraId="29909A41" w14:textId="77777777" w:rsidR="00632BA5" w:rsidRDefault="00632BA5" w:rsidP="00AD1BB7">
            <w:pPr>
              <w:spacing w:before="60" w:after="60"/>
              <w:jc w:val="center"/>
              <w:rPr>
                <w:sz w:val="20"/>
              </w:rPr>
            </w:pPr>
            <w:r>
              <w:rPr>
                <w:sz w:val="20"/>
              </w:rPr>
              <w:t>1</w:t>
            </w:r>
          </w:p>
        </w:tc>
      </w:tr>
      <w:tr w:rsidR="00AD1BB7" w:rsidRPr="00DA690B" w14:paraId="44F4297C" w14:textId="77777777" w:rsidTr="00B022F0">
        <w:trPr>
          <w:cantSplit/>
          <w:trHeight w:val="2885"/>
          <w:jc w:val="center"/>
        </w:trPr>
        <w:tc>
          <w:tcPr>
            <w:tcW w:w="630" w:type="pct"/>
            <w:vAlign w:val="center"/>
          </w:tcPr>
          <w:p w14:paraId="148834E1" w14:textId="77777777" w:rsidR="00632BA5" w:rsidRDefault="00632BA5" w:rsidP="004F2FCB">
            <w:pPr>
              <w:spacing w:before="60" w:after="60"/>
              <w:jc w:val="both"/>
              <w:rPr>
                <w:b/>
                <w:sz w:val="20"/>
              </w:rPr>
            </w:pPr>
            <w:r w:rsidRPr="007E5613">
              <w:rPr>
                <w:b/>
                <w:sz w:val="20"/>
              </w:rPr>
              <w:lastRenderedPageBreak/>
              <w:t>Informazioni Ricovero</w:t>
            </w:r>
          </w:p>
        </w:tc>
        <w:tc>
          <w:tcPr>
            <w:tcW w:w="696" w:type="pct"/>
            <w:vAlign w:val="center"/>
          </w:tcPr>
          <w:p w14:paraId="48615AAE" w14:textId="77777777" w:rsidR="00632BA5" w:rsidRDefault="00632BA5" w:rsidP="004F2FCB">
            <w:pPr>
              <w:jc w:val="both"/>
              <w:rPr>
                <w:sz w:val="20"/>
              </w:rPr>
            </w:pPr>
            <w:r w:rsidRPr="003F1CFA">
              <w:rPr>
                <w:sz w:val="20"/>
              </w:rPr>
              <w:t>Traumatismi o Intossicazioni</w:t>
            </w:r>
          </w:p>
        </w:tc>
        <w:tc>
          <w:tcPr>
            <w:tcW w:w="852" w:type="pct"/>
            <w:vAlign w:val="center"/>
          </w:tcPr>
          <w:p w14:paraId="59E08EDD" w14:textId="77777777" w:rsidR="00632BA5" w:rsidRPr="00546958" w:rsidRDefault="00632BA5" w:rsidP="004F2FCB">
            <w:pPr>
              <w:jc w:val="both"/>
              <w:rPr>
                <w:sz w:val="20"/>
              </w:rPr>
            </w:pPr>
            <w:r w:rsidRPr="003F1CFA">
              <w:rPr>
                <w:sz w:val="20"/>
              </w:rPr>
              <w:t>Informazione che caratterizza la causa del ricovero, quando questo è causato da un trauma, da un incidente o da una intossicazione (presenza di diagnosi principale cod. ICD-9-CM 800-904, 910-995</w:t>
            </w:r>
            <w:r>
              <w:rPr>
                <w:sz w:val="20"/>
              </w:rPr>
              <w:t>.89</w:t>
            </w:r>
            <w:r w:rsidRPr="003F1CFA">
              <w:rPr>
                <w:sz w:val="20"/>
              </w:rPr>
              <w:t>)</w:t>
            </w:r>
          </w:p>
        </w:tc>
        <w:tc>
          <w:tcPr>
            <w:tcW w:w="263" w:type="pct"/>
            <w:vAlign w:val="center"/>
          </w:tcPr>
          <w:p w14:paraId="16D5A355" w14:textId="77777777" w:rsidR="00632BA5" w:rsidRDefault="00632BA5" w:rsidP="004F2FCB">
            <w:pPr>
              <w:spacing w:before="60" w:after="60"/>
              <w:jc w:val="both"/>
              <w:rPr>
                <w:sz w:val="20"/>
              </w:rPr>
            </w:pPr>
            <w:r>
              <w:rPr>
                <w:sz w:val="20"/>
              </w:rPr>
              <w:t>N</w:t>
            </w:r>
          </w:p>
        </w:tc>
        <w:tc>
          <w:tcPr>
            <w:tcW w:w="347" w:type="pct"/>
            <w:vAlign w:val="center"/>
          </w:tcPr>
          <w:p w14:paraId="1CE7AEB3" w14:textId="77777777" w:rsidR="00632BA5" w:rsidRDefault="00632BA5" w:rsidP="004F2FCB">
            <w:pPr>
              <w:jc w:val="both"/>
              <w:rPr>
                <w:sz w:val="20"/>
                <w:lang w:eastAsia="it-IT"/>
              </w:rPr>
            </w:pPr>
            <w:r>
              <w:rPr>
                <w:sz w:val="20"/>
                <w:lang w:eastAsia="it-IT"/>
              </w:rPr>
              <w:t>NBB</w:t>
            </w:r>
          </w:p>
          <w:p w14:paraId="7F25D30E" w14:textId="77777777" w:rsidR="00632BA5" w:rsidRDefault="00632BA5" w:rsidP="004F2FCB">
            <w:pPr>
              <w:spacing w:before="60" w:after="60"/>
              <w:jc w:val="both"/>
              <w:rPr>
                <w:sz w:val="20"/>
                <w:lang w:eastAsia="it-IT"/>
              </w:rPr>
            </w:pPr>
            <w:r>
              <w:rPr>
                <w:sz w:val="20"/>
              </w:rPr>
              <w:t>(</w:t>
            </w:r>
            <w:r w:rsidRPr="00C81CB3">
              <w:rPr>
                <w:i/>
                <w:sz w:val="20"/>
              </w:rPr>
              <w:t>obbligatorio se valorizzato Regime di Ricovero = 1</w:t>
            </w:r>
            <w:r>
              <w:rPr>
                <w:i/>
                <w:sz w:val="20"/>
              </w:rPr>
              <w:t xml:space="preserve"> e se diagnosi </w:t>
            </w:r>
            <w:proofErr w:type="gramStart"/>
            <w:r>
              <w:rPr>
                <w:i/>
                <w:sz w:val="20"/>
              </w:rPr>
              <w:t>principale  800</w:t>
            </w:r>
            <w:proofErr w:type="gramEnd"/>
            <w:r>
              <w:rPr>
                <w:i/>
                <w:sz w:val="20"/>
              </w:rPr>
              <w:t>-904 o 910-995.89 e Disciplina di Ammissione &lt;&gt; 56, 60, 28 e 75</w:t>
            </w:r>
            <w:r>
              <w:rPr>
                <w:sz w:val="20"/>
              </w:rPr>
              <w:t>)</w:t>
            </w:r>
          </w:p>
        </w:tc>
        <w:tc>
          <w:tcPr>
            <w:tcW w:w="1572" w:type="pct"/>
          </w:tcPr>
          <w:p w14:paraId="691EAB9B" w14:textId="77777777" w:rsidR="00632BA5" w:rsidRPr="00101312" w:rsidRDefault="00632BA5" w:rsidP="004F2FCB">
            <w:pPr>
              <w:jc w:val="both"/>
              <w:rPr>
                <w:sz w:val="18"/>
                <w:szCs w:val="18"/>
              </w:rPr>
            </w:pPr>
            <w:r w:rsidRPr="00101312">
              <w:rPr>
                <w:sz w:val="18"/>
                <w:szCs w:val="18"/>
              </w:rPr>
              <w:t>FORMATO = N</w:t>
            </w:r>
          </w:p>
          <w:p w14:paraId="58AA4C53" w14:textId="77777777" w:rsidR="00632BA5" w:rsidRPr="00101312" w:rsidRDefault="00632BA5" w:rsidP="004F2FCB">
            <w:pPr>
              <w:jc w:val="both"/>
              <w:rPr>
                <w:sz w:val="18"/>
                <w:szCs w:val="18"/>
              </w:rPr>
            </w:pPr>
          </w:p>
          <w:p w14:paraId="183EDF07" w14:textId="77777777" w:rsidR="00632BA5" w:rsidRPr="00101312" w:rsidRDefault="00632BA5" w:rsidP="004F2FCB">
            <w:pPr>
              <w:jc w:val="both"/>
              <w:rPr>
                <w:sz w:val="18"/>
                <w:szCs w:val="18"/>
              </w:rPr>
            </w:pPr>
            <w:r w:rsidRPr="00101312">
              <w:rPr>
                <w:sz w:val="18"/>
                <w:szCs w:val="18"/>
              </w:rPr>
              <w:t xml:space="preserve">Valori ammessi: </w:t>
            </w:r>
          </w:p>
          <w:p w14:paraId="3EFEBEF9" w14:textId="77777777" w:rsidR="00632BA5" w:rsidRPr="00101312" w:rsidRDefault="00632BA5" w:rsidP="004F2FCB">
            <w:pPr>
              <w:jc w:val="both"/>
              <w:rPr>
                <w:sz w:val="18"/>
                <w:szCs w:val="18"/>
              </w:rPr>
            </w:pPr>
            <w:r w:rsidRPr="00101312">
              <w:rPr>
                <w:sz w:val="18"/>
                <w:szCs w:val="18"/>
              </w:rPr>
              <w:t xml:space="preserve">1 = infortunio sul lavoro; </w:t>
            </w:r>
          </w:p>
          <w:p w14:paraId="4DF12F79" w14:textId="77777777" w:rsidR="00632BA5" w:rsidRPr="00101312" w:rsidRDefault="00632BA5" w:rsidP="004F2FCB">
            <w:pPr>
              <w:jc w:val="both"/>
              <w:rPr>
                <w:sz w:val="18"/>
                <w:szCs w:val="18"/>
              </w:rPr>
            </w:pPr>
            <w:r w:rsidRPr="00101312">
              <w:rPr>
                <w:sz w:val="18"/>
                <w:szCs w:val="18"/>
              </w:rPr>
              <w:t xml:space="preserve">2 = infortunio in ambiente domestico; </w:t>
            </w:r>
          </w:p>
          <w:p w14:paraId="38B706B4" w14:textId="77777777" w:rsidR="00632BA5" w:rsidRPr="00101312" w:rsidRDefault="00632BA5" w:rsidP="004F2FCB">
            <w:pPr>
              <w:jc w:val="both"/>
              <w:rPr>
                <w:sz w:val="18"/>
                <w:szCs w:val="18"/>
              </w:rPr>
            </w:pPr>
            <w:r w:rsidRPr="00101312">
              <w:rPr>
                <w:sz w:val="18"/>
                <w:szCs w:val="18"/>
              </w:rPr>
              <w:t xml:space="preserve">3 = incidente stradale; </w:t>
            </w:r>
          </w:p>
          <w:p w14:paraId="608907BF" w14:textId="77777777" w:rsidR="00632BA5" w:rsidRPr="00101312" w:rsidRDefault="00632BA5" w:rsidP="004F2FCB">
            <w:pPr>
              <w:jc w:val="both"/>
              <w:rPr>
                <w:sz w:val="18"/>
                <w:szCs w:val="18"/>
              </w:rPr>
            </w:pPr>
            <w:r w:rsidRPr="00101312">
              <w:rPr>
                <w:sz w:val="18"/>
                <w:szCs w:val="18"/>
              </w:rPr>
              <w:t xml:space="preserve">4 = violenza altrui (indipendentemente dal luogo dove è avvenuta); </w:t>
            </w:r>
          </w:p>
          <w:p w14:paraId="03FB1ADC" w14:textId="77777777" w:rsidR="00632BA5" w:rsidRPr="00101312" w:rsidRDefault="00632BA5" w:rsidP="004F2FCB">
            <w:pPr>
              <w:jc w:val="both"/>
              <w:rPr>
                <w:sz w:val="18"/>
                <w:szCs w:val="18"/>
              </w:rPr>
            </w:pPr>
            <w:r w:rsidRPr="00101312">
              <w:rPr>
                <w:sz w:val="18"/>
                <w:szCs w:val="18"/>
              </w:rPr>
              <w:t xml:space="preserve">5 = autolesione o tentativo di suicidio (indipendentemente dal luogo dove è avvenuto); </w:t>
            </w:r>
          </w:p>
          <w:p w14:paraId="53420FAF" w14:textId="77777777" w:rsidR="00632BA5" w:rsidRDefault="00632BA5" w:rsidP="004F2FCB">
            <w:pPr>
              <w:jc w:val="both"/>
              <w:rPr>
                <w:color w:val="000000"/>
                <w:sz w:val="18"/>
                <w:szCs w:val="18"/>
              </w:rPr>
            </w:pPr>
            <w:r w:rsidRPr="00101312">
              <w:rPr>
                <w:sz w:val="18"/>
                <w:szCs w:val="18"/>
              </w:rPr>
              <w:t>9 = altro tipo di incidente o di intossicazione.</w:t>
            </w:r>
            <w:r w:rsidRPr="00101312">
              <w:rPr>
                <w:color w:val="000000"/>
                <w:sz w:val="18"/>
                <w:szCs w:val="18"/>
              </w:rPr>
              <w:t xml:space="preserve"> </w:t>
            </w:r>
          </w:p>
          <w:p w14:paraId="28609B65" w14:textId="77777777" w:rsidR="00632BA5" w:rsidRPr="00101312" w:rsidRDefault="00632BA5" w:rsidP="004F2FCB">
            <w:pPr>
              <w:jc w:val="both"/>
              <w:rPr>
                <w:sz w:val="18"/>
                <w:szCs w:val="18"/>
              </w:rPr>
            </w:pPr>
          </w:p>
        </w:tc>
        <w:tc>
          <w:tcPr>
            <w:tcW w:w="640" w:type="pct"/>
            <w:vAlign w:val="center"/>
          </w:tcPr>
          <w:p w14:paraId="1D363DF9" w14:textId="77777777" w:rsidR="00632BA5" w:rsidRDefault="00632BA5" w:rsidP="00AD1BB7">
            <w:pPr>
              <w:spacing w:before="60" w:after="60"/>
              <w:jc w:val="center"/>
              <w:rPr>
                <w:sz w:val="20"/>
              </w:rPr>
            </w:pPr>
            <w:r>
              <w:rPr>
                <w:sz w:val="20"/>
              </w:rPr>
              <w:t>1</w:t>
            </w:r>
          </w:p>
        </w:tc>
      </w:tr>
      <w:tr w:rsidR="00AD1BB7" w:rsidRPr="00DA690B" w14:paraId="0526B5CF" w14:textId="77777777" w:rsidTr="00B022F0">
        <w:trPr>
          <w:cantSplit/>
          <w:trHeight w:val="3959"/>
          <w:jc w:val="center"/>
        </w:trPr>
        <w:tc>
          <w:tcPr>
            <w:tcW w:w="630" w:type="pct"/>
            <w:tcBorders>
              <w:bottom w:val="single" w:sz="4" w:space="0" w:color="C0C0C0"/>
            </w:tcBorders>
            <w:vAlign w:val="center"/>
          </w:tcPr>
          <w:p w14:paraId="65E86471" w14:textId="77777777" w:rsidR="00632BA5" w:rsidRDefault="00632BA5" w:rsidP="004F2FCB">
            <w:pPr>
              <w:spacing w:before="60" w:after="60"/>
              <w:jc w:val="both"/>
              <w:rPr>
                <w:b/>
                <w:sz w:val="20"/>
              </w:rPr>
            </w:pPr>
            <w:r w:rsidRPr="003F1302">
              <w:rPr>
                <w:b/>
                <w:sz w:val="20"/>
              </w:rPr>
              <w:lastRenderedPageBreak/>
              <w:t>Informazioni Ricovero</w:t>
            </w:r>
          </w:p>
        </w:tc>
        <w:tc>
          <w:tcPr>
            <w:tcW w:w="696" w:type="pct"/>
            <w:tcBorders>
              <w:bottom w:val="single" w:sz="4" w:space="0" w:color="C0C0C0"/>
            </w:tcBorders>
            <w:vAlign w:val="center"/>
          </w:tcPr>
          <w:p w14:paraId="1F62408F" w14:textId="77777777" w:rsidR="00632BA5" w:rsidRDefault="00632BA5" w:rsidP="004F2FCB">
            <w:pPr>
              <w:jc w:val="both"/>
              <w:rPr>
                <w:sz w:val="20"/>
              </w:rPr>
            </w:pPr>
            <w:r>
              <w:rPr>
                <w:sz w:val="20"/>
              </w:rPr>
              <w:t>Codice Causa E</w:t>
            </w:r>
            <w:r w:rsidRPr="00507E51">
              <w:rPr>
                <w:sz w:val="20"/>
              </w:rPr>
              <w:t>sterna</w:t>
            </w:r>
          </w:p>
          <w:p w14:paraId="17536AF2" w14:textId="77777777" w:rsidR="00632BA5" w:rsidRPr="00123D0E" w:rsidRDefault="00632BA5" w:rsidP="004F2FCB">
            <w:pPr>
              <w:jc w:val="both"/>
              <w:rPr>
                <w:strike/>
                <w:sz w:val="20"/>
              </w:rPr>
            </w:pPr>
          </w:p>
        </w:tc>
        <w:tc>
          <w:tcPr>
            <w:tcW w:w="852" w:type="pct"/>
            <w:tcBorders>
              <w:bottom w:val="single" w:sz="4" w:space="0" w:color="C0C0C0"/>
            </w:tcBorders>
            <w:vAlign w:val="center"/>
          </w:tcPr>
          <w:p w14:paraId="763A73D8" w14:textId="77777777" w:rsidR="00632BA5" w:rsidRPr="003F1CFA" w:rsidRDefault="00632BA5" w:rsidP="004F2FCB">
            <w:pPr>
              <w:jc w:val="both"/>
              <w:rPr>
                <w:sz w:val="20"/>
              </w:rPr>
            </w:pPr>
            <w:r w:rsidRPr="00C215E1">
              <w:rPr>
                <w:sz w:val="18"/>
              </w:rPr>
              <w:t>Informazione che caratterizza la causa esterna del traumatismo o dell’intossicazione quando il ricovero è causato da un trauma, da un incidente o da una intossicazione (presenza di diagnosi principale cod. ICD-9-CM 800-904, 910-995</w:t>
            </w:r>
            <w:r>
              <w:rPr>
                <w:sz w:val="18"/>
              </w:rPr>
              <w:t>.89</w:t>
            </w:r>
            <w:r w:rsidRPr="00C215E1">
              <w:rPr>
                <w:sz w:val="18"/>
              </w:rPr>
              <w:t>).</w:t>
            </w:r>
          </w:p>
        </w:tc>
        <w:tc>
          <w:tcPr>
            <w:tcW w:w="263" w:type="pct"/>
            <w:tcBorders>
              <w:bottom w:val="single" w:sz="4" w:space="0" w:color="C0C0C0"/>
            </w:tcBorders>
            <w:vAlign w:val="center"/>
          </w:tcPr>
          <w:p w14:paraId="3B7B0C92" w14:textId="77777777" w:rsidR="00632BA5" w:rsidRDefault="00632BA5" w:rsidP="004F2FCB">
            <w:pPr>
              <w:spacing w:before="60" w:after="60"/>
              <w:jc w:val="both"/>
              <w:rPr>
                <w:sz w:val="20"/>
              </w:rPr>
            </w:pPr>
            <w:r>
              <w:rPr>
                <w:sz w:val="20"/>
              </w:rPr>
              <w:t>AN</w:t>
            </w:r>
          </w:p>
        </w:tc>
        <w:tc>
          <w:tcPr>
            <w:tcW w:w="347" w:type="pct"/>
            <w:tcBorders>
              <w:bottom w:val="single" w:sz="4" w:space="0" w:color="C0C0C0"/>
            </w:tcBorders>
            <w:vAlign w:val="center"/>
          </w:tcPr>
          <w:p w14:paraId="7A9E147A" w14:textId="77777777" w:rsidR="00632BA5" w:rsidRPr="005822C9" w:rsidRDefault="00632BA5" w:rsidP="004F2FCB">
            <w:pPr>
              <w:jc w:val="both"/>
              <w:rPr>
                <w:sz w:val="20"/>
                <w:lang w:eastAsia="it-IT"/>
              </w:rPr>
            </w:pPr>
            <w:r w:rsidRPr="005822C9">
              <w:rPr>
                <w:sz w:val="20"/>
                <w:lang w:eastAsia="it-IT"/>
              </w:rPr>
              <w:t>NBB</w:t>
            </w:r>
          </w:p>
          <w:p w14:paraId="1D848B8D" w14:textId="77777777" w:rsidR="00632BA5" w:rsidRPr="005822C9" w:rsidRDefault="00632BA5" w:rsidP="004F2FCB">
            <w:pPr>
              <w:jc w:val="both"/>
              <w:rPr>
                <w:sz w:val="20"/>
                <w:lang w:eastAsia="it-IT"/>
              </w:rPr>
            </w:pPr>
            <w:r w:rsidRPr="005822C9">
              <w:rPr>
                <w:sz w:val="20"/>
              </w:rPr>
              <w:t>(</w:t>
            </w:r>
            <w:r w:rsidRPr="005822C9">
              <w:rPr>
                <w:i/>
                <w:sz w:val="20"/>
              </w:rPr>
              <w:t>obbligatorio se valorizzato Regime di Ricovero = 1 e se diagnosi principale 800-904 o 910-995</w:t>
            </w:r>
            <w:r>
              <w:rPr>
                <w:i/>
                <w:sz w:val="20"/>
              </w:rPr>
              <w:t>.89 e Disciplina di Ammissione &lt;&gt; 56, 60, 28 e 75</w:t>
            </w:r>
            <w:r w:rsidRPr="005822C9">
              <w:rPr>
                <w:sz w:val="20"/>
              </w:rPr>
              <w:t>))</w:t>
            </w:r>
          </w:p>
        </w:tc>
        <w:tc>
          <w:tcPr>
            <w:tcW w:w="1572" w:type="pct"/>
            <w:tcBorders>
              <w:bottom w:val="single" w:sz="4" w:space="0" w:color="C0C0C0"/>
            </w:tcBorders>
          </w:tcPr>
          <w:p w14:paraId="00EA6430" w14:textId="77777777" w:rsidR="00632BA5" w:rsidRPr="005822C9" w:rsidRDefault="00632BA5" w:rsidP="004F2FCB">
            <w:pPr>
              <w:jc w:val="both"/>
              <w:rPr>
                <w:sz w:val="18"/>
                <w:szCs w:val="18"/>
              </w:rPr>
            </w:pPr>
            <w:r w:rsidRPr="005822C9">
              <w:rPr>
                <w:sz w:val="18"/>
                <w:szCs w:val="18"/>
              </w:rPr>
              <w:t xml:space="preserve">FORMATO = </w:t>
            </w:r>
            <w:r>
              <w:rPr>
                <w:sz w:val="18"/>
                <w:szCs w:val="18"/>
              </w:rPr>
              <w:t>E</w:t>
            </w:r>
            <w:r w:rsidRPr="005822C9">
              <w:rPr>
                <w:sz w:val="18"/>
                <w:szCs w:val="18"/>
              </w:rPr>
              <w:t>NNNN</w:t>
            </w:r>
            <w:r>
              <w:rPr>
                <w:sz w:val="18"/>
                <w:szCs w:val="18"/>
              </w:rPr>
              <w:t>)</w:t>
            </w:r>
          </w:p>
          <w:p w14:paraId="3B122F40" w14:textId="77777777" w:rsidR="00632BA5" w:rsidRPr="005822C9" w:rsidRDefault="00632BA5" w:rsidP="004F2FCB">
            <w:pPr>
              <w:jc w:val="both"/>
              <w:rPr>
                <w:sz w:val="18"/>
                <w:szCs w:val="18"/>
              </w:rPr>
            </w:pPr>
          </w:p>
          <w:p w14:paraId="43AB6B5D" w14:textId="77777777" w:rsidR="00632BA5" w:rsidRPr="005822C9" w:rsidRDefault="00632BA5" w:rsidP="004F2FCB">
            <w:pPr>
              <w:jc w:val="both"/>
              <w:rPr>
                <w:sz w:val="18"/>
                <w:szCs w:val="18"/>
              </w:rPr>
            </w:pPr>
            <w:r w:rsidRPr="005822C9">
              <w:rPr>
                <w:sz w:val="18"/>
                <w:szCs w:val="18"/>
              </w:rPr>
              <w:t>In tale campo dovrà essere inserito un codice E della Classificazione ICD-9-CM versione correntemente in uso.</w:t>
            </w:r>
          </w:p>
          <w:p w14:paraId="2242AE2C" w14:textId="77777777" w:rsidR="00632BA5" w:rsidRPr="005822C9" w:rsidRDefault="00632BA5" w:rsidP="004F2FCB">
            <w:pPr>
              <w:jc w:val="both"/>
              <w:rPr>
                <w:sz w:val="18"/>
                <w:szCs w:val="18"/>
              </w:rPr>
            </w:pPr>
            <w:r w:rsidRPr="005822C9">
              <w:rPr>
                <w:sz w:val="18"/>
                <w:szCs w:val="18"/>
              </w:rPr>
              <w:t>Questa informazione deve essere fornita solo nel caso in cui il ricovero sia causato da un trauma, da un incidente o da una intossicazione (presenza di diagnosi principale cod. ICD-9-CM 800-904, 910-995</w:t>
            </w:r>
            <w:r>
              <w:rPr>
                <w:sz w:val="18"/>
                <w:szCs w:val="18"/>
              </w:rPr>
              <w:t>.89</w:t>
            </w:r>
            <w:r w:rsidRPr="005822C9">
              <w:rPr>
                <w:sz w:val="18"/>
                <w:szCs w:val="18"/>
              </w:rPr>
              <w:t>)</w:t>
            </w:r>
          </w:p>
          <w:p w14:paraId="73208A39" w14:textId="77777777" w:rsidR="00632BA5" w:rsidRPr="005822C9" w:rsidRDefault="00632BA5" w:rsidP="004F2FCB">
            <w:pPr>
              <w:jc w:val="both"/>
              <w:rPr>
                <w:sz w:val="18"/>
                <w:szCs w:val="18"/>
              </w:rPr>
            </w:pPr>
          </w:p>
        </w:tc>
        <w:tc>
          <w:tcPr>
            <w:tcW w:w="640" w:type="pct"/>
            <w:tcBorders>
              <w:bottom w:val="single" w:sz="4" w:space="0" w:color="C0C0C0"/>
            </w:tcBorders>
            <w:vAlign w:val="center"/>
          </w:tcPr>
          <w:p w14:paraId="4263AE68" w14:textId="77777777" w:rsidR="00632BA5" w:rsidRDefault="00632BA5" w:rsidP="00AD1BB7">
            <w:pPr>
              <w:spacing w:before="60" w:after="60"/>
              <w:jc w:val="center"/>
              <w:rPr>
                <w:sz w:val="20"/>
              </w:rPr>
            </w:pPr>
            <w:r>
              <w:rPr>
                <w:sz w:val="20"/>
              </w:rPr>
              <w:t>4/5</w:t>
            </w:r>
          </w:p>
        </w:tc>
      </w:tr>
      <w:tr w:rsidR="00A82E76" w:rsidRPr="00DA690B" w14:paraId="0F823CDD" w14:textId="77777777" w:rsidTr="00B022F0">
        <w:trPr>
          <w:cantSplit/>
          <w:trHeight w:val="1878"/>
          <w:jc w:val="center"/>
        </w:trPr>
        <w:tc>
          <w:tcPr>
            <w:tcW w:w="630" w:type="pct"/>
            <w:vMerge w:val="restart"/>
            <w:tcBorders>
              <w:top w:val="nil"/>
            </w:tcBorders>
            <w:vAlign w:val="center"/>
          </w:tcPr>
          <w:p w14:paraId="39197A80" w14:textId="77777777" w:rsidR="00A82E76" w:rsidRPr="00694F26" w:rsidRDefault="00A82E76" w:rsidP="004F2FCB">
            <w:pPr>
              <w:spacing w:before="60" w:after="60"/>
              <w:jc w:val="both"/>
              <w:rPr>
                <w:b/>
                <w:sz w:val="20"/>
              </w:rPr>
            </w:pPr>
            <w:r w:rsidRPr="00694F26">
              <w:rPr>
                <w:b/>
                <w:sz w:val="20"/>
              </w:rPr>
              <w:t>Trasferimenti</w:t>
            </w:r>
          </w:p>
          <w:p w14:paraId="217D5219" w14:textId="77777777" w:rsidR="00A82E76" w:rsidRPr="00694F26" w:rsidRDefault="00A82E76" w:rsidP="004F2FCB">
            <w:pPr>
              <w:spacing w:before="60" w:after="60"/>
              <w:jc w:val="both"/>
              <w:rPr>
                <w:b/>
                <w:sz w:val="20"/>
              </w:rPr>
            </w:pPr>
            <w:r w:rsidRPr="00694F26">
              <w:rPr>
                <w:sz w:val="20"/>
              </w:rPr>
              <w:t xml:space="preserve">(NB: Possono essere inseriti da 1 </w:t>
            </w:r>
            <w:r w:rsidRPr="00694F26">
              <w:rPr>
                <w:sz w:val="20"/>
              </w:rPr>
              <w:lastRenderedPageBreak/>
              <w:t>a 15</w:t>
            </w:r>
            <w:r w:rsidRPr="00694F26">
              <w:rPr>
                <w:color w:val="FF0000"/>
                <w:sz w:val="20"/>
              </w:rPr>
              <w:t xml:space="preserve"> </w:t>
            </w:r>
            <w:r w:rsidRPr="00694F26">
              <w:rPr>
                <w:sz w:val="20"/>
              </w:rPr>
              <w:t>trasferimenti</w:t>
            </w:r>
            <w:r>
              <w:rPr>
                <w:sz w:val="20"/>
              </w:rPr>
              <w:t>,</w:t>
            </w:r>
            <w:r w:rsidRPr="00694F26">
              <w:rPr>
                <w:sz w:val="20"/>
              </w:rPr>
              <w:t xml:space="preserve"> </w:t>
            </w:r>
            <w:r>
              <w:rPr>
                <w:sz w:val="20"/>
              </w:rPr>
              <w:t xml:space="preserve">sia </w:t>
            </w:r>
            <w:r w:rsidRPr="00C53F28">
              <w:rPr>
                <w:sz w:val="20"/>
              </w:rPr>
              <w:t>interni che esterni allo stabilimento ospedaliero</w:t>
            </w:r>
            <w:r w:rsidR="0016679C">
              <w:rPr>
                <w:sz w:val="20"/>
              </w:rPr>
              <w:t xml:space="preserve"> </w:t>
            </w:r>
            <w:r w:rsidR="0016679C" w:rsidRPr="007B1D19">
              <w:rPr>
                <w:sz w:val="20"/>
              </w:rPr>
              <w:t>dello stesso istituto di ricovero</w:t>
            </w:r>
            <w:r>
              <w:rPr>
                <w:sz w:val="20"/>
              </w:rPr>
              <w:t xml:space="preserve">, </w:t>
            </w:r>
            <w:r w:rsidRPr="00694F26">
              <w:rPr>
                <w:sz w:val="20"/>
              </w:rPr>
              <w:t>relativamente ad un singolo ricovero)</w:t>
            </w:r>
          </w:p>
        </w:tc>
        <w:tc>
          <w:tcPr>
            <w:tcW w:w="696" w:type="pct"/>
            <w:tcBorders>
              <w:top w:val="nil"/>
            </w:tcBorders>
            <w:vAlign w:val="center"/>
          </w:tcPr>
          <w:p w14:paraId="5FC35B80" w14:textId="77777777" w:rsidR="00A82E76" w:rsidRPr="00694F26" w:rsidRDefault="00C76B69" w:rsidP="004F2FCB">
            <w:pPr>
              <w:jc w:val="both"/>
              <w:rPr>
                <w:sz w:val="20"/>
              </w:rPr>
            </w:pPr>
            <w:r>
              <w:rPr>
                <w:sz w:val="20"/>
              </w:rPr>
              <w:lastRenderedPageBreak/>
              <w:t xml:space="preserve">Num </w:t>
            </w:r>
            <w:r w:rsidR="00A82E76">
              <w:rPr>
                <w:sz w:val="20"/>
              </w:rPr>
              <w:t>Trasferimento</w:t>
            </w:r>
          </w:p>
        </w:tc>
        <w:tc>
          <w:tcPr>
            <w:tcW w:w="852" w:type="pct"/>
            <w:vMerge w:val="restart"/>
            <w:tcBorders>
              <w:top w:val="nil"/>
            </w:tcBorders>
            <w:vAlign w:val="center"/>
          </w:tcPr>
          <w:p w14:paraId="649A3635" w14:textId="77777777" w:rsidR="00A82E76" w:rsidRPr="00694F26" w:rsidRDefault="00A82E76" w:rsidP="004F2FCB">
            <w:pPr>
              <w:jc w:val="both"/>
              <w:rPr>
                <w:sz w:val="18"/>
              </w:rPr>
            </w:pPr>
            <w:r w:rsidRPr="00694F26">
              <w:rPr>
                <w:sz w:val="18"/>
              </w:rPr>
              <w:t>La variabile descrive il percorso che il paziente ha seguito durante un singolo ricovero.</w:t>
            </w:r>
          </w:p>
          <w:p w14:paraId="0B1E8100" w14:textId="77777777" w:rsidR="00A82E76" w:rsidRPr="00694F26" w:rsidRDefault="00A82E76" w:rsidP="004F2FCB">
            <w:pPr>
              <w:jc w:val="both"/>
              <w:rPr>
                <w:sz w:val="18"/>
              </w:rPr>
            </w:pPr>
          </w:p>
          <w:p w14:paraId="2C478623" w14:textId="77777777" w:rsidR="00A82E76" w:rsidRPr="00694F26" w:rsidRDefault="00A82E76" w:rsidP="004F2FCB">
            <w:pPr>
              <w:jc w:val="both"/>
              <w:rPr>
                <w:sz w:val="18"/>
              </w:rPr>
            </w:pPr>
            <w:r w:rsidRPr="00694F26">
              <w:rPr>
                <w:sz w:val="18"/>
              </w:rPr>
              <w:t xml:space="preserve">Si ha un trasferimento quando il paziente viene trasferito da un posto letto assegnato a una disciplina e/o </w:t>
            </w:r>
            <w:proofErr w:type="gramStart"/>
            <w:r w:rsidRPr="00694F26">
              <w:rPr>
                <w:sz w:val="18"/>
              </w:rPr>
              <w:t>reparto  al</w:t>
            </w:r>
            <w:proofErr w:type="gramEnd"/>
            <w:r w:rsidRPr="00694F26">
              <w:rPr>
                <w:sz w:val="18"/>
              </w:rPr>
              <w:t xml:space="preserve"> posto letto assegnato a una disciplina e/o reparto/ struttura  diversi. (senza chiusura della SDO)</w:t>
            </w:r>
          </w:p>
        </w:tc>
        <w:tc>
          <w:tcPr>
            <w:tcW w:w="263" w:type="pct"/>
            <w:tcBorders>
              <w:top w:val="nil"/>
            </w:tcBorders>
            <w:vAlign w:val="center"/>
          </w:tcPr>
          <w:p w14:paraId="4EF1BBD7" w14:textId="77777777" w:rsidR="00A82E76" w:rsidRDefault="00A82E76" w:rsidP="004F2FCB">
            <w:pPr>
              <w:spacing w:before="60" w:after="60"/>
              <w:jc w:val="both"/>
              <w:rPr>
                <w:sz w:val="20"/>
              </w:rPr>
            </w:pPr>
            <w:r>
              <w:rPr>
                <w:sz w:val="20"/>
              </w:rPr>
              <w:lastRenderedPageBreak/>
              <w:t>N</w:t>
            </w:r>
          </w:p>
        </w:tc>
        <w:tc>
          <w:tcPr>
            <w:tcW w:w="347" w:type="pct"/>
            <w:tcBorders>
              <w:top w:val="nil"/>
            </w:tcBorders>
            <w:vAlign w:val="center"/>
          </w:tcPr>
          <w:p w14:paraId="2ABFF9C1" w14:textId="77777777" w:rsidR="00A82E76" w:rsidRPr="0073737F" w:rsidRDefault="00A82E76" w:rsidP="004F2FCB">
            <w:pPr>
              <w:spacing w:before="60" w:after="60"/>
              <w:jc w:val="both"/>
              <w:rPr>
                <w:sz w:val="20"/>
                <w:lang w:eastAsia="it-IT"/>
              </w:rPr>
            </w:pPr>
            <w:r>
              <w:rPr>
                <w:sz w:val="20"/>
                <w:lang w:eastAsia="it-IT"/>
              </w:rPr>
              <w:t>FAC</w:t>
            </w:r>
          </w:p>
        </w:tc>
        <w:tc>
          <w:tcPr>
            <w:tcW w:w="1572" w:type="pct"/>
            <w:tcBorders>
              <w:top w:val="nil"/>
            </w:tcBorders>
          </w:tcPr>
          <w:p w14:paraId="21DD2201" w14:textId="77777777" w:rsidR="00A82E76" w:rsidRDefault="00A82E76" w:rsidP="004F2FCB">
            <w:pPr>
              <w:spacing w:before="60" w:after="60"/>
              <w:jc w:val="both"/>
              <w:rPr>
                <w:sz w:val="18"/>
                <w:szCs w:val="18"/>
              </w:rPr>
            </w:pPr>
            <w:r>
              <w:rPr>
                <w:sz w:val="18"/>
                <w:szCs w:val="18"/>
              </w:rPr>
              <w:t>Numero di trasferimento</w:t>
            </w:r>
          </w:p>
        </w:tc>
        <w:tc>
          <w:tcPr>
            <w:tcW w:w="640" w:type="pct"/>
            <w:tcBorders>
              <w:top w:val="nil"/>
            </w:tcBorders>
            <w:vAlign w:val="center"/>
          </w:tcPr>
          <w:p w14:paraId="3B6E3F61" w14:textId="77777777" w:rsidR="00A82E76" w:rsidRDefault="00A82E76" w:rsidP="00AD1BB7">
            <w:pPr>
              <w:spacing w:before="60" w:after="60"/>
              <w:jc w:val="center"/>
              <w:rPr>
                <w:sz w:val="20"/>
              </w:rPr>
            </w:pPr>
            <w:r>
              <w:rPr>
                <w:sz w:val="20"/>
              </w:rPr>
              <w:t>2</w:t>
            </w:r>
          </w:p>
        </w:tc>
      </w:tr>
      <w:tr w:rsidR="00A82E76" w:rsidRPr="00DA690B" w14:paraId="11266428" w14:textId="77777777" w:rsidTr="00B022F0">
        <w:trPr>
          <w:cantSplit/>
          <w:trHeight w:val="1878"/>
          <w:jc w:val="center"/>
        </w:trPr>
        <w:tc>
          <w:tcPr>
            <w:tcW w:w="630" w:type="pct"/>
            <w:vMerge/>
            <w:vAlign w:val="center"/>
          </w:tcPr>
          <w:p w14:paraId="1265AED9" w14:textId="77777777" w:rsidR="00A82E76" w:rsidRPr="005822C9" w:rsidRDefault="00A82E76" w:rsidP="004F2FCB">
            <w:pPr>
              <w:spacing w:before="60" w:after="60"/>
              <w:jc w:val="both"/>
              <w:rPr>
                <w:b/>
                <w:sz w:val="20"/>
              </w:rPr>
            </w:pPr>
          </w:p>
        </w:tc>
        <w:tc>
          <w:tcPr>
            <w:tcW w:w="696" w:type="pct"/>
            <w:tcBorders>
              <w:top w:val="nil"/>
            </w:tcBorders>
            <w:vAlign w:val="center"/>
          </w:tcPr>
          <w:p w14:paraId="61F17606" w14:textId="77777777" w:rsidR="00A82E76" w:rsidRPr="00694F26" w:rsidRDefault="00A82E76" w:rsidP="004F2FCB">
            <w:pPr>
              <w:jc w:val="both"/>
              <w:rPr>
                <w:sz w:val="20"/>
              </w:rPr>
            </w:pPr>
            <w:r w:rsidRPr="00694F26">
              <w:rPr>
                <w:sz w:val="20"/>
              </w:rPr>
              <w:t>Data Trasferimento</w:t>
            </w:r>
          </w:p>
        </w:tc>
        <w:tc>
          <w:tcPr>
            <w:tcW w:w="852" w:type="pct"/>
            <w:vMerge/>
            <w:vAlign w:val="center"/>
          </w:tcPr>
          <w:p w14:paraId="0749B10E" w14:textId="77777777" w:rsidR="00A82E76" w:rsidRPr="00694F26" w:rsidRDefault="00A82E76" w:rsidP="004F2FCB">
            <w:pPr>
              <w:jc w:val="both"/>
              <w:rPr>
                <w:sz w:val="18"/>
              </w:rPr>
            </w:pPr>
          </w:p>
        </w:tc>
        <w:tc>
          <w:tcPr>
            <w:tcW w:w="263" w:type="pct"/>
            <w:tcBorders>
              <w:top w:val="nil"/>
            </w:tcBorders>
            <w:vAlign w:val="center"/>
          </w:tcPr>
          <w:p w14:paraId="311A16A4" w14:textId="77777777" w:rsidR="00A82E76" w:rsidRDefault="00A82E76" w:rsidP="004F2FCB">
            <w:pPr>
              <w:spacing w:before="60" w:after="60"/>
              <w:jc w:val="both"/>
              <w:rPr>
                <w:sz w:val="20"/>
              </w:rPr>
            </w:pPr>
            <w:r>
              <w:rPr>
                <w:sz w:val="20"/>
              </w:rPr>
              <w:t>AN</w:t>
            </w:r>
          </w:p>
        </w:tc>
        <w:tc>
          <w:tcPr>
            <w:tcW w:w="347" w:type="pct"/>
            <w:tcBorders>
              <w:top w:val="nil"/>
            </w:tcBorders>
            <w:vAlign w:val="center"/>
          </w:tcPr>
          <w:p w14:paraId="50E36007" w14:textId="77777777" w:rsidR="00A82E76" w:rsidRDefault="00A82E76" w:rsidP="004F2FCB">
            <w:pPr>
              <w:spacing w:before="60" w:after="60"/>
              <w:jc w:val="both"/>
              <w:rPr>
                <w:sz w:val="20"/>
                <w:lang w:eastAsia="it-IT"/>
              </w:rPr>
            </w:pPr>
            <w:r w:rsidRPr="0073737F">
              <w:rPr>
                <w:sz w:val="20"/>
                <w:lang w:eastAsia="it-IT"/>
              </w:rPr>
              <w:t>NBB</w:t>
            </w:r>
          </w:p>
          <w:p w14:paraId="3DE7CD33" w14:textId="77777777" w:rsidR="00A82E76" w:rsidRDefault="00A82E76" w:rsidP="004F2FCB">
            <w:pPr>
              <w:spacing w:before="60" w:after="60"/>
              <w:jc w:val="both"/>
              <w:rPr>
                <w:sz w:val="20"/>
                <w:lang w:eastAsia="it-IT"/>
              </w:rPr>
            </w:pPr>
            <w:r w:rsidRPr="0073737F">
              <w:rPr>
                <w:i/>
                <w:sz w:val="20"/>
              </w:rPr>
              <w:t>(obbligatoria se valorizzat</w:t>
            </w:r>
            <w:r>
              <w:rPr>
                <w:i/>
                <w:sz w:val="20"/>
              </w:rPr>
              <w:t>a</w:t>
            </w:r>
            <w:r w:rsidRPr="0073737F">
              <w:rPr>
                <w:i/>
                <w:sz w:val="20"/>
              </w:rPr>
              <w:t xml:space="preserve"> </w:t>
            </w:r>
            <w:r>
              <w:rPr>
                <w:i/>
                <w:sz w:val="20"/>
              </w:rPr>
              <w:t>Ora</w:t>
            </w:r>
            <w:r w:rsidRPr="0073737F">
              <w:rPr>
                <w:i/>
                <w:sz w:val="20"/>
              </w:rPr>
              <w:t xml:space="preserve"> Trasferimento</w:t>
            </w:r>
            <w:r>
              <w:rPr>
                <w:i/>
                <w:sz w:val="20"/>
              </w:rPr>
              <w:t xml:space="preserve"> o Unità operativa Trasferimento e Regime di Ricovero=1)</w:t>
            </w:r>
          </w:p>
        </w:tc>
        <w:tc>
          <w:tcPr>
            <w:tcW w:w="1572" w:type="pct"/>
            <w:tcBorders>
              <w:top w:val="nil"/>
            </w:tcBorders>
          </w:tcPr>
          <w:p w14:paraId="00B80382" w14:textId="77777777" w:rsidR="00A82E76" w:rsidRDefault="00A82E76" w:rsidP="004F2FCB">
            <w:pPr>
              <w:spacing w:before="60" w:after="60"/>
              <w:jc w:val="both"/>
              <w:rPr>
                <w:sz w:val="18"/>
                <w:szCs w:val="18"/>
              </w:rPr>
            </w:pPr>
            <w:r>
              <w:rPr>
                <w:sz w:val="18"/>
                <w:szCs w:val="18"/>
              </w:rPr>
              <w:t>Il set di informazioni (Data, Ora e Unità di trasferimento) è di per sé facoltativo ma in presenza di una solo delle tre informazioni devono essere compilate anche le altre due.</w:t>
            </w:r>
          </w:p>
          <w:p w14:paraId="2E6B4DDF" w14:textId="77777777" w:rsidR="00A82E76" w:rsidRPr="00101312" w:rsidRDefault="00A82E76" w:rsidP="004F2FCB">
            <w:pPr>
              <w:spacing w:before="60" w:after="60"/>
              <w:jc w:val="both"/>
              <w:rPr>
                <w:sz w:val="18"/>
                <w:szCs w:val="18"/>
              </w:rPr>
            </w:pPr>
            <w:r w:rsidRPr="00101312">
              <w:rPr>
                <w:sz w:val="18"/>
                <w:szCs w:val="18"/>
              </w:rPr>
              <w:t xml:space="preserve">Il campo deve essere compilato riempiendo tutti i dieci caratteri previsti, nella forma seguente: </w:t>
            </w:r>
          </w:p>
          <w:p w14:paraId="65972DF7" w14:textId="77777777" w:rsidR="00A82E76" w:rsidRDefault="00A82E76" w:rsidP="004F2FCB">
            <w:pPr>
              <w:jc w:val="both"/>
              <w:rPr>
                <w:sz w:val="18"/>
                <w:szCs w:val="18"/>
              </w:rPr>
            </w:pPr>
            <w:r w:rsidRPr="00101312">
              <w:rPr>
                <w:sz w:val="18"/>
                <w:szCs w:val="18"/>
              </w:rPr>
              <w:t>AAAA-MM-GG</w:t>
            </w:r>
          </w:p>
          <w:p w14:paraId="73CB4CC8" w14:textId="77777777" w:rsidR="00A82E76" w:rsidRPr="00101312" w:rsidRDefault="00A82E76" w:rsidP="004F2FCB">
            <w:pPr>
              <w:jc w:val="both"/>
              <w:rPr>
                <w:sz w:val="18"/>
                <w:szCs w:val="18"/>
              </w:rPr>
            </w:pPr>
            <w:r>
              <w:rPr>
                <w:sz w:val="18"/>
                <w:szCs w:val="18"/>
              </w:rPr>
              <w:t>In Regime di Ricovero=1 (Ordinario) se viene valorizzata la Data di Trasferimento dovranno obbligatoriamente essere valorizzate anche Ora di Trasferimento ed Unità Operativa di Trasferimento</w:t>
            </w:r>
          </w:p>
        </w:tc>
        <w:tc>
          <w:tcPr>
            <w:tcW w:w="640" w:type="pct"/>
            <w:tcBorders>
              <w:top w:val="nil"/>
            </w:tcBorders>
            <w:vAlign w:val="center"/>
          </w:tcPr>
          <w:p w14:paraId="594D9A54" w14:textId="77777777" w:rsidR="00A82E76" w:rsidRDefault="00A82E76" w:rsidP="00AD1BB7">
            <w:pPr>
              <w:spacing w:before="60" w:after="60"/>
              <w:jc w:val="center"/>
              <w:rPr>
                <w:sz w:val="20"/>
              </w:rPr>
            </w:pPr>
            <w:r>
              <w:rPr>
                <w:sz w:val="20"/>
              </w:rPr>
              <w:t>10</w:t>
            </w:r>
          </w:p>
        </w:tc>
      </w:tr>
      <w:tr w:rsidR="00A82E76" w:rsidRPr="00DA690B" w14:paraId="4739BB31" w14:textId="77777777" w:rsidTr="00B022F0">
        <w:trPr>
          <w:cantSplit/>
          <w:trHeight w:val="1703"/>
          <w:jc w:val="center"/>
        </w:trPr>
        <w:tc>
          <w:tcPr>
            <w:tcW w:w="630" w:type="pct"/>
            <w:vMerge/>
            <w:vAlign w:val="center"/>
          </w:tcPr>
          <w:p w14:paraId="08DD0BA1" w14:textId="77777777" w:rsidR="00A82E76" w:rsidRDefault="00A82E76" w:rsidP="004F2FCB">
            <w:pPr>
              <w:spacing w:before="60" w:after="60"/>
              <w:jc w:val="both"/>
              <w:rPr>
                <w:b/>
                <w:sz w:val="20"/>
              </w:rPr>
            </w:pPr>
          </w:p>
        </w:tc>
        <w:tc>
          <w:tcPr>
            <w:tcW w:w="696" w:type="pct"/>
            <w:vAlign w:val="center"/>
          </w:tcPr>
          <w:p w14:paraId="2313E2B3" w14:textId="77777777" w:rsidR="00A82E76" w:rsidRPr="00694F26" w:rsidRDefault="00A82E76" w:rsidP="004F2FCB">
            <w:pPr>
              <w:jc w:val="both"/>
              <w:rPr>
                <w:sz w:val="20"/>
              </w:rPr>
            </w:pPr>
            <w:r w:rsidRPr="00694F26">
              <w:rPr>
                <w:sz w:val="20"/>
              </w:rPr>
              <w:t>Ora Trasferimento</w:t>
            </w:r>
          </w:p>
        </w:tc>
        <w:tc>
          <w:tcPr>
            <w:tcW w:w="852" w:type="pct"/>
            <w:vMerge/>
            <w:vAlign w:val="center"/>
          </w:tcPr>
          <w:p w14:paraId="4CECC43E" w14:textId="77777777" w:rsidR="00A82E76" w:rsidRPr="00C518FF" w:rsidRDefault="00A82E76" w:rsidP="004F2FCB">
            <w:pPr>
              <w:jc w:val="both"/>
              <w:rPr>
                <w:sz w:val="20"/>
              </w:rPr>
            </w:pPr>
          </w:p>
        </w:tc>
        <w:tc>
          <w:tcPr>
            <w:tcW w:w="263" w:type="pct"/>
            <w:vAlign w:val="center"/>
          </w:tcPr>
          <w:p w14:paraId="323168D9" w14:textId="77777777" w:rsidR="00A82E76" w:rsidRDefault="00A82E76" w:rsidP="004F2FCB">
            <w:pPr>
              <w:spacing w:before="60" w:after="60"/>
              <w:jc w:val="both"/>
              <w:rPr>
                <w:sz w:val="20"/>
              </w:rPr>
            </w:pPr>
            <w:r>
              <w:rPr>
                <w:sz w:val="20"/>
              </w:rPr>
              <w:t>AN</w:t>
            </w:r>
          </w:p>
        </w:tc>
        <w:tc>
          <w:tcPr>
            <w:tcW w:w="347" w:type="pct"/>
            <w:vAlign w:val="center"/>
          </w:tcPr>
          <w:p w14:paraId="2C901D02" w14:textId="77777777" w:rsidR="00A82E76" w:rsidRPr="0073737F" w:rsidRDefault="00A82E76" w:rsidP="004F2FCB">
            <w:pPr>
              <w:jc w:val="both"/>
              <w:rPr>
                <w:sz w:val="20"/>
                <w:lang w:eastAsia="it-IT"/>
              </w:rPr>
            </w:pPr>
            <w:r w:rsidRPr="0073737F">
              <w:rPr>
                <w:sz w:val="20"/>
                <w:lang w:eastAsia="it-IT"/>
              </w:rPr>
              <w:t>NBB</w:t>
            </w:r>
          </w:p>
          <w:p w14:paraId="2FB596D7" w14:textId="77777777" w:rsidR="00A82E76" w:rsidRDefault="00A82E76" w:rsidP="004F2FCB">
            <w:pPr>
              <w:jc w:val="both"/>
              <w:rPr>
                <w:sz w:val="20"/>
                <w:lang w:eastAsia="it-IT"/>
              </w:rPr>
            </w:pPr>
            <w:r w:rsidRPr="0073737F">
              <w:rPr>
                <w:i/>
                <w:sz w:val="20"/>
              </w:rPr>
              <w:t>(obbligatoria se valorizzat</w:t>
            </w:r>
            <w:r>
              <w:rPr>
                <w:i/>
                <w:sz w:val="20"/>
              </w:rPr>
              <w:t>a</w:t>
            </w:r>
            <w:r w:rsidRPr="0073737F">
              <w:rPr>
                <w:i/>
                <w:sz w:val="20"/>
              </w:rPr>
              <w:t xml:space="preserve"> Data Trasferimento</w:t>
            </w:r>
            <w:r>
              <w:rPr>
                <w:i/>
                <w:sz w:val="20"/>
              </w:rPr>
              <w:t xml:space="preserve"> o Unità operativa Trasferimento e Regime di Ricovero=1)</w:t>
            </w:r>
          </w:p>
        </w:tc>
        <w:tc>
          <w:tcPr>
            <w:tcW w:w="1572" w:type="pct"/>
          </w:tcPr>
          <w:p w14:paraId="64688A06" w14:textId="77777777" w:rsidR="00A82E76" w:rsidRPr="00101312" w:rsidRDefault="00A82E76" w:rsidP="004F2FCB">
            <w:pPr>
              <w:jc w:val="both"/>
              <w:rPr>
                <w:sz w:val="18"/>
                <w:szCs w:val="18"/>
                <w:lang w:eastAsia="it-IT"/>
              </w:rPr>
            </w:pPr>
            <w:r w:rsidRPr="00101312">
              <w:rPr>
                <w:sz w:val="18"/>
                <w:szCs w:val="18"/>
                <w:lang w:eastAsia="it-IT"/>
              </w:rPr>
              <w:t>Formato: OO:MM</w:t>
            </w:r>
          </w:p>
          <w:p w14:paraId="1983F2CE" w14:textId="77777777" w:rsidR="00A82E76" w:rsidRPr="008D793E" w:rsidRDefault="00A82E76">
            <w:pPr>
              <w:numPr>
                <w:ilvl w:val="0"/>
                <w:numId w:val="28"/>
              </w:numPr>
              <w:jc w:val="both"/>
              <w:rPr>
                <w:sz w:val="18"/>
                <w:szCs w:val="18"/>
              </w:rPr>
            </w:pPr>
            <w:r w:rsidRPr="008D793E">
              <w:rPr>
                <w:sz w:val="18"/>
                <w:szCs w:val="18"/>
              </w:rPr>
              <w:t>In Regime di Ricovero=1 (Ordinario) se viene valorizzata l’Ora di Trasferimento dovranno obbligatoriamente essere valorizzate anche Data di Trasferimento ed Unità Operativa di Trasferimento</w:t>
            </w:r>
          </w:p>
          <w:p w14:paraId="76068E84" w14:textId="77777777" w:rsidR="00A82E76" w:rsidRPr="00FD1168" w:rsidRDefault="00A82E76">
            <w:pPr>
              <w:numPr>
                <w:ilvl w:val="0"/>
                <w:numId w:val="28"/>
              </w:numPr>
              <w:jc w:val="both"/>
              <w:rPr>
                <w:sz w:val="18"/>
                <w:szCs w:val="18"/>
              </w:rPr>
            </w:pPr>
            <w:r w:rsidRPr="008D793E">
              <w:rPr>
                <w:sz w:val="18"/>
                <w:szCs w:val="18"/>
              </w:rPr>
              <w:t>In presenza di Trasferimenti che hanno stessa Data di Trasferimento verrà inoltre controllato che l’Ora del Trasferimento sia successiva all’Ora del Trasferimento precedente</w:t>
            </w:r>
          </w:p>
        </w:tc>
        <w:tc>
          <w:tcPr>
            <w:tcW w:w="640" w:type="pct"/>
            <w:vAlign w:val="center"/>
          </w:tcPr>
          <w:p w14:paraId="74965B4E" w14:textId="77777777" w:rsidR="00A82E76" w:rsidRDefault="00A82E76" w:rsidP="00AD1BB7">
            <w:pPr>
              <w:spacing w:before="60" w:after="60"/>
              <w:jc w:val="center"/>
              <w:rPr>
                <w:sz w:val="20"/>
              </w:rPr>
            </w:pPr>
            <w:r>
              <w:rPr>
                <w:sz w:val="20"/>
              </w:rPr>
              <w:t>5</w:t>
            </w:r>
          </w:p>
        </w:tc>
      </w:tr>
      <w:tr w:rsidR="00A82E76" w:rsidRPr="00DA690B" w14:paraId="18C10370" w14:textId="77777777" w:rsidTr="00B022F0">
        <w:trPr>
          <w:cantSplit/>
          <w:trHeight w:val="6840"/>
          <w:jc w:val="center"/>
        </w:trPr>
        <w:tc>
          <w:tcPr>
            <w:tcW w:w="630" w:type="pct"/>
            <w:vMerge/>
            <w:vAlign w:val="center"/>
          </w:tcPr>
          <w:p w14:paraId="0CCF2A62" w14:textId="77777777" w:rsidR="00A82E76" w:rsidRDefault="00A82E76" w:rsidP="004F2FCB">
            <w:pPr>
              <w:spacing w:before="60" w:after="60"/>
              <w:jc w:val="both"/>
              <w:rPr>
                <w:b/>
                <w:sz w:val="20"/>
              </w:rPr>
            </w:pPr>
          </w:p>
        </w:tc>
        <w:tc>
          <w:tcPr>
            <w:tcW w:w="696" w:type="pct"/>
            <w:vAlign w:val="center"/>
          </w:tcPr>
          <w:p w14:paraId="0299B471" w14:textId="77777777" w:rsidR="00A82E76" w:rsidRDefault="00A82E76" w:rsidP="004F2FCB">
            <w:pPr>
              <w:jc w:val="both"/>
              <w:rPr>
                <w:sz w:val="20"/>
              </w:rPr>
            </w:pPr>
            <w:r w:rsidRPr="00473FDF">
              <w:rPr>
                <w:sz w:val="20"/>
              </w:rPr>
              <w:t>Unità Operativa Trasferimento</w:t>
            </w:r>
          </w:p>
          <w:p w14:paraId="5DAC076D" w14:textId="77777777" w:rsidR="00A82E76" w:rsidRPr="002A6147" w:rsidRDefault="00A82E76" w:rsidP="004F2FCB">
            <w:pPr>
              <w:jc w:val="both"/>
              <w:rPr>
                <w:sz w:val="20"/>
                <w:highlight w:val="green"/>
              </w:rPr>
            </w:pPr>
          </w:p>
        </w:tc>
        <w:tc>
          <w:tcPr>
            <w:tcW w:w="852" w:type="pct"/>
            <w:vMerge/>
            <w:vAlign w:val="center"/>
          </w:tcPr>
          <w:p w14:paraId="2BA5B92B" w14:textId="77777777" w:rsidR="00A82E76" w:rsidRPr="003F1CFA" w:rsidRDefault="00A82E76" w:rsidP="004F2FCB">
            <w:pPr>
              <w:jc w:val="both"/>
              <w:rPr>
                <w:sz w:val="20"/>
              </w:rPr>
            </w:pPr>
          </w:p>
        </w:tc>
        <w:tc>
          <w:tcPr>
            <w:tcW w:w="263" w:type="pct"/>
            <w:vAlign w:val="center"/>
          </w:tcPr>
          <w:p w14:paraId="0FBD6590" w14:textId="77777777" w:rsidR="00A82E76" w:rsidRDefault="00A82E76" w:rsidP="004F2FCB">
            <w:pPr>
              <w:spacing w:before="60" w:after="60"/>
              <w:jc w:val="both"/>
              <w:rPr>
                <w:sz w:val="20"/>
              </w:rPr>
            </w:pPr>
            <w:r>
              <w:rPr>
                <w:sz w:val="20"/>
              </w:rPr>
              <w:t>N</w:t>
            </w:r>
          </w:p>
        </w:tc>
        <w:tc>
          <w:tcPr>
            <w:tcW w:w="347" w:type="pct"/>
            <w:vAlign w:val="center"/>
          </w:tcPr>
          <w:p w14:paraId="6FEE0EF7" w14:textId="77777777" w:rsidR="00A82E76" w:rsidRPr="0073737F" w:rsidRDefault="00A82E76" w:rsidP="004F2FCB">
            <w:pPr>
              <w:jc w:val="both"/>
              <w:rPr>
                <w:sz w:val="20"/>
                <w:lang w:eastAsia="it-IT"/>
              </w:rPr>
            </w:pPr>
            <w:r w:rsidRPr="0073737F">
              <w:rPr>
                <w:sz w:val="20"/>
                <w:lang w:eastAsia="it-IT"/>
              </w:rPr>
              <w:t>NBB</w:t>
            </w:r>
          </w:p>
          <w:p w14:paraId="1AC108C7" w14:textId="77777777" w:rsidR="00A82E76" w:rsidRPr="0073737F" w:rsidRDefault="00A82E76" w:rsidP="004F2FCB">
            <w:pPr>
              <w:jc w:val="both"/>
              <w:rPr>
                <w:sz w:val="20"/>
                <w:lang w:eastAsia="it-IT"/>
              </w:rPr>
            </w:pPr>
            <w:r w:rsidRPr="0073737F">
              <w:rPr>
                <w:i/>
                <w:sz w:val="20"/>
              </w:rPr>
              <w:t>(obbligatoria se valorizzato Data Trasferimento</w:t>
            </w:r>
            <w:r>
              <w:rPr>
                <w:i/>
                <w:sz w:val="20"/>
              </w:rPr>
              <w:t xml:space="preserve"> o Ora Trasferimento e Regime di Ricovero=1</w:t>
            </w:r>
            <w:r w:rsidRPr="0073737F">
              <w:rPr>
                <w:i/>
                <w:sz w:val="20"/>
              </w:rPr>
              <w:t>)</w:t>
            </w:r>
          </w:p>
        </w:tc>
        <w:tc>
          <w:tcPr>
            <w:tcW w:w="1572" w:type="pct"/>
          </w:tcPr>
          <w:p w14:paraId="7A7A7542" w14:textId="77777777" w:rsidR="00A82E76" w:rsidRPr="0073737F" w:rsidRDefault="00A82E76" w:rsidP="004F2FCB">
            <w:pPr>
              <w:jc w:val="both"/>
              <w:rPr>
                <w:sz w:val="18"/>
                <w:szCs w:val="18"/>
              </w:rPr>
            </w:pPr>
            <w:r w:rsidRPr="0073737F">
              <w:rPr>
                <w:sz w:val="18"/>
                <w:szCs w:val="18"/>
              </w:rPr>
              <w:t>FORMATO = NNNNNNNNNNNN</w:t>
            </w:r>
          </w:p>
          <w:p w14:paraId="46F1634E" w14:textId="77777777" w:rsidR="00A82E76" w:rsidRPr="00C53F28" w:rsidRDefault="00A82E76" w:rsidP="00840386">
            <w:pPr>
              <w:jc w:val="both"/>
              <w:rPr>
                <w:sz w:val="18"/>
                <w:szCs w:val="18"/>
              </w:rPr>
            </w:pPr>
            <w:r w:rsidRPr="00474B2D">
              <w:rPr>
                <w:sz w:val="18"/>
                <w:szCs w:val="18"/>
              </w:rPr>
              <w:t>Le modalità di alimentazione del presen</w:t>
            </w:r>
            <w:r w:rsidRPr="00C53F28">
              <w:rPr>
                <w:sz w:val="18"/>
                <w:szCs w:val="18"/>
              </w:rPr>
              <w:t>te campo sono descritte nel paragrafo relativo agli Allegati</w:t>
            </w:r>
            <w:r>
              <w:rPr>
                <w:sz w:val="18"/>
                <w:szCs w:val="18"/>
              </w:rPr>
              <w:t>.</w:t>
            </w:r>
          </w:p>
          <w:p w14:paraId="357B8AC4" w14:textId="77777777" w:rsidR="00A82E76" w:rsidRDefault="00A82E76" w:rsidP="004F2FCB">
            <w:pPr>
              <w:jc w:val="both"/>
              <w:rPr>
                <w:sz w:val="18"/>
                <w:szCs w:val="18"/>
              </w:rPr>
            </w:pPr>
          </w:p>
          <w:p w14:paraId="5F875C77" w14:textId="77777777" w:rsidR="00A82E76" w:rsidRPr="0073737F" w:rsidRDefault="00A82E76" w:rsidP="004F2FCB">
            <w:pPr>
              <w:jc w:val="both"/>
              <w:rPr>
                <w:sz w:val="18"/>
                <w:szCs w:val="18"/>
              </w:rPr>
            </w:pPr>
            <w:r>
              <w:rPr>
                <w:sz w:val="18"/>
                <w:szCs w:val="18"/>
              </w:rPr>
              <w:t>In Regime di Ricovero=1 (Ordinario) se viene valorizzata l’Unità Operativa di Trasferimento dovranno obbligatoriamente essere valorizzate anche Data di Trasferimento ed Ora di Trasferimento</w:t>
            </w:r>
          </w:p>
        </w:tc>
        <w:tc>
          <w:tcPr>
            <w:tcW w:w="640" w:type="pct"/>
            <w:vAlign w:val="center"/>
          </w:tcPr>
          <w:p w14:paraId="66F32435" w14:textId="77777777" w:rsidR="00A82E76" w:rsidRPr="0073737F" w:rsidRDefault="00A82E76" w:rsidP="00AD1BB7">
            <w:pPr>
              <w:spacing w:before="60" w:after="60"/>
              <w:jc w:val="center"/>
              <w:rPr>
                <w:sz w:val="20"/>
              </w:rPr>
            </w:pPr>
            <w:r w:rsidRPr="0073737F">
              <w:rPr>
                <w:sz w:val="20"/>
              </w:rPr>
              <w:t>12</w:t>
            </w:r>
          </w:p>
        </w:tc>
      </w:tr>
      <w:tr w:rsidR="00AD1BB7" w:rsidRPr="00DA690B" w14:paraId="5357F85C" w14:textId="77777777" w:rsidTr="00B022F0">
        <w:trPr>
          <w:cantSplit/>
          <w:trHeight w:val="1281"/>
          <w:jc w:val="center"/>
        </w:trPr>
        <w:tc>
          <w:tcPr>
            <w:tcW w:w="630" w:type="pct"/>
            <w:vAlign w:val="center"/>
          </w:tcPr>
          <w:p w14:paraId="3FAD8EAB" w14:textId="77777777" w:rsidR="00632BA5" w:rsidRDefault="00632BA5" w:rsidP="004F2FCB">
            <w:pPr>
              <w:spacing w:before="60" w:after="60"/>
              <w:jc w:val="both"/>
              <w:rPr>
                <w:b/>
                <w:sz w:val="20"/>
              </w:rPr>
            </w:pPr>
            <w:r>
              <w:rPr>
                <w:b/>
                <w:sz w:val="20"/>
              </w:rPr>
              <w:lastRenderedPageBreak/>
              <w:t>Dimissione</w:t>
            </w:r>
          </w:p>
        </w:tc>
        <w:tc>
          <w:tcPr>
            <w:tcW w:w="696" w:type="pct"/>
            <w:vAlign w:val="center"/>
          </w:tcPr>
          <w:p w14:paraId="00470BB2" w14:textId="77777777" w:rsidR="00632BA5" w:rsidRDefault="00632BA5" w:rsidP="004F2FCB">
            <w:pPr>
              <w:jc w:val="both"/>
              <w:rPr>
                <w:sz w:val="20"/>
              </w:rPr>
            </w:pPr>
            <w:r w:rsidRPr="00DD5758">
              <w:rPr>
                <w:sz w:val="20"/>
              </w:rPr>
              <w:t>Unità operativa di dimissione</w:t>
            </w:r>
          </w:p>
          <w:p w14:paraId="40984969" w14:textId="77777777" w:rsidR="00632BA5" w:rsidRDefault="00632BA5" w:rsidP="004F2FCB">
            <w:pPr>
              <w:jc w:val="both"/>
              <w:rPr>
                <w:sz w:val="20"/>
              </w:rPr>
            </w:pPr>
          </w:p>
        </w:tc>
        <w:tc>
          <w:tcPr>
            <w:tcW w:w="852" w:type="pct"/>
            <w:vAlign w:val="center"/>
          </w:tcPr>
          <w:p w14:paraId="2D451F42" w14:textId="77777777" w:rsidR="00632BA5" w:rsidRPr="00F87F24" w:rsidRDefault="00632BA5" w:rsidP="004F2FCB">
            <w:pPr>
              <w:jc w:val="both"/>
              <w:rPr>
                <w:sz w:val="20"/>
              </w:rPr>
            </w:pPr>
            <w:r w:rsidRPr="00DD5758">
              <w:rPr>
                <w:sz w:val="20"/>
              </w:rPr>
              <w:t xml:space="preserve">Indica l’unità operativa presso cui è ricoverato il paziente al momento della dimissione: il campo deve essere sempre compilato, anche nel caso in cui l’unità operativa coincida con l'unità operativa di ammissione o con quella relativa all'ultimo trasferimento interno. </w:t>
            </w:r>
          </w:p>
        </w:tc>
        <w:tc>
          <w:tcPr>
            <w:tcW w:w="263" w:type="pct"/>
            <w:vAlign w:val="center"/>
          </w:tcPr>
          <w:p w14:paraId="4FCCEE3C" w14:textId="77777777" w:rsidR="00632BA5" w:rsidRDefault="00632BA5" w:rsidP="004F2FCB">
            <w:pPr>
              <w:spacing w:before="60" w:after="60"/>
              <w:jc w:val="both"/>
              <w:rPr>
                <w:sz w:val="20"/>
              </w:rPr>
            </w:pPr>
            <w:r>
              <w:rPr>
                <w:sz w:val="20"/>
              </w:rPr>
              <w:t>N</w:t>
            </w:r>
          </w:p>
        </w:tc>
        <w:tc>
          <w:tcPr>
            <w:tcW w:w="347" w:type="pct"/>
            <w:vAlign w:val="center"/>
          </w:tcPr>
          <w:p w14:paraId="03DC43AD" w14:textId="77777777" w:rsidR="00632BA5" w:rsidRDefault="00632BA5" w:rsidP="004F2FCB">
            <w:pPr>
              <w:jc w:val="both"/>
              <w:rPr>
                <w:sz w:val="20"/>
                <w:lang w:eastAsia="it-IT"/>
              </w:rPr>
            </w:pPr>
            <w:r>
              <w:rPr>
                <w:sz w:val="20"/>
                <w:lang w:eastAsia="it-IT"/>
              </w:rPr>
              <w:t>OBB</w:t>
            </w:r>
          </w:p>
        </w:tc>
        <w:tc>
          <w:tcPr>
            <w:tcW w:w="1572" w:type="pct"/>
          </w:tcPr>
          <w:p w14:paraId="341CE917" w14:textId="77777777" w:rsidR="00632BA5" w:rsidRPr="00795F01" w:rsidRDefault="00632BA5" w:rsidP="004F2FCB">
            <w:pPr>
              <w:jc w:val="both"/>
              <w:rPr>
                <w:sz w:val="18"/>
                <w:szCs w:val="18"/>
                <w:lang w:eastAsia="it-IT"/>
              </w:rPr>
            </w:pPr>
            <w:r w:rsidRPr="00795F01">
              <w:rPr>
                <w:sz w:val="18"/>
                <w:szCs w:val="18"/>
                <w:lang w:eastAsia="it-IT"/>
              </w:rPr>
              <w:t>FORMATO = NNNNNNNNNNNN</w:t>
            </w:r>
          </w:p>
          <w:p w14:paraId="5426D565" w14:textId="77777777" w:rsidR="00632BA5" w:rsidRPr="00795F01" w:rsidRDefault="00632BA5" w:rsidP="004F2FCB">
            <w:pPr>
              <w:jc w:val="both"/>
              <w:rPr>
                <w:sz w:val="18"/>
                <w:szCs w:val="18"/>
                <w:lang w:eastAsia="it-IT"/>
              </w:rPr>
            </w:pPr>
          </w:p>
          <w:p w14:paraId="70D56CD0" w14:textId="77777777" w:rsidR="00840386" w:rsidRDefault="00840386" w:rsidP="00840386">
            <w:pPr>
              <w:jc w:val="both"/>
            </w:pPr>
            <w:r w:rsidRPr="00474B2D">
              <w:rPr>
                <w:sz w:val="18"/>
                <w:szCs w:val="18"/>
                <w:lang w:eastAsia="it-IT"/>
              </w:rPr>
              <w:t>Le modalità di alimentazione del presen</w:t>
            </w:r>
            <w:r w:rsidRPr="00C53F28">
              <w:rPr>
                <w:sz w:val="18"/>
                <w:szCs w:val="18"/>
                <w:lang w:eastAsia="it-IT"/>
              </w:rPr>
              <w:t>te campo sono descritte nel paragrafo relativo agli Allegati</w:t>
            </w:r>
            <w:r>
              <w:rPr>
                <w:sz w:val="18"/>
                <w:szCs w:val="18"/>
                <w:lang w:eastAsia="it-IT"/>
              </w:rPr>
              <w:t>.</w:t>
            </w:r>
          </w:p>
          <w:p w14:paraId="46BC61B2" w14:textId="77777777" w:rsidR="00632BA5" w:rsidRPr="00795F01" w:rsidRDefault="00632BA5" w:rsidP="004F2FCB">
            <w:pPr>
              <w:jc w:val="both"/>
              <w:rPr>
                <w:sz w:val="18"/>
                <w:szCs w:val="18"/>
                <w:lang w:eastAsia="it-IT"/>
              </w:rPr>
            </w:pPr>
          </w:p>
        </w:tc>
        <w:tc>
          <w:tcPr>
            <w:tcW w:w="640" w:type="pct"/>
            <w:vAlign w:val="center"/>
          </w:tcPr>
          <w:p w14:paraId="43FCC680" w14:textId="77777777" w:rsidR="00632BA5" w:rsidRPr="00795F01" w:rsidRDefault="00632BA5" w:rsidP="00AD1BB7">
            <w:pPr>
              <w:spacing w:before="60" w:after="60"/>
              <w:jc w:val="center"/>
              <w:rPr>
                <w:sz w:val="20"/>
              </w:rPr>
            </w:pPr>
            <w:r w:rsidRPr="00795F01">
              <w:rPr>
                <w:sz w:val="20"/>
              </w:rPr>
              <w:t>12</w:t>
            </w:r>
          </w:p>
        </w:tc>
      </w:tr>
      <w:tr w:rsidR="00AD1BB7" w:rsidRPr="00DA690B" w14:paraId="219E4CB0" w14:textId="77777777" w:rsidTr="00B022F0">
        <w:trPr>
          <w:cantSplit/>
          <w:trHeight w:val="1281"/>
          <w:jc w:val="center"/>
        </w:trPr>
        <w:tc>
          <w:tcPr>
            <w:tcW w:w="630" w:type="pct"/>
            <w:vAlign w:val="center"/>
          </w:tcPr>
          <w:p w14:paraId="70DFD5C8" w14:textId="77777777" w:rsidR="00632BA5" w:rsidRDefault="00632BA5" w:rsidP="004F2FCB">
            <w:pPr>
              <w:spacing w:before="60" w:after="60"/>
              <w:jc w:val="both"/>
              <w:rPr>
                <w:b/>
                <w:sz w:val="20"/>
              </w:rPr>
            </w:pPr>
            <w:r>
              <w:rPr>
                <w:b/>
                <w:sz w:val="20"/>
              </w:rPr>
              <w:lastRenderedPageBreak/>
              <w:t>Dimissione</w:t>
            </w:r>
          </w:p>
        </w:tc>
        <w:tc>
          <w:tcPr>
            <w:tcW w:w="696" w:type="pct"/>
            <w:vAlign w:val="center"/>
          </w:tcPr>
          <w:p w14:paraId="56195D3B" w14:textId="77777777" w:rsidR="00632BA5" w:rsidRDefault="00632BA5" w:rsidP="004F2FCB">
            <w:pPr>
              <w:jc w:val="both"/>
              <w:rPr>
                <w:sz w:val="20"/>
              </w:rPr>
            </w:pPr>
            <w:r w:rsidRPr="005A1CEC">
              <w:rPr>
                <w:sz w:val="20"/>
              </w:rPr>
              <w:t>Data di dimissione o morte</w:t>
            </w:r>
          </w:p>
        </w:tc>
        <w:tc>
          <w:tcPr>
            <w:tcW w:w="852" w:type="pct"/>
            <w:vAlign w:val="center"/>
          </w:tcPr>
          <w:p w14:paraId="261A78C7" w14:textId="77777777" w:rsidR="00632BA5" w:rsidRPr="00F87F24" w:rsidRDefault="00632BA5" w:rsidP="004F2FCB">
            <w:pPr>
              <w:jc w:val="both"/>
              <w:rPr>
                <w:sz w:val="20"/>
              </w:rPr>
            </w:pPr>
            <w:r w:rsidRPr="005A1CEC">
              <w:rPr>
                <w:sz w:val="20"/>
              </w:rPr>
              <w:t xml:space="preserve">Indica la data di dimissione o di decesso del paziente </w:t>
            </w:r>
          </w:p>
        </w:tc>
        <w:tc>
          <w:tcPr>
            <w:tcW w:w="263" w:type="pct"/>
            <w:vAlign w:val="center"/>
          </w:tcPr>
          <w:p w14:paraId="609823B0" w14:textId="77777777" w:rsidR="00632BA5" w:rsidRDefault="00632BA5" w:rsidP="004F2FCB">
            <w:pPr>
              <w:spacing w:before="60" w:after="60"/>
              <w:jc w:val="both"/>
              <w:rPr>
                <w:sz w:val="20"/>
              </w:rPr>
            </w:pPr>
            <w:r>
              <w:rPr>
                <w:sz w:val="20"/>
              </w:rPr>
              <w:t>AN</w:t>
            </w:r>
          </w:p>
        </w:tc>
        <w:tc>
          <w:tcPr>
            <w:tcW w:w="347" w:type="pct"/>
            <w:vAlign w:val="center"/>
          </w:tcPr>
          <w:p w14:paraId="479DF605" w14:textId="77777777" w:rsidR="00632BA5" w:rsidRDefault="00632BA5" w:rsidP="004F2FCB">
            <w:pPr>
              <w:jc w:val="both"/>
              <w:rPr>
                <w:sz w:val="20"/>
                <w:lang w:eastAsia="it-IT"/>
              </w:rPr>
            </w:pPr>
            <w:r>
              <w:rPr>
                <w:sz w:val="20"/>
                <w:lang w:eastAsia="it-IT"/>
              </w:rPr>
              <w:t>OBB</w:t>
            </w:r>
          </w:p>
        </w:tc>
        <w:tc>
          <w:tcPr>
            <w:tcW w:w="1572" w:type="pct"/>
          </w:tcPr>
          <w:p w14:paraId="11F40AEA" w14:textId="77777777" w:rsidR="00632BA5" w:rsidRPr="00101312" w:rsidRDefault="00632BA5" w:rsidP="004F2FCB">
            <w:pPr>
              <w:spacing w:before="60" w:after="60"/>
              <w:jc w:val="both"/>
              <w:rPr>
                <w:sz w:val="18"/>
                <w:szCs w:val="18"/>
              </w:rPr>
            </w:pPr>
            <w:r w:rsidRPr="00101312">
              <w:rPr>
                <w:sz w:val="18"/>
                <w:szCs w:val="18"/>
              </w:rPr>
              <w:t xml:space="preserve">Il campo deve essere compilato riempiendo tutti i dieci caratteri previsti, nella forma seguente: </w:t>
            </w:r>
          </w:p>
          <w:p w14:paraId="5A537877" w14:textId="77777777" w:rsidR="00632BA5" w:rsidRPr="00101312" w:rsidRDefault="00632BA5" w:rsidP="004F2FCB">
            <w:pPr>
              <w:jc w:val="both"/>
              <w:rPr>
                <w:sz w:val="18"/>
                <w:szCs w:val="18"/>
              </w:rPr>
            </w:pPr>
            <w:r w:rsidRPr="00101312">
              <w:rPr>
                <w:sz w:val="18"/>
                <w:szCs w:val="18"/>
              </w:rPr>
              <w:t>AAAA-MM-GG</w:t>
            </w:r>
          </w:p>
          <w:p w14:paraId="4F4155AE" w14:textId="77777777" w:rsidR="00632BA5" w:rsidRPr="00101312" w:rsidRDefault="00632BA5" w:rsidP="004F2FCB">
            <w:pPr>
              <w:jc w:val="both"/>
              <w:rPr>
                <w:sz w:val="18"/>
                <w:szCs w:val="18"/>
                <w:lang w:eastAsia="it-IT"/>
              </w:rPr>
            </w:pPr>
            <w:r w:rsidRPr="00101312">
              <w:rPr>
                <w:sz w:val="18"/>
                <w:szCs w:val="18"/>
              </w:rPr>
              <w:t>Nel caso di ricovero in regime diurno, la data di dimissione corrisponde alla data dell'ultimo accesso presso l’istituto di cura in cui si è svolto il ciclo assistenziale. Per i cicli di ricovero diurno che si protraggono oltre il 31 dicembre la data di dimissione corrisponde convenzionalmente al 31 dicembre di ciascun anno.</w:t>
            </w:r>
          </w:p>
        </w:tc>
        <w:tc>
          <w:tcPr>
            <w:tcW w:w="640" w:type="pct"/>
            <w:vAlign w:val="center"/>
          </w:tcPr>
          <w:p w14:paraId="1880D5FF" w14:textId="77777777" w:rsidR="00632BA5" w:rsidRDefault="00632BA5" w:rsidP="00AD1BB7">
            <w:pPr>
              <w:spacing w:before="60" w:after="60"/>
              <w:jc w:val="center"/>
              <w:rPr>
                <w:sz w:val="20"/>
              </w:rPr>
            </w:pPr>
            <w:r>
              <w:rPr>
                <w:sz w:val="20"/>
              </w:rPr>
              <w:t>10</w:t>
            </w:r>
          </w:p>
        </w:tc>
      </w:tr>
      <w:tr w:rsidR="00AD1BB7" w:rsidRPr="00DA690B" w14:paraId="6DAE01B1" w14:textId="77777777" w:rsidTr="00B022F0">
        <w:trPr>
          <w:cantSplit/>
          <w:trHeight w:val="1281"/>
          <w:jc w:val="center"/>
        </w:trPr>
        <w:tc>
          <w:tcPr>
            <w:tcW w:w="630" w:type="pct"/>
            <w:vAlign w:val="center"/>
          </w:tcPr>
          <w:p w14:paraId="50F0C67E" w14:textId="77777777" w:rsidR="00632BA5" w:rsidRDefault="00632BA5" w:rsidP="004F2FCB">
            <w:pPr>
              <w:spacing w:before="60" w:after="60"/>
              <w:jc w:val="both"/>
              <w:rPr>
                <w:b/>
                <w:sz w:val="20"/>
              </w:rPr>
            </w:pPr>
            <w:r>
              <w:rPr>
                <w:b/>
                <w:sz w:val="20"/>
              </w:rPr>
              <w:t>Dimissione</w:t>
            </w:r>
          </w:p>
        </w:tc>
        <w:tc>
          <w:tcPr>
            <w:tcW w:w="696" w:type="pct"/>
            <w:vAlign w:val="center"/>
          </w:tcPr>
          <w:p w14:paraId="3FFB9F59" w14:textId="77777777" w:rsidR="00632BA5" w:rsidRDefault="00632BA5" w:rsidP="004F2FCB">
            <w:pPr>
              <w:jc w:val="both"/>
              <w:rPr>
                <w:sz w:val="20"/>
              </w:rPr>
            </w:pPr>
            <w:r w:rsidRPr="0044696A">
              <w:rPr>
                <w:sz w:val="20"/>
              </w:rPr>
              <w:t>Ora di dimissione o morte</w:t>
            </w:r>
          </w:p>
        </w:tc>
        <w:tc>
          <w:tcPr>
            <w:tcW w:w="852" w:type="pct"/>
            <w:vAlign w:val="center"/>
          </w:tcPr>
          <w:p w14:paraId="331CEF6D" w14:textId="77777777" w:rsidR="00632BA5" w:rsidRDefault="00632BA5" w:rsidP="004F2FCB">
            <w:pPr>
              <w:jc w:val="both"/>
              <w:rPr>
                <w:sz w:val="20"/>
              </w:rPr>
            </w:pPr>
            <w:r w:rsidRPr="0044696A">
              <w:rPr>
                <w:sz w:val="20"/>
              </w:rPr>
              <w:t>Indica l’ora riportata nella lettera di dimissione del soggetto ricoverato oppure l’ora del decesso.</w:t>
            </w:r>
          </w:p>
          <w:p w14:paraId="7819F71F" w14:textId="77777777" w:rsidR="00632BA5" w:rsidRPr="00F87F24" w:rsidRDefault="00632BA5" w:rsidP="004F2FCB">
            <w:pPr>
              <w:jc w:val="both"/>
              <w:rPr>
                <w:sz w:val="20"/>
              </w:rPr>
            </w:pPr>
          </w:p>
        </w:tc>
        <w:tc>
          <w:tcPr>
            <w:tcW w:w="263" w:type="pct"/>
            <w:vAlign w:val="center"/>
          </w:tcPr>
          <w:p w14:paraId="172A47E4" w14:textId="77777777" w:rsidR="00632BA5" w:rsidRDefault="00632BA5" w:rsidP="004F2FCB">
            <w:pPr>
              <w:spacing w:before="60" w:after="60"/>
              <w:jc w:val="both"/>
              <w:rPr>
                <w:sz w:val="20"/>
              </w:rPr>
            </w:pPr>
            <w:r>
              <w:rPr>
                <w:sz w:val="20"/>
              </w:rPr>
              <w:t>AN</w:t>
            </w:r>
          </w:p>
        </w:tc>
        <w:tc>
          <w:tcPr>
            <w:tcW w:w="347" w:type="pct"/>
            <w:vAlign w:val="center"/>
          </w:tcPr>
          <w:p w14:paraId="4C14B165" w14:textId="77777777" w:rsidR="00632BA5" w:rsidRDefault="00632BA5" w:rsidP="004F2FCB">
            <w:pPr>
              <w:jc w:val="both"/>
              <w:rPr>
                <w:sz w:val="20"/>
                <w:lang w:eastAsia="it-IT"/>
              </w:rPr>
            </w:pPr>
            <w:r>
              <w:rPr>
                <w:sz w:val="20"/>
                <w:lang w:eastAsia="it-IT"/>
              </w:rPr>
              <w:t>NBB</w:t>
            </w:r>
          </w:p>
          <w:p w14:paraId="50E6590A" w14:textId="77777777" w:rsidR="00632BA5" w:rsidRDefault="00632BA5" w:rsidP="004F2FCB">
            <w:pPr>
              <w:spacing w:before="60" w:after="60"/>
              <w:jc w:val="both"/>
              <w:rPr>
                <w:sz w:val="20"/>
                <w:lang w:eastAsia="it-IT"/>
              </w:rPr>
            </w:pPr>
            <w:r>
              <w:rPr>
                <w:sz w:val="20"/>
              </w:rPr>
              <w:t>(</w:t>
            </w:r>
            <w:r w:rsidRPr="0065031F">
              <w:rPr>
                <w:i/>
                <w:sz w:val="20"/>
              </w:rPr>
              <w:t>obbligatoria se valorizzato Regime di Ricovero = 1</w:t>
            </w:r>
            <w:r>
              <w:rPr>
                <w:sz w:val="20"/>
              </w:rPr>
              <w:t>)</w:t>
            </w:r>
          </w:p>
        </w:tc>
        <w:tc>
          <w:tcPr>
            <w:tcW w:w="1572" w:type="pct"/>
          </w:tcPr>
          <w:p w14:paraId="2FF2BD4F" w14:textId="77777777" w:rsidR="00632BA5" w:rsidRPr="00101312" w:rsidRDefault="00632BA5" w:rsidP="004F2FCB">
            <w:pPr>
              <w:jc w:val="both"/>
              <w:rPr>
                <w:sz w:val="18"/>
                <w:szCs w:val="18"/>
                <w:lang w:eastAsia="it-IT"/>
              </w:rPr>
            </w:pPr>
            <w:r w:rsidRPr="00101312">
              <w:rPr>
                <w:sz w:val="18"/>
                <w:szCs w:val="18"/>
                <w:lang w:eastAsia="it-IT"/>
              </w:rPr>
              <w:t>Formato: OO:MM</w:t>
            </w:r>
          </w:p>
          <w:p w14:paraId="0E555007" w14:textId="77777777" w:rsidR="00632BA5" w:rsidRPr="00101312" w:rsidRDefault="00632BA5" w:rsidP="004F2FCB">
            <w:pPr>
              <w:jc w:val="both"/>
              <w:rPr>
                <w:color w:val="000000"/>
                <w:sz w:val="18"/>
                <w:szCs w:val="18"/>
              </w:rPr>
            </w:pPr>
            <w:r w:rsidRPr="00101312">
              <w:rPr>
                <w:sz w:val="18"/>
                <w:szCs w:val="18"/>
                <w:lang w:eastAsia="it-IT"/>
              </w:rPr>
              <w:t>Inserire l’ora riportata nella lettera di dimissione del soggetto ricoverato oppure l’ora di morte</w:t>
            </w:r>
            <w:r w:rsidRPr="00101312">
              <w:rPr>
                <w:color w:val="000000"/>
                <w:sz w:val="18"/>
                <w:szCs w:val="18"/>
              </w:rPr>
              <w:t>.</w:t>
            </w:r>
          </w:p>
          <w:p w14:paraId="79EBC53A" w14:textId="77777777" w:rsidR="00632BA5" w:rsidRPr="00101312" w:rsidRDefault="00632BA5" w:rsidP="004F2FCB">
            <w:pPr>
              <w:jc w:val="both"/>
              <w:rPr>
                <w:sz w:val="18"/>
                <w:szCs w:val="18"/>
                <w:lang w:eastAsia="it-IT"/>
              </w:rPr>
            </w:pPr>
          </w:p>
        </w:tc>
        <w:tc>
          <w:tcPr>
            <w:tcW w:w="640" w:type="pct"/>
            <w:vAlign w:val="center"/>
          </w:tcPr>
          <w:p w14:paraId="64FA341C" w14:textId="77777777" w:rsidR="00632BA5" w:rsidRDefault="00632BA5" w:rsidP="00AD1BB7">
            <w:pPr>
              <w:spacing w:before="60" w:after="60"/>
              <w:jc w:val="center"/>
              <w:rPr>
                <w:sz w:val="20"/>
              </w:rPr>
            </w:pPr>
            <w:r>
              <w:rPr>
                <w:sz w:val="20"/>
              </w:rPr>
              <w:t>5</w:t>
            </w:r>
          </w:p>
        </w:tc>
      </w:tr>
      <w:tr w:rsidR="00AD1BB7" w:rsidRPr="00DA690B" w14:paraId="38F99463" w14:textId="77777777" w:rsidTr="00B022F0">
        <w:trPr>
          <w:cantSplit/>
          <w:trHeight w:val="1281"/>
          <w:jc w:val="center"/>
        </w:trPr>
        <w:tc>
          <w:tcPr>
            <w:tcW w:w="630" w:type="pct"/>
            <w:vAlign w:val="center"/>
          </w:tcPr>
          <w:p w14:paraId="4783D63E" w14:textId="77777777" w:rsidR="00632BA5" w:rsidRDefault="00632BA5" w:rsidP="004F2FCB">
            <w:pPr>
              <w:spacing w:before="60" w:after="60"/>
              <w:jc w:val="both"/>
              <w:rPr>
                <w:b/>
                <w:sz w:val="20"/>
              </w:rPr>
            </w:pPr>
            <w:r>
              <w:rPr>
                <w:b/>
                <w:sz w:val="20"/>
              </w:rPr>
              <w:lastRenderedPageBreak/>
              <w:t>Dimissione</w:t>
            </w:r>
          </w:p>
        </w:tc>
        <w:tc>
          <w:tcPr>
            <w:tcW w:w="696" w:type="pct"/>
            <w:vAlign w:val="center"/>
          </w:tcPr>
          <w:p w14:paraId="27BED494" w14:textId="77777777" w:rsidR="00632BA5" w:rsidRDefault="00632BA5" w:rsidP="004F2FCB">
            <w:pPr>
              <w:jc w:val="both"/>
              <w:rPr>
                <w:sz w:val="20"/>
              </w:rPr>
            </w:pPr>
            <w:r w:rsidRPr="006B4700">
              <w:rPr>
                <w:sz w:val="20"/>
              </w:rPr>
              <w:t>Modalità di dimissione</w:t>
            </w:r>
          </w:p>
        </w:tc>
        <w:tc>
          <w:tcPr>
            <w:tcW w:w="852" w:type="pct"/>
            <w:vAlign w:val="center"/>
          </w:tcPr>
          <w:p w14:paraId="5EEDF340" w14:textId="77777777" w:rsidR="00632BA5" w:rsidRPr="00F87F24" w:rsidRDefault="00632BA5" w:rsidP="004F2FCB">
            <w:pPr>
              <w:jc w:val="both"/>
              <w:rPr>
                <w:sz w:val="20"/>
              </w:rPr>
            </w:pPr>
            <w:r w:rsidRPr="006B4700">
              <w:rPr>
                <w:sz w:val="20"/>
              </w:rPr>
              <w:t xml:space="preserve">La modalità di dimissione individua la destinazione del paziente dopo essere stato dimesso dall’istituto di cura e quindi l'eventuale continuazione del percorso assistenziale in altre strutture. </w:t>
            </w:r>
          </w:p>
        </w:tc>
        <w:tc>
          <w:tcPr>
            <w:tcW w:w="263" w:type="pct"/>
            <w:vAlign w:val="center"/>
          </w:tcPr>
          <w:p w14:paraId="6999D502" w14:textId="77777777" w:rsidR="00632BA5" w:rsidRDefault="00632BA5" w:rsidP="004F2FCB">
            <w:pPr>
              <w:spacing w:before="60" w:after="60"/>
              <w:jc w:val="both"/>
              <w:rPr>
                <w:sz w:val="20"/>
              </w:rPr>
            </w:pPr>
            <w:r>
              <w:rPr>
                <w:sz w:val="20"/>
              </w:rPr>
              <w:t>AN</w:t>
            </w:r>
          </w:p>
        </w:tc>
        <w:tc>
          <w:tcPr>
            <w:tcW w:w="347" w:type="pct"/>
            <w:vAlign w:val="center"/>
          </w:tcPr>
          <w:p w14:paraId="4D8DAA1B" w14:textId="77777777" w:rsidR="00632BA5" w:rsidRDefault="00632BA5" w:rsidP="004F2FCB">
            <w:pPr>
              <w:jc w:val="both"/>
              <w:rPr>
                <w:sz w:val="20"/>
                <w:lang w:eastAsia="it-IT"/>
              </w:rPr>
            </w:pPr>
            <w:r w:rsidRPr="00C518FF">
              <w:rPr>
                <w:sz w:val="20"/>
                <w:lang w:eastAsia="it-IT"/>
              </w:rPr>
              <w:t>OBB</w:t>
            </w:r>
          </w:p>
        </w:tc>
        <w:tc>
          <w:tcPr>
            <w:tcW w:w="1572" w:type="pct"/>
          </w:tcPr>
          <w:p w14:paraId="4EC3BBBA" w14:textId="77777777" w:rsidR="00632BA5" w:rsidRPr="00101312" w:rsidRDefault="00632BA5" w:rsidP="004F2FCB">
            <w:pPr>
              <w:jc w:val="both"/>
              <w:rPr>
                <w:sz w:val="18"/>
                <w:szCs w:val="18"/>
              </w:rPr>
            </w:pPr>
            <w:r w:rsidRPr="00101312">
              <w:rPr>
                <w:sz w:val="18"/>
                <w:szCs w:val="18"/>
              </w:rPr>
              <w:t>FORMATO: NN</w:t>
            </w:r>
          </w:p>
          <w:p w14:paraId="4605BA51" w14:textId="77777777" w:rsidR="00632BA5" w:rsidRPr="00101312" w:rsidRDefault="00632BA5" w:rsidP="004F2FCB">
            <w:pPr>
              <w:jc w:val="both"/>
              <w:rPr>
                <w:sz w:val="18"/>
                <w:szCs w:val="18"/>
              </w:rPr>
            </w:pPr>
          </w:p>
          <w:p w14:paraId="64C996E8" w14:textId="77777777" w:rsidR="00632BA5" w:rsidRPr="00101312" w:rsidRDefault="00632BA5" w:rsidP="004F2FCB">
            <w:pPr>
              <w:jc w:val="both"/>
              <w:rPr>
                <w:sz w:val="18"/>
                <w:szCs w:val="18"/>
              </w:rPr>
            </w:pPr>
            <w:r w:rsidRPr="00101312">
              <w:rPr>
                <w:sz w:val="18"/>
                <w:szCs w:val="18"/>
              </w:rPr>
              <w:t xml:space="preserve">Valori ammessi: </w:t>
            </w:r>
          </w:p>
          <w:p w14:paraId="24AF2830" w14:textId="77777777" w:rsidR="00632BA5" w:rsidRPr="00101312" w:rsidRDefault="00632BA5" w:rsidP="004F2FCB">
            <w:pPr>
              <w:jc w:val="both"/>
              <w:rPr>
                <w:sz w:val="18"/>
                <w:szCs w:val="18"/>
              </w:rPr>
            </w:pPr>
            <w:r w:rsidRPr="00101312">
              <w:rPr>
                <w:sz w:val="18"/>
                <w:szCs w:val="18"/>
              </w:rPr>
              <w:t xml:space="preserve">01 = nel caso in cui il paziente sia deceduto; </w:t>
            </w:r>
          </w:p>
          <w:p w14:paraId="6EA56E1C" w14:textId="77777777" w:rsidR="00632BA5" w:rsidRPr="00101312" w:rsidRDefault="00632BA5" w:rsidP="004F2FCB">
            <w:pPr>
              <w:jc w:val="both"/>
              <w:rPr>
                <w:sz w:val="18"/>
                <w:szCs w:val="18"/>
              </w:rPr>
            </w:pPr>
            <w:r w:rsidRPr="00101312">
              <w:rPr>
                <w:sz w:val="18"/>
                <w:szCs w:val="18"/>
              </w:rPr>
              <w:t xml:space="preserve">02 = dimissione ordinaria al domicilio del paziente; </w:t>
            </w:r>
          </w:p>
          <w:p w14:paraId="5B7E1C9C" w14:textId="77777777" w:rsidR="00632BA5" w:rsidRPr="00101312" w:rsidRDefault="00632BA5" w:rsidP="004F2FCB">
            <w:pPr>
              <w:jc w:val="both"/>
              <w:rPr>
                <w:sz w:val="18"/>
                <w:szCs w:val="18"/>
              </w:rPr>
            </w:pPr>
            <w:r w:rsidRPr="00101312">
              <w:rPr>
                <w:sz w:val="18"/>
                <w:szCs w:val="18"/>
              </w:rPr>
              <w:t xml:space="preserve">03 = dimissione ordinaria presso </w:t>
            </w:r>
            <w:r w:rsidRPr="00703491">
              <w:rPr>
                <w:sz w:val="18"/>
                <w:szCs w:val="18"/>
              </w:rPr>
              <w:t>struttura residenziale territoriale (ad esempio: Residenze socio-assistenziali, Hospice, strutture psichiatriche, strutture di riabilitazione ex Art. 26 L. 833/1978)</w:t>
            </w:r>
          </w:p>
          <w:p w14:paraId="101C7101" w14:textId="77777777" w:rsidR="00632BA5" w:rsidRPr="00101312" w:rsidRDefault="00632BA5" w:rsidP="004F2FCB">
            <w:pPr>
              <w:jc w:val="both"/>
              <w:rPr>
                <w:sz w:val="18"/>
                <w:szCs w:val="18"/>
              </w:rPr>
            </w:pPr>
            <w:r w:rsidRPr="00101312">
              <w:rPr>
                <w:sz w:val="18"/>
                <w:szCs w:val="18"/>
              </w:rPr>
              <w:t>04 = dimissione al domicilio del paziente con attivazione di assistenza domiciliare, come definita dal d.m. 17/12/2008 “Istituzione del sistema informativo per il monitoraggio dell'assistenza domiciliare”;</w:t>
            </w:r>
          </w:p>
          <w:p w14:paraId="2E27EF28" w14:textId="77777777" w:rsidR="00632BA5" w:rsidRPr="00101312" w:rsidRDefault="00632BA5" w:rsidP="004F2FCB">
            <w:pPr>
              <w:jc w:val="both"/>
              <w:rPr>
                <w:sz w:val="18"/>
                <w:szCs w:val="18"/>
              </w:rPr>
            </w:pPr>
            <w:r w:rsidRPr="00101312">
              <w:rPr>
                <w:sz w:val="18"/>
                <w:szCs w:val="18"/>
              </w:rPr>
              <w:t xml:space="preserve">05 = dimissione volontaria (da utilizzare anche nei casi in cui il paziente in ciclo di trattamento diurno non si sia ripresentato durante il ciclo programmato); </w:t>
            </w:r>
          </w:p>
          <w:p w14:paraId="4D0EA96C" w14:textId="77777777" w:rsidR="00632BA5" w:rsidRPr="00101312" w:rsidRDefault="00632BA5" w:rsidP="004F2FCB">
            <w:pPr>
              <w:jc w:val="both"/>
              <w:rPr>
                <w:sz w:val="18"/>
                <w:szCs w:val="18"/>
              </w:rPr>
            </w:pPr>
            <w:r w:rsidRPr="00101312">
              <w:rPr>
                <w:sz w:val="18"/>
                <w:szCs w:val="18"/>
              </w:rPr>
              <w:t xml:space="preserve">06 = trasferimento ad un altro istituto di cura, pubblico o privato, per acuti; </w:t>
            </w:r>
          </w:p>
          <w:p w14:paraId="4686708C" w14:textId="77777777" w:rsidR="00632BA5" w:rsidRPr="00C518FF" w:rsidRDefault="00632BA5" w:rsidP="004F2FCB">
            <w:pPr>
              <w:jc w:val="both"/>
              <w:rPr>
                <w:sz w:val="18"/>
                <w:szCs w:val="18"/>
              </w:rPr>
            </w:pPr>
            <w:r w:rsidRPr="00101312">
              <w:rPr>
                <w:sz w:val="18"/>
                <w:szCs w:val="18"/>
              </w:rPr>
              <w:t>07 = trasferimento ad altro regime di ricovero (ricovero diurno o ordinario) o ad altro tipo di attività di ricovero (acuti, riabilitazione, lungo</w:t>
            </w:r>
            <w:r w:rsidRPr="00C518FF">
              <w:rPr>
                <w:sz w:val="18"/>
                <w:szCs w:val="18"/>
              </w:rPr>
              <w:t xml:space="preserve">degenza) nell'ambito dello stesso istituto di cura; </w:t>
            </w:r>
          </w:p>
          <w:p w14:paraId="2E987C4F" w14:textId="77777777" w:rsidR="00632BA5" w:rsidRPr="00B52360" w:rsidRDefault="00632BA5" w:rsidP="004F2FCB">
            <w:pPr>
              <w:jc w:val="both"/>
              <w:rPr>
                <w:sz w:val="18"/>
                <w:szCs w:val="18"/>
              </w:rPr>
            </w:pPr>
            <w:proofErr w:type="gramStart"/>
            <w:r w:rsidRPr="00C518FF">
              <w:rPr>
                <w:sz w:val="18"/>
                <w:szCs w:val="18"/>
              </w:rPr>
              <w:t>08  =</w:t>
            </w:r>
            <w:proofErr w:type="gramEnd"/>
            <w:r w:rsidRPr="00C518FF">
              <w:rPr>
                <w:sz w:val="18"/>
                <w:szCs w:val="18"/>
              </w:rPr>
              <w:t xml:space="preserve"> Trasferimento ad istituto pubblico o privato di riabilitazione.</w:t>
            </w:r>
          </w:p>
          <w:p w14:paraId="2AE5A72F" w14:textId="77777777" w:rsidR="00632BA5" w:rsidRPr="00101312" w:rsidRDefault="00632BA5" w:rsidP="004F2FCB">
            <w:pPr>
              <w:jc w:val="both"/>
              <w:rPr>
                <w:sz w:val="18"/>
                <w:szCs w:val="18"/>
                <w:lang w:eastAsia="it-IT"/>
              </w:rPr>
            </w:pPr>
            <w:r>
              <w:rPr>
                <w:sz w:val="18"/>
                <w:szCs w:val="18"/>
                <w:lang w:eastAsia="it-IT"/>
              </w:rPr>
              <w:t>09 = Dimissione ordinaria con attivazione di ADI</w:t>
            </w:r>
          </w:p>
        </w:tc>
        <w:tc>
          <w:tcPr>
            <w:tcW w:w="640" w:type="pct"/>
            <w:vAlign w:val="center"/>
          </w:tcPr>
          <w:p w14:paraId="474B90AA" w14:textId="77777777" w:rsidR="00632BA5" w:rsidRDefault="00632BA5" w:rsidP="00AD1BB7">
            <w:pPr>
              <w:spacing w:before="60" w:after="60"/>
              <w:jc w:val="center"/>
              <w:rPr>
                <w:sz w:val="20"/>
              </w:rPr>
            </w:pPr>
            <w:r>
              <w:rPr>
                <w:sz w:val="20"/>
              </w:rPr>
              <w:t>2</w:t>
            </w:r>
          </w:p>
        </w:tc>
      </w:tr>
      <w:tr w:rsidR="00AD1BB7" w:rsidRPr="00DA690B" w14:paraId="4A5245B8" w14:textId="77777777" w:rsidTr="00B022F0">
        <w:trPr>
          <w:cantSplit/>
          <w:trHeight w:val="1281"/>
          <w:jc w:val="center"/>
        </w:trPr>
        <w:tc>
          <w:tcPr>
            <w:tcW w:w="630" w:type="pct"/>
            <w:vAlign w:val="center"/>
          </w:tcPr>
          <w:p w14:paraId="59BE7081" w14:textId="77777777" w:rsidR="00632BA5" w:rsidRDefault="00632BA5" w:rsidP="004F2FCB">
            <w:pPr>
              <w:spacing w:before="60" w:after="60"/>
              <w:jc w:val="both"/>
              <w:rPr>
                <w:b/>
                <w:sz w:val="20"/>
              </w:rPr>
            </w:pPr>
            <w:r>
              <w:rPr>
                <w:b/>
                <w:sz w:val="20"/>
              </w:rPr>
              <w:lastRenderedPageBreak/>
              <w:t>Informazioni ricovero</w:t>
            </w:r>
          </w:p>
        </w:tc>
        <w:tc>
          <w:tcPr>
            <w:tcW w:w="696" w:type="pct"/>
            <w:vAlign w:val="center"/>
          </w:tcPr>
          <w:p w14:paraId="79EEFD32" w14:textId="77777777" w:rsidR="00632BA5" w:rsidRPr="006B4700" w:rsidRDefault="00632BA5" w:rsidP="004F2FCB">
            <w:pPr>
              <w:jc w:val="both"/>
              <w:rPr>
                <w:sz w:val="20"/>
              </w:rPr>
            </w:pPr>
            <w:r w:rsidRPr="00C32882">
              <w:rPr>
                <w:sz w:val="20"/>
              </w:rPr>
              <w:t>Riscontro autoptico</w:t>
            </w:r>
          </w:p>
        </w:tc>
        <w:tc>
          <w:tcPr>
            <w:tcW w:w="852" w:type="pct"/>
            <w:vAlign w:val="center"/>
          </w:tcPr>
          <w:p w14:paraId="60745C6D" w14:textId="77777777" w:rsidR="00632BA5" w:rsidRPr="006B4700" w:rsidRDefault="00632BA5" w:rsidP="004F2FCB">
            <w:pPr>
              <w:jc w:val="both"/>
              <w:rPr>
                <w:sz w:val="20"/>
              </w:rPr>
            </w:pPr>
            <w:r w:rsidRPr="00C32882">
              <w:rPr>
                <w:sz w:val="20"/>
              </w:rPr>
              <w:t xml:space="preserve">Individua i pazienti deceduti durante il ricovero per i quali è stata effettuata l'autopsia. </w:t>
            </w:r>
          </w:p>
        </w:tc>
        <w:tc>
          <w:tcPr>
            <w:tcW w:w="263" w:type="pct"/>
            <w:vAlign w:val="center"/>
          </w:tcPr>
          <w:p w14:paraId="6B0AA5C6" w14:textId="77777777" w:rsidR="00632BA5" w:rsidRDefault="00632BA5" w:rsidP="004F2FCB">
            <w:pPr>
              <w:spacing w:before="60" w:after="60"/>
              <w:jc w:val="both"/>
              <w:rPr>
                <w:sz w:val="20"/>
              </w:rPr>
            </w:pPr>
            <w:r>
              <w:rPr>
                <w:sz w:val="20"/>
              </w:rPr>
              <w:t>N</w:t>
            </w:r>
          </w:p>
        </w:tc>
        <w:tc>
          <w:tcPr>
            <w:tcW w:w="347" w:type="pct"/>
            <w:vAlign w:val="center"/>
          </w:tcPr>
          <w:p w14:paraId="12869784" w14:textId="77777777" w:rsidR="00632BA5" w:rsidRDefault="00632BA5" w:rsidP="004F2FCB">
            <w:pPr>
              <w:jc w:val="both"/>
              <w:rPr>
                <w:sz w:val="20"/>
                <w:lang w:eastAsia="it-IT"/>
              </w:rPr>
            </w:pPr>
            <w:r>
              <w:rPr>
                <w:sz w:val="20"/>
                <w:lang w:eastAsia="it-IT"/>
              </w:rPr>
              <w:t>NBB</w:t>
            </w:r>
          </w:p>
          <w:p w14:paraId="506F5CB9" w14:textId="77777777" w:rsidR="00632BA5" w:rsidRDefault="00632BA5" w:rsidP="004F2FCB">
            <w:pPr>
              <w:spacing w:before="60" w:after="60"/>
              <w:jc w:val="both"/>
              <w:rPr>
                <w:sz w:val="20"/>
                <w:lang w:eastAsia="it-IT"/>
              </w:rPr>
            </w:pPr>
            <w:r>
              <w:rPr>
                <w:sz w:val="20"/>
              </w:rPr>
              <w:t>(</w:t>
            </w:r>
            <w:r w:rsidRPr="0065031F">
              <w:rPr>
                <w:i/>
                <w:sz w:val="20"/>
              </w:rPr>
              <w:t>obbligatorio se valorizzato Modalità di Dimissione = “01”)</w:t>
            </w:r>
          </w:p>
        </w:tc>
        <w:tc>
          <w:tcPr>
            <w:tcW w:w="1572" w:type="pct"/>
          </w:tcPr>
          <w:p w14:paraId="5B4500C5" w14:textId="77777777" w:rsidR="00632BA5" w:rsidRPr="00101312" w:rsidRDefault="00632BA5" w:rsidP="004F2FCB">
            <w:pPr>
              <w:jc w:val="both"/>
              <w:rPr>
                <w:sz w:val="18"/>
                <w:szCs w:val="18"/>
              </w:rPr>
            </w:pPr>
            <w:r w:rsidRPr="00101312">
              <w:rPr>
                <w:sz w:val="18"/>
                <w:szCs w:val="18"/>
              </w:rPr>
              <w:t>FORMATO: N</w:t>
            </w:r>
          </w:p>
          <w:p w14:paraId="013B5E10" w14:textId="77777777" w:rsidR="00632BA5" w:rsidRPr="00101312" w:rsidRDefault="00632BA5" w:rsidP="004F2FCB">
            <w:pPr>
              <w:jc w:val="both"/>
              <w:rPr>
                <w:sz w:val="18"/>
                <w:szCs w:val="18"/>
              </w:rPr>
            </w:pPr>
            <w:r w:rsidRPr="00101312">
              <w:rPr>
                <w:sz w:val="18"/>
                <w:szCs w:val="18"/>
              </w:rPr>
              <w:t xml:space="preserve">Valori ammessi: </w:t>
            </w:r>
          </w:p>
          <w:p w14:paraId="5D942CC8" w14:textId="77777777" w:rsidR="00632BA5" w:rsidRPr="00101312" w:rsidRDefault="00632BA5" w:rsidP="004F2FCB">
            <w:pPr>
              <w:jc w:val="both"/>
              <w:rPr>
                <w:sz w:val="18"/>
                <w:szCs w:val="18"/>
              </w:rPr>
            </w:pPr>
            <w:r w:rsidRPr="00101312">
              <w:rPr>
                <w:sz w:val="18"/>
                <w:szCs w:val="18"/>
              </w:rPr>
              <w:t xml:space="preserve">1 = autopsia eseguita </w:t>
            </w:r>
          </w:p>
          <w:p w14:paraId="1886CB81" w14:textId="77777777" w:rsidR="00632BA5" w:rsidRPr="00101312" w:rsidRDefault="00632BA5" w:rsidP="004F2FCB">
            <w:pPr>
              <w:jc w:val="both"/>
              <w:rPr>
                <w:sz w:val="18"/>
                <w:szCs w:val="18"/>
              </w:rPr>
            </w:pPr>
            <w:r w:rsidRPr="00101312">
              <w:rPr>
                <w:sz w:val="18"/>
                <w:szCs w:val="18"/>
              </w:rPr>
              <w:t>2 = autopsia non eseguita</w:t>
            </w:r>
          </w:p>
          <w:p w14:paraId="0639C073" w14:textId="77777777" w:rsidR="00632BA5" w:rsidRPr="00101312" w:rsidRDefault="00632BA5" w:rsidP="004F2FCB">
            <w:pPr>
              <w:jc w:val="both"/>
              <w:rPr>
                <w:sz w:val="18"/>
                <w:szCs w:val="18"/>
              </w:rPr>
            </w:pPr>
            <w:r w:rsidRPr="00101312">
              <w:rPr>
                <w:sz w:val="18"/>
                <w:szCs w:val="18"/>
              </w:rPr>
              <w:t>Deve essere compilato se e solo se modalità di dimissione = ‘01”</w:t>
            </w:r>
          </w:p>
          <w:p w14:paraId="7098B22C" w14:textId="77777777" w:rsidR="00632BA5" w:rsidRPr="00101312" w:rsidRDefault="00632BA5" w:rsidP="004F2FCB">
            <w:pPr>
              <w:jc w:val="both"/>
              <w:rPr>
                <w:sz w:val="18"/>
                <w:szCs w:val="18"/>
              </w:rPr>
            </w:pPr>
          </w:p>
        </w:tc>
        <w:tc>
          <w:tcPr>
            <w:tcW w:w="640" w:type="pct"/>
            <w:vAlign w:val="center"/>
          </w:tcPr>
          <w:p w14:paraId="2CF83D3E" w14:textId="77777777" w:rsidR="00632BA5" w:rsidRDefault="00632BA5" w:rsidP="00AD1BB7">
            <w:pPr>
              <w:spacing w:before="60" w:after="60"/>
              <w:jc w:val="center"/>
              <w:rPr>
                <w:sz w:val="20"/>
              </w:rPr>
            </w:pPr>
            <w:r>
              <w:rPr>
                <w:sz w:val="20"/>
              </w:rPr>
              <w:t>1</w:t>
            </w:r>
          </w:p>
        </w:tc>
      </w:tr>
      <w:tr w:rsidR="00AD1BB7" w:rsidRPr="00DA690B" w14:paraId="001EC394" w14:textId="77777777" w:rsidTr="00B022F0">
        <w:trPr>
          <w:cantSplit/>
          <w:trHeight w:val="1281"/>
          <w:jc w:val="center"/>
        </w:trPr>
        <w:tc>
          <w:tcPr>
            <w:tcW w:w="630" w:type="pct"/>
            <w:vAlign w:val="center"/>
          </w:tcPr>
          <w:p w14:paraId="514987A6" w14:textId="77777777" w:rsidR="00632BA5" w:rsidRDefault="00632BA5" w:rsidP="004F2FCB">
            <w:pPr>
              <w:spacing w:before="60" w:after="60"/>
              <w:jc w:val="both"/>
              <w:rPr>
                <w:b/>
                <w:sz w:val="20"/>
              </w:rPr>
            </w:pPr>
            <w:r>
              <w:rPr>
                <w:b/>
                <w:sz w:val="20"/>
              </w:rPr>
              <w:t>Informazioni ricovero</w:t>
            </w:r>
          </w:p>
        </w:tc>
        <w:tc>
          <w:tcPr>
            <w:tcW w:w="696" w:type="pct"/>
            <w:vAlign w:val="center"/>
          </w:tcPr>
          <w:p w14:paraId="0CE5C30D" w14:textId="77777777" w:rsidR="00632BA5" w:rsidRPr="006B4700" w:rsidRDefault="00632BA5" w:rsidP="004F2FCB">
            <w:pPr>
              <w:jc w:val="both"/>
              <w:rPr>
                <w:sz w:val="20"/>
              </w:rPr>
            </w:pPr>
            <w:r w:rsidRPr="00C435E3">
              <w:rPr>
                <w:sz w:val="20"/>
              </w:rPr>
              <w:t>Motivo del ricovero in regime diurno</w:t>
            </w:r>
          </w:p>
        </w:tc>
        <w:tc>
          <w:tcPr>
            <w:tcW w:w="852" w:type="pct"/>
            <w:vAlign w:val="center"/>
          </w:tcPr>
          <w:p w14:paraId="657871BB" w14:textId="77777777" w:rsidR="00632BA5" w:rsidRPr="006B4700" w:rsidRDefault="00632BA5" w:rsidP="004F2FCB">
            <w:pPr>
              <w:jc w:val="both"/>
              <w:rPr>
                <w:sz w:val="20"/>
              </w:rPr>
            </w:pPr>
            <w:r w:rsidRPr="00C435E3">
              <w:rPr>
                <w:sz w:val="20"/>
              </w:rPr>
              <w:t xml:space="preserve">Indica se il ricovero in regime diurno è effettuato a scopo diagnostico, chirurgico, terapeutico o riabilitativo. </w:t>
            </w:r>
          </w:p>
        </w:tc>
        <w:tc>
          <w:tcPr>
            <w:tcW w:w="263" w:type="pct"/>
            <w:vAlign w:val="center"/>
          </w:tcPr>
          <w:p w14:paraId="58B012FC" w14:textId="77777777" w:rsidR="00632BA5" w:rsidRDefault="00632BA5" w:rsidP="004F2FCB">
            <w:pPr>
              <w:spacing w:before="60" w:after="60"/>
              <w:jc w:val="both"/>
              <w:rPr>
                <w:sz w:val="20"/>
              </w:rPr>
            </w:pPr>
            <w:r>
              <w:rPr>
                <w:sz w:val="20"/>
              </w:rPr>
              <w:t>N</w:t>
            </w:r>
          </w:p>
        </w:tc>
        <w:tc>
          <w:tcPr>
            <w:tcW w:w="347" w:type="pct"/>
            <w:vAlign w:val="center"/>
          </w:tcPr>
          <w:p w14:paraId="75D537A4" w14:textId="77777777" w:rsidR="00632BA5" w:rsidRDefault="00632BA5" w:rsidP="004F2FCB">
            <w:pPr>
              <w:jc w:val="both"/>
              <w:rPr>
                <w:sz w:val="20"/>
                <w:lang w:eastAsia="it-IT"/>
              </w:rPr>
            </w:pPr>
            <w:r>
              <w:rPr>
                <w:sz w:val="20"/>
                <w:lang w:eastAsia="it-IT"/>
              </w:rPr>
              <w:t>NBB</w:t>
            </w:r>
          </w:p>
          <w:p w14:paraId="0FC49694" w14:textId="77777777" w:rsidR="00632BA5" w:rsidRDefault="00632BA5" w:rsidP="004F2FCB">
            <w:pPr>
              <w:spacing w:before="60" w:after="60"/>
              <w:jc w:val="both"/>
              <w:rPr>
                <w:sz w:val="20"/>
                <w:lang w:eastAsia="it-IT"/>
              </w:rPr>
            </w:pPr>
            <w:r>
              <w:rPr>
                <w:sz w:val="20"/>
              </w:rPr>
              <w:t>(</w:t>
            </w:r>
            <w:r w:rsidRPr="0065031F">
              <w:rPr>
                <w:i/>
                <w:sz w:val="20"/>
              </w:rPr>
              <w:t>obbligatorio se valorizzato Regime di Ricovero = 2</w:t>
            </w:r>
            <w:r>
              <w:rPr>
                <w:sz w:val="20"/>
              </w:rPr>
              <w:t>)</w:t>
            </w:r>
          </w:p>
        </w:tc>
        <w:tc>
          <w:tcPr>
            <w:tcW w:w="1572" w:type="pct"/>
          </w:tcPr>
          <w:p w14:paraId="03D152F5" w14:textId="77777777" w:rsidR="00632BA5" w:rsidRPr="00101312" w:rsidRDefault="00632BA5" w:rsidP="004F2FCB">
            <w:pPr>
              <w:jc w:val="both"/>
              <w:rPr>
                <w:sz w:val="18"/>
                <w:szCs w:val="18"/>
              </w:rPr>
            </w:pPr>
            <w:r w:rsidRPr="00101312">
              <w:rPr>
                <w:sz w:val="18"/>
                <w:szCs w:val="18"/>
              </w:rPr>
              <w:t>FORMATO: N</w:t>
            </w:r>
          </w:p>
          <w:p w14:paraId="10683468" w14:textId="77777777" w:rsidR="00632BA5" w:rsidRPr="00101312" w:rsidRDefault="00632BA5" w:rsidP="004F2FCB">
            <w:pPr>
              <w:jc w:val="both"/>
              <w:rPr>
                <w:sz w:val="18"/>
                <w:szCs w:val="18"/>
              </w:rPr>
            </w:pPr>
            <w:r w:rsidRPr="00101312">
              <w:rPr>
                <w:sz w:val="18"/>
                <w:szCs w:val="18"/>
              </w:rPr>
              <w:t xml:space="preserve">Valori ammessi: </w:t>
            </w:r>
          </w:p>
          <w:p w14:paraId="08AF447D" w14:textId="77777777" w:rsidR="00632BA5" w:rsidRPr="00101312" w:rsidRDefault="00632BA5" w:rsidP="004F2FCB">
            <w:pPr>
              <w:jc w:val="both"/>
              <w:rPr>
                <w:sz w:val="18"/>
                <w:szCs w:val="18"/>
              </w:rPr>
            </w:pPr>
            <w:r w:rsidRPr="00101312">
              <w:rPr>
                <w:sz w:val="18"/>
                <w:szCs w:val="18"/>
              </w:rPr>
              <w:t>1 = ricovero diurno diagnostico (ivi compreso il follow up)</w:t>
            </w:r>
          </w:p>
          <w:p w14:paraId="46E3268F" w14:textId="77777777" w:rsidR="00632BA5" w:rsidRPr="00101312" w:rsidRDefault="00632BA5" w:rsidP="004F2FCB">
            <w:pPr>
              <w:jc w:val="both"/>
              <w:rPr>
                <w:sz w:val="18"/>
                <w:szCs w:val="18"/>
              </w:rPr>
            </w:pPr>
            <w:r w:rsidRPr="00101312">
              <w:rPr>
                <w:sz w:val="18"/>
                <w:szCs w:val="18"/>
              </w:rPr>
              <w:t>2 = ricovero diurno chirurgico</w:t>
            </w:r>
          </w:p>
          <w:p w14:paraId="134B09CE" w14:textId="77777777" w:rsidR="00632BA5" w:rsidRPr="00101312" w:rsidRDefault="00632BA5" w:rsidP="004F2FCB">
            <w:pPr>
              <w:jc w:val="both"/>
              <w:rPr>
                <w:sz w:val="18"/>
                <w:szCs w:val="18"/>
              </w:rPr>
            </w:pPr>
            <w:r w:rsidRPr="00101312">
              <w:rPr>
                <w:sz w:val="18"/>
                <w:szCs w:val="18"/>
              </w:rPr>
              <w:t>3 = ricovero diurno terapeutico</w:t>
            </w:r>
          </w:p>
          <w:p w14:paraId="40C3CCBF" w14:textId="77777777" w:rsidR="00632BA5" w:rsidRPr="00101312" w:rsidRDefault="00632BA5" w:rsidP="004F2FCB">
            <w:pPr>
              <w:jc w:val="both"/>
              <w:rPr>
                <w:sz w:val="18"/>
                <w:szCs w:val="18"/>
              </w:rPr>
            </w:pPr>
            <w:r w:rsidRPr="00101312">
              <w:rPr>
                <w:sz w:val="18"/>
                <w:szCs w:val="18"/>
              </w:rPr>
              <w:t>4 = ricovero diurno riabilitativo</w:t>
            </w:r>
          </w:p>
          <w:p w14:paraId="32929BF8" w14:textId="77777777" w:rsidR="00632BA5" w:rsidRPr="00101312" w:rsidRDefault="00632BA5" w:rsidP="003C51F8">
            <w:pPr>
              <w:jc w:val="both"/>
              <w:rPr>
                <w:sz w:val="18"/>
                <w:szCs w:val="18"/>
              </w:rPr>
            </w:pPr>
            <w:r w:rsidRPr="00101312">
              <w:rPr>
                <w:sz w:val="18"/>
                <w:szCs w:val="18"/>
              </w:rPr>
              <w:t>Deve essere compilato soltanto per i ricoveri effettuati in regime diurno (codic</w:t>
            </w:r>
            <w:r w:rsidR="003C51F8">
              <w:rPr>
                <w:sz w:val="18"/>
                <w:szCs w:val="18"/>
              </w:rPr>
              <w:t>e</w:t>
            </w:r>
            <w:r w:rsidRPr="00101312">
              <w:rPr>
                <w:sz w:val="18"/>
                <w:szCs w:val="18"/>
              </w:rPr>
              <w:t xml:space="preserve"> 2</w:t>
            </w:r>
            <w:r>
              <w:rPr>
                <w:sz w:val="18"/>
                <w:szCs w:val="18"/>
              </w:rPr>
              <w:t xml:space="preserve"> </w:t>
            </w:r>
            <w:r w:rsidR="003C51F8">
              <w:rPr>
                <w:sz w:val="18"/>
                <w:szCs w:val="18"/>
              </w:rPr>
              <w:t>della</w:t>
            </w:r>
            <w:r w:rsidRPr="00101312">
              <w:rPr>
                <w:sz w:val="18"/>
                <w:szCs w:val="18"/>
              </w:rPr>
              <w:t xml:space="preserve"> variabile "regime di ricovero")</w:t>
            </w:r>
          </w:p>
        </w:tc>
        <w:tc>
          <w:tcPr>
            <w:tcW w:w="640" w:type="pct"/>
            <w:vAlign w:val="center"/>
          </w:tcPr>
          <w:p w14:paraId="3D76581A" w14:textId="77777777" w:rsidR="00632BA5" w:rsidRDefault="00632BA5" w:rsidP="00AD1BB7">
            <w:pPr>
              <w:spacing w:before="60" w:after="60"/>
              <w:jc w:val="center"/>
              <w:rPr>
                <w:sz w:val="20"/>
              </w:rPr>
            </w:pPr>
            <w:r>
              <w:rPr>
                <w:sz w:val="20"/>
              </w:rPr>
              <w:t>1</w:t>
            </w:r>
          </w:p>
        </w:tc>
      </w:tr>
      <w:tr w:rsidR="00AD1BB7" w:rsidRPr="00DA690B" w14:paraId="2EAF887E" w14:textId="77777777" w:rsidTr="00B022F0">
        <w:trPr>
          <w:cantSplit/>
          <w:trHeight w:val="1281"/>
          <w:jc w:val="center"/>
        </w:trPr>
        <w:tc>
          <w:tcPr>
            <w:tcW w:w="630" w:type="pct"/>
            <w:vAlign w:val="center"/>
          </w:tcPr>
          <w:p w14:paraId="3741A7FC" w14:textId="77777777" w:rsidR="00632BA5" w:rsidRDefault="00632BA5" w:rsidP="004F2FCB">
            <w:pPr>
              <w:spacing w:before="60" w:after="60"/>
              <w:jc w:val="both"/>
              <w:rPr>
                <w:b/>
                <w:sz w:val="20"/>
              </w:rPr>
            </w:pPr>
            <w:r>
              <w:rPr>
                <w:b/>
                <w:sz w:val="20"/>
              </w:rPr>
              <w:t>Informazioni Ricovero</w:t>
            </w:r>
          </w:p>
        </w:tc>
        <w:tc>
          <w:tcPr>
            <w:tcW w:w="696" w:type="pct"/>
            <w:vAlign w:val="center"/>
          </w:tcPr>
          <w:p w14:paraId="6CD63042" w14:textId="77777777" w:rsidR="00632BA5" w:rsidRPr="006B4700" w:rsidRDefault="00632BA5" w:rsidP="004F2FCB">
            <w:pPr>
              <w:jc w:val="both"/>
              <w:rPr>
                <w:sz w:val="20"/>
              </w:rPr>
            </w:pPr>
            <w:r w:rsidRPr="00C4386D">
              <w:rPr>
                <w:sz w:val="20"/>
              </w:rPr>
              <w:t>Peso alla nascita</w:t>
            </w:r>
          </w:p>
        </w:tc>
        <w:tc>
          <w:tcPr>
            <w:tcW w:w="852" w:type="pct"/>
            <w:vAlign w:val="center"/>
          </w:tcPr>
          <w:p w14:paraId="700647AA" w14:textId="77777777" w:rsidR="00632BA5" w:rsidRPr="00C518FF" w:rsidRDefault="00632BA5" w:rsidP="004F2FCB">
            <w:pPr>
              <w:jc w:val="both"/>
              <w:rPr>
                <w:sz w:val="20"/>
              </w:rPr>
            </w:pPr>
            <w:r w:rsidRPr="00C518FF">
              <w:rPr>
                <w:sz w:val="20"/>
              </w:rPr>
              <w:t xml:space="preserve">Indica il peso rilevato al momento della nascita e riportato nella scheda di dimissione relativa al ricovero in cui è avvenuta la nascita. </w:t>
            </w:r>
          </w:p>
        </w:tc>
        <w:tc>
          <w:tcPr>
            <w:tcW w:w="263" w:type="pct"/>
            <w:vAlign w:val="center"/>
          </w:tcPr>
          <w:p w14:paraId="3BF82FFB" w14:textId="77777777" w:rsidR="00632BA5" w:rsidRPr="00C518FF" w:rsidRDefault="00632BA5" w:rsidP="004F2FCB">
            <w:pPr>
              <w:spacing w:before="60" w:after="60"/>
              <w:jc w:val="both"/>
              <w:rPr>
                <w:sz w:val="20"/>
              </w:rPr>
            </w:pPr>
            <w:r w:rsidRPr="00C518FF">
              <w:rPr>
                <w:sz w:val="20"/>
              </w:rPr>
              <w:t>N</w:t>
            </w:r>
          </w:p>
        </w:tc>
        <w:tc>
          <w:tcPr>
            <w:tcW w:w="347" w:type="pct"/>
            <w:vAlign w:val="center"/>
          </w:tcPr>
          <w:p w14:paraId="3B558753" w14:textId="77777777" w:rsidR="00632BA5" w:rsidRPr="00C518FF" w:rsidRDefault="00632BA5" w:rsidP="004F2FCB">
            <w:pPr>
              <w:jc w:val="both"/>
              <w:rPr>
                <w:sz w:val="20"/>
                <w:lang w:eastAsia="it-IT"/>
              </w:rPr>
            </w:pPr>
            <w:r w:rsidRPr="00C518FF">
              <w:rPr>
                <w:sz w:val="20"/>
                <w:lang w:eastAsia="it-IT"/>
              </w:rPr>
              <w:t>NBB</w:t>
            </w:r>
          </w:p>
          <w:p w14:paraId="5B355E82" w14:textId="77777777" w:rsidR="00632BA5" w:rsidRPr="00C518FF" w:rsidRDefault="00632BA5" w:rsidP="004F2FCB">
            <w:pPr>
              <w:jc w:val="both"/>
              <w:rPr>
                <w:sz w:val="20"/>
                <w:lang w:eastAsia="it-IT"/>
              </w:rPr>
            </w:pPr>
            <w:r w:rsidRPr="00C518FF">
              <w:rPr>
                <w:sz w:val="20"/>
                <w:lang w:eastAsia="it-IT"/>
              </w:rPr>
              <w:t>(</w:t>
            </w:r>
            <w:r w:rsidRPr="00C518FF">
              <w:rPr>
                <w:i/>
                <w:sz w:val="20"/>
                <w:lang w:eastAsia="it-IT"/>
              </w:rPr>
              <w:t>obbligatorio</w:t>
            </w:r>
            <w:r>
              <w:rPr>
                <w:i/>
                <w:sz w:val="20"/>
                <w:lang w:eastAsia="it-IT"/>
              </w:rPr>
              <w:t xml:space="preserve"> </w:t>
            </w:r>
            <w:proofErr w:type="gramStart"/>
            <w:r>
              <w:rPr>
                <w:i/>
                <w:sz w:val="20"/>
                <w:lang w:eastAsia="it-IT"/>
              </w:rPr>
              <w:t xml:space="preserve">se </w:t>
            </w:r>
            <w:r>
              <w:rPr>
                <w:sz w:val="18"/>
                <w:szCs w:val="18"/>
              </w:rPr>
              <w:t xml:space="preserve"> </w:t>
            </w:r>
            <w:r w:rsidRPr="000D08C2">
              <w:rPr>
                <w:i/>
                <w:sz w:val="18"/>
                <w:szCs w:val="18"/>
              </w:rPr>
              <w:t>provenienza</w:t>
            </w:r>
            <w:proofErr w:type="gramEnd"/>
            <w:r w:rsidRPr="000D08C2">
              <w:rPr>
                <w:i/>
                <w:sz w:val="18"/>
                <w:szCs w:val="18"/>
              </w:rPr>
              <w:t xml:space="preserve"> del paziente = “01”</w:t>
            </w:r>
            <w:r w:rsidRPr="00EF6741">
              <w:rPr>
                <w:i/>
                <w:sz w:val="20"/>
                <w:lang w:eastAsia="it-IT"/>
              </w:rPr>
              <w:t>)</w:t>
            </w:r>
          </w:p>
          <w:p w14:paraId="29777586" w14:textId="77777777" w:rsidR="00632BA5" w:rsidRPr="00C518FF" w:rsidRDefault="00632BA5" w:rsidP="004F2FCB">
            <w:pPr>
              <w:jc w:val="both"/>
              <w:rPr>
                <w:sz w:val="20"/>
                <w:lang w:eastAsia="it-IT"/>
              </w:rPr>
            </w:pPr>
          </w:p>
        </w:tc>
        <w:tc>
          <w:tcPr>
            <w:tcW w:w="1572" w:type="pct"/>
          </w:tcPr>
          <w:p w14:paraId="66E4566A" w14:textId="77777777" w:rsidR="00632BA5" w:rsidRPr="00C518FF" w:rsidRDefault="00632BA5" w:rsidP="004F2FCB">
            <w:pPr>
              <w:jc w:val="both"/>
              <w:rPr>
                <w:sz w:val="18"/>
                <w:szCs w:val="18"/>
              </w:rPr>
            </w:pPr>
            <w:r w:rsidRPr="00C518FF">
              <w:rPr>
                <w:sz w:val="18"/>
                <w:szCs w:val="18"/>
              </w:rPr>
              <w:t>FORMATO: NNN</w:t>
            </w:r>
          </w:p>
          <w:p w14:paraId="60D41E50" w14:textId="77777777" w:rsidR="00632BA5" w:rsidRPr="00C518FF" w:rsidRDefault="00632BA5" w:rsidP="004F2FCB">
            <w:pPr>
              <w:jc w:val="both"/>
              <w:rPr>
                <w:sz w:val="18"/>
                <w:szCs w:val="18"/>
              </w:rPr>
            </w:pPr>
          </w:p>
          <w:p w14:paraId="449BBBED" w14:textId="77777777" w:rsidR="00632BA5" w:rsidRPr="00C518FF" w:rsidRDefault="00632BA5" w:rsidP="004F2FCB">
            <w:pPr>
              <w:jc w:val="both"/>
              <w:rPr>
                <w:sz w:val="18"/>
                <w:szCs w:val="18"/>
              </w:rPr>
            </w:pPr>
            <w:r w:rsidRPr="00C518FF">
              <w:rPr>
                <w:sz w:val="18"/>
                <w:szCs w:val="18"/>
              </w:rPr>
              <w:t xml:space="preserve">Peso rilevato al momento della nascita e va riportata soltanto nella scheda di dimissione del neonato relativa al ricovero in cui è avvenuta la nascita dello stesso. </w:t>
            </w:r>
          </w:p>
          <w:p w14:paraId="25855D46" w14:textId="77777777" w:rsidR="00632BA5" w:rsidRPr="00C518FF" w:rsidRDefault="00632BA5" w:rsidP="004F2FCB">
            <w:pPr>
              <w:jc w:val="both"/>
              <w:rPr>
                <w:sz w:val="18"/>
                <w:szCs w:val="18"/>
              </w:rPr>
            </w:pPr>
          </w:p>
          <w:p w14:paraId="085808AC" w14:textId="77777777" w:rsidR="00632BA5" w:rsidRPr="00C518FF" w:rsidRDefault="00632BA5" w:rsidP="004F2FCB">
            <w:pPr>
              <w:jc w:val="both"/>
              <w:rPr>
                <w:sz w:val="18"/>
                <w:szCs w:val="18"/>
              </w:rPr>
            </w:pPr>
            <w:r w:rsidRPr="00C518FF">
              <w:rPr>
                <w:sz w:val="18"/>
                <w:szCs w:val="18"/>
              </w:rPr>
              <w:t>Va rilevato il peso in grammi</w:t>
            </w:r>
          </w:p>
        </w:tc>
        <w:tc>
          <w:tcPr>
            <w:tcW w:w="640" w:type="pct"/>
            <w:vAlign w:val="center"/>
          </w:tcPr>
          <w:p w14:paraId="3451517A" w14:textId="77777777" w:rsidR="00632BA5" w:rsidRDefault="00632BA5" w:rsidP="00AD1BB7">
            <w:pPr>
              <w:spacing w:before="60" w:after="60"/>
              <w:jc w:val="center"/>
              <w:rPr>
                <w:sz w:val="20"/>
              </w:rPr>
            </w:pPr>
            <w:r>
              <w:rPr>
                <w:sz w:val="20"/>
              </w:rPr>
              <w:t>4</w:t>
            </w:r>
          </w:p>
        </w:tc>
      </w:tr>
      <w:tr w:rsidR="00A863F6" w:rsidRPr="00DA690B" w14:paraId="1D383A8E" w14:textId="77777777" w:rsidTr="00B022F0">
        <w:trPr>
          <w:cantSplit/>
          <w:trHeight w:val="1281"/>
          <w:jc w:val="center"/>
        </w:trPr>
        <w:tc>
          <w:tcPr>
            <w:tcW w:w="630" w:type="pct"/>
            <w:vAlign w:val="center"/>
          </w:tcPr>
          <w:p w14:paraId="1F141514" w14:textId="77777777" w:rsidR="00A863F6" w:rsidRDefault="00A863F6" w:rsidP="00487074">
            <w:pPr>
              <w:spacing w:before="60" w:after="60"/>
              <w:jc w:val="both"/>
              <w:rPr>
                <w:b/>
                <w:sz w:val="20"/>
              </w:rPr>
            </w:pPr>
            <w:r>
              <w:rPr>
                <w:b/>
                <w:sz w:val="20"/>
              </w:rPr>
              <w:lastRenderedPageBreak/>
              <w:t>Accessi in DH</w:t>
            </w:r>
          </w:p>
          <w:p w14:paraId="607968CB" w14:textId="77777777" w:rsidR="00A863F6" w:rsidRDefault="00A863F6" w:rsidP="00487074">
            <w:pPr>
              <w:spacing w:before="60" w:after="60"/>
              <w:jc w:val="both"/>
              <w:rPr>
                <w:b/>
                <w:sz w:val="20"/>
              </w:rPr>
            </w:pPr>
          </w:p>
          <w:p w14:paraId="2CB62D5B" w14:textId="77777777" w:rsidR="00A863F6" w:rsidRDefault="00A863F6" w:rsidP="00A863F6">
            <w:pPr>
              <w:spacing w:before="60" w:after="60"/>
              <w:jc w:val="both"/>
              <w:rPr>
                <w:b/>
                <w:sz w:val="20"/>
              </w:rPr>
            </w:pPr>
            <w:r w:rsidRPr="00872C6C">
              <w:rPr>
                <w:sz w:val="20"/>
              </w:rPr>
              <w:t xml:space="preserve">NB: </w:t>
            </w:r>
            <w:r>
              <w:rPr>
                <w:sz w:val="20"/>
              </w:rPr>
              <w:t>(</w:t>
            </w:r>
            <w:r w:rsidRPr="00872C6C">
              <w:rPr>
                <w:sz w:val="20"/>
              </w:rPr>
              <w:t xml:space="preserve">Possono essere </w:t>
            </w:r>
            <w:r>
              <w:rPr>
                <w:sz w:val="20"/>
              </w:rPr>
              <w:t>inseriti più accessi all’interno dell’anno)</w:t>
            </w:r>
          </w:p>
        </w:tc>
        <w:tc>
          <w:tcPr>
            <w:tcW w:w="696" w:type="pct"/>
            <w:vAlign w:val="center"/>
          </w:tcPr>
          <w:p w14:paraId="63F6CE54" w14:textId="77777777" w:rsidR="00A863F6" w:rsidRPr="006B4700" w:rsidRDefault="00A863F6" w:rsidP="00A863F6">
            <w:pPr>
              <w:jc w:val="both"/>
              <w:rPr>
                <w:sz w:val="20"/>
              </w:rPr>
            </w:pPr>
            <w:r>
              <w:rPr>
                <w:sz w:val="20"/>
              </w:rPr>
              <w:t>Data di accesso</w:t>
            </w:r>
            <w:r w:rsidRPr="009C6DD0">
              <w:rPr>
                <w:sz w:val="20"/>
              </w:rPr>
              <w:t xml:space="preserve"> </w:t>
            </w:r>
            <w:r>
              <w:rPr>
                <w:sz w:val="20"/>
              </w:rPr>
              <w:t>per</w:t>
            </w:r>
            <w:r w:rsidRPr="009C6DD0">
              <w:rPr>
                <w:sz w:val="20"/>
              </w:rPr>
              <w:t xml:space="preserve"> ricovero diurno</w:t>
            </w:r>
          </w:p>
        </w:tc>
        <w:tc>
          <w:tcPr>
            <w:tcW w:w="852" w:type="pct"/>
            <w:vAlign w:val="center"/>
          </w:tcPr>
          <w:p w14:paraId="0E56574B" w14:textId="77777777" w:rsidR="00A863F6" w:rsidRPr="006B4700" w:rsidRDefault="00A863F6" w:rsidP="00A863F6">
            <w:pPr>
              <w:jc w:val="both"/>
              <w:rPr>
                <w:sz w:val="20"/>
              </w:rPr>
            </w:pPr>
            <w:r w:rsidRPr="009C6DD0">
              <w:rPr>
                <w:sz w:val="20"/>
              </w:rPr>
              <w:t xml:space="preserve">Indica </w:t>
            </w:r>
            <w:r>
              <w:rPr>
                <w:sz w:val="20"/>
              </w:rPr>
              <w:t xml:space="preserve">la data </w:t>
            </w:r>
            <w:r w:rsidRPr="009C6DD0">
              <w:rPr>
                <w:sz w:val="20"/>
              </w:rPr>
              <w:t>in cui il paziente ha avuto access</w:t>
            </w:r>
            <w:r>
              <w:rPr>
                <w:sz w:val="20"/>
              </w:rPr>
              <w:t>o</w:t>
            </w:r>
            <w:r w:rsidRPr="009C6DD0">
              <w:rPr>
                <w:sz w:val="20"/>
              </w:rPr>
              <w:t xml:space="preserve"> presso l’istituto di cura nell'arco di uno stesso ciclo assistenziale in regime diurno</w:t>
            </w:r>
          </w:p>
        </w:tc>
        <w:tc>
          <w:tcPr>
            <w:tcW w:w="263" w:type="pct"/>
            <w:vAlign w:val="center"/>
          </w:tcPr>
          <w:p w14:paraId="215F8581" w14:textId="77777777" w:rsidR="00A863F6" w:rsidRDefault="00A863F6" w:rsidP="00487074">
            <w:pPr>
              <w:spacing w:before="60" w:after="60"/>
              <w:jc w:val="both"/>
              <w:rPr>
                <w:sz w:val="20"/>
              </w:rPr>
            </w:pPr>
            <w:r>
              <w:rPr>
                <w:sz w:val="20"/>
              </w:rPr>
              <w:t>AN</w:t>
            </w:r>
          </w:p>
        </w:tc>
        <w:tc>
          <w:tcPr>
            <w:tcW w:w="347" w:type="pct"/>
            <w:vAlign w:val="center"/>
          </w:tcPr>
          <w:p w14:paraId="6891749C" w14:textId="77777777" w:rsidR="00A863F6" w:rsidRDefault="00A863F6" w:rsidP="00487074">
            <w:pPr>
              <w:jc w:val="both"/>
              <w:rPr>
                <w:sz w:val="20"/>
                <w:lang w:eastAsia="it-IT"/>
              </w:rPr>
            </w:pPr>
            <w:r>
              <w:rPr>
                <w:sz w:val="20"/>
                <w:lang w:eastAsia="it-IT"/>
              </w:rPr>
              <w:t>NBB</w:t>
            </w:r>
          </w:p>
          <w:p w14:paraId="2F338134" w14:textId="77777777" w:rsidR="00A863F6" w:rsidRDefault="00A863F6" w:rsidP="00487074">
            <w:pPr>
              <w:spacing w:before="60" w:after="60"/>
              <w:jc w:val="both"/>
              <w:rPr>
                <w:sz w:val="20"/>
                <w:lang w:eastAsia="it-IT"/>
              </w:rPr>
            </w:pPr>
            <w:r>
              <w:rPr>
                <w:sz w:val="20"/>
              </w:rPr>
              <w:t>(</w:t>
            </w:r>
            <w:r w:rsidRPr="00455F9B">
              <w:rPr>
                <w:i/>
                <w:sz w:val="20"/>
              </w:rPr>
              <w:t>obbligatorio se valorizzato Regime di Ricovero = 2</w:t>
            </w:r>
            <w:r>
              <w:rPr>
                <w:sz w:val="20"/>
              </w:rPr>
              <w:t>)</w:t>
            </w:r>
          </w:p>
        </w:tc>
        <w:tc>
          <w:tcPr>
            <w:tcW w:w="1572" w:type="pct"/>
          </w:tcPr>
          <w:p w14:paraId="65F07D62" w14:textId="77777777" w:rsidR="00A863F6" w:rsidRPr="00101312" w:rsidRDefault="00A863F6" w:rsidP="00A863F6">
            <w:pPr>
              <w:spacing w:before="60" w:after="60"/>
              <w:jc w:val="both"/>
              <w:rPr>
                <w:sz w:val="18"/>
                <w:szCs w:val="18"/>
              </w:rPr>
            </w:pPr>
            <w:r w:rsidRPr="00101312">
              <w:rPr>
                <w:sz w:val="18"/>
                <w:szCs w:val="18"/>
              </w:rPr>
              <w:t xml:space="preserve">Il campo deve essere compilato riempiendo tutti i dieci caratteri previsti, nella forma seguente: </w:t>
            </w:r>
          </w:p>
          <w:p w14:paraId="5606FC1B" w14:textId="77777777" w:rsidR="00A863F6" w:rsidRPr="00101312" w:rsidRDefault="00A863F6" w:rsidP="00A863F6">
            <w:pPr>
              <w:jc w:val="both"/>
              <w:rPr>
                <w:sz w:val="18"/>
                <w:szCs w:val="18"/>
              </w:rPr>
            </w:pPr>
            <w:r w:rsidRPr="00101312">
              <w:rPr>
                <w:sz w:val="18"/>
                <w:szCs w:val="18"/>
              </w:rPr>
              <w:t>AAAA-MM-GG</w:t>
            </w:r>
          </w:p>
          <w:p w14:paraId="65027A0A" w14:textId="77777777" w:rsidR="00A863F6" w:rsidRPr="00101312" w:rsidRDefault="00A863F6" w:rsidP="00487074">
            <w:pPr>
              <w:jc w:val="both"/>
              <w:rPr>
                <w:sz w:val="18"/>
                <w:szCs w:val="18"/>
              </w:rPr>
            </w:pPr>
            <w:r w:rsidRPr="00101312">
              <w:rPr>
                <w:sz w:val="18"/>
                <w:szCs w:val="18"/>
              </w:rPr>
              <w:t xml:space="preserve">Per i cicli di ricovero diurno che si protraggono oltre l’anno di inizio del ciclo </w:t>
            </w:r>
            <w:proofErr w:type="gramStart"/>
            <w:r w:rsidRPr="00101312">
              <w:rPr>
                <w:sz w:val="18"/>
                <w:szCs w:val="18"/>
              </w:rPr>
              <w:t>assistenziale,  riportare</w:t>
            </w:r>
            <w:proofErr w:type="gramEnd"/>
            <w:r w:rsidRPr="00101312">
              <w:rPr>
                <w:sz w:val="18"/>
                <w:szCs w:val="18"/>
              </w:rPr>
              <w:t xml:space="preserve"> </w:t>
            </w:r>
            <w:r>
              <w:rPr>
                <w:sz w:val="18"/>
                <w:szCs w:val="18"/>
              </w:rPr>
              <w:t xml:space="preserve">le date </w:t>
            </w:r>
            <w:r w:rsidRPr="00101312">
              <w:rPr>
                <w:sz w:val="18"/>
                <w:szCs w:val="18"/>
              </w:rPr>
              <w:t>in cui il paziente ha access</w:t>
            </w:r>
            <w:r>
              <w:rPr>
                <w:sz w:val="18"/>
                <w:szCs w:val="18"/>
              </w:rPr>
              <w:t>o</w:t>
            </w:r>
            <w:r w:rsidRPr="00101312">
              <w:rPr>
                <w:sz w:val="18"/>
                <w:szCs w:val="18"/>
              </w:rPr>
              <w:t xml:space="preserve"> presso l’istituto di cura fino al 31 dicembre.</w:t>
            </w:r>
          </w:p>
          <w:p w14:paraId="2B10B07E" w14:textId="77777777" w:rsidR="00A863F6" w:rsidRPr="00101312" w:rsidRDefault="00A863F6" w:rsidP="00487074">
            <w:pPr>
              <w:jc w:val="both"/>
              <w:rPr>
                <w:sz w:val="18"/>
                <w:szCs w:val="18"/>
              </w:rPr>
            </w:pPr>
            <w:r w:rsidRPr="00101312">
              <w:rPr>
                <w:sz w:val="18"/>
                <w:szCs w:val="18"/>
              </w:rPr>
              <w:t>Deve essere compilato soltanto per i ricoveri effettuati in regime diurno (codic</w:t>
            </w:r>
            <w:r>
              <w:rPr>
                <w:sz w:val="18"/>
                <w:szCs w:val="18"/>
              </w:rPr>
              <w:t>i</w:t>
            </w:r>
            <w:r w:rsidRPr="00101312">
              <w:rPr>
                <w:sz w:val="18"/>
                <w:szCs w:val="18"/>
              </w:rPr>
              <w:t xml:space="preserve"> 2</w:t>
            </w:r>
            <w:r>
              <w:rPr>
                <w:sz w:val="18"/>
                <w:szCs w:val="18"/>
              </w:rPr>
              <w:t xml:space="preserve"> o 3 </w:t>
            </w:r>
            <w:r w:rsidRPr="00101312">
              <w:rPr>
                <w:sz w:val="18"/>
                <w:szCs w:val="18"/>
              </w:rPr>
              <w:t>alla variabile "regime di ricovero")</w:t>
            </w:r>
          </w:p>
        </w:tc>
        <w:tc>
          <w:tcPr>
            <w:tcW w:w="640" w:type="pct"/>
            <w:vAlign w:val="center"/>
          </w:tcPr>
          <w:p w14:paraId="3A4FA9F7" w14:textId="77777777" w:rsidR="00A863F6" w:rsidRDefault="00A863F6" w:rsidP="00487074">
            <w:pPr>
              <w:spacing w:before="60" w:after="60"/>
              <w:jc w:val="center"/>
              <w:rPr>
                <w:sz w:val="20"/>
              </w:rPr>
            </w:pPr>
            <w:r>
              <w:rPr>
                <w:sz w:val="20"/>
              </w:rPr>
              <w:t>10</w:t>
            </w:r>
          </w:p>
        </w:tc>
      </w:tr>
      <w:tr w:rsidR="00AD1BB7" w:rsidRPr="00DA690B" w14:paraId="3CC513C6" w14:textId="77777777" w:rsidTr="00B022F0">
        <w:trPr>
          <w:cantSplit/>
          <w:trHeight w:val="1281"/>
          <w:jc w:val="center"/>
        </w:trPr>
        <w:tc>
          <w:tcPr>
            <w:tcW w:w="630" w:type="pct"/>
            <w:vAlign w:val="center"/>
          </w:tcPr>
          <w:p w14:paraId="112B1A8D" w14:textId="77777777" w:rsidR="00632BA5" w:rsidRDefault="00632BA5" w:rsidP="004F2FCB">
            <w:pPr>
              <w:spacing w:before="60" w:after="60"/>
              <w:jc w:val="both"/>
              <w:rPr>
                <w:b/>
                <w:sz w:val="20"/>
              </w:rPr>
            </w:pPr>
            <w:r>
              <w:rPr>
                <w:b/>
                <w:sz w:val="20"/>
              </w:rPr>
              <w:t>Diagnosi Principale</w:t>
            </w:r>
          </w:p>
        </w:tc>
        <w:tc>
          <w:tcPr>
            <w:tcW w:w="696" w:type="pct"/>
            <w:vAlign w:val="center"/>
          </w:tcPr>
          <w:p w14:paraId="3DA65935" w14:textId="77777777" w:rsidR="00632BA5" w:rsidRPr="006B4700" w:rsidRDefault="00632BA5" w:rsidP="004F2FCB">
            <w:pPr>
              <w:jc w:val="both"/>
              <w:rPr>
                <w:sz w:val="20"/>
              </w:rPr>
            </w:pPr>
            <w:r w:rsidRPr="00684E44">
              <w:rPr>
                <w:sz w:val="20"/>
              </w:rPr>
              <w:t>Diagnosi principale di dimissione</w:t>
            </w:r>
          </w:p>
        </w:tc>
        <w:tc>
          <w:tcPr>
            <w:tcW w:w="852" w:type="pct"/>
            <w:vAlign w:val="center"/>
          </w:tcPr>
          <w:p w14:paraId="31B912C2" w14:textId="77777777" w:rsidR="00632BA5" w:rsidRPr="006B4700" w:rsidRDefault="00632BA5" w:rsidP="004F2FCB">
            <w:pPr>
              <w:jc w:val="both"/>
              <w:rPr>
                <w:sz w:val="20"/>
              </w:rPr>
            </w:pPr>
            <w:r w:rsidRPr="00684E44">
              <w:rPr>
                <w:sz w:val="20"/>
              </w:rPr>
              <w:t xml:space="preserve">La diagnosi principale di dimissione è la condizione, identificata alla fine del ricovero come la principale responsabile del bisogno di trattamento e/o di indagini diagnostiche. </w:t>
            </w:r>
          </w:p>
        </w:tc>
        <w:tc>
          <w:tcPr>
            <w:tcW w:w="263" w:type="pct"/>
            <w:vAlign w:val="center"/>
          </w:tcPr>
          <w:p w14:paraId="2411616A" w14:textId="77777777" w:rsidR="00632BA5" w:rsidRDefault="00632BA5" w:rsidP="004F2FCB">
            <w:pPr>
              <w:spacing w:before="60" w:after="60"/>
              <w:jc w:val="both"/>
              <w:rPr>
                <w:sz w:val="20"/>
              </w:rPr>
            </w:pPr>
            <w:r>
              <w:rPr>
                <w:sz w:val="20"/>
              </w:rPr>
              <w:t>AN</w:t>
            </w:r>
          </w:p>
        </w:tc>
        <w:tc>
          <w:tcPr>
            <w:tcW w:w="347" w:type="pct"/>
            <w:vAlign w:val="center"/>
          </w:tcPr>
          <w:p w14:paraId="49D2D72E" w14:textId="77777777" w:rsidR="00632BA5" w:rsidRDefault="00632BA5" w:rsidP="004F2FCB">
            <w:pPr>
              <w:jc w:val="both"/>
              <w:rPr>
                <w:sz w:val="20"/>
                <w:lang w:eastAsia="it-IT"/>
              </w:rPr>
            </w:pPr>
            <w:r>
              <w:rPr>
                <w:sz w:val="20"/>
                <w:lang w:eastAsia="it-IT"/>
              </w:rPr>
              <w:t>OBB</w:t>
            </w:r>
          </w:p>
        </w:tc>
        <w:tc>
          <w:tcPr>
            <w:tcW w:w="1572" w:type="pct"/>
          </w:tcPr>
          <w:p w14:paraId="3895D7FA" w14:textId="77777777" w:rsidR="00632BA5" w:rsidRPr="00101312" w:rsidRDefault="00632BA5" w:rsidP="004F2FCB">
            <w:pPr>
              <w:jc w:val="both"/>
              <w:rPr>
                <w:sz w:val="18"/>
                <w:szCs w:val="18"/>
              </w:rPr>
            </w:pPr>
            <w:r w:rsidRPr="00101312">
              <w:rPr>
                <w:sz w:val="18"/>
                <w:szCs w:val="18"/>
              </w:rPr>
              <w:t xml:space="preserve">FORMATO: </w:t>
            </w:r>
            <w:r>
              <w:rPr>
                <w:sz w:val="18"/>
                <w:szCs w:val="18"/>
              </w:rPr>
              <w:t>A</w:t>
            </w:r>
            <w:r w:rsidRPr="00101312">
              <w:rPr>
                <w:sz w:val="18"/>
                <w:szCs w:val="18"/>
              </w:rPr>
              <w:t>NN</w:t>
            </w:r>
            <w:r>
              <w:rPr>
                <w:sz w:val="18"/>
                <w:szCs w:val="18"/>
              </w:rPr>
              <w:t>(</w:t>
            </w:r>
            <w:r w:rsidRPr="00101312">
              <w:rPr>
                <w:sz w:val="18"/>
                <w:szCs w:val="18"/>
              </w:rPr>
              <w:t>NN</w:t>
            </w:r>
            <w:r>
              <w:rPr>
                <w:sz w:val="18"/>
                <w:szCs w:val="18"/>
              </w:rPr>
              <w:t>)</w:t>
            </w:r>
          </w:p>
          <w:p w14:paraId="678B6A9C" w14:textId="77777777" w:rsidR="00632BA5" w:rsidRPr="00101312" w:rsidRDefault="00632BA5" w:rsidP="004F2FCB">
            <w:pPr>
              <w:jc w:val="both"/>
              <w:rPr>
                <w:sz w:val="18"/>
                <w:szCs w:val="18"/>
              </w:rPr>
            </w:pPr>
            <w:r>
              <w:rPr>
                <w:sz w:val="18"/>
                <w:szCs w:val="18"/>
              </w:rPr>
              <w:t>La compilazione del campo deve essere effettuata utilizzando obbligatoriamente il codice ICD9CM di maggior dettaglio</w:t>
            </w:r>
            <w:r w:rsidRPr="00DD6223">
              <w:rPr>
                <w:sz w:val="18"/>
                <w:szCs w:val="18"/>
              </w:rPr>
              <w:t xml:space="preserve"> </w:t>
            </w:r>
            <w:r>
              <w:rPr>
                <w:sz w:val="18"/>
                <w:szCs w:val="18"/>
              </w:rPr>
              <w:t xml:space="preserve">ad es. </w:t>
            </w:r>
            <w:r w:rsidRPr="00C53F28">
              <w:rPr>
                <w:sz w:val="18"/>
                <w:szCs w:val="18"/>
              </w:rPr>
              <w:t>99630 e non 9963</w:t>
            </w:r>
          </w:p>
          <w:p w14:paraId="6A85C5E0" w14:textId="77777777" w:rsidR="00632BA5" w:rsidRPr="00101312" w:rsidRDefault="00632BA5" w:rsidP="004F2FCB">
            <w:pPr>
              <w:jc w:val="both"/>
              <w:rPr>
                <w:sz w:val="18"/>
                <w:szCs w:val="18"/>
              </w:rPr>
            </w:pPr>
            <w:r w:rsidRPr="00101312">
              <w:rPr>
                <w:sz w:val="18"/>
                <w:szCs w:val="18"/>
              </w:rPr>
              <w:t xml:space="preserve">Se nel corso dello stesso ricovero si evidenzia più di una condizione con caratteristiche analoghe, deve essere selezionata come principale quella che è risultata essere responsabile dell'impiego maggiore di risorse. </w:t>
            </w:r>
          </w:p>
          <w:p w14:paraId="29050F19" w14:textId="77777777" w:rsidR="00632BA5" w:rsidRPr="00101312" w:rsidRDefault="00632BA5" w:rsidP="004F2FCB">
            <w:pPr>
              <w:jc w:val="both"/>
              <w:rPr>
                <w:sz w:val="18"/>
                <w:szCs w:val="18"/>
              </w:rPr>
            </w:pPr>
          </w:p>
          <w:p w14:paraId="4220FB10" w14:textId="77777777" w:rsidR="00632BA5" w:rsidRPr="00101312" w:rsidRDefault="00632BA5" w:rsidP="004F2FCB">
            <w:pPr>
              <w:jc w:val="both"/>
              <w:rPr>
                <w:sz w:val="18"/>
                <w:szCs w:val="18"/>
              </w:rPr>
            </w:pPr>
            <w:r w:rsidRPr="00101312">
              <w:rPr>
                <w:sz w:val="18"/>
                <w:szCs w:val="18"/>
              </w:rPr>
              <w:t>La diagnosi principale di dimissione deve essere obbligatoriamente compilata per tutte le schede di dimissione ospedaliera e correttamente codificata utilizzando la Classificazione internazionale delle malattie - modificazione clinica (International Classification of Diseases - 9th revision - Clinical Modification: ICD-9-CM, versione correntemente in uso).</w:t>
            </w:r>
          </w:p>
        </w:tc>
        <w:tc>
          <w:tcPr>
            <w:tcW w:w="640" w:type="pct"/>
            <w:vAlign w:val="center"/>
          </w:tcPr>
          <w:p w14:paraId="064C6B82" w14:textId="77777777" w:rsidR="00632BA5" w:rsidRDefault="00632BA5" w:rsidP="00AD1BB7">
            <w:pPr>
              <w:spacing w:before="60" w:after="60"/>
              <w:jc w:val="center"/>
              <w:rPr>
                <w:sz w:val="20"/>
              </w:rPr>
            </w:pPr>
            <w:r>
              <w:rPr>
                <w:sz w:val="20"/>
              </w:rPr>
              <w:t>3/5</w:t>
            </w:r>
          </w:p>
        </w:tc>
      </w:tr>
      <w:tr w:rsidR="00AD1BB7" w:rsidRPr="00DA690B" w14:paraId="6655228D" w14:textId="77777777" w:rsidTr="00B022F0">
        <w:trPr>
          <w:cantSplit/>
          <w:trHeight w:val="1281"/>
          <w:jc w:val="center"/>
        </w:trPr>
        <w:tc>
          <w:tcPr>
            <w:tcW w:w="630" w:type="pct"/>
            <w:vMerge w:val="restart"/>
            <w:vAlign w:val="center"/>
          </w:tcPr>
          <w:p w14:paraId="6F945996" w14:textId="77777777" w:rsidR="00632BA5" w:rsidRDefault="00632BA5" w:rsidP="004F2FCB">
            <w:pPr>
              <w:spacing w:before="60" w:after="60"/>
              <w:jc w:val="both"/>
              <w:rPr>
                <w:b/>
                <w:sz w:val="20"/>
              </w:rPr>
            </w:pPr>
            <w:r>
              <w:rPr>
                <w:b/>
                <w:sz w:val="20"/>
              </w:rPr>
              <w:lastRenderedPageBreak/>
              <w:t>Diagnosi Principale</w:t>
            </w:r>
          </w:p>
        </w:tc>
        <w:tc>
          <w:tcPr>
            <w:tcW w:w="696" w:type="pct"/>
            <w:vAlign w:val="center"/>
          </w:tcPr>
          <w:p w14:paraId="293DB459" w14:textId="77777777" w:rsidR="00632BA5" w:rsidRPr="006B4700" w:rsidRDefault="00632BA5" w:rsidP="004F2FCB">
            <w:pPr>
              <w:jc w:val="both"/>
              <w:rPr>
                <w:sz w:val="20"/>
              </w:rPr>
            </w:pPr>
            <w:r w:rsidRPr="00684E44">
              <w:rPr>
                <w:sz w:val="20"/>
              </w:rPr>
              <w:t>Diagnosi principale di dimissione presente al ricovero</w:t>
            </w:r>
          </w:p>
        </w:tc>
        <w:tc>
          <w:tcPr>
            <w:tcW w:w="852" w:type="pct"/>
            <w:vAlign w:val="center"/>
          </w:tcPr>
          <w:p w14:paraId="3F3C80B1" w14:textId="77777777" w:rsidR="00632BA5" w:rsidRPr="006B4700" w:rsidRDefault="00632BA5" w:rsidP="004F2FCB">
            <w:pPr>
              <w:jc w:val="both"/>
              <w:rPr>
                <w:sz w:val="20"/>
              </w:rPr>
            </w:pPr>
            <w:r w:rsidRPr="00373965">
              <w:rPr>
                <w:sz w:val="18"/>
              </w:rPr>
              <w:t>Indica se la diagnosi principale rilevata alla dimissione era presente anche al momento del ricovero, oppure se è stata individuata attraverso l’anamnesi o diagnosticata successivamente all’ammissione, ma comunque preesistente nel paziente e non insorta durante il ricovero.</w:t>
            </w:r>
          </w:p>
        </w:tc>
        <w:tc>
          <w:tcPr>
            <w:tcW w:w="263" w:type="pct"/>
            <w:vAlign w:val="center"/>
          </w:tcPr>
          <w:p w14:paraId="0F21CF49" w14:textId="77777777" w:rsidR="00632BA5" w:rsidRDefault="00632BA5" w:rsidP="004F2FCB">
            <w:pPr>
              <w:spacing w:before="60" w:after="60"/>
              <w:jc w:val="both"/>
              <w:rPr>
                <w:sz w:val="20"/>
              </w:rPr>
            </w:pPr>
            <w:r>
              <w:rPr>
                <w:sz w:val="20"/>
              </w:rPr>
              <w:t>N</w:t>
            </w:r>
          </w:p>
        </w:tc>
        <w:tc>
          <w:tcPr>
            <w:tcW w:w="347" w:type="pct"/>
            <w:vAlign w:val="center"/>
          </w:tcPr>
          <w:p w14:paraId="1F19D3DA" w14:textId="77777777" w:rsidR="00632BA5" w:rsidRDefault="00632BA5" w:rsidP="004F2FCB">
            <w:pPr>
              <w:jc w:val="both"/>
              <w:rPr>
                <w:sz w:val="20"/>
                <w:lang w:eastAsia="it-IT"/>
              </w:rPr>
            </w:pPr>
            <w:r>
              <w:rPr>
                <w:sz w:val="20"/>
                <w:lang w:eastAsia="it-IT"/>
              </w:rPr>
              <w:t>OBB</w:t>
            </w:r>
          </w:p>
        </w:tc>
        <w:tc>
          <w:tcPr>
            <w:tcW w:w="1572" w:type="pct"/>
          </w:tcPr>
          <w:p w14:paraId="3CE10BBE" w14:textId="77777777" w:rsidR="00632BA5" w:rsidRPr="00101312" w:rsidRDefault="00632BA5" w:rsidP="004F2FCB">
            <w:pPr>
              <w:jc w:val="both"/>
              <w:rPr>
                <w:sz w:val="18"/>
                <w:szCs w:val="18"/>
              </w:rPr>
            </w:pPr>
            <w:r w:rsidRPr="00101312">
              <w:rPr>
                <w:sz w:val="18"/>
                <w:szCs w:val="18"/>
              </w:rPr>
              <w:t>FORMATO: N</w:t>
            </w:r>
          </w:p>
          <w:p w14:paraId="208C3EAF" w14:textId="77777777" w:rsidR="00632BA5" w:rsidRPr="00101312" w:rsidRDefault="00632BA5" w:rsidP="004F2FCB">
            <w:pPr>
              <w:jc w:val="both"/>
              <w:rPr>
                <w:sz w:val="18"/>
                <w:szCs w:val="18"/>
              </w:rPr>
            </w:pPr>
            <w:r w:rsidRPr="00101312">
              <w:rPr>
                <w:sz w:val="18"/>
                <w:szCs w:val="18"/>
              </w:rPr>
              <w:t xml:space="preserve">Valori ammessi: </w:t>
            </w:r>
          </w:p>
          <w:p w14:paraId="3F4D7E11" w14:textId="77777777" w:rsidR="00632BA5" w:rsidRPr="00101312" w:rsidRDefault="00632BA5" w:rsidP="004F2FCB">
            <w:pPr>
              <w:jc w:val="both"/>
              <w:rPr>
                <w:sz w:val="18"/>
                <w:szCs w:val="18"/>
              </w:rPr>
            </w:pPr>
          </w:p>
          <w:p w14:paraId="1AEA1863" w14:textId="77777777" w:rsidR="00632BA5" w:rsidRPr="00101312" w:rsidRDefault="00632BA5" w:rsidP="004F2FCB">
            <w:pPr>
              <w:jc w:val="both"/>
              <w:rPr>
                <w:color w:val="000000"/>
                <w:sz w:val="18"/>
                <w:szCs w:val="18"/>
              </w:rPr>
            </w:pPr>
            <w:r w:rsidRPr="00101312">
              <w:rPr>
                <w:color w:val="000000"/>
                <w:sz w:val="18"/>
                <w:szCs w:val="18"/>
              </w:rPr>
              <w:t>0 = No</w:t>
            </w:r>
          </w:p>
          <w:p w14:paraId="21B64903" w14:textId="77777777" w:rsidR="00632BA5" w:rsidRPr="00101312" w:rsidRDefault="00632BA5" w:rsidP="004F2FCB">
            <w:pPr>
              <w:jc w:val="both"/>
              <w:rPr>
                <w:color w:val="000000"/>
                <w:sz w:val="18"/>
                <w:szCs w:val="18"/>
              </w:rPr>
            </w:pPr>
            <w:r w:rsidRPr="00101312">
              <w:rPr>
                <w:color w:val="000000"/>
                <w:sz w:val="18"/>
                <w:szCs w:val="18"/>
              </w:rPr>
              <w:t>1 = Sì</w:t>
            </w:r>
          </w:p>
        </w:tc>
        <w:tc>
          <w:tcPr>
            <w:tcW w:w="640" w:type="pct"/>
            <w:vAlign w:val="center"/>
          </w:tcPr>
          <w:p w14:paraId="691BB0A9" w14:textId="77777777" w:rsidR="00632BA5" w:rsidRDefault="00632BA5" w:rsidP="00AD1BB7">
            <w:pPr>
              <w:spacing w:before="60" w:after="60"/>
              <w:jc w:val="center"/>
              <w:rPr>
                <w:sz w:val="20"/>
              </w:rPr>
            </w:pPr>
            <w:r>
              <w:rPr>
                <w:sz w:val="20"/>
              </w:rPr>
              <w:t>1</w:t>
            </w:r>
          </w:p>
        </w:tc>
      </w:tr>
      <w:tr w:rsidR="00AD1BB7" w:rsidRPr="00DA690B" w14:paraId="1DE59FC1" w14:textId="77777777" w:rsidTr="00B022F0">
        <w:trPr>
          <w:cantSplit/>
          <w:trHeight w:val="1427"/>
          <w:jc w:val="center"/>
        </w:trPr>
        <w:tc>
          <w:tcPr>
            <w:tcW w:w="630" w:type="pct"/>
            <w:vMerge/>
            <w:vAlign w:val="center"/>
          </w:tcPr>
          <w:p w14:paraId="6B1B6F49" w14:textId="77777777" w:rsidR="00632BA5" w:rsidRDefault="00632BA5" w:rsidP="004F2FCB">
            <w:pPr>
              <w:spacing w:before="60" w:after="60"/>
              <w:jc w:val="both"/>
              <w:rPr>
                <w:b/>
                <w:sz w:val="20"/>
              </w:rPr>
            </w:pPr>
          </w:p>
        </w:tc>
        <w:tc>
          <w:tcPr>
            <w:tcW w:w="696" w:type="pct"/>
            <w:vAlign w:val="center"/>
          </w:tcPr>
          <w:p w14:paraId="16892B39" w14:textId="77777777" w:rsidR="00632BA5" w:rsidRPr="00684E44" w:rsidRDefault="00632BA5" w:rsidP="004F2FCB">
            <w:pPr>
              <w:jc w:val="both"/>
              <w:rPr>
                <w:sz w:val="20"/>
              </w:rPr>
            </w:pPr>
            <w:r>
              <w:rPr>
                <w:sz w:val="20"/>
              </w:rPr>
              <w:t>Lateralità</w:t>
            </w:r>
          </w:p>
        </w:tc>
        <w:tc>
          <w:tcPr>
            <w:tcW w:w="852" w:type="pct"/>
            <w:vAlign w:val="center"/>
          </w:tcPr>
          <w:p w14:paraId="274BEC2C" w14:textId="77777777" w:rsidR="00632BA5" w:rsidRPr="00373965" w:rsidRDefault="00632BA5" w:rsidP="004F2FCB">
            <w:pPr>
              <w:jc w:val="both"/>
              <w:rPr>
                <w:sz w:val="18"/>
                <w:szCs w:val="18"/>
              </w:rPr>
            </w:pPr>
            <w:r w:rsidRPr="00373965">
              <w:rPr>
                <w:sz w:val="18"/>
                <w:szCs w:val="18"/>
              </w:rPr>
              <w:t>Ove applicabile specificare se la diagnosi principale si riferisce al lato destro, sinistro o bilaterale</w:t>
            </w:r>
          </w:p>
        </w:tc>
        <w:tc>
          <w:tcPr>
            <w:tcW w:w="263" w:type="pct"/>
            <w:vAlign w:val="center"/>
          </w:tcPr>
          <w:p w14:paraId="26B00BE2" w14:textId="77777777" w:rsidR="00632BA5" w:rsidRDefault="00632BA5" w:rsidP="004F2FCB">
            <w:pPr>
              <w:spacing w:before="60" w:after="60"/>
              <w:jc w:val="both"/>
              <w:rPr>
                <w:sz w:val="20"/>
              </w:rPr>
            </w:pPr>
            <w:r>
              <w:rPr>
                <w:sz w:val="20"/>
              </w:rPr>
              <w:t>AN</w:t>
            </w:r>
          </w:p>
        </w:tc>
        <w:tc>
          <w:tcPr>
            <w:tcW w:w="347" w:type="pct"/>
            <w:vAlign w:val="center"/>
          </w:tcPr>
          <w:p w14:paraId="4AC4A3E9" w14:textId="77777777" w:rsidR="00632BA5" w:rsidRDefault="00632BA5" w:rsidP="004F2FCB">
            <w:pPr>
              <w:jc w:val="both"/>
              <w:rPr>
                <w:sz w:val="20"/>
                <w:lang w:eastAsia="it-IT"/>
              </w:rPr>
            </w:pPr>
            <w:r>
              <w:rPr>
                <w:sz w:val="20"/>
                <w:lang w:eastAsia="it-IT"/>
              </w:rPr>
              <w:t>FAC</w:t>
            </w:r>
          </w:p>
        </w:tc>
        <w:tc>
          <w:tcPr>
            <w:tcW w:w="1572" w:type="pct"/>
          </w:tcPr>
          <w:p w14:paraId="74D0EE12" w14:textId="77777777" w:rsidR="00632BA5" w:rsidRPr="00101312" w:rsidRDefault="00632BA5" w:rsidP="004F2FCB">
            <w:pPr>
              <w:jc w:val="both"/>
              <w:rPr>
                <w:sz w:val="18"/>
                <w:szCs w:val="18"/>
              </w:rPr>
            </w:pPr>
            <w:r w:rsidRPr="00101312">
              <w:rPr>
                <w:sz w:val="18"/>
                <w:szCs w:val="18"/>
              </w:rPr>
              <w:t xml:space="preserve">FORMATO: </w:t>
            </w:r>
            <w:r>
              <w:rPr>
                <w:sz w:val="18"/>
                <w:szCs w:val="18"/>
              </w:rPr>
              <w:t>N</w:t>
            </w:r>
          </w:p>
          <w:p w14:paraId="0E4A0CDF" w14:textId="77777777" w:rsidR="00632BA5" w:rsidRPr="00101312" w:rsidRDefault="00632BA5" w:rsidP="004F2FCB">
            <w:pPr>
              <w:jc w:val="both"/>
              <w:rPr>
                <w:sz w:val="18"/>
                <w:szCs w:val="18"/>
              </w:rPr>
            </w:pPr>
          </w:p>
          <w:p w14:paraId="49DC82E1" w14:textId="77777777" w:rsidR="00632BA5" w:rsidRPr="00101312" w:rsidRDefault="00632BA5" w:rsidP="004F2FCB">
            <w:pPr>
              <w:jc w:val="both"/>
              <w:rPr>
                <w:sz w:val="18"/>
                <w:szCs w:val="18"/>
              </w:rPr>
            </w:pPr>
            <w:r w:rsidRPr="00101312">
              <w:rPr>
                <w:sz w:val="18"/>
                <w:szCs w:val="18"/>
              </w:rPr>
              <w:t xml:space="preserve">Valori ammessi: </w:t>
            </w:r>
          </w:p>
          <w:p w14:paraId="2B95D099" w14:textId="77777777" w:rsidR="00632BA5" w:rsidRPr="00101312" w:rsidRDefault="00632BA5" w:rsidP="004F2FCB">
            <w:pPr>
              <w:jc w:val="both"/>
              <w:rPr>
                <w:sz w:val="18"/>
                <w:szCs w:val="18"/>
              </w:rPr>
            </w:pPr>
          </w:p>
          <w:p w14:paraId="2D7055C6" w14:textId="77777777" w:rsidR="00632BA5" w:rsidRPr="00101312" w:rsidRDefault="00632BA5" w:rsidP="004F2FCB">
            <w:pPr>
              <w:jc w:val="both"/>
              <w:rPr>
                <w:color w:val="000000"/>
                <w:sz w:val="18"/>
                <w:szCs w:val="18"/>
              </w:rPr>
            </w:pPr>
            <w:r>
              <w:rPr>
                <w:color w:val="000000"/>
                <w:sz w:val="18"/>
                <w:szCs w:val="18"/>
              </w:rPr>
              <w:t>1</w:t>
            </w:r>
            <w:r w:rsidRPr="00101312">
              <w:rPr>
                <w:color w:val="000000"/>
                <w:sz w:val="18"/>
                <w:szCs w:val="18"/>
              </w:rPr>
              <w:t xml:space="preserve"> = </w:t>
            </w:r>
            <w:r>
              <w:rPr>
                <w:color w:val="000000"/>
                <w:sz w:val="18"/>
                <w:szCs w:val="18"/>
              </w:rPr>
              <w:t>Destra</w:t>
            </w:r>
          </w:p>
          <w:p w14:paraId="49975EC0" w14:textId="77777777" w:rsidR="00632BA5" w:rsidRDefault="00632BA5" w:rsidP="004F2FCB">
            <w:pPr>
              <w:jc w:val="both"/>
              <w:rPr>
                <w:color w:val="000000"/>
                <w:sz w:val="18"/>
                <w:szCs w:val="18"/>
              </w:rPr>
            </w:pPr>
            <w:r>
              <w:rPr>
                <w:color w:val="000000"/>
                <w:sz w:val="18"/>
                <w:szCs w:val="18"/>
              </w:rPr>
              <w:t>2</w:t>
            </w:r>
            <w:r w:rsidRPr="00101312">
              <w:rPr>
                <w:color w:val="000000"/>
                <w:sz w:val="18"/>
                <w:szCs w:val="18"/>
              </w:rPr>
              <w:t xml:space="preserve"> = S</w:t>
            </w:r>
            <w:r>
              <w:rPr>
                <w:color w:val="000000"/>
                <w:sz w:val="18"/>
                <w:szCs w:val="18"/>
              </w:rPr>
              <w:t>inistra</w:t>
            </w:r>
          </w:p>
          <w:p w14:paraId="4F1AD313" w14:textId="77777777" w:rsidR="00632BA5" w:rsidRPr="00101312" w:rsidRDefault="00632BA5" w:rsidP="004F2FCB">
            <w:pPr>
              <w:jc w:val="both"/>
              <w:rPr>
                <w:sz w:val="18"/>
                <w:szCs w:val="18"/>
              </w:rPr>
            </w:pPr>
            <w:r>
              <w:rPr>
                <w:color w:val="000000"/>
                <w:sz w:val="18"/>
                <w:szCs w:val="18"/>
              </w:rPr>
              <w:t>3 = Bilaterale</w:t>
            </w:r>
          </w:p>
        </w:tc>
        <w:tc>
          <w:tcPr>
            <w:tcW w:w="640" w:type="pct"/>
            <w:vAlign w:val="center"/>
          </w:tcPr>
          <w:p w14:paraId="53206C3F" w14:textId="77777777" w:rsidR="00632BA5" w:rsidRDefault="00632BA5" w:rsidP="00AD1BB7">
            <w:pPr>
              <w:spacing w:before="60" w:after="60"/>
              <w:jc w:val="center"/>
              <w:rPr>
                <w:sz w:val="20"/>
              </w:rPr>
            </w:pPr>
            <w:r>
              <w:rPr>
                <w:sz w:val="20"/>
              </w:rPr>
              <w:t>1</w:t>
            </w:r>
          </w:p>
        </w:tc>
      </w:tr>
      <w:tr w:rsidR="00AD1BB7" w:rsidRPr="00DA690B" w14:paraId="33536DEC" w14:textId="77777777" w:rsidTr="00B022F0">
        <w:trPr>
          <w:cantSplit/>
          <w:trHeight w:val="1281"/>
          <w:jc w:val="center"/>
        </w:trPr>
        <w:tc>
          <w:tcPr>
            <w:tcW w:w="630" w:type="pct"/>
            <w:vMerge/>
            <w:vAlign w:val="center"/>
          </w:tcPr>
          <w:p w14:paraId="0D2E740D" w14:textId="77777777" w:rsidR="00632BA5" w:rsidRDefault="00632BA5" w:rsidP="004F2FCB">
            <w:pPr>
              <w:spacing w:before="60" w:after="60"/>
              <w:jc w:val="both"/>
              <w:rPr>
                <w:b/>
                <w:sz w:val="20"/>
              </w:rPr>
            </w:pPr>
          </w:p>
        </w:tc>
        <w:tc>
          <w:tcPr>
            <w:tcW w:w="696" w:type="pct"/>
            <w:vAlign w:val="center"/>
          </w:tcPr>
          <w:p w14:paraId="4A26CE65" w14:textId="77777777" w:rsidR="00632BA5" w:rsidRPr="00C041A6" w:rsidRDefault="00632BA5" w:rsidP="004F2FCB">
            <w:pPr>
              <w:jc w:val="both"/>
              <w:rPr>
                <w:sz w:val="20"/>
              </w:rPr>
            </w:pPr>
            <w:r w:rsidRPr="0006518B">
              <w:rPr>
                <w:sz w:val="20"/>
              </w:rPr>
              <w:t>Stadiazione condensata</w:t>
            </w:r>
          </w:p>
        </w:tc>
        <w:tc>
          <w:tcPr>
            <w:tcW w:w="852" w:type="pct"/>
            <w:vAlign w:val="center"/>
          </w:tcPr>
          <w:p w14:paraId="4DC8D0F5" w14:textId="77777777" w:rsidR="00632BA5" w:rsidRPr="00C041A6" w:rsidRDefault="00632BA5" w:rsidP="004F2FCB">
            <w:pPr>
              <w:jc w:val="both"/>
              <w:rPr>
                <w:sz w:val="20"/>
              </w:rPr>
            </w:pPr>
            <w:r w:rsidRPr="0006518B">
              <w:rPr>
                <w:sz w:val="20"/>
              </w:rPr>
              <w:t>Indica lo stadio della neoplasia maligna riportata come diagnosi di dimissione principale (codici ICD-9-CM 140.0-190.9 e 193-199.1)</w:t>
            </w:r>
          </w:p>
        </w:tc>
        <w:tc>
          <w:tcPr>
            <w:tcW w:w="263" w:type="pct"/>
            <w:vAlign w:val="center"/>
          </w:tcPr>
          <w:p w14:paraId="2C051FCC" w14:textId="77777777" w:rsidR="00632BA5" w:rsidRDefault="00632BA5" w:rsidP="004F2FCB">
            <w:pPr>
              <w:spacing w:before="60" w:after="60"/>
              <w:jc w:val="both"/>
              <w:rPr>
                <w:sz w:val="20"/>
              </w:rPr>
            </w:pPr>
            <w:r>
              <w:rPr>
                <w:sz w:val="20"/>
              </w:rPr>
              <w:t>N</w:t>
            </w:r>
          </w:p>
        </w:tc>
        <w:tc>
          <w:tcPr>
            <w:tcW w:w="347" w:type="pct"/>
            <w:vAlign w:val="center"/>
          </w:tcPr>
          <w:p w14:paraId="5BA191F3" w14:textId="77777777" w:rsidR="00632BA5" w:rsidRPr="006F4594" w:rsidRDefault="00632BA5" w:rsidP="004F2FCB">
            <w:pPr>
              <w:jc w:val="both"/>
              <w:rPr>
                <w:sz w:val="20"/>
                <w:lang w:eastAsia="it-IT"/>
              </w:rPr>
            </w:pPr>
            <w:r w:rsidRPr="006F4594">
              <w:rPr>
                <w:sz w:val="20"/>
                <w:lang w:eastAsia="it-IT"/>
              </w:rPr>
              <w:t>NBB</w:t>
            </w:r>
          </w:p>
          <w:p w14:paraId="606903FF" w14:textId="77777777" w:rsidR="00632BA5" w:rsidRPr="006F4594" w:rsidRDefault="00632BA5" w:rsidP="004F2FCB">
            <w:pPr>
              <w:jc w:val="both"/>
              <w:rPr>
                <w:sz w:val="20"/>
                <w:lang w:eastAsia="it-IT"/>
              </w:rPr>
            </w:pPr>
            <w:r w:rsidRPr="006F4594">
              <w:rPr>
                <w:sz w:val="20"/>
                <w:lang w:eastAsia="it-IT"/>
              </w:rPr>
              <w:t>(</w:t>
            </w:r>
            <w:r w:rsidRPr="006F4594">
              <w:rPr>
                <w:i/>
                <w:sz w:val="20"/>
              </w:rPr>
              <w:t>obbligatorio in presenza di diagnosi di dimissione principale identificata dai codici ICD-9-CM 140.0-190.9 e 193-199.1</w:t>
            </w:r>
            <w:r w:rsidRPr="006F4594">
              <w:rPr>
                <w:sz w:val="20"/>
              </w:rPr>
              <w:t>)</w:t>
            </w:r>
          </w:p>
        </w:tc>
        <w:tc>
          <w:tcPr>
            <w:tcW w:w="1572" w:type="pct"/>
          </w:tcPr>
          <w:p w14:paraId="37CB3CFB" w14:textId="77777777" w:rsidR="00632BA5" w:rsidRPr="00101312" w:rsidRDefault="00632BA5" w:rsidP="004F2FCB">
            <w:pPr>
              <w:jc w:val="both"/>
              <w:rPr>
                <w:sz w:val="18"/>
                <w:szCs w:val="18"/>
              </w:rPr>
            </w:pPr>
            <w:r w:rsidRPr="00101312">
              <w:rPr>
                <w:sz w:val="18"/>
                <w:szCs w:val="18"/>
              </w:rPr>
              <w:t>FORMATO: N</w:t>
            </w:r>
          </w:p>
          <w:p w14:paraId="0AEF3FE1" w14:textId="77777777" w:rsidR="00632BA5" w:rsidRPr="00101312" w:rsidRDefault="00632BA5" w:rsidP="004F2FCB">
            <w:pPr>
              <w:jc w:val="both"/>
              <w:rPr>
                <w:sz w:val="18"/>
                <w:szCs w:val="18"/>
              </w:rPr>
            </w:pPr>
          </w:p>
          <w:p w14:paraId="17725449" w14:textId="77777777" w:rsidR="00632BA5" w:rsidRPr="00101312" w:rsidRDefault="00632BA5" w:rsidP="004F2FCB">
            <w:pPr>
              <w:jc w:val="both"/>
              <w:rPr>
                <w:sz w:val="18"/>
                <w:szCs w:val="18"/>
              </w:rPr>
            </w:pPr>
            <w:r w:rsidRPr="00101312">
              <w:rPr>
                <w:sz w:val="18"/>
                <w:szCs w:val="18"/>
              </w:rPr>
              <w:t xml:space="preserve">Valori ammessi: </w:t>
            </w:r>
          </w:p>
          <w:p w14:paraId="18183B2E" w14:textId="77777777" w:rsidR="00632BA5" w:rsidRPr="00101312" w:rsidRDefault="00632BA5" w:rsidP="004F2FCB">
            <w:pPr>
              <w:jc w:val="both"/>
              <w:rPr>
                <w:sz w:val="18"/>
                <w:szCs w:val="18"/>
              </w:rPr>
            </w:pPr>
            <w:r w:rsidRPr="00101312">
              <w:rPr>
                <w:sz w:val="18"/>
                <w:szCs w:val="18"/>
              </w:rPr>
              <w:t>1 = tumore localizzato, confinato all’organo di origine</w:t>
            </w:r>
          </w:p>
          <w:p w14:paraId="74A31233" w14:textId="77777777" w:rsidR="00632BA5" w:rsidRPr="00101312" w:rsidRDefault="00632BA5" w:rsidP="004F2FCB">
            <w:pPr>
              <w:jc w:val="both"/>
              <w:rPr>
                <w:sz w:val="18"/>
                <w:szCs w:val="18"/>
              </w:rPr>
            </w:pPr>
            <w:r w:rsidRPr="00101312">
              <w:rPr>
                <w:sz w:val="18"/>
                <w:szCs w:val="18"/>
              </w:rPr>
              <w:t>2 = infiltrazione locale extraorgano</w:t>
            </w:r>
          </w:p>
          <w:p w14:paraId="2EFE1B1A" w14:textId="77777777" w:rsidR="00632BA5" w:rsidRPr="00101312" w:rsidRDefault="00632BA5" w:rsidP="004F2FCB">
            <w:pPr>
              <w:jc w:val="both"/>
              <w:rPr>
                <w:sz w:val="18"/>
                <w:szCs w:val="18"/>
              </w:rPr>
            </w:pPr>
            <w:r w:rsidRPr="00101312">
              <w:rPr>
                <w:sz w:val="18"/>
                <w:szCs w:val="18"/>
              </w:rPr>
              <w:t>3 = metastasi ai linfonodi regionali</w:t>
            </w:r>
          </w:p>
          <w:p w14:paraId="65626F90" w14:textId="77777777" w:rsidR="00632BA5" w:rsidRPr="00101312" w:rsidRDefault="00632BA5" w:rsidP="004F2FCB">
            <w:pPr>
              <w:jc w:val="both"/>
              <w:rPr>
                <w:sz w:val="18"/>
                <w:szCs w:val="18"/>
              </w:rPr>
            </w:pPr>
            <w:r w:rsidRPr="00101312">
              <w:rPr>
                <w:sz w:val="18"/>
                <w:szCs w:val="18"/>
              </w:rPr>
              <w:t>4 = infiltrazione locale extraorgano e metastasi ai linfonodi regionali</w:t>
            </w:r>
          </w:p>
          <w:p w14:paraId="0C5ECD38" w14:textId="77777777" w:rsidR="00632BA5" w:rsidRPr="00101312" w:rsidRDefault="00632BA5" w:rsidP="004F2FCB">
            <w:pPr>
              <w:jc w:val="both"/>
              <w:rPr>
                <w:sz w:val="18"/>
                <w:szCs w:val="18"/>
              </w:rPr>
            </w:pPr>
            <w:r w:rsidRPr="00101312">
              <w:rPr>
                <w:sz w:val="18"/>
                <w:szCs w:val="18"/>
              </w:rPr>
              <w:t>5 = metastasi a distanza</w:t>
            </w:r>
          </w:p>
          <w:p w14:paraId="2BF39205" w14:textId="77777777" w:rsidR="00632BA5" w:rsidRPr="00101312" w:rsidRDefault="00632BA5" w:rsidP="004F2FCB">
            <w:pPr>
              <w:jc w:val="both"/>
              <w:rPr>
                <w:sz w:val="18"/>
                <w:szCs w:val="18"/>
              </w:rPr>
            </w:pPr>
            <w:r w:rsidRPr="00101312">
              <w:rPr>
                <w:sz w:val="18"/>
                <w:szCs w:val="18"/>
              </w:rPr>
              <w:t>6 = metastasi ai linfonodi non regionali</w:t>
            </w:r>
          </w:p>
          <w:p w14:paraId="3A3597E4" w14:textId="77777777" w:rsidR="00632BA5" w:rsidRPr="00101312" w:rsidRDefault="00632BA5" w:rsidP="004F2FCB">
            <w:pPr>
              <w:jc w:val="both"/>
              <w:rPr>
                <w:sz w:val="18"/>
                <w:szCs w:val="18"/>
              </w:rPr>
            </w:pPr>
            <w:r w:rsidRPr="00101312">
              <w:rPr>
                <w:sz w:val="18"/>
                <w:szCs w:val="18"/>
              </w:rPr>
              <w:t>7 = non confinato all’organo di origine, ma non è noto se è 2, 3, 4, 5 o 6</w:t>
            </w:r>
          </w:p>
          <w:p w14:paraId="3510EA02" w14:textId="77777777" w:rsidR="00632BA5" w:rsidRPr="00101312" w:rsidRDefault="00632BA5" w:rsidP="004F2FCB">
            <w:pPr>
              <w:jc w:val="both"/>
              <w:rPr>
                <w:sz w:val="18"/>
                <w:szCs w:val="18"/>
              </w:rPr>
            </w:pPr>
            <w:r w:rsidRPr="00101312">
              <w:rPr>
                <w:sz w:val="18"/>
                <w:szCs w:val="18"/>
              </w:rPr>
              <w:t>8 = nessuna invasione degli organi distanti, ma non è noto se è 1, 2, 3 o 4</w:t>
            </w:r>
          </w:p>
          <w:p w14:paraId="64EE22F2" w14:textId="77777777" w:rsidR="00632BA5" w:rsidRPr="00101312" w:rsidRDefault="00632BA5" w:rsidP="004F2FCB">
            <w:pPr>
              <w:jc w:val="both"/>
              <w:rPr>
                <w:sz w:val="18"/>
                <w:szCs w:val="18"/>
              </w:rPr>
            </w:pPr>
            <w:r w:rsidRPr="00101312">
              <w:rPr>
                <w:sz w:val="18"/>
                <w:szCs w:val="18"/>
              </w:rPr>
              <w:t>9 = ignoto</w:t>
            </w:r>
          </w:p>
        </w:tc>
        <w:tc>
          <w:tcPr>
            <w:tcW w:w="640" w:type="pct"/>
            <w:vAlign w:val="center"/>
          </w:tcPr>
          <w:p w14:paraId="1EBF7E0D" w14:textId="77777777" w:rsidR="00632BA5" w:rsidRDefault="00632BA5" w:rsidP="00AD1BB7">
            <w:pPr>
              <w:spacing w:before="60" w:after="60"/>
              <w:jc w:val="center"/>
              <w:rPr>
                <w:sz w:val="20"/>
              </w:rPr>
            </w:pPr>
            <w:r>
              <w:rPr>
                <w:sz w:val="20"/>
              </w:rPr>
              <w:t>1</w:t>
            </w:r>
          </w:p>
        </w:tc>
      </w:tr>
      <w:tr w:rsidR="008455E0" w:rsidRPr="00DA690B" w14:paraId="527413E5" w14:textId="77777777" w:rsidTr="00B022F0">
        <w:trPr>
          <w:cantSplit/>
          <w:trHeight w:val="1281"/>
          <w:jc w:val="center"/>
        </w:trPr>
        <w:tc>
          <w:tcPr>
            <w:tcW w:w="630" w:type="pct"/>
            <w:vMerge w:val="restart"/>
            <w:vAlign w:val="center"/>
          </w:tcPr>
          <w:p w14:paraId="22ACCF3A" w14:textId="77777777" w:rsidR="008455E0" w:rsidRDefault="008455E0" w:rsidP="004F2FCB">
            <w:pPr>
              <w:spacing w:before="60" w:after="60"/>
              <w:jc w:val="both"/>
              <w:rPr>
                <w:b/>
                <w:sz w:val="20"/>
              </w:rPr>
            </w:pPr>
            <w:r>
              <w:rPr>
                <w:b/>
                <w:sz w:val="20"/>
              </w:rPr>
              <w:t>Diagnosi Secondarie</w:t>
            </w:r>
          </w:p>
          <w:p w14:paraId="5A96AB67" w14:textId="77777777" w:rsidR="008455E0" w:rsidRDefault="008455E0" w:rsidP="004F2FCB">
            <w:pPr>
              <w:spacing w:before="60" w:after="60"/>
              <w:jc w:val="both"/>
              <w:rPr>
                <w:b/>
                <w:sz w:val="20"/>
              </w:rPr>
            </w:pPr>
          </w:p>
          <w:p w14:paraId="613A6542" w14:textId="77777777" w:rsidR="008455E0" w:rsidRPr="001A7C56" w:rsidRDefault="008455E0" w:rsidP="004F2FCB">
            <w:pPr>
              <w:jc w:val="both"/>
              <w:rPr>
                <w:sz w:val="20"/>
              </w:rPr>
            </w:pPr>
            <w:r w:rsidRPr="00872C6C">
              <w:rPr>
                <w:sz w:val="20"/>
              </w:rPr>
              <w:lastRenderedPageBreak/>
              <w:t xml:space="preserve">NB: </w:t>
            </w:r>
            <w:r>
              <w:rPr>
                <w:sz w:val="20"/>
              </w:rPr>
              <w:t>(</w:t>
            </w:r>
            <w:r w:rsidRPr="00872C6C">
              <w:rPr>
                <w:sz w:val="20"/>
              </w:rPr>
              <w:t xml:space="preserve">Possono essere </w:t>
            </w:r>
            <w:r>
              <w:rPr>
                <w:sz w:val="20"/>
              </w:rPr>
              <w:t xml:space="preserve">inserite </w:t>
            </w:r>
            <w:r w:rsidRPr="00872C6C">
              <w:rPr>
                <w:sz w:val="20"/>
              </w:rPr>
              <w:t xml:space="preserve">da </w:t>
            </w:r>
            <w:proofErr w:type="gramStart"/>
            <w:r w:rsidRPr="00872C6C">
              <w:rPr>
                <w:sz w:val="20"/>
              </w:rPr>
              <w:t>1  a</w:t>
            </w:r>
            <w:proofErr w:type="gramEnd"/>
            <w:r w:rsidRPr="00872C6C">
              <w:rPr>
                <w:sz w:val="20"/>
              </w:rPr>
              <w:t xml:space="preserve"> 5 diagnosi </w:t>
            </w:r>
            <w:r>
              <w:rPr>
                <w:sz w:val="20"/>
              </w:rPr>
              <w:t xml:space="preserve"> s</w:t>
            </w:r>
            <w:r w:rsidRPr="00872C6C">
              <w:rPr>
                <w:sz w:val="20"/>
              </w:rPr>
              <w:t>econdarie</w:t>
            </w:r>
            <w:r>
              <w:rPr>
                <w:sz w:val="20"/>
              </w:rPr>
              <w:t>)</w:t>
            </w:r>
            <w:r w:rsidRPr="00872C6C">
              <w:rPr>
                <w:sz w:val="20"/>
              </w:rPr>
              <w:t xml:space="preserve"> </w:t>
            </w:r>
          </w:p>
        </w:tc>
        <w:tc>
          <w:tcPr>
            <w:tcW w:w="696" w:type="pct"/>
            <w:vAlign w:val="center"/>
          </w:tcPr>
          <w:p w14:paraId="184B82D3" w14:textId="77777777" w:rsidR="008455E0" w:rsidRPr="006B4700" w:rsidRDefault="008455E0" w:rsidP="00C76B69">
            <w:pPr>
              <w:jc w:val="both"/>
              <w:rPr>
                <w:sz w:val="20"/>
              </w:rPr>
            </w:pPr>
            <w:r>
              <w:rPr>
                <w:sz w:val="20"/>
              </w:rPr>
              <w:lastRenderedPageBreak/>
              <w:t>Num Diagnosi secondarie</w:t>
            </w:r>
          </w:p>
        </w:tc>
        <w:tc>
          <w:tcPr>
            <w:tcW w:w="852" w:type="pct"/>
            <w:vAlign w:val="center"/>
          </w:tcPr>
          <w:p w14:paraId="23E69712" w14:textId="77777777" w:rsidR="008455E0" w:rsidRPr="006B4700" w:rsidRDefault="008455E0" w:rsidP="004F2FCB">
            <w:pPr>
              <w:jc w:val="both"/>
              <w:rPr>
                <w:sz w:val="20"/>
              </w:rPr>
            </w:pPr>
            <w:r>
              <w:rPr>
                <w:sz w:val="20"/>
              </w:rPr>
              <w:t>Numero diagnosi</w:t>
            </w:r>
          </w:p>
        </w:tc>
        <w:tc>
          <w:tcPr>
            <w:tcW w:w="263" w:type="pct"/>
            <w:vAlign w:val="center"/>
          </w:tcPr>
          <w:p w14:paraId="603E4CC7" w14:textId="77777777" w:rsidR="008455E0" w:rsidRDefault="008455E0" w:rsidP="004F2FCB">
            <w:pPr>
              <w:spacing w:before="60" w:after="60"/>
              <w:jc w:val="both"/>
              <w:rPr>
                <w:sz w:val="20"/>
              </w:rPr>
            </w:pPr>
            <w:r>
              <w:rPr>
                <w:sz w:val="20"/>
              </w:rPr>
              <w:t>N</w:t>
            </w:r>
          </w:p>
        </w:tc>
        <w:tc>
          <w:tcPr>
            <w:tcW w:w="347" w:type="pct"/>
            <w:vAlign w:val="center"/>
          </w:tcPr>
          <w:p w14:paraId="511453D2" w14:textId="77777777" w:rsidR="008455E0" w:rsidRDefault="008455E0" w:rsidP="004F2FCB">
            <w:pPr>
              <w:jc w:val="both"/>
              <w:rPr>
                <w:sz w:val="20"/>
                <w:lang w:eastAsia="it-IT"/>
              </w:rPr>
            </w:pPr>
            <w:r>
              <w:rPr>
                <w:sz w:val="20"/>
              </w:rPr>
              <w:t>FAC</w:t>
            </w:r>
          </w:p>
        </w:tc>
        <w:tc>
          <w:tcPr>
            <w:tcW w:w="1572" w:type="pct"/>
          </w:tcPr>
          <w:p w14:paraId="13E07DDA" w14:textId="77777777" w:rsidR="008455E0" w:rsidRPr="002302F9" w:rsidRDefault="008455E0" w:rsidP="004F2FCB">
            <w:pPr>
              <w:jc w:val="both"/>
              <w:rPr>
                <w:sz w:val="18"/>
                <w:szCs w:val="18"/>
              </w:rPr>
            </w:pPr>
            <w:r>
              <w:rPr>
                <w:sz w:val="18"/>
                <w:szCs w:val="18"/>
              </w:rPr>
              <w:t>Numero diagnosi secondaria</w:t>
            </w:r>
          </w:p>
        </w:tc>
        <w:tc>
          <w:tcPr>
            <w:tcW w:w="640" w:type="pct"/>
            <w:vAlign w:val="center"/>
          </w:tcPr>
          <w:p w14:paraId="2648D084" w14:textId="77777777" w:rsidR="008455E0" w:rsidRDefault="008455E0" w:rsidP="00AD1BB7">
            <w:pPr>
              <w:spacing w:before="60" w:after="60"/>
              <w:jc w:val="center"/>
              <w:rPr>
                <w:sz w:val="20"/>
              </w:rPr>
            </w:pPr>
            <w:r>
              <w:rPr>
                <w:sz w:val="20"/>
              </w:rPr>
              <w:t>1</w:t>
            </w:r>
          </w:p>
        </w:tc>
      </w:tr>
      <w:tr w:rsidR="008455E0" w:rsidRPr="00DA690B" w14:paraId="0DF8394E" w14:textId="77777777" w:rsidTr="00B022F0">
        <w:trPr>
          <w:cantSplit/>
          <w:trHeight w:val="1281"/>
          <w:jc w:val="center"/>
        </w:trPr>
        <w:tc>
          <w:tcPr>
            <w:tcW w:w="630" w:type="pct"/>
            <w:vMerge/>
            <w:vAlign w:val="center"/>
          </w:tcPr>
          <w:p w14:paraId="4A2C1E05" w14:textId="77777777" w:rsidR="008455E0" w:rsidRDefault="008455E0" w:rsidP="004F2FCB">
            <w:pPr>
              <w:spacing w:before="60" w:after="60"/>
              <w:jc w:val="both"/>
              <w:rPr>
                <w:b/>
                <w:sz w:val="20"/>
              </w:rPr>
            </w:pPr>
          </w:p>
        </w:tc>
        <w:tc>
          <w:tcPr>
            <w:tcW w:w="696" w:type="pct"/>
            <w:vAlign w:val="center"/>
          </w:tcPr>
          <w:p w14:paraId="198879E3" w14:textId="77777777" w:rsidR="008455E0" w:rsidRPr="006B4700" w:rsidRDefault="008455E0" w:rsidP="00134D52">
            <w:pPr>
              <w:jc w:val="both"/>
              <w:rPr>
                <w:sz w:val="20"/>
              </w:rPr>
            </w:pPr>
            <w:r w:rsidRPr="00C00A84">
              <w:rPr>
                <w:sz w:val="20"/>
              </w:rPr>
              <w:t>Diagnosi secondarie di dimissione</w:t>
            </w:r>
          </w:p>
        </w:tc>
        <w:tc>
          <w:tcPr>
            <w:tcW w:w="852" w:type="pct"/>
            <w:vAlign w:val="center"/>
          </w:tcPr>
          <w:p w14:paraId="23B8CBAA" w14:textId="77777777" w:rsidR="008455E0" w:rsidRPr="006B4700" w:rsidRDefault="008455E0" w:rsidP="00134D52">
            <w:pPr>
              <w:jc w:val="both"/>
              <w:rPr>
                <w:sz w:val="20"/>
              </w:rPr>
            </w:pPr>
            <w:r w:rsidRPr="00357DB3">
              <w:rPr>
                <w:sz w:val="20"/>
              </w:rPr>
              <w:t>Le diagnosi secondarie di dimissione sono quelle condizioni, diverse dalla diagnosi principale, che coesistono al momento del ricovero o che si sviluppano in seguito e che influenzano l’assistenza erogata al paziente in termini di: trattamento terapeutico, procedure diagnostiche eseguite, durata della degenza, assistenza infermieristica, monitoraggio clinico.</w:t>
            </w:r>
          </w:p>
        </w:tc>
        <w:tc>
          <w:tcPr>
            <w:tcW w:w="263" w:type="pct"/>
            <w:vAlign w:val="center"/>
          </w:tcPr>
          <w:p w14:paraId="0369F634" w14:textId="77777777" w:rsidR="008455E0" w:rsidRDefault="008455E0" w:rsidP="00134D52">
            <w:pPr>
              <w:spacing w:before="60" w:after="60"/>
              <w:jc w:val="both"/>
              <w:rPr>
                <w:sz w:val="20"/>
              </w:rPr>
            </w:pPr>
            <w:r>
              <w:rPr>
                <w:sz w:val="20"/>
              </w:rPr>
              <w:t>AN</w:t>
            </w:r>
          </w:p>
        </w:tc>
        <w:tc>
          <w:tcPr>
            <w:tcW w:w="347" w:type="pct"/>
            <w:vAlign w:val="center"/>
          </w:tcPr>
          <w:p w14:paraId="1316DA45" w14:textId="77777777" w:rsidR="008455E0" w:rsidRDefault="008455E0" w:rsidP="00134D52">
            <w:pPr>
              <w:jc w:val="both"/>
              <w:rPr>
                <w:sz w:val="20"/>
                <w:lang w:eastAsia="it-IT"/>
              </w:rPr>
            </w:pPr>
            <w:r>
              <w:rPr>
                <w:sz w:val="20"/>
              </w:rPr>
              <w:t>FAC</w:t>
            </w:r>
          </w:p>
        </w:tc>
        <w:tc>
          <w:tcPr>
            <w:tcW w:w="1572" w:type="pct"/>
          </w:tcPr>
          <w:p w14:paraId="6EC05770" w14:textId="77777777" w:rsidR="008455E0" w:rsidRPr="00101312" w:rsidRDefault="008455E0" w:rsidP="00134D52">
            <w:pPr>
              <w:jc w:val="both"/>
              <w:rPr>
                <w:sz w:val="18"/>
                <w:szCs w:val="18"/>
              </w:rPr>
            </w:pPr>
            <w:r w:rsidRPr="00101312">
              <w:rPr>
                <w:sz w:val="18"/>
                <w:szCs w:val="18"/>
              </w:rPr>
              <w:t xml:space="preserve">FORMATO: </w:t>
            </w:r>
            <w:r>
              <w:rPr>
                <w:sz w:val="18"/>
                <w:szCs w:val="18"/>
              </w:rPr>
              <w:t>A</w:t>
            </w:r>
            <w:r w:rsidRPr="00101312">
              <w:rPr>
                <w:sz w:val="18"/>
                <w:szCs w:val="18"/>
              </w:rPr>
              <w:t>NN</w:t>
            </w:r>
            <w:r>
              <w:rPr>
                <w:sz w:val="18"/>
                <w:szCs w:val="18"/>
              </w:rPr>
              <w:t>(</w:t>
            </w:r>
            <w:r w:rsidRPr="00101312">
              <w:rPr>
                <w:sz w:val="18"/>
                <w:szCs w:val="18"/>
              </w:rPr>
              <w:t>NN</w:t>
            </w:r>
            <w:r>
              <w:rPr>
                <w:sz w:val="18"/>
                <w:szCs w:val="18"/>
              </w:rPr>
              <w:t>)</w:t>
            </w:r>
          </w:p>
          <w:p w14:paraId="63E763BD" w14:textId="77777777" w:rsidR="008455E0" w:rsidRPr="00101312" w:rsidRDefault="008455E0" w:rsidP="00134D52">
            <w:pPr>
              <w:jc w:val="both"/>
              <w:rPr>
                <w:sz w:val="18"/>
                <w:szCs w:val="18"/>
              </w:rPr>
            </w:pPr>
            <w:r>
              <w:rPr>
                <w:sz w:val="18"/>
                <w:szCs w:val="18"/>
              </w:rPr>
              <w:t>La compilazione del campo deve essere effettuata utilizzando obbligatoriamente il codice ICD9CM di maggior dettaglio</w:t>
            </w:r>
            <w:r w:rsidRPr="00DD6223">
              <w:rPr>
                <w:sz w:val="18"/>
                <w:szCs w:val="18"/>
              </w:rPr>
              <w:t xml:space="preserve"> </w:t>
            </w:r>
            <w:r w:rsidRPr="00C53F28">
              <w:rPr>
                <w:sz w:val="18"/>
                <w:szCs w:val="18"/>
              </w:rPr>
              <w:t>ad es. 99630 e non 9963</w:t>
            </w:r>
          </w:p>
          <w:p w14:paraId="3EEA33D5" w14:textId="77777777" w:rsidR="008455E0" w:rsidRDefault="008455E0" w:rsidP="00134D52">
            <w:pPr>
              <w:jc w:val="both"/>
              <w:rPr>
                <w:sz w:val="18"/>
                <w:szCs w:val="18"/>
              </w:rPr>
            </w:pPr>
          </w:p>
          <w:p w14:paraId="39D35AFB" w14:textId="77777777" w:rsidR="008455E0" w:rsidRPr="002302F9" w:rsidRDefault="008455E0" w:rsidP="00134D52">
            <w:pPr>
              <w:jc w:val="both"/>
              <w:rPr>
                <w:sz w:val="18"/>
                <w:szCs w:val="18"/>
              </w:rPr>
            </w:pPr>
            <w:r w:rsidRPr="00101312">
              <w:rPr>
                <w:sz w:val="18"/>
                <w:szCs w:val="18"/>
              </w:rPr>
              <w:t>Le diagnosi correlate ad un precedente ricovero che non hanno influenza sul ricovero attuale non devono essere riportate. Quindi, per diagnosi secondaria deve intendersi qualunque condizione diversa dalla diagnosi principale che influenzi l’assistenza erogata al paziente in termini di: trattamento terapeutico, procedure diagnostiche eseguite, durata della degenza, assistenza infermieristica, monitoraggio clinico. Possono essere riportate al massimo cinque diagnosi secondarie, che devono essere correttamente codificate utilizzando la Classificazione internazionale delle malattie - modificazione clinica (International Classification of Diseases - 9th revision - Clinical Modification: ICD-9-CM, versione correntemente in uso).</w:t>
            </w:r>
          </w:p>
        </w:tc>
        <w:tc>
          <w:tcPr>
            <w:tcW w:w="640" w:type="pct"/>
            <w:vAlign w:val="center"/>
          </w:tcPr>
          <w:p w14:paraId="7C561889" w14:textId="77777777" w:rsidR="008455E0" w:rsidRDefault="008455E0" w:rsidP="00134D52">
            <w:pPr>
              <w:spacing w:before="60" w:after="60"/>
              <w:jc w:val="center"/>
              <w:rPr>
                <w:sz w:val="20"/>
              </w:rPr>
            </w:pPr>
            <w:r>
              <w:rPr>
                <w:sz w:val="20"/>
              </w:rPr>
              <w:t>3/5</w:t>
            </w:r>
          </w:p>
        </w:tc>
      </w:tr>
      <w:tr w:rsidR="008455E0" w:rsidRPr="00DA690B" w14:paraId="445DE46E" w14:textId="77777777" w:rsidTr="00B022F0">
        <w:trPr>
          <w:cantSplit/>
          <w:trHeight w:val="1281"/>
          <w:jc w:val="center"/>
        </w:trPr>
        <w:tc>
          <w:tcPr>
            <w:tcW w:w="630" w:type="pct"/>
            <w:vMerge w:val="restart"/>
            <w:vAlign w:val="center"/>
          </w:tcPr>
          <w:p w14:paraId="06BB30CB" w14:textId="77777777" w:rsidR="008455E0" w:rsidRDefault="008455E0" w:rsidP="004F2FCB">
            <w:pPr>
              <w:spacing w:before="60" w:after="60"/>
              <w:jc w:val="both"/>
              <w:rPr>
                <w:b/>
                <w:sz w:val="20"/>
              </w:rPr>
            </w:pPr>
            <w:r>
              <w:rPr>
                <w:b/>
                <w:sz w:val="20"/>
              </w:rPr>
              <w:lastRenderedPageBreak/>
              <w:t>Diagnosi Secondarie</w:t>
            </w:r>
          </w:p>
          <w:p w14:paraId="564B8BD9" w14:textId="77777777" w:rsidR="008455E0" w:rsidRDefault="008455E0" w:rsidP="004F2FCB">
            <w:pPr>
              <w:spacing w:before="60" w:after="60"/>
              <w:jc w:val="both"/>
              <w:rPr>
                <w:b/>
                <w:sz w:val="20"/>
              </w:rPr>
            </w:pPr>
          </w:p>
          <w:p w14:paraId="2B40F533" w14:textId="77777777" w:rsidR="008455E0" w:rsidRDefault="008455E0" w:rsidP="004F2FCB">
            <w:pPr>
              <w:spacing w:before="60" w:after="60"/>
              <w:jc w:val="both"/>
              <w:rPr>
                <w:b/>
                <w:sz w:val="20"/>
              </w:rPr>
            </w:pPr>
            <w:r w:rsidRPr="00872C6C">
              <w:rPr>
                <w:sz w:val="20"/>
              </w:rPr>
              <w:t xml:space="preserve">NB: </w:t>
            </w:r>
            <w:r>
              <w:rPr>
                <w:sz w:val="20"/>
              </w:rPr>
              <w:t>(</w:t>
            </w:r>
            <w:r w:rsidRPr="00872C6C">
              <w:rPr>
                <w:sz w:val="20"/>
              </w:rPr>
              <w:t xml:space="preserve">Possono essere </w:t>
            </w:r>
            <w:r>
              <w:rPr>
                <w:sz w:val="20"/>
              </w:rPr>
              <w:t xml:space="preserve">inserite </w:t>
            </w:r>
            <w:r w:rsidRPr="00872C6C">
              <w:rPr>
                <w:sz w:val="20"/>
              </w:rPr>
              <w:t xml:space="preserve">da </w:t>
            </w:r>
            <w:proofErr w:type="gramStart"/>
            <w:r w:rsidRPr="00872C6C">
              <w:rPr>
                <w:sz w:val="20"/>
              </w:rPr>
              <w:t>1  a</w:t>
            </w:r>
            <w:proofErr w:type="gramEnd"/>
            <w:r w:rsidRPr="00872C6C">
              <w:rPr>
                <w:sz w:val="20"/>
              </w:rPr>
              <w:t xml:space="preserve"> 5 diagnosi </w:t>
            </w:r>
            <w:r>
              <w:rPr>
                <w:sz w:val="20"/>
              </w:rPr>
              <w:t xml:space="preserve"> s</w:t>
            </w:r>
            <w:r w:rsidRPr="00872C6C">
              <w:rPr>
                <w:sz w:val="20"/>
              </w:rPr>
              <w:t>econdarie</w:t>
            </w:r>
            <w:r>
              <w:rPr>
                <w:sz w:val="20"/>
              </w:rPr>
              <w:t>)</w:t>
            </w:r>
          </w:p>
        </w:tc>
        <w:tc>
          <w:tcPr>
            <w:tcW w:w="696" w:type="pct"/>
            <w:vAlign w:val="center"/>
          </w:tcPr>
          <w:p w14:paraId="760B788B" w14:textId="77777777" w:rsidR="008455E0" w:rsidRPr="006B4700" w:rsidRDefault="008455E0" w:rsidP="004F2FCB">
            <w:pPr>
              <w:jc w:val="both"/>
              <w:rPr>
                <w:sz w:val="20"/>
              </w:rPr>
            </w:pPr>
            <w:r w:rsidRPr="00684E44">
              <w:rPr>
                <w:sz w:val="20"/>
              </w:rPr>
              <w:t xml:space="preserve">Diagnosi </w:t>
            </w:r>
            <w:r>
              <w:rPr>
                <w:sz w:val="20"/>
              </w:rPr>
              <w:t>secondarie presenti</w:t>
            </w:r>
            <w:r w:rsidRPr="00684E44">
              <w:rPr>
                <w:sz w:val="20"/>
              </w:rPr>
              <w:t xml:space="preserve"> al ricovero</w:t>
            </w:r>
          </w:p>
        </w:tc>
        <w:tc>
          <w:tcPr>
            <w:tcW w:w="852" w:type="pct"/>
            <w:vAlign w:val="center"/>
          </w:tcPr>
          <w:p w14:paraId="311C7697" w14:textId="77777777" w:rsidR="008455E0" w:rsidRPr="006B4700" w:rsidRDefault="008455E0" w:rsidP="004F2FCB">
            <w:pPr>
              <w:jc w:val="both"/>
              <w:rPr>
                <w:sz w:val="20"/>
              </w:rPr>
            </w:pPr>
            <w:r w:rsidRPr="00705529">
              <w:rPr>
                <w:sz w:val="20"/>
              </w:rPr>
              <w:t>Indica se la diagnosi secondaria rilevata alla dimissione era presente anche al momento del ricovero, oppure se è stata individuata attraverso l’anamnesi o diagnosticata successivamente all’ammissione, ma comunque preesistente nel paziente e non insorta durante il ricovero.</w:t>
            </w:r>
          </w:p>
        </w:tc>
        <w:tc>
          <w:tcPr>
            <w:tcW w:w="263" w:type="pct"/>
            <w:vAlign w:val="center"/>
          </w:tcPr>
          <w:p w14:paraId="2BFE4FB4" w14:textId="77777777" w:rsidR="008455E0" w:rsidRDefault="008455E0" w:rsidP="004F2FCB">
            <w:pPr>
              <w:spacing w:before="60" w:after="60"/>
              <w:jc w:val="both"/>
              <w:rPr>
                <w:sz w:val="20"/>
              </w:rPr>
            </w:pPr>
            <w:r>
              <w:rPr>
                <w:sz w:val="20"/>
              </w:rPr>
              <w:t>N</w:t>
            </w:r>
          </w:p>
        </w:tc>
        <w:tc>
          <w:tcPr>
            <w:tcW w:w="347" w:type="pct"/>
            <w:vAlign w:val="center"/>
          </w:tcPr>
          <w:p w14:paraId="564485DB" w14:textId="77777777" w:rsidR="008455E0" w:rsidRDefault="008455E0" w:rsidP="004F2FCB">
            <w:pPr>
              <w:jc w:val="both"/>
              <w:rPr>
                <w:sz w:val="20"/>
                <w:lang w:eastAsia="it-IT"/>
              </w:rPr>
            </w:pPr>
            <w:r>
              <w:rPr>
                <w:sz w:val="20"/>
                <w:lang w:eastAsia="it-IT"/>
              </w:rPr>
              <w:t>NBB</w:t>
            </w:r>
          </w:p>
          <w:p w14:paraId="1DCFF7C1" w14:textId="77777777" w:rsidR="008455E0" w:rsidRDefault="008455E0" w:rsidP="004F2FCB">
            <w:pPr>
              <w:jc w:val="both"/>
              <w:rPr>
                <w:sz w:val="20"/>
              </w:rPr>
            </w:pPr>
            <w:r>
              <w:rPr>
                <w:sz w:val="20"/>
                <w:lang w:eastAsia="it-IT"/>
              </w:rPr>
              <w:t>(</w:t>
            </w:r>
            <w:r w:rsidRPr="001A7C56">
              <w:rPr>
                <w:i/>
                <w:sz w:val="20"/>
              </w:rPr>
              <w:t xml:space="preserve">obbligatorio </w:t>
            </w:r>
            <w:r w:rsidRPr="001A7C56">
              <w:rPr>
                <w:i/>
                <w:sz w:val="20"/>
                <w:lang w:eastAsia="it-IT"/>
              </w:rPr>
              <w:t>per ogni campo di</w:t>
            </w:r>
            <w:r w:rsidRPr="001A7C56">
              <w:rPr>
                <w:i/>
                <w:sz w:val="20"/>
              </w:rPr>
              <w:t xml:space="preserve"> diagnosi secondaria di dimissione compilata</w:t>
            </w:r>
            <w:r>
              <w:rPr>
                <w:sz w:val="20"/>
              </w:rPr>
              <w:t>)</w:t>
            </w:r>
          </w:p>
        </w:tc>
        <w:tc>
          <w:tcPr>
            <w:tcW w:w="1572" w:type="pct"/>
          </w:tcPr>
          <w:p w14:paraId="4E606EBF" w14:textId="77777777" w:rsidR="008455E0" w:rsidRPr="00101312" w:rsidRDefault="008455E0" w:rsidP="004F2FCB">
            <w:pPr>
              <w:jc w:val="both"/>
              <w:rPr>
                <w:sz w:val="18"/>
                <w:szCs w:val="18"/>
              </w:rPr>
            </w:pPr>
            <w:r w:rsidRPr="00101312">
              <w:rPr>
                <w:sz w:val="18"/>
                <w:szCs w:val="18"/>
              </w:rPr>
              <w:t>FORMATO: N</w:t>
            </w:r>
          </w:p>
          <w:p w14:paraId="648561BD" w14:textId="77777777" w:rsidR="008455E0" w:rsidRPr="00101312" w:rsidRDefault="008455E0" w:rsidP="004F2FCB">
            <w:pPr>
              <w:jc w:val="both"/>
              <w:rPr>
                <w:sz w:val="18"/>
                <w:szCs w:val="18"/>
              </w:rPr>
            </w:pPr>
            <w:r w:rsidRPr="00101312">
              <w:rPr>
                <w:sz w:val="18"/>
                <w:szCs w:val="18"/>
              </w:rPr>
              <w:t xml:space="preserve">Valori ammessi: </w:t>
            </w:r>
          </w:p>
          <w:p w14:paraId="6C036D05" w14:textId="77777777" w:rsidR="008455E0" w:rsidRPr="00101312" w:rsidRDefault="008455E0" w:rsidP="004F2FCB">
            <w:pPr>
              <w:jc w:val="both"/>
              <w:rPr>
                <w:color w:val="000000"/>
                <w:sz w:val="18"/>
                <w:szCs w:val="18"/>
              </w:rPr>
            </w:pPr>
            <w:r w:rsidRPr="00101312">
              <w:rPr>
                <w:color w:val="000000"/>
                <w:sz w:val="18"/>
                <w:szCs w:val="18"/>
              </w:rPr>
              <w:t>0 = No</w:t>
            </w:r>
          </w:p>
          <w:p w14:paraId="5A7A3F18" w14:textId="77777777" w:rsidR="008455E0" w:rsidRPr="00101312" w:rsidRDefault="008455E0" w:rsidP="004F2FCB">
            <w:pPr>
              <w:jc w:val="both"/>
              <w:rPr>
                <w:color w:val="000000"/>
                <w:sz w:val="18"/>
                <w:szCs w:val="18"/>
              </w:rPr>
            </w:pPr>
            <w:r w:rsidRPr="00101312">
              <w:rPr>
                <w:color w:val="000000"/>
                <w:sz w:val="18"/>
                <w:szCs w:val="18"/>
              </w:rPr>
              <w:t>1 = Sì</w:t>
            </w:r>
          </w:p>
          <w:p w14:paraId="1ED35350" w14:textId="77777777" w:rsidR="008455E0" w:rsidRPr="00101312" w:rsidRDefault="008455E0" w:rsidP="004F2FCB">
            <w:pPr>
              <w:jc w:val="both"/>
              <w:rPr>
                <w:sz w:val="18"/>
                <w:szCs w:val="18"/>
              </w:rPr>
            </w:pPr>
          </w:p>
        </w:tc>
        <w:tc>
          <w:tcPr>
            <w:tcW w:w="640" w:type="pct"/>
            <w:vAlign w:val="center"/>
          </w:tcPr>
          <w:p w14:paraId="2C2FE481" w14:textId="77777777" w:rsidR="008455E0" w:rsidRDefault="008455E0" w:rsidP="00AD1BB7">
            <w:pPr>
              <w:spacing w:before="60" w:after="60"/>
              <w:jc w:val="center"/>
              <w:rPr>
                <w:sz w:val="20"/>
              </w:rPr>
            </w:pPr>
            <w:r>
              <w:rPr>
                <w:sz w:val="20"/>
              </w:rPr>
              <w:t>1</w:t>
            </w:r>
          </w:p>
        </w:tc>
      </w:tr>
      <w:tr w:rsidR="008455E0" w:rsidRPr="00DA690B" w14:paraId="5891C84D" w14:textId="77777777" w:rsidTr="00B022F0">
        <w:trPr>
          <w:cantSplit/>
          <w:trHeight w:val="1281"/>
          <w:jc w:val="center"/>
        </w:trPr>
        <w:tc>
          <w:tcPr>
            <w:tcW w:w="630" w:type="pct"/>
            <w:vMerge/>
            <w:vAlign w:val="center"/>
          </w:tcPr>
          <w:p w14:paraId="6111394F" w14:textId="77777777" w:rsidR="008455E0" w:rsidRDefault="008455E0" w:rsidP="004F2FCB">
            <w:pPr>
              <w:spacing w:before="60" w:after="60"/>
              <w:jc w:val="both"/>
              <w:rPr>
                <w:b/>
                <w:sz w:val="20"/>
              </w:rPr>
            </w:pPr>
          </w:p>
        </w:tc>
        <w:tc>
          <w:tcPr>
            <w:tcW w:w="696" w:type="pct"/>
            <w:vAlign w:val="center"/>
          </w:tcPr>
          <w:p w14:paraId="6CD0745F" w14:textId="77777777" w:rsidR="008455E0" w:rsidRPr="00684E44" w:rsidRDefault="008455E0" w:rsidP="004F2FCB">
            <w:pPr>
              <w:jc w:val="both"/>
              <w:rPr>
                <w:sz w:val="20"/>
              </w:rPr>
            </w:pPr>
            <w:r>
              <w:rPr>
                <w:sz w:val="20"/>
              </w:rPr>
              <w:t>Lateralità</w:t>
            </w:r>
          </w:p>
        </w:tc>
        <w:tc>
          <w:tcPr>
            <w:tcW w:w="852" w:type="pct"/>
            <w:vAlign w:val="center"/>
          </w:tcPr>
          <w:p w14:paraId="140D5733" w14:textId="77777777" w:rsidR="008455E0" w:rsidRPr="00684E44" w:rsidRDefault="008455E0" w:rsidP="004F2FCB">
            <w:pPr>
              <w:jc w:val="both"/>
              <w:rPr>
                <w:sz w:val="20"/>
              </w:rPr>
            </w:pPr>
            <w:r>
              <w:rPr>
                <w:sz w:val="20"/>
              </w:rPr>
              <w:t>Ove applicabile specificare se la diagnosi secondaria si riferisce al lato destro, sinistro o bilaterale</w:t>
            </w:r>
          </w:p>
        </w:tc>
        <w:tc>
          <w:tcPr>
            <w:tcW w:w="263" w:type="pct"/>
            <w:vAlign w:val="center"/>
          </w:tcPr>
          <w:p w14:paraId="5ED70E93" w14:textId="77777777" w:rsidR="008455E0" w:rsidRDefault="008455E0" w:rsidP="004F2FCB">
            <w:pPr>
              <w:spacing w:before="60" w:after="60"/>
              <w:jc w:val="both"/>
              <w:rPr>
                <w:sz w:val="20"/>
              </w:rPr>
            </w:pPr>
            <w:r>
              <w:rPr>
                <w:sz w:val="20"/>
              </w:rPr>
              <w:t>AN</w:t>
            </w:r>
          </w:p>
        </w:tc>
        <w:tc>
          <w:tcPr>
            <w:tcW w:w="347" w:type="pct"/>
            <w:vAlign w:val="center"/>
          </w:tcPr>
          <w:p w14:paraId="7B570F71" w14:textId="77777777" w:rsidR="008455E0" w:rsidRDefault="008455E0" w:rsidP="004F2FCB">
            <w:pPr>
              <w:jc w:val="both"/>
              <w:rPr>
                <w:sz w:val="20"/>
                <w:lang w:eastAsia="it-IT"/>
              </w:rPr>
            </w:pPr>
            <w:r>
              <w:rPr>
                <w:sz w:val="20"/>
                <w:lang w:eastAsia="it-IT"/>
              </w:rPr>
              <w:t>FAC</w:t>
            </w:r>
          </w:p>
        </w:tc>
        <w:tc>
          <w:tcPr>
            <w:tcW w:w="1572" w:type="pct"/>
          </w:tcPr>
          <w:p w14:paraId="55F84D6C" w14:textId="77777777" w:rsidR="008455E0" w:rsidRPr="00101312" w:rsidRDefault="008455E0" w:rsidP="004F2FCB">
            <w:pPr>
              <w:jc w:val="both"/>
              <w:rPr>
                <w:sz w:val="18"/>
                <w:szCs w:val="18"/>
              </w:rPr>
            </w:pPr>
            <w:r w:rsidRPr="00101312">
              <w:rPr>
                <w:sz w:val="18"/>
                <w:szCs w:val="18"/>
              </w:rPr>
              <w:t xml:space="preserve">FORMATO: </w:t>
            </w:r>
            <w:r>
              <w:rPr>
                <w:sz w:val="18"/>
                <w:szCs w:val="18"/>
              </w:rPr>
              <w:t>N</w:t>
            </w:r>
          </w:p>
          <w:p w14:paraId="31BF0D50" w14:textId="77777777" w:rsidR="008455E0" w:rsidRPr="00101312" w:rsidRDefault="008455E0" w:rsidP="004F2FCB">
            <w:pPr>
              <w:jc w:val="both"/>
              <w:rPr>
                <w:sz w:val="18"/>
                <w:szCs w:val="18"/>
              </w:rPr>
            </w:pPr>
            <w:r w:rsidRPr="00101312">
              <w:rPr>
                <w:sz w:val="18"/>
                <w:szCs w:val="18"/>
              </w:rPr>
              <w:t xml:space="preserve">Valori ammessi: </w:t>
            </w:r>
          </w:p>
          <w:p w14:paraId="096E912E" w14:textId="77777777" w:rsidR="008455E0" w:rsidRPr="00101312" w:rsidRDefault="008455E0" w:rsidP="004F2FCB">
            <w:pPr>
              <w:jc w:val="both"/>
              <w:rPr>
                <w:color w:val="000000"/>
                <w:sz w:val="18"/>
                <w:szCs w:val="18"/>
              </w:rPr>
            </w:pPr>
            <w:r>
              <w:rPr>
                <w:color w:val="000000"/>
                <w:sz w:val="18"/>
                <w:szCs w:val="18"/>
              </w:rPr>
              <w:t>1</w:t>
            </w:r>
            <w:r w:rsidRPr="00101312">
              <w:rPr>
                <w:color w:val="000000"/>
                <w:sz w:val="18"/>
                <w:szCs w:val="18"/>
              </w:rPr>
              <w:t xml:space="preserve"> = </w:t>
            </w:r>
            <w:r>
              <w:rPr>
                <w:color w:val="000000"/>
                <w:sz w:val="18"/>
                <w:szCs w:val="18"/>
              </w:rPr>
              <w:t>Destra</w:t>
            </w:r>
          </w:p>
          <w:p w14:paraId="71C44063" w14:textId="77777777" w:rsidR="008455E0" w:rsidRDefault="008455E0" w:rsidP="004F2FCB">
            <w:pPr>
              <w:jc w:val="both"/>
              <w:rPr>
                <w:color w:val="000000"/>
                <w:sz w:val="18"/>
                <w:szCs w:val="18"/>
              </w:rPr>
            </w:pPr>
            <w:r>
              <w:rPr>
                <w:color w:val="000000"/>
                <w:sz w:val="18"/>
                <w:szCs w:val="18"/>
              </w:rPr>
              <w:t>2</w:t>
            </w:r>
            <w:r w:rsidRPr="00101312">
              <w:rPr>
                <w:color w:val="000000"/>
                <w:sz w:val="18"/>
                <w:szCs w:val="18"/>
              </w:rPr>
              <w:t xml:space="preserve"> = S</w:t>
            </w:r>
            <w:r>
              <w:rPr>
                <w:color w:val="000000"/>
                <w:sz w:val="18"/>
                <w:szCs w:val="18"/>
              </w:rPr>
              <w:t>inistra</w:t>
            </w:r>
          </w:p>
          <w:p w14:paraId="10E71C64" w14:textId="77777777" w:rsidR="008455E0" w:rsidRPr="00101312" w:rsidRDefault="008455E0" w:rsidP="004F2FCB">
            <w:pPr>
              <w:jc w:val="both"/>
              <w:rPr>
                <w:sz w:val="18"/>
                <w:szCs w:val="18"/>
              </w:rPr>
            </w:pPr>
            <w:r>
              <w:rPr>
                <w:color w:val="000000"/>
                <w:sz w:val="18"/>
                <w:szCs w:val="18"/>
              </w:rPr>
              <w:t>3 = Bilaterale</w:t>
            </w:r>
          </w:p>
        </w:tc>
        <w:tc>
          <w:tcPr>
            <w:tcW w:w="640" w:type="pct"/>
            <w:vAlign w:val="center"/>
          </w:tcPr>
          <w:p w14:paraId="0D38D6B6" w14:textId="77777777" w:rsidR="008455E0" w:rsidRDefault="008455E0" w:rsidP="00AD1BB7">
            <w:pPr>
              <w:spacing w:before="60" w:after="60"/>
              <w:jc w:val="center"/>
              <w:rPr>
                <w:sz w:val="20"/>
              </w:rPr>
            </w:pPr>
            <w:r>
              <w:rPr>
                <w:sz w:val="20"/>
              </w:rPr>
              <w:t>1</w:t>
            </w:r>
          </w:p>
        </w:tc>
      </w:tr>
      <w:tr w:rsidR="008455E0" w:rsidRPr="00DA690B" w14:paraId="09B54F21" w14:textId="77777777" w:rsidTr="00B022F0">
        <w:trPr>
          <w:cantSplit/>
          <w:trHeight w:val="1281"/>
          <w:jc w:val="center"/>
        </w:trPr>
        <w:tc>
          <w:tcPr>
            <w:tcW w:w="630" w:type="pct"/>
            <w:vAlign w:val="center"/>
          </w:tcPr>
          <w:p w14:paraId="6BBE170C" w14:textId="77777777" w:rsidR="008455E0" w:rsidRDefault="008455E0" w:rsidP="004F2FCB">
            <w:pPr>
              <w:spacing w:before="60" w:after="60"/>
              <w:jc w:val="both"/>
              <w:rPr>
                <w:b/>
                <w:sz w:val="20"/>
              </w:rPr>
            </w:pPr>
          </w:p>
        </w:tc>
        <w:tc>
          <w:tcPr>
            <w:tcW w:w="696" w:type="pct"/>
            <w:vAlign w:val="center"/>
          </w:tcPr>
          <w:p w14:paraId="768728D5" w14:textId="77777777" w:rsidR="008455E0" w:rsidRPr="00C041A6" w:rsidRDefault="008455E0" w:rsidP="004F2FCB">
            <w:pPr>
              <w:jc w:val="both"/>
              <w:rPr>
                <w:sz w:val="20"/>
              </w:rPr>
            </w:pPr>
            <w:r w:rsidRPr="0006518B">
              <w:rPr>
                <w:sz w:val="20"/>
              </w:rPr>
              <w:t>Stadiazione condensata</w:t>
            </w:r>
          </w:p>
        </w:tc>
        <w:tc>
          <w:tcPr>
            <w:tcW w:w="852" w:type="pct"/>
            <w:vAlign w:val="center"/>
          </w:tcPr>
          <w:p w14:paraId="3A366EC9" w14:textId="77777777" w:rsidR="008455E0" w:rsidRPr="00C041A6" w:rsidRDefault="008455E0" w:rsidP="004F2FCB">
            <w:pPr>
              <w:jc w:val="both"/>
              <w:rPr>
                <w:sz w:val="20"/>
              </w:rPr>
            </w:pPr>
            <w:r w:rsidRPr="0006518B">
              <w:rPr>
                <w:sz w:val="20"/>
              </w:rPr>
              <w:t xml:space="preserve">Indica lo stadio della neoplasia maligna riportata come diagnosi di dimissione </w:t>
            </w:r>
            <w:r>
              <w:rPr>
                <w:sz w:val="20"/>
              </w:rPr>
              <w:t>secondaria</w:t>
            </w:r>
            <w:r w:rsidRPr="0006518B">
              <w:rPr>
                <w:sz w:val="20"/>
              </w:rPr>
              <w:t xml:space="preserve"> (codici ICD-9-CM 140.0-190.9 e 193-199.1)</w:t>
            </w:r>
          </w:p>
        </w:tc>
        <w:tc>
          <w:tcPr>
            <w:tcW w:w="263" w:type="pct"/>
            <w:vAlign w:val="center"/>
          </w:tcPr>
          <w:p w14:paraId="5544F527" w14:textId="77777777" w:rsidR="008455E0" w:rsidRDefault="008455E0" w:rsidP="004F2FCB">
            <w:pPr>
              <w:spacing w:before="60" w:after="60"/>
              <w:jc w:val="both"/>
              <w:rPr>
                <w:sz w:val="20"/>
              </w:rPr>
            </w:pPr>
            <w:r>
              <w:rPr>
                <w:sz w:val="20"/>
              </w:rPr>
              <w:t>N</w:t>
            </w:r>
          </w:p>
        </w:tc>
        <w:tc>
          <w:tcPr>
            <w:tcW w:w="347" w:type="pct"/>
            <w:vAlign w:val="center"/>
          </w:tcPr>
          <w:p w14:paraId="517DB4BB" w14:textId="77777777" w:rsidR="008455E0" w:rsidRPr="006F4594" w:rsidRDefault="008455E0" w:rsidP="004F2FCB">
            <w:pPr>
              <w:jc w:val="both"/>
              <w:rPr>
                <w:sz w:val="20"/>
                <w:lang w:eastAsia="it-IT"/>
              </w:rPr>
            </w:pPr>
            <w:r w:rsidRPr="006F4594">
              <w:rPr>
                <w:sz w:val="20"/>
                <w:lang w:eastAsia="it-IT"/>
              </w:rPr>
              <w:t>NBB</w:t>
            </w:r>
          </w:p>
          <w:p w14:paraId="5E8B426C" w14:textId="77777777" w:rsidR="008455E0" w:rsidRPr="006F4594" w:rsidRDefault="008455E0" w:rsidP="004F2FCB">
            <w:pPr>
              <w:jc w:val="both"/>
              <w:rPr>
                <w:sz w:val="20"/>
                <w:lang w:eastAsia="it-IT"/>
              </w:rPr>
            </w:pPr>
            <w:r w:rsidRPr="006F4594">
              <w:rPr>
                <w:sz w:val="20"/>
                <w:lang w:eastAsia="it-IT"/>
              </w:rPr>
              <w:t>(</w:t>
            </w:r>
            <w:r w:rsidRPr="006F4594">
              <w:rPr>
                <w:i/>
                <w:sz w:val="20"/>
              </w:rPr>
              <w:t xml:space="preserve">obbligatorio in presenza di diagnosi di dimissione </w:t>
            </w:r>
            <w:r>
              <w:rPr>
                <w:i/>
                <w:sz w:val="20"/>
              </w:rPr>
              <w:t>secondaria</w:t>
            </w:r>
            <w:r w:rsidRPr="006F4594">
              <w:rPr>
                <w:i/>
                <w:sz w:val="20"/>
              </w:rPr>
              <w:t xml:space="preserve"> identificata dai codici ICD-9-CM 140.0-190.9 e 193-199.1</w:t>
            </w:r>
            <w:r w:rsidRPr="006F4594">
              <w:rPr>
                <w:sz w:val="20"/>
              </w:rPr>
              <w:t>)</w:t>
            </w:r>
          </w:p>
        </w:tc>
        <w:tc>
          <w:tcPr>
            <w:tcW w:w="1572" w:type="pct"/>
          </w:tcPr>
          <w:p w14:paraId="1F8016EF" w14:textId="77777777" w:rsidR="008455E0" w:rsidRPr="00101312" w:rsidRDefault="008455E0" w:rsidP="004F2FCB">
            <w:pPr>
              <w:jc w:val="both"/>
              <w:rPr>
                <w:sz w:val="18"/>
                <w:szCs w:val="18"/>
              </w:rPr>
            </w:pPr>
            <w:r w:rsidRPr="00101312">
              <w:rPr>
                <w:sz w:val="18"/>
                <w:szCs w:val="18"/>
              </w:rPr>
              <w:t>FORMATO: N</w:t>
            </w:r>
          </w:p>
          <w:p w14:paraId="0FFC7F4E" w14:textId="77777777" w:rsidR="008455E0" w:rsidRPr="00101312" w:rsidRDefault="008455E0" w:rsidP="004F2FCB">
            <w:pPr>
              <w:jc w:val="both"/>
              <w:rPr>
                <w:sz w:val="18"/>
                <w:szCs w:val="18"/>
              </w:rPr>
            </w:pPr>
          </w:p>
          <w:p w14:paraId="64AC9AD1" w14:textId="77777777" w:rsidR="008455E0" w:rsidRPr="00101312" w:rsidRDefault="008455E0" w:rsidP="004F2FCB">
            <w:pPr>
              <w:jc w:val="both"/>
              <w:rPr>
                <w:sz w:val="18"/>
                <w:szCs w:val="18"/>
              </w:rPr>
            </w:pPr>
            <w:r w:rsidRPr="00101312">
              <w:rPr>
                <w:sz w:val="18"/>
                <w:szCs w:val="18"/>
              </w:rPr>
              <w:t xml:space="preserve">Valori ammessi: </w:t>
            </w:r>
          </w:p>
          <w:p w14:paraId="4CBC28B4" w14:textId="77777777" w:rsidR="008455E0" w:rsidRPr="00101312" w:rsidRDefault="008455E0" w:rsidP="004F2FCB">
            <w:pPr>
              <w:jc w:val="both"/>
              <w:rPr>
                <w:sz w:val="18"/>
                <w:szCs w:val="18"/>
              </w:rPr>
            </w:pPr>
            <w:r w:rsidRPr="00101312">
              <w:rPr>
                <w:sz w:val="18"/>
                <w:szCs w:val="18"/>
              </w:rPr>
              <w:t>1 = tumore localizzato, confinato all’organo di origine</w:t>
            </w:r>
          </w:p>
          <w:p w14:paraId="697266FE" w14:textId="77777777" w:rsidR="008455E0" w:rsidRPr="00101312" w:rsidRDefault="008455E0" w:rsidP="004F2FCB">
            <w:pPr>
              <w:jc w:val="both"/>
              <w:rPr>
                <w:sz w:val="18"/>
                <w:szCs w:val="18"/>
              </w:rPr>
            </w:pPr>
            <w:r w:rsidRPr="00101312">
              <w:rPr>
                <w:sz w:val="18"/>
                <w:szCs w:val="18"/>
              </w:rPr>
              <w:t>2 = infiltrazione locale extraorgano</w:t>
            </w:r>
          </w:p>
          <w:p w14:paraId="64E603CD" w14:textId="77777777" w:rsidR="008455E0" w:rsidRPr="00101312" w:rsidRDefault="008455E0" w:rsidP="004F2FCB">
            <w:pPr>
              <w:jc w:val="both"/>
              <w:rPr>
                <w:sz w:val="18"/>
                <w:szCs w:val="18"/>
              </w:rPr>
            </w:pPr>
            <w:r w:rsidRPr="00101312">
              <w:rPr>
                <w:sz w:val="18"/>
                <w:szCs w:val="18"/>
              </w:rPr>
              <w:t>3 = metastasi ai linfonodi regionali</w:t>
            </w:r>
          </w:p>
          <w:p w14:paraId="672CAE08" w14:textId="77777777" w:rsidR="008455E0" w:rsidRPr="00101312" w:rsidRDefault="008455E0" w:rsidP="004F2FCB">
            <w:pPr>
              <w:jc w:val="both"/>
              <w:rPr>
                <w:sz w:val="18"/>
                <w:szCs w:val="18"/>
              </w:rPr>
            </w:pPr>
            <w:r w:rsidRPr="00101312">
              <w:rPr>
                <w:sz w:val="18"/>
                <w:szCs w:val="18"/>
              </w:rPr>
              <w:t>4 = infiltrazione locale extraorgano e metastasi ai linfonodi regionali</w:t>
            </w:r>
          </w:p>
          <w:p w14:paraId="381D4B96" w14:textId="77777777" w:rsidR="008455E0" w:rsidRPr="00101312" w:rsidRDefault="008455E0" w:rsidP="004F2FCB">
            <w:pPr>
              <w:jc w:val="both"/>
              <w:rPr>
                <w:sz w:val="18"/>
                <w:szCs w:val="18"/>
              </w:rPr>
            </w:pPr>
            <w:r w:rsidRPr="00101312">
              <w:rPr>
                <w:sz w:val="18"/>
                <w:szCs w:val="18"/>
              </w:rPr>
              <w:t>5 = metastasi a distanza</w:t>
            </w:r>
          </w:p>
          <w:p w14:paraId="56E99BCC" w14:textId="77777777" w:rsidR="008455E0" w:rsidRPr="00101312" w:rsidRDefault="008455E0" w:rsidP="004F2FCB">
            <w:pPr>
              <w:jc w:val="both"/>
              <w:rPr>
                <w:sz w:val="18"/>
                <w:szCs w:val="18"/>
              </w:rPr>
            </w:pPr>
            <w:r w:rsidRPr="00101312">
              <w:rPr>
                <w:sz w:val="18"/>
                <w:szCs w:val="18"/>
              </w:rPr>
              <w:t>6 = metastasi ai linfonodi non regionali</w:t>
            </w:r>
          </w:p>
          <w:p w14:paraId="5B0AC6F0" w14:textId="77777777" w:rsidR="008455E0" w:rsidRPr="00101312" w:rsidRDefault="008455E0" w:rsidP="004F2FCB">
            <w:pPr>
              <w:jc w:val="both"/>
              <w:rPr>
                <w:sz w:val="18"/>
                <w:szCs w:val="18"/>
              </w:rPr>
            </w:pPr>
            <w:r w:rsidRPr="00101312">
              <w:rPr>
                <w:sz w:val="18"/>
                <w:szCs w:val="18"/>
              </w:rPr>
              <w:t>7 = non confinato all’organo di origine, ma non è noto se è 2, 3, 4, 5 o 6</w:t>
            </w:r>
          </w:p>
          <w:p w14:paraId="477EB942" w14:textId="77777777" w:rsidR="008455E0" w:rsidRPr="00101312" w:rsidRDefault="008455E0" w:rsidP="004F2FCB">
            <w:pPr>
              <w:jc w:val="both"/>
              <w:rPr>
                <w:sz w:val="18"/>
                <w:szCs w:val="18"/>
              </w:rPr>
            </w:pPr>
            <w:r w:rsidRPr="00101312">
              <w:rPr>
                <w:sz w:val="18"/>
                <w:szCs w:val="18"/>
              </w:rPr>
              <w:t>8 = nessuna invasione degli organi distanti, ma non è noto se è 1, 2, 3 o 4</w:t>
            </w:r>
          </w:p>
          <w:p w14:paraId="6395EB2C" w14:textId="77777777" w:rsidR="008455E0" w:rsidRPr="00101312" w:rsidRDefault="008455E0" w:rsidP="004F2FCB">
            <w:pPr>
              <w:jc w:val="both"/>
              <w:rPr>
                <w:sz w:val="18"/>
                <w:szCs w:val="18"/>
              </w:rPr>
            </w:pPr>
            <w:r w:rsidRPr="00101312">
              <w:rPr>
                <w:sz w:val="18"/>
                <w:szCs w:val="18"/>
              </w:rPr>
              <w:t>9 = ignoto</w:t>
            </w:r>
          </w:p>
        </w:tc>
        <w:tc>
          <w:tcPr>
            <w:tcW w:w="640" w:type="pct"/>
            <w:vAlign w:val="center"/>
          </w:tcPr>
          <w:p w14:paraId="096BDACB" w14:textId="77777777" w:rsidR="008455E0" w:rsidRDefault="008455E0" w:rsidP="00AD1BB7">
            <w:pPr>
              <w:spacing w:before="60" w:after="60"/>
              <w:jc w:val="center"/>
              <w:rPr>
                <w:sz w:val="20"/>
              </w:rPr>
            </w:pPr>
            <w:r>
              <w:rPr>
                <w:sz w:val="20"/>
              </w:rPr>
              <w:t>1</w:t>
            </w:r>
          </w:p>
        </w:tc>
      </w:tr>
      <w:tr w:rsidR="00983DBA" w:rsidRPr="00DA690B" w14:paraId="091E2DDE" w14:textId="77777777" w:rsidTr="00B022F0">
        <w:trPr>
          <w:cantSplit/>
          <w:trHeight w:val="1281"/>
          <w:jc w:val="center"/>
        </w:trPr>
        <w:tc>
          <w:tcPr>
            <w:tcW w:w="630" w:type="pct"/>
            <w:vAlign w:val="center"/>
          </w:tcPr>
          <w:p w14:paraId="0BA94D01" w14:textId="77777777" w:rsidR="00983DBA" w:rsidRDefault="00983DBA" w:rsidP="004F2FCB">
            <w:pPr>
              <w:spacing w:before="60" w:after="60"/>
              <w:jc w:val="both"/>
              <w:rPr>
                <w:b/>
                <w:sz w:val="20"/>
              </w:rPr>
            </w:pPr>
          </w:p>
        </w:tc>
        <w:tc>
          <w:tcPr>
            <w:tcW w:w="696" w:type="pct"/>
            <w:vAlign w:val="center"/>
          </w:tcPr>
          <w:p w14:paraId="78FBD2B0" w14:textId="77777777" w:rsidR="00983DBA" w:rsidRPr="0006518B" w:rsidRDefault="00983DBA" w:rsidP="004F2FCB">
            <w:pPr>
              <w:jc w:val="both"/>
              <w:rPr>
                <w:sz w:val="20"/>
              </w:rPr>
            </w:pPr>
            <w:r>
              <w:rPr>
                <w:sz w:val="20"/>
              </w:rPr>
              <w:t>T</w:t>
            </w:r>
            <w:r w:rsidRPr="00983DBA">
              <w:rPr>
                <w:sz w:val="20"/>
              </w:rPr>
              <w:t>ipo</w:t>
            </w:r>
            <w:r>
              <w:rPr>
                <w:sz w:val="20"/>
              </w:rPr>
              <w:t xml:space="preserve"> d</w:t>
            </w:r>
            <w:r w:rsidRPr="00983DBA">
              <w:rPr>
                <w:sz w:val="20"/>
              </w:rPr>
              <w:t>iagnosi</w:t>
            </w:r>
            <w:r>
              <w:rPr>
                <w:sz w:val="20"/>
              </w:rPr>
              <w:t xml:space="preserve"> r</w:t>
            </w:r>
            <w:r w:rsidRPr="00983DBA">
              <w:rPr>
                <w:sz w:val="20"/>
              </w:rPr>
              <w:t>iabilitazione</w:t>
            </w:r>
          </w:p>
        </w:tc>
        <w:tc>
          <w:tcPr>
            <w:tcW w:w="852" w:type="pct"/>
            <w:vAlign w:val="center"/>
          </w:tcPr>
          <w:p w14:paraId="6FCE9409" w14:textId="77777777" w:rsidR="00983DBA" w:rsidRPr="0006518B" w:rsidRDefault="00983DBA" w:rsidP="004F2FCB">
            <w:pPr>
              <w:jc w:val="both"/>
              <w:rPr>
                <w:sz w:val="20"/>
              </w:rPr>
            </w:pPr>
            <w:r>
              <w:rPr>
                <w:sz w:val="20"/>
              </w:rPr>
              <w:t xml:space="preserve">Indica </w:t>
            </w:r>
            <w:r w:rsidR="00AB0332">
              <w:rPr>
                <w:sz w:val="20"/>
              </w:rPr>
              <w:t>se la diagnosi è di riabilitazione</w:t>
            </w:r>
          </w:p>
        </w:tc>
        <w:tc>
          <w:tcPr>
            <w:tcW w:w="263" w:type="pct"/>
            <w:vAlign w:val="center"/>
          </w:tcPr>
          <w:p w14:paraId="6311FEE6" w14:textId="77777777" w:rsidR="00983DBA" w:rsidRDefault="00983DBA" w:rsidP="004F2FCB">
            <w:pPr>
              <w:spacing w:before="60" w:after="60"/>
              <w:jc w:val="both"/>
              <w:rPr>
                <w:sz w:val="20"/>
              </w:rPr>
            </w:pPr>
            <w:r>
              <w:rPr>
                <w:sz w:val="20"/>
              </w:rPr>
              <w:t>AN</w:t>
            </w:r>
          </w:p>
        </w:tc>
        <w:tc>
          <w:tcPr>
            <w:tcW w:w="347" w:type="pct"/>
            <w:vAlign w:val="center"/>
          </w:tcPr>
          <w:p w14:paraId="446CB178" w14:textId="77777777" w:rsidR="00983DBA" w:rsidRPr="006F4594" w:rsidRDefault="00983DBA" w:rsidP="004F2FCB">
            <w:pPr>
              <w:jc w:val="both"/>
              <w:rPr>
                <w:sz w:val="20"/>
                <w:lang w:eastAsia="it-IT"/>
              </w:rPr>
            </w:pPr>
            <w:r>
              <w:rPr>
                <w:sz w:val="20"/>
                <w:lang w:eastAsia="it-IT"/>
              </w:rPr>
              <w:t>FAC</w:t>
            </w:r>
          </w:p>
        </w:tc>
        <w:tc>
          <w:tcPr>
            <w:tcW w:w="1572" w:type="pct"/>
          </w:tcPr>
          <w:p w14:paraId="18E1225C" w14:textId="77777777" w:rsidR="00983DBA" w:rsidRDefault="00983DBA" w:rsidP="004F2FCB">
            <w:pPr>
              <w:jc w:val="both"/>
              <w:rPr>
                <w:sz w:val="18"/>
                <w:szCs w:val="18"/>
              </w:rPr>
            </w:pPr>
            <w:r>
              <w:rPr>
                <w:sz w:val="18"/>
                <w:szCs w:val="18"/>
              </w:rPr>
              <w:t>Valori ammessi:</w:t>
            </w:r>
          </w:p>
          <w:p w14:paraId="0FEFEE21" w14:textId="77777777" w:rsidR="00983DBA" w:rsidRDefault="00983DBA" w:rsidP="004F2FCB">
            <w:pPr>
              <w:jc w:val="both"/>
            </w:pPr>
            <w:r>
              <w:rPr>
                <w:sz w:val="18"/>
                <w:szCs w:val="18"/>
              </w:rPr>
              <w:t xml:space="preserve">E = </w:t>
            </w:r>
            <w:r w:rsidR="00E90E31">
              <w:t>Diagnosi eziologica principale determinante la sindrome funzionale</w:t>
            </w:r>
          </w:p>
          <w:p w14:paraId="028F1F24" w14:textId="77777777" w:rsidR="00983DBA" w:rsidRDefault="00983DBA" w:rsidP="004F2FCB">
            <w:pPr>
              <w:jc w:val="both"/>
            </w:pPr>
            <w:r>
              <w:rPr>
                <w:sz w:val="18"/>
                <w:szCs w:val="18"/>
              </w:rPr>
              <w:t xml:space="preserve">M = </w:t>
            </w:r>
            <w:r w:rsidR="00E90E31">
              <w:t>Marcatore di complessità clinico assistenziale presenti all’ammissione</w:t>
            </w:r>
          </w:p>
          <w:p w14:paraId="47AA4F91" w14:textId="77777777" w:rsidR="00164A0D" w:rsidRPr="00101312" w:rsidRDefault="00164A0D" w:rsidP="004F2FCB">
            <w:pPr>
              <w:jc w:val="both"/>
              <w:rPr>
                <w:sz w:val="18"/>
                <w:szCs w:val="18"/>
              </w:rPr>
            </w:pPr>
            <w:r>
              <w:t xml:space="preserve">C = </w:t>
            </w:r>
            <w:r w:rsidR="00737624">
              <w:t>Complicanze cliniche insorte o comorbilità pregresse riacutizzate durante il ricovero o marcatori di complessità “malattia specifici” o menomazioni-disabilità coesistenti</w:t>
            </w:r>
          </w:p>
        </w:tc>
        <w:tc>
          <w:tcPr>
            <w:tcW w:w="640" w:type="pct"/>
            <w:vAlign w:val="center"/>
          </w:tcPr>
          <w:p w14:paraId="6BBB3CF3" w14:textId="77777777" w:rsidR="00983DBA" w:rsidRDefault="00983DBA" w:rsidP="00AD1BB7">
            <w:pPr>
              <w:spacing w:before="60" w:after="60"/>
              <w:jc w:val="center"/>
              <w:rPr>
                <w:sz w:val="20"/>
              </w:rPr>
            </w:pPr>
            <w:r>
              <w:rPr>
                <w:sz w:val="20"/>
              </w:rPr>
              <w:t>1</w:t>
            </w:r>
          </w:p>
        </w:tc>
      </w:tr>
      <w:tr w:rsidR="008455E0" w:rsidRPr="00DA690B" w14:paraId="5ACCDBA6" w14:textId="77777777" w:rsidTr="00B022F0">
        <w:trPr>
          <w:cantSplit/>
          <w:trHeight w:val="1281"/>
          <w:jc w:val="center"/>
        </w:trPr>
        <w:tc>
          <w:tcPr>
            <w:tcW w:w="630" w:type="pct"/>
            <w:vAlign w:val="center"/>
          </w:tcPr>
          <w:p w14:paraId="65D24D3A" w14:textId="77777777" w:rsidR="008455E0" w:rsidRDefault="008455E0" w:rsidP="004F2FCB">
            <w:pPr>
              <w:spacing w:before="60" w:after="60"/>
              <w:jc w:val="both"/>
              <w:rPr>
                <w:b/>
                <w:sz w:val="20"/>
              </w:rPr>
            </w:pPr>
            <w:r>
              <w:rPr>
                <w:b/>
                <w:sz w:val="20"/>
              </w:rPr>
              <w:lastRenderedPageBreak/>
              <w:t>Intervento Principale</w:t>
            </w:r>
          </w:p>
        </w:tc>
        <w:tc>
          <w:tcPr>
            <w:tcW w:w="696" w:type="pct"/>
            <w:vAlign w:val="center"/>
          </w:tcPr>
          <w:p w14:paraId="4FE99105" w14:textId="77777777" w:rsidR="008455E0" w:rsidRPr="006B4700" w:rsidRDefault="008455E0" w:rsidP="004F2FCB">
            <w:pPr>
              <w:jc w:val="both"/>
              <w:rPr>
                <w:sz w:val="20"/>
              </w:rPr>
            </w:pPr>
            <w:r>
              <w:rPr>
                <w:sz w:val="20"/>
              </w:rPr>
              <w:t>Intervento Principale</w:t>
            </w:r>
          </w:p>
        </w:tc>
        <w:tc>
          <w:tcPr>
            <w:tcW w:w="852" w:type="pct"/>
            <w:vAlign w:val="center"/>
          </w:tcPr>
          <w:p w14:paraId="4E6D5CAF" w14:textId="77777777" w:rsidR="008455E0" w:rsidRPr="006B4700" w:rsidRDefault="008455E0" w:rsidP="004F2FCB">
            <w:pPr>
              <w:jc w:val="both"/>
              <w:rPr>
                <w:sz w:val="20"/>
              </w:rPr>
            </w:pPr>
            <w:r w:rsidRPr="0068125F">
              <w:rPr>
                <w:sz w:val="20"/>
              </w:rPr>
              <w:t>L’intervento principale è una procedura effettuata nel corso del ricovero e individuata come quella maggiormente correlata alla diagnosi principale di dimissione e, comunque, quella che ha comportato il maggior peso assistenziale ed il maggior consumo di risorse (uso di sala operatoria, medico anestesista, équipe operatoria, ecc.)</w:t>
            </w:r>
            <w:r>
              <w:rPr>
                <w:rStyle w:val="Rimandonotaapidipagina"/>
              </w:rPr>
              <w:t xml:space="preserve"> </w:t>
            </w:r>
          </w:p>
        </w:tc>
        <w:tc>
          <w:tcPr>
            <w:tcW w:w="263" w:type="pct"/>
            <w:vAlign w:val="center"/>
          </w:tcPr>
          <w:p w14:paraId="548986AE" w14:textId="77777777" w:rsidR="008455E0" w:rsidRDefault="008455E0" w:rsidP="004F2FCB">
            <w:pPr>
              <w:spacing w:before="60" w:after="60"/>
              <w:jc w:val="both"/>
              <w:rPr>
                <w:sz w:val="20"/>
              </w:rPr>
            </w:pPr>
            <w:r>
              <w:rPr>
                <w:sz w:val="20"/>
              </w:rPr>
              <w:t>AN</w:t>
            </w:r>
          </w:p>
        </w:tc>
        <w:tc>
          <w:tcPr>
            <w:tcW w:w="347" w:type="pct"/>
            <w:vAlign w:val="center"/>
          </w:tcPr>
          <w:p w14:paraId="3B00AAA3" w14:textId="77777777" w:rsidR="008455E0" w:rsidRDefault="008455E0" w:rsidP="004F2FCB">
            <w:pPr>
              <w:jc w:val="both"/>
              <w:rPr>
                <w:sz w:val="20"/>
                <w:lang w:eastAsia="it-IT"/>
              </w:rPr>
            </w:pPr>
            <w:r>
              <w:rPr>
                <w:sz w:val="20"/>
              </w:rPr>
              <w:t>FAC</w:t>
            </w:r>
          </w:p>
        </w:tc>
        <w:tc>
          <w:tcPr>
            <w:tcW w:w="1572" w:type="pct"/>
          </w:tcPr>
          <w:p w14:paraId="239EF87F" w14:textId="77777777" w:rsidR="008455E0" w:rsidRPr="00101312" w:rsidRDefault="008455E0" w:rsidP="004F2FCB">
            <w:pPr>
              <w:jc w:val="both"/>
              <w:rPr>
                <w:sz w:val="18"/>
                <w:szCs w:val="18"/>
              </w:rPr>
            </w:pPr>
            <w:r w:rsidRPr="00101312">
              <w:rPr>
                <w:sz w:val="18"/>
                <w:szCs w:val="18"/>
              </w:rPr>
              <w:t>FORMATO: NNN</w:t>
            </w:r>
            <w:r>
              <w:rPr>
                <w:sz w:val="18"/>
                <w:szCs w:val="18"/>
              </w:rPr>
              <w:t>(</w:t>
            </w:r>
            <w:r w:rsidRPr="00101312">
              <w:rPr>
                <w:sz w:val="18"/>
                <w:szCs w:val="18"/>
              </w:rPr>
              <w:t>N</w:t>
            </w:r>
            <w:r>
              <w:rPr>
                <w:sz w:val="18"/>
                <w:szCs w:val="18"/>
              </w:rPr>
              <w:t>)</w:t>
            </w:r>
          </w:p>
          <w:p w14:paraId="24AFEC57" w14:textId="77777777" w:rsidR="008455E0" w:rsidRPr="00101312" w:rsidRDefault="008455E0" w:rsidP="004F2FCB">
            <w:pPr>
              <w:jc w:val="both"/>
              <w:rPr>
                <w:sz w:val="18"/>
                <w:szCs w:val="18"/>
              </w:rPr>
            </w:pPr>
            <w:r>
              <w:rPr>
                <w:sz w:val="18"/>
                <w:szCs w:val="18"/>
              </w:rPr>
              <w:t>La compilazione del campo deve essere effettuata utilizzando obbligatoriamente il codice ICD9CM di maggior dettaglio</w:t>
            </w:r>
            <w:r w:rsidRPr="00DD6223">
              <w:rPr>
                <w:sz w:val="18"/>
                <w:szCs w:val="18"/>
              </w:rPr>
              <w:t xml:space="preserve"> </w:t>
            </w:r>
            <w:r w:rsidRPr="00C53F28">
              <w:rPr>
                <w:sz w:val="18"/>
                <w:szCs w:val="18"/>
              </w:rPr>
              <w:t>ad es. 5591 e non 559</w:t>
            </w:r>
          </w:p>
          <w:p w14:paraId="0C0A9508" w14:textId="77777777" w:rsidR="008455E0" w:rsidRPr="00101312" w:rsidRDefault="008455E0" w:rsidP="004F2FCB">
            <w:pPr>
              <w:jc w:val="both"/>
              <w:rPr>
                <w:sz w:val="18"/>
                <w:szCs w:val="18"/>
              </w:rPr>
            </w:pPr>
            <w:r w:rsidRPr="00101312">
              <w:rPr>
                <w:sz w:val="18"/>
                <w:szCs w:val="18"/>
              </w:rPr>
              <w:t>L’intervento principale è una procedura effettuata nel corso del ricovero individuata secondo i seguenti criteri:</w:t>
            </w:r>
          </w:p>
          <w:p w14:paraId="0D041C11" w14:textId="77777777" w:rsidR="008455E0" w:rsidRPr="00101312" w:rsidRDefault="008455E0" w:rsidP="004F2FCB">
            <w:pPr>
              <w:jc w:val="both"/>
              <w:rPr>
                <w:sz w:val="18"/>
                <w:szCs w:val="18"/>
              </w:rPr>
            </w:pPr>
            <w:r w:rsidRPr="00101312">
              <w:rPr>
                <w:sz w:val="18"/>
                <w:szCs w:val="18"/>
              </w:rPr>
              <w:t>1. in presenza di più procedure chirurgiche, selezionare e codificare come principale quello maggiormente correlato alla diagnosi principale di dimissione e, comunque, quello che ha comportato il maggior peso assistenziale ed il maggior consumo di risorse (uso di sala operatoria, medico anestesista, équipe operatoria, ecc.);</w:t>
            </w:r>
          </w:p>
          <w:p w14:paraId="71B56894" w14:textId="77777777" w:rsidR="008455E0" w:rsidRPr="00101312" w:rsidRDefault="008455E0" w:rsidP="004F2FCB">
            <w:pPr>
              <w:jc w:val="both"/>
              <w:rPr>
                <w:sz w:val="18"/>
                <w:szCs w:val="18"/>
              </w:rPr>
            </w:pPr>
            <w:r w:rsidRPr="00101312">
              <w:rPr>
                <w:sz w:val="18"/>
                <w:szCs w:val="18"/>
              </w:rPr>
              <w:t>2. nel caso in cui siano segnalate sia procedure chirurgiche sia procedure diagnostiche o terapeutiche, riportare sempre prima le procedure chirurgiche;</w:t>
            </w:r>
          </w:p>
          <w:p w14:paraId="5779DCA4" w14:textId="77777777" w:rsidR="008455E0" w:rsidRPr="00101312" w:rsidRDefault="008455E0" w:rsidP="004F2FCB">
            <w:pPr>
              <w:jc w:val="both"/>
              <w:rPr>
                <w:sz w:val="18"/>
                <w:szCs w:val="18"/>
              </w:rPr>
            </w:pPr>
            <w:r w:rsidRPr="00101312">
              <w:rPr>
                <w:sz w:val="18"/>
                <w:szCs w:val="18"/>
              </w:rPr>
              <w:t>3. in presenza di sole procedure diagnostiche o terapeutiche, selezionare e codificare come principale quella maggiormente correlata alla diagnosi principale di dimissione e, comunque, quella che ha comportato il maggior peso assistenziale ed il maggior consumo di risorse;</w:t>
            </w:r>
          </w:p>
          <w:p w14:paraId="7912688D" w14:textId="77777777" w:rsidR="008455E0" w:rsidRPr="00101312" w:rsidRDefault="008455E0" w:rsidP="004F2FCB">
            <w:pPr>
              <w:jc w:val="both"/>
              <w:rPr>
                <w:sz w:val="18"/>
                <w:szCs w:val="18"/>
              </w:rPr>
            </w:pPr>
            <w:r w:rsidRPr="00101312">
              <w:rPr>
                <w:sz w:val="18"/>
                <w:szCs w:val="18"/>
              </w:rPr>
              <w:t>4. in caso di parto.</w:t>
            </w:r>
          </w:p>
          <w:p w14:paraId="5241D56B" w14:textId="77777777" w:rsidR="008455E0" w:rsidRPr="00101312" w:rsidRDefault="008455E0" w:rsidP="004F2FCB">
            <w:pPr>
              <w:jc w:val="both"/>
              <w:rPr>
                <w:sz w:val="18"/>
                <w:szCs w:val="18"/>
              </w:rPr>
            </w:pPr>
            <w:r w:rsidRPr="00101312">
              <w:rPr>
                <w:sz w:val="18"/>
                <w:szCs w:val="18"/>
              </w:rPr>
              <w:t>L’intervento principale deve essere correttamente codificato utilizzando la Classificazione internazionale delle malattie - modificazione clinica (International Classification of Diseases - 9th revision - Clinical Modification: ICD-9-CM, versione correntemente in uso).</w:t>
            </w:r>
          </w:p>
        </w:tc>
        <w:tc>
          <w:tcPr>
            <w:tcW w:w="640" w:type="pct"/>
            <w:vAlign w:val="center"/>
          </w:tcPr>
          <w:p w14:paraId="42A54ECD" w14:textId="77777777" w:rsidR="008455E0" w:rsidRDefault="008455E0" w:rsidP="00AD1BB7">
            <w:pPr>
              <w:spacing w:before="60" w:after="60"/>
              <w:jc w:val="center"/>
              <w:rPr>
                <w:sz w:val="20"/>
              </w:rPr>
            </w:pPr>
            <w:r>
              <w:rPr>
                <w:sz w:val="20"/>
              </w:rPr>
              <w:t>3/4</w:t>
            </w:r>
          </w:p>
        </w:tc>
      </w:tr>
      <w:tr w:rsidR="008455E0" w:rsidRPr="00DA690B" w14:paraId="4C85C3AF" w14:textId="77777777" w:rsidTr="00B022F0">
        <w:trPr>
          <w:cantSplit/>
          <w:trHeight w:val="1281"/>
          <w:jc w:val="center"/>
        </w:trPr>
        <w:tc>
          <w:tcPr>
            <w:tcW w:w="630" w:type="pct"/>
            <w:vAlign w:val="center"/>
          </w:tcPr>
          <w:p w14:paraId="00134C98" w14:textId="77777777" w:rsidR="008455E0" w:rsidRDefault="008455E0" w:rsidP="004F2FCB">
            <w:pPr>
              <w:spacing w:before="60" w:after="60"/>
              <w:jc w:val="both"/>
              <w:rPr>
                <w:b/>
                <w:sz w:val="20"/>
              </w:rPr>
            </w:pPr>
          </w:p>
          <w:p w14:paraId="7F6E1C29" w14:textId="77777777" w:rsidR="008455E0" w:rsidRDefault="008455E0" w:rsidP="004F2FCB">
            <w:pPr>
              <w:spacing w:before="60" w:after="60"/>
              <w:jc w:val="both"/>
              <w:rPr>
                <w:b/>
                <w:sz w:val="20"/>
              </w:rPr>
            </w:pPr>
            <w:r>
              <w:rPr>
                <w:b/>
                <w:sz w:val="20"/>
              </w:rPr>
              <w:t>Intervento Principale</w:t>
            </w:r>
          </w:p>
        </w:tc>
        <w:tc>
          <w:tcPr>
            <w:tcW w:w="696" w:type="pct"/>
            <w:vAlign w:val="center"/>
          </w:tcPr>
          <w:p w14:paraId="3E3B52E6" w14:textId="77777777" w:rsidR="008455E0" w:rsidRPr="006B4700" w:rsidRDefault="008455E0" w:rsidP="004F2FCB">
            <w:pPr>
              <w:jc w:val="both"/>
              <w:rPr>
                <w:sz w:val="20"/>
              </w:rPr>
            </w:pPr>
            <w:r w:rsidRPr="00AC79E5">
              <w:rPr>
                <w:sz w:val="20"/>
              </w:rPr>
              <w:t>Intervento principale esterno</w:t>
            </w:r>
          </w:p>
        </w:tc>
        <w:tc>
          <w:tcPr>
            <w:tcW w:w="852" w:type="pct"/>
            <w:vAlign w:val="center"/>
          </w:tcPr>
          <w:p w14:paraId="04E8085E" w14:textId="77777777" w:rsidR="008455E0" w:rsidRPr="006B4700" w:rsidRDefault="008455E0" w:rsidP="004F2FCB">
            <w:pPr>
              <w:jc w:val="both"/>
              <w:rPr>
                <w:sz w:val="20"/>
              </w:rPr>
            </w:pPr>
            <w:r w:rsidRPr="00AC79E5">
              <w:rPr>
                <w:sz w:val="20"/>
              </w:rPr>
              <w:t>Indica se l’intervento principale è stato effettuato in modalità “in service” presso un istituto di cura diverso da quella i</w:t>
            </w:r>
            <w:r>
              <w:rPr>
                <w:sz w:val="20"/>
              </w:rPr>
              <w:t>n cui è ricoverato il paziente</w:t>
            </w:r>
          </w:p>
        </w:tc>
        <w:tc>
          <w:tcPr>
            <w:tcW w:w="263" w:type="pct"/>
            <w:vAlign w:val="center"/>
          </w:tcPr>
          <w:p w14:paraId="5495A436" w14:textId="77777777" w:rsidR="008455E0" w:rsidRDefault="008455E0" w:rsidP="004F2FCB">
            <w:pPr>
              <w:spacing w:before="60" w:after="60"/>
              <w:jc w:val="both"/>
              <w:rPr>
                <w:sz w:val="20"/>
              </w:rPr>
            </w:pPr>
            <w:r>
              <w:rPr>
                <w:sz w:val="20"/>
              </w:rPr>
              <w:t>N</w:t>
            </w:r>
          </w:p>
        </w:tc>
        <w:tc>
          <w:tcPr>
            <w:tcW w:w="347" w:type="pct"/>
            <w:vAlign w:val="center"/>
          </w:tcPr>
          <w:p w14:paraId="0BC98FF3" w14:textId="77777777" w:rsidR="008455E0" w:rsidRDefault="008455E0" w:rsidP="004F2FCB">
            <w:pPr>
              <w:jc w:val="both"/>
              <w:rPr>
                <w:sz w:val="20"/>
                <w:lang w:eastAsia="it-IT"/>
              </w:rPr>
            </w:pPr>
            <w:r>
              <w:rPr>
                <w:sz w:val="20"/>
                <w:lang w:eastAsia="it-IT"/>
              </w:rPr>
              <w:t>NBB</w:t>
            </w:r>
          </w:p>
          <w:p w14:paraId="4EA41912" w14:textId="77777777" w:rsidR="008455E0" w:rsidRDefault="008455E0" w:rsidP="004F2FCB">
            <w:pPr>
              <w:spacing w:before="60" w:after="60"/>
              <w:jc w:val="both"/>
              <w:rPr>
                <w:sz w:val="20"/>
                <w:lang w:eastAsia="it-IT"/>
              </w:rPr>
            </w:pPr>
            <w:r>
              <w:rPr>
                <w:sz w:val="20"/>
                <w:lang w:eastAsia="it-IT"/>
              </w:rPr>
              <w:t>(</w:t>
            </w:r>
            <w:r w:rsidRPr="00F366F3">
              <w:rPr>
                <w:i/>
                <w:sz w:val="20"/>
              </w:rPr>
              <w:t>obbligatorio se valorizzato Intervento Principale</w:t>
            </w:r>
            <w:r>
              <w:rPr>
                <w:sz w:val="20"/>
              </w:rPr>
              <w:t>)</w:t>
            </w:r>
          </w:p>
        </w:tc>
        <w:tc>
          <w:tcPr>
            <w:tcW w:w="1572" w:type="pct"/>
          </w:tcPr>
          <w:p w14:paraId="08629F6F" w14:textId="77777777" w:rsidR="008455E0" w:rsidRPr="00101312" w:rsidRDefault="008455E0" w:rsidP="004F2FCB">
            <w:pPr>
              <w:jc w:val="both"/>
              <w:rPr>
                <w:sz w:val="18"/>
                <w:szCs w:val="18"/>
              </w:rPr>
            </w:pPr>
            <w:r w:rsidRPr="00101312">
              <w:rPr>
                <w:sz w:val="18"/>
                <w:szCs w:val="18"/>
              </w:rPr>
              <w:t>FORMATO: N</w:t>
            </w:r>
          </w:p>
          <w:p w14:paraId="4A8B1B46" w14:textId="77777777" w:rsidR="008455E0" w:rsidRPr="00101312" w:rsidRDefault="008455E0" w:rsidP="004F2FCB">
            <w:pPr>
              <w:jc w:val="both"/>
              <w:rPr>
                <w:sz w:val="18"/>
                <w:szCs w:val="18"/>
              </w:rPr>
            </w:pPr>
          </w:p>
          <w:p w14:paraId="55A21DE0" w14:textId="77777777" w:rsidR="008455E0" w:rsidRPr="00101312" w:rsidRDefault="008455E0" w:rsidP="004F2FCB">
            <w:pPr>
              <w:jc w:val="both"/>
              <w:rPr>
                <w:sz w:val="18"/>
                <w:szCs w:val="18"/>
              </w:rPr>
            </w:pPr>
            <w:r w:rsidRPr="00101312">
              <w:rPr>
                <w:sz w:val="18"/>
                <w:szCs w:val="18"/>
              </w:rPr>
              <w:t xml:space="preserve">Valori ammessi: </w:t>
            </w:r>
          </w:p>
          <w:p w14:paraId="47610539" w14:textId="77777777" w:rsidR="008455E0" w:rsidRPr="00101312" w:rsidRDefault="008455E0" w:rsidP="004F2FCB">
            <w:pPr>
              <w:jc w:val="both"/>
              <w:rPr>
                <w:sz w:val="18"/>
                <w:szCs w:val="18"/>
              </w:rPr>
            </w:pPr>
          </w:p>
          <w:p w14:paraId="7012364B" w14:textId="77777777" w:rsidR="008455E0" w:rsidRPr="00101312" w:rsidRDefault="008455E0" w:rsidP="004F2FCB">
            <w:pPr>
              <w:jc w:val="both"/>
              <w:rPr>
                <w:color w:val="000000"/>
                <w:sz w:val="18"/>
                <w:szCs w:val="18"/>
              </w:rPr>
            </w:pPr>
            <w:r w:rsidRPr="00101312">
              <w:rPr>
                <w:color w:val="000000"/>
                <w:sz w:val="18"/>
                <w:szCs w:val="18"/>
              </w:rPr>
              <w:t>0 = No</w:t>
            </w:r>
          </w:p>
          <w:p w14:paraId="05B9CC3E" w14:textId="77777777" w:rsidR="008455E0" w:rsidRPr="00101312" w:rsidRDefault="008455E0" w:rsidP="004F2FCB">
            <w:pPr>
              <w:jc w:val="both"/>
              <w:rPr>
                <w:color w:val="000000"/>
                <w:sz w:val="18"/>
                <w:szCs w:val="18"/>
              </w:rPr>
            </w:pPr>
            <w:r w:rsidRPr="00101312">
              <w:rPr>
                <w:color w:val="000000"/>
                <w:sz w:val="18"/>
                <w:szCs w:val="18"/>
              </w:rPr>
              <w:t>1 = Sì</w:t>
            </w:r>
          </w:p>
          <w:p w14:paraId="43DD16B4" w14:textId="77777777" w:rsidR="008455E0" w:rsidRPr="00101312" w:rsidRDefault="008455E0" w:rsidP="004F2FCB">
            <w:pPr>
              <w:jc w:val="both"/>
              <w:rPr>
                <w:sz w:val="18"/>
                <w:szCs w:val="18"/>
              </w:rPr>
            </w:pPr>
          </w:p>
        </w:tc>
        <w:tc>
          <w:tcPr>
            <w:tcW w:w="640" w:type="pct"/>
            <w:vAlign w:val="center"/>
          </w:tcPr>
          <w:p w14:paraId="13BCC95D" w14:textId="77777777" w:rsidR="008455E0" w:rsidRDefault="008455E0" w:rsidP="00AD1BB7">
            <w:pPr>
              <w:spacing w:before="60" w:after="60"/>
              <w:jc w:val="center"/>
              <w:rPr>
                <w:sz w:val="20"/>
              </w:rPr>
            </w:pPr>
            <w:r>
              <w:rPr>
                <w:sz w:val="20"/>
              </w:rPr>
              <w:t>1</w:t>
            </w:r>
          </w:p>
        </w:tc>
      </w:tr>
      <w:tr w:rsidR="008455E0" w:rsidRPr="00DA690B" w14:paraId="1520B028" w14:textId="77777777" w:rsidTr="00B022F0">
        <w:trPr>
          <w:cantSplit/>
          <w:trHeight w:val="1281"/>
          <w:jc w:val="center"/>
        </w:trPr>
        <w:tc>
          <w:tcPr>
            <w:tcW w:w="630" w:type="pct"/>
            <w:vAlign w:val="center"/>
          </w:tcPr>
          <w:p w14:paraId="42B0F4AE" w14:textId="77777777" w:rsidR="008455E0" w:rsidRDefault="008455E0" w:rsidP="004F2FCB">
            <w:pPr>
              <w:spacing w:before="60" w:after="60"/>
              <w:jc w:val="both"/>
              <w:rPr>
                <w:b/>
                <w:sz w:val="20"/>
              </w:rPr>
            </w:pPr>
            <w:r>
              <w:rPr>
                <w:b/>
                <w:sz w:val="20"/>
              </w:rPr>
              <w:t>Intervento Principale</w:t>
            </w:r>
          </w:p>
        </w:tc>
        <w:tc>
          <w:tcPr>
            <w:tcW w:w="696" w:type="pct"/>
            <w:vAlign w:val="center"/>
          </w:tcPr>
          <w:p w14:paraId="19A78477" w14:textId="77777777" w:rsidR="008455E0" w:rsidRPr="006B4700" w:rsidRDefault="008455E0" w:rsidP="004F2FCB">
            <w:pPr>
              <w:jc w:val="both"/>
              <w:rPr>
                <w:sz w:val="20"/>
              </w:rPr>
            </w:pPr>
            <w:r w:rsidRPr="00C66C98">
              <w:rPr>
                <w:sz w:val="20"/>
              </w:rPr>
              <w:t>Data intervento principale</w:t>
            </w:r>
          </w:p>
        </w:tc>
        <w:tc>
          <w:tcPr>
            <w:tcW w:w="852" w:type="pct"/>
            <w:vAlign w:val="center"/>
          </w:tcPr>
          <w:p w14:paraId="4A91871F" w14:textId="77777777" w:rsidR="008455E0" w:rsidRPr="006B4700" w:rsidRDefault="008455E0" w:rsidP="004F2FCB">
            <w:pPr>
              <w:jc w:val="both"/>
              <w:rPr>
                <w:sz w:val="20"/>
              </w:rPr>
            </w:pPr>
            <w:r w:rsidRPr="00620089">
              <w:rPr>
                <w:sz w:val="20"/>
              </w:rPr>
              <w:t>Indica la data in cui è stato eseguito l'intervento principale.</w:t>
            </w:r>
          </w:p>
        </w:tc>
        <w:tc>
          <w:tcPr>
            <w:tcW w:w="263" w:type="pct"/>
            <w:vAlign w:val="center"/>
          </w:tcPr>
          <w:p w14:paraId="4BF98B73" w14:textId="77777777" w:rsidR="008455E0" w:rsidRDefault="008455E0" w:rsidP="004F2FCB">
            <w:pPr>
              <w:spacing w:before="60" w:after="60"/>
              <w:jc w:val="both"/>
              <w:rPr>
                <w:sz w:val="20"/>
              </w:rPr>
            </w:pPr>
            <w:r>
              <w:rPr>
                <w:sz w:val="20"/>
              </w:rPr>
              <w:t>AN</w:t>
            </w:r>
          </w:p>
        </w:tc>
        <w:tc>
          <w:tcPr>
            <w:tcW w:w="347" w:type="pct"/>
            <w:vAlign w:val="center"/>
          </w:tcPr>
          <w:p w14:paraId="3F6796CA" w14:textId="77777777" w:rsidR="008455E0" w:rsidRDefault="008455E0" w:rsidP="004F2FCB">
            <w:pPr>
              <w:jc w:val="both"/>
              <w:rPr>
                <w:sz w:val="20"/>
                <w:lang w:eastAsia="it-IT"/>
              </w:rPr>
            </w:pPr>
            <w:r>
              <w:rPr>
                <w:sz w:val="20"/>
                <w:lang w:eastAsia="it-IT"/>
              </w:rPr>
              <w:t>NBB</w:t>
            </w:r>
          </w:p>
          <w:p w14:paraId="04109F53" w14:textId="77777777" w:rsidR="008455E0" w:rsidRDefault="008455E0" w:rsidP="004F2FCB">
            <w:pPr>
              <w:jc w:val="both"/>
              <w:rPr>
                <w:sz w:val="20"/>
                <w:lang w:eastAsia="it-IT"/>
              </w:rPr>
            </w:pPr>
            <w:r>
              <w:rPr>
                <w:sz w:val="20"/>
                <w:lang w:eastAsia="it-IT"/>
              </w:rPr>
              <w:t>(</w:t>
            </w:r>
            <w:r w:rsidRPr="00F366F3">
              <w:rPr>
                <w:i/>
                <w:sz w:val="20"/>
              </w:rPr>
              <w:t>obbligatorio se valorizzato Intervento Principale</w:t>
            </w:r>
            <w:r>
              <w:rPr>
                <w:sz w:val="20"/>
              </w:rPr>
              <w:t>)</w:t>
            </w:r>
          </w:p>
        </w:tc>
        <w:tc>
          <w:tcPr>
            <w:tcW w:w="1572" w:type="pct"/>
          </w:tcPr>
          <w:p w14:paraId="0CBCE1C3" w14:textId="77777777" w:rsidR="008455E0" w:rsidRPr="00101312" w:rsidRDefault="008455E0" w:rsidP="004F2FCB">
            <w:pPr>
              <w:spacing w:before="60" w:after="60"/>
              <w:jc w:val="both"/>
              <w:rPr>
                <w:sz w:val="18"/>
                <w:szCs w:val="18"/>
              </w:rPr>
            </w:pPr>
            <w:r w:rsidRPr="00101312">
              <w:rPr>
                <w:sz w:val="18"/>
                <w:szCs w:val="18"/>
              </w:rPr>
              <w:t xml:space="preserve">Il campo deve essere compilato riempiendo tutti i dieci caratteri previsti, nella forma seguente: </w:t>
            </w:r>
          </w:p>
          <w:p w14:paraId="452DA891" w14:textId="77777777" w:rsidR="008455E0" w:rsidRPr="00101312" w:rsidRDefault="008455E0" w:rsidP="004F2FCB">
            <w:pPr>
              <w:jc w:val="both"/>
              <w:rPr>
                <w:sz w:val="18"/>
                <w:szCs w:val="18"/>
              </w:rPr>
            </w:pPr>
            <w:r w:rsidRPr="00101312">
              <w:rPr>
                <w:sz w:val="18"/>
                <w:szCs w:val="18"/>
              </w:rPr>
              <w:t>AAAA-MM-GG</w:t>
            </w:r>
          </w:p>
          <w:p w14:paraId="03A89B65" w14:textId="77777777" w:rsidR="008455E0" w:rsidRPr="00583FD9" w:rsidRDefault="008455E0" w:rsidP="004F2FCB">
            <w:pPr>
              <w:jc w:val="both"/>
              <w:rPr>
                <w:color w:val="FF0000"/>
                <w:sz w:val="18"/>
                <w:szCs w:val="18"/>
              </w:rPr>
            </w:pPr>
          </w:p>
        </w:tc>
        <w:tc>
          <w:tcPr>
            <w:tcW w:w="640" w:type="pct"/>
            <w:vAlign w:val="center"/>
          </w:tcPr>
          <w:p w14:paraId="765E2790" w14:textId="77777777" w:rsidR="008455E0" w:rsidRDefault="008455E0" w:rsidP="00AD1BB7">
            <w:pPr>
              <w:spacing w:before="60" w:after="60"/>
              <w:jc w:val="center"/>
              <w:rPr>
                <w:sz w:val="20"/>
              </w:rPr>
            </w:pPr>
            <w:r>
              <w:rPr>
                <w:sz w:val="20"/>
              </w:rPr>
              <w:t>10</w:t>
            </w:r>
          </w:p>
        </w:tc>
      </w:tr>
      <w:tr w:rsidR="008455E0" w:rsidRPr="00DA690B" w14:paraId="09EEA974" w14:textId="77777777" w:rsidTr="00B022F0">
        <w:trPr>
          <w:cantSplit/>
          <w:trHeight w:val="1281"/>
          <w:jc w:val="center"/>
        </w:trPr>
        <w:tc>
          <w:tcPr>
            <w:tcW w:w="630" w:type="pct"/>
            <w:vAlign w:val="center"/>
          </w:tcPr>
          <w:p w14:paraId="2212B74A" w14:textId="77777777" w:rsidR="008455E0" w:rsidRDefault="008455E0" w:rsidP="004F2FCB">
            <w:pPr>
              <w:spacing w:before="60" w:after="60"/>
              <w:jc w:val="both"/>
              <w:rPr>
                <w:b/>
                <w:sz w:val="20"/>
              </w:rPr>
            </w:pPr>
            <w:r>
              <w:rPr>
                <w:b/>
                <w:sz w:val="20"/>
              </w:rPr>
              <w:t>Intervento Principale</w:t>
            </w:r>
          </w:p>
        </w:tc>
        <w:tc>
          <w:tcPr>
            <w:tcW w:w="696" w:type="pct"/>
            <w:vAlign w:val="center"/>
          </w:tcPr>
          <w:p w14:paraId="430E53AC" w14:textId="77777777" w:rsidR="008455E0" w:rsidRPr="0072228A" w:rsidRDefault="008455E0" w:rsidP="004F2FCB">
            <w:pPr>
              <w:jc w:val="both"/>
              <w:rPr>
                <w:sz w:val="20"/>
              </w:rPr>
            </w:pPr>
            <w:r w:rsidRPr="0072228A">
              <w:rPr>
                <w:sz w:val="20"/>
              </w:rPr>
              <w:t>Ora inizio intervento principale</w:t>
            </w:r>
          </w:p>
        </w:tc>
        <w:tc>
          <w:tcPr>
            <w:tcW w:w="852" w:type="pct"/>
            <w:vAlign w:val="center"/>
          </w:tcPr>
          <w:p w14:paraId="17ACB365" w14:textId="77777777" w:rsidR="008455E0" w:rsidRPr="006B4700" w:rsidRDefault="008455E0" w:rsidP="004F2FCB">
            <w:pPr>
              <w:jc w:val="both"/>
              <w:rPr>
                <w:sz w:val="20"/>
              </w:rPr>
            </w:pPr>
            <w:r w:rsidRPr="00F87B39">
              <w:rPr>
                <w:sz w:val="20"/>
              </w:rPr>
              <w:t>Indica l’ora di inizio dell’intervento principale, intesa come il momento chirurgico che inizia con l’incisione (cosi come definito nella circolare del Ministero della Sanità n. 900.2 / 2.7 | 117 del 14/3/1996).</w:t>
            </w:r>
          </w:p>
        </w:tc>
        <w:tc>
          <w:tcPr>
            <w:tcW w:w="263" w:type="pct"/>
            <w:vAlign w:val="center"/>
          </w:tcPr>
          <w:p w14:paraId="576AEF39" w14:textId="77777777" w:rsidR="008455E0" w:rsidRDefault="008455E0" w:rsidP="004F2FCB">
            <w:pPr>
              <w:spacing w:before="60" w:after="60"/>
              <w:jc w:val="both"/>
              <w:rPr>
                <w:sz w:val="20"/>
              </w:rPr>
            </w:pPr>
            <w:r>
              <w:rPr>
                <w:sz w:val="20"/>
              </w:rPr>
              <w:t>AN</w:t>
            </w:r>
          </w:p>
        </w:tc>
        <w:tc>
          <w:tcPr>
            <w:tcW w:w="347" w:type="pct"/>
            <w:vAlign w:val="center"/>
          </w:tcPr>
          <w:p w14:paraId="3C684D20" w14:textId="77777777" w:rsidR="008455E0" w:rsidRPr="008D1CE7" w:rsidRDefault="008455E0" w:rsidP="004F2FCB">
            <w:pPr>
              <w:jc w:val="both"/>
              <w:rPr>
                <w:sz w:val="20"/>
                <w:lang w:eastAsia="it-IT"/>
              </w:rPr>
            </w:pPr>
            <w:r w:rsidRPr="008D1CE7">
              <w:rPr>
                <w:sz w:val="20"/>
                <w:lang w:eastAsia="it-IT"/>
              </w:rPr>
              <w:t>NBB</w:t>
            </w:r>
          </w:p>
          <w:p w14:paraId="0863A24A" w14:textId="77777777" w:rsidR="008455E0" w:rsidRDefault="008455E0" w:rsidP="004F2FCB">
            <w:pPr>
              <w:jc w:val="both"/>
              <w:rPr>
                <w:sz w:val="20"/>
                <w:lang w:eastAsia="it-IT"/>
              </w:rPr>
            </w:pPr>
            <w:r w:rsidRPr="008D1CE7">
              <w:rPr>
                <w:sz w:val="20"/>
                <w:lang w:eastAsia="it-IT"/>
              </w:rPr>
              <w:t>(</w:t>
            </w:r>
            <w:r w:rsidRPr="008D1CE7">
              <w:rPr>
                <w:i/>
                <w:sz w:val="20"/>
              </w:rPr>
              <w:t>obbligatorio se valorizzato Intervento Principale</w:t>
            </w:r>
            <w:r w:rsidRPr="008D1CE7">
              <w:rPr>
                <w:sz w:val="20"/>
              </w:rPr>
              <w:t>)</w:t>
            </w:r>
          </w:p>
        </w:tc>
        <w:tc>
          <w:tcPr>
            <w:tcW w:w="1572" w:type="pct"/>
          </w:tcPr>
          <w:p w14:paraId="7155A64E" w14:textId="77777777" w:rsidR="008455E0" w:rsidRPr="00101312" w:rsidRDefault="008455E0" w:rsidP="004F2FCB">
            <w:pPr>
              <w:jc w:val="both"/>
              <w:rPr>
                <w:sz w:val="18"/>
                <w:szCs w:val="18"/>
                <w:lang w:eastAsia="it-IT"/>
              </w:rPr>
            </w:pPr>
            <w:r w:rsidRPr="00101312">
              <w:rPr>
                <w:sz w:val="18"/>
                <w:szCs w:val="18"/>
                <w:lang w:eastAsia="it-IT"/>
              </w:rPr>
              <w:t>FORMATO: OO:MM</w:t>
            </w:r>
          </w:p>
          <w:p w14:paraId="7DD9EBBA" w14:textId="77777777" w:rsidR="008455E0" w:rsidRDefault="008455E0" w:rsidP="004F2FCB">
            <w:pPr>
              <w:spacing w:before="60" w:after="60"/>
              <w:jc w:val="both"/>
              <w:rPr>
                <w:sz w:val="18"/>
                <w:szCs w:val="18"/>
              </w:rPr>
            </w:pPr>
            <w:r w:rsidRPr="00101312">
              <w:rPr>
                <w:sz w:val="18"/>
                <w:szCs w:val="18"/>
              </w:rPr>
              <w:t>Nel caso in cui nella stessa seduta operatoria vengano eseguite più procedure chirurgiche, riportare l’ora di inizio della procedura riportata nel campo “Intervento principale”.</w:t>
            </w:r>
          </w:p>
          <w:p w14:paraId="2C354644" w14:textId="77777777" w:rsidR="00285740" w:rsidRPr="00101312" w:rsidRDefault="00285740" w:rsidP="004F2FCB">
            <w:pPr>
              <w:spacing w:before="60" w:after="60"/>
              <w:jc w:val="both"/>
              <w:rPr>
                <w:sz w:val="18"/>
                <w:szCs w:val="18"/>
              </w:rPr>
            </w:pPr>
            <w:r w:rsidRPr="007F6BBB">
              <w:rPr>
                <w:sz w:val="18"/>
                <w:szCs w:val="18"/>
              </w:rPr>
              <w:t>In presenza di sole procedure diagnostiche o terapeutiche compilare solo per le procedure del gruppo 4 AHRQ.</w:t>
            </w:r>
          </w:p>
          <w:p w14:paraId="12D576BF" w14:textId="77777777" w:rsidR="008455E0" w:rsidRPr="00101312" w:rsidRDefault="008455E0" w:rsidP="004F2FCB">
            <w:pPr>
              <w:spacing w:before="60" w:after="60"/>
              <w:jc w:val="both"/>
              <w:rPr>
                <w:sz w:val="18"/>
                <w:szCs w:val="18"/>
              </w:rPr>
            </w:pPr>
          </w:p>
          <w:p w14:paraId="22394146" w14:textId="77777777" w:rsidR="008455E0" w:rsidRPr="00101312" w:rsidRDefault="008455E0" w:rsidP="004F2FCB">
            <w:pPr>
              <w:jc w:val="both"/>
              <w:rPr>
                <w:sz w:val="18"/>
                <w:szCs w:val="18"/>
              </w:rPr>
            </w:pPr>
          </w:p>
        </w:tc>
        <w:tc>
          <w:tcPr>
            <w:tcW w:w="640" w:type="pct"/>
            <w:vAlign w:val="center"/>
          </w:tcPr>
          <w:p w14:paraId="0989E3A3" w14:textId="77777777" w:rsidR="008455E0" w:rsidRDefault="008455E0" w:rsidP="00AD1BB7">
            <w:pPr>
              <w:spacing w:before="60" w:after="60"/>
              <w:jc w:val="center"/>
              <w:rPr>
                <w:sz w:val="20"/>
              </w:rPr>
            </w:pPr>
            <w:r>
              <w:rPr>
                <w:sz w:val="20"/>
              </w:rPr>
              <w:t>5</w:t>
            </w:r>
          </w:p>
        </w:tc>
      </w:tr>
      <w:tr w:rsidR="008455E0" w:rsidRPr="00DA690B" w14:paraId="7B0A438F" w14:textId="77777777" w:rsidTr="00B022F0">
        <w:trPr>
          <w:cantSplit/>
          <w:trHeight w:val="1281"/>
          <w:jc w:val="center"/>
        </w:trPr>
        <w:tc>
          <w:tcPr>
            <w:tcW w:w="630" w:type="pct"/>
            <w:vAlign w:val="center"/>
          </w:tcPr>
          <w:p w14:paraId="23E77453" w14:textId="77777777" w:rsidR="008455E0" w:rsidRDefault="008455E0" w:rsidP="004F2FCB">
            <w:pPr>
              <w:spacing w:before="60" w:after="60"/>
              <w:jc w:val="both"/>
              <w:rPr>
                <w:b/>
                <w:sz w:val="20"/>
              </w:rPr>
            </w:pPr>
            <w:r>
              <w:rPr>
                <w:b/>
                <w:sz w:val="20"/>
              </w:rPr>
              <w:lastRenderedPageBreak/>
              <w:t>Intervento Principale</w:t>
            </w:r>
          </w:p>
        </w:tc>
        <w:tc>
          <w:tcPr>
            <w:tcW w:w="696" w:type="pct"/>
            <w:vAlign w:val="center"/>
          </w:tcPr>
          <w:p w14:paraId="01665BF0" w14:textId="77777777" w:rsidR="008455E0" w:rsidRPr="0072228A" w:rsidRDefault="008455E0" w:rsidP="004F2FCB">
            <w:pPr>
              <w:jc w:val="both"/>
              <w:rPr>
                <w:sz w:val="20"/>
              </w:rPr>
            </w:pPr>
            <w:r w:rsidRPr="0072228A">
              <w:rPr>
                <w:sz w:val="20"/>
              </w:rPr>
              <w:t>Identificativo Chirurgo intervento principale</w:t>
            </w:r>
          </w:p>
          <w:p w14:paraId="4EE1BA1D" w14:textId="77777777" w:rsidR="008455E0" w:rsidRPr="0072228A" w:rsidRDefault="008455E0" w:rsidP="004F2FCB">
            <w:pPr>
              <w:jc w:val="both"/>
              <w:rPr>
                <w:sz w:val="20"/>
              </w:rPr>
            </w:pPr>
          </w:p>
          <w:p w14:paraId="44ADBFA8" w14:textId="77777777" w:rsidR="008455E0" w:rsidRPr="0072228A" w:rsidRDefault="008455E0" w:rsidP="004F2FCB">
            <w:pPr>
              <w:jc w:val="both"/>
              <w:rPr>
                <w:sz w:val="20"/>
              </w:rPr>
            </w:pPr>
            <w:r w:rsidRPr="0072228A">
              <w:rPr>
                <w:sz w:val="20"/>
              </w:rPr>
              <w:t xml:space="preserve">NB: (Possono essere inseriti da </w:t>
            </w:r>
            <w:proofErr w:type="gramStart"/>
            <w:r w:rsidRPr="0072228A">
              <w:rPr>
                <w:sz w:val="20"/>
              </w:rPr>
              <w:t>1  a</w:t>
            </w:r>
            <w:proofErr w:type="gramEnd"/>
            <w:r w:rsidRPr="0072228A">
              <w:rPr>
                <w:sz w:val="20"/>
              </w:rPr>
              <w:t xml:space="preserve"> 3 identificativi corrispondenti a tre chirurghi riportati nel registro operatorio)</w:t>
            </w:r>
          </w:p>
        </w:tc>
        <w:tc>
          <w:tcPr>
            <w:tcW w:w="852" w:type="pct"/>
            <w:vAlign w:val="center"/>
          </w:tcPr>
          <w:p w14:paraId="589E5C28" w14:textId="77777777" w:rsidR="008455E0" w:rsidRPr="006B4700" w:rsidRDefault="008455E0" w:rsidP="004F2FCB">
            <w:pPr>
              <w:jc w:val="both"/>
              <w:rPr>
                <w:sz w:val="20"/>
              </w:rPr>
            </w:pPr>
            <w:r w:rsidRPr="004172B8">
              <w:rPr>
                <w:sz w:val="20"/>
              </w:rPr>
              <w:t xml:space="preserve">Individua il chirurgo responsabile dell’intervento principale. </w:t>
            </w:r>
          </w:p>
        </w:tc>
        <w:tc>
          <w:tcPr>
            <w:tcW w:w="263" w:type="pct"/>
            <w:vAlign w:val="center"/>
          </w:tcPr>
          <w:p w14:paraId="4E42595A" w14:textId="77777777" w:rsidR="008455E0" w:rsidRDefault="008455E0" w:rsidP="004F2FCB">
            <w:pPr>
              <w:spacing w:before="60" w:after="60"/>
              <w:jc w:val="both"/>
              <w:rPr>
                <w:sz w:val="20"/>
              </w:rPr>
            </w:pPr>
            <w:r>
              <w:rPr>
                <w:sz w:val="20"/>
              </w:rPr>
              <w:t>AN</w:t>
            </w:r>
          </w:p>
        </w:tc>
        <w:tc>
          <w:tcPr>
            <w:tcW w:w="347" w:type="pct"/>
            <w:vAlign w:val="center"/>
          </w:tcPr>
          <w:p w14:paraId="626A9DF8" w14:textId="77777777" w:rsidR="008455E0" w:rsidRDefault="008455E0" w:rsidP="004F2FCB">
            <w:pPr>
              <w:jc w:val="both"/>
              <w:rPr>
                <w:sz w:val="20"/>
                <w:lang w:eastAsia="it-IT"/>
              </w:rPr>
            </w:pPr>
            <w:r>
              <w:rPr>
                <w:sz w:val="20"/>
                <w:lang w:eastAsia="it-IT"/>
              </w:rPr>
              <w:t>NBB</w:t>
            </w:r>
          </w:p>
          <w:p w14:paraId="2F3B2FDA" w14:textId="77777777" w:rsidR="008455E0" w:rsidRDefault="008455E0" w:rsidP="004F2FCB">
            <w:pPr>
              <w:spacing w:before="60" w:after="60"/>
              <w:jc w:val="both"/>
              <w:rPr>
                <w:sz w:val="20"/>
                <w:lang w:eastAsia="it-IT"/>
              </w:rPr>
            </w:pPr>
            <w:r>
              <w:rPr>
                <w:sz w:val="20"/>
                <w:lang w:eastAsia="it-IT"/>
              </w:rPr>
              <w:t>(</w:t>
            </w:r>
            <w:r w:rsidRPr="00F90183">
              <w:rPr>
                <w:i/>
                <w:sz w:val="20"/>
              </w:rPr>
              <w:t>obbligatorio se valorizzato Intervento Principale</w:t>
            </w:r>
            <w:r w:rsidR="00393706">
              <w:rPr>
                <w:i/>
                <w:sz w:val="20"/>
              </w:rPr>
              <w:t xml:space="preserve"> di classificazione 4 AHRQ</w:t>
            </w:r>
            <w:r>
              <w:rPr>
                <w:sz w:val="20"/>
              </w:rPr>
              <w:t>)</w:t>
            </w:r>
          </w:p>
        </w:tc>
        <w:tc>
          <w:tcPr>
            <w:tcW w:w="1572" w:type="pct"/>
          </w:tcPr>
          <w:p w14:paraId="0CA7823C" w14:textId="77777777" w:rsidR="008455E0" w:rsidRDefault="008455E0" w:rsidP="004F2FCB">
            <w:pPr>
              <w:jc w:val="both"/>
              <w:rPr>
                <w:sz w:val="18"/>
                <w:szCs w:val="18"/>
                <w:lang w:eastAsia="it-IT"/>
              </w:rPr>
            </w:pPr>
          </w:p>
          <w:p w14:paraId="113BE894" w14:textId="77777777" w:rsidR="008455E0" w:rsidRPr="00C53F28" w:rsidRDefault="008455E0" w:rsidP="004F2FCB">
            <w:pPr>
              <w:jc w:val="both"/>
              <w:rPr>
                <w:sz w:val="18"/>
                <w:szCs w:val="18"/>
              </w:rPr>
            </w:pPr>
            <w:r w:rsidRPr="00C53F28">
              <w:rPr>
                <w:sz w:val="18"/>
                <w:szCs w:val="18"/>
              </w:rPr>
              <w:t>Codice fiscale</w:t>
            </w:r>
          </w:p>
          <w:p w14:paraId="425632C2" w14:textId="77777777" w:rsidR="00F97273" w:rsidRPr="00F97273" w:rsidRDefault="00F97273" w:rsidP="00F97273">
            <w:pPr>
              <w:jc w:val="both"/>
              <w:rPr>
                <w:sz w:val="18"/>
                <w:szCs w:val="18"/>
              </w:rPr>
            </w:pPr>
            <w:r w:rsidRPr="00F97273">
              <w:rPr>
                <w:sz w:val="18"/>
                <w:szCs w:val="18"/>
              </w:rPr>
              <w:t>Compilare per tutte le procedure “terapeutiche maggiori” come indicato nella classificazione AHRQ</w:t>
            </w:r>
            <w:r>
              <w:rPr>
                <w:sz w:val="18"/>
                <w:szCs w:val="18"/>
              </w:rPr>
              <w:t>.</w:t>
            </w:r>
          </w:p>
          <w:p w14:paraId="7FE610C4" w14:textId="77777777" w:rsidR="008455E0" w:rsidRPr="00AB6B1B" w:rsidRDefault="008455E0" w:rsidP="004F2FCB">
            <w:pPr>
              <w:jc w:val="both"/>
              <w:rPr>
                <w:sz w:val="18"/>
                <w:szCs w:val="18"/>
              </w:rPr>
            </w:pPr>
            <w:r w:rsidRPr="001457CE">
              <w:rPr>
                <w:sz w:val="18"/>
                <w:szCs w:val="18"/>
              </w:rPr>
              <w:t>Inserire tutti i chirurghi che hanno partecipato attivamente all’intervento, come risultante dal registro operatorio.</w:t>
            </w:r>
          </w:p>
        </w:tc>
        <w:tc>
          <w:tcPr>
            <w:tcW w:w="640" w:type="pct"/>
            <w:vAlign w:val="center"/>
          </w:tcPr>
          <w:p w14:paraId="381E3CAB" w14:textId="77777777" w:rsidR="008455E0" w:rsidRDefault="008455E0" w:rsidP="00AD1BB7">
            <w:pPr>
              <w:spacing w:before="60" w:after="60"/>
              <w:jc w:val="center"/>
              <w:rPr>
                <w:sz w:val="20"/>
              </w:rPr>
            </w:pPr>
            <w:r w:rsidRPr="00FC21CC">
              <w:rPr>
                <w:sz w:val="20"/>
              </w:rPr>
              <w:t>16</w:t>
            </w:r>
          </w:p>
        </w:tc>
      </w:tr>
      <w:tr w:rsidR="008455E0" w:rsidRPr="00DA690B" w14:paraId="2A43115C" w14:textId="77777777" w:rsidTr="00B022F0">
        <w:trPr>
          <w:cantSplit/>
          <w:trHeight w:val="1281"/>
          <w:jc w:val="center"/>
        </w:trPr>
        <w:tc>
          <w:tcPr>
            <w:tcW w:w="630" w:type="pct"/>
            <w:vAlign w:val="center"/>
          </w:tcPr>
          <w:p w14:paraId="53CEC42D" w14:textId="77777777" w:rsidR="008455E0" w:rsidRDefault="008455E0" w:rsidP="004F2FCB">
            <w:pPr>
              <w:spacing w:before="60" w:after="60"/>
              <w:jc w:val="both"/>
              <w:rPr>
                <w:b/>
                <w:sz w:val="20"/>
              </w:rPr>
            </w:pPr>
            <w:r>
              <w:rPr>
                <w:b/>
                <w:sz w:val="20"/>
              </w:rPr>
              <w:t>Intervento Principale</w:t>
            </w:r>
          </w:p>
        </w:tc>
        <w:tc>
          <w:tcPr>
            <w:tcW w:w="696" w:type="pct"/>
            <w:vAlign w:val="center"/>
          </w:tcPr>
          <w:p w14:paraId="3E48DCAC" w14:textId="77777777" w:rsidR="008455E0" w:rsidRPr="006B4700" w:rsidRDefault="008455E0" w:rsidP="004F2FCB">
            <w:pPr>
              <w:jc w:val="both"/>
              <w:rPr>
                <w:sz w:val="20"/>
              </w:rPr>
            </w:pPr>
            <w:r w:rsidRPr="00D5360D">
              <w:rPr>
                <w:sz w:val="20"/>
              </w:rPr>
              <w:t>Identificativo Anestesista intervento principale</w:t>
            </w:r>
          </w:p>
        </w:tc>
        <w:tc>
          <w:tcPr>
            <w:tcW w:w="852" w:type="pct"/>
            <w:vAlign w:val="center"/>
          </w:tcPr>
          <w:p w14:paraId="0C4682A9" w14:textId="77777777" w:rsidR="008455E0" w:rsidRPr="006B4700" w:rsidRDefault="008455E0" w:rsidP="004F2FCB">
            <w:pPr>
              <w:jc w:val="both"/>
              <w:rPr>
                <w:sz w:val="20"/>
              </w:rPr>
            </w:pPr>
            <w:r w:rsidRPr="00D5360D">
              <w:rPr>
                <w:sz w:val="20"/>
              </w:rPr>
              <w:t>Individua l’anestesista dell’intervento principale.</w:t>
            </w:r>
          </w:p>
        </w:tc>
        <w:tc>
          <w:tcPr>
            <w:tcW w:w="263" w:type="pct"/>
            <w:vAlign w:val="center"/>
          </w:tcPr>
          <w:p w14:paraId="080F4E83" w14:textId="77777777" w:rsidR="008455E0" w:rsidRDefault="008455E0" w:rsidP="004F2FCB">
            <w:pPr>
              <w:spacing w:before="60" w:after="60"/>
              <w:jc w:val="both"/>
              <w:rPr>
                <w:sz w:val="20"/>
              </w:rPr>
            </w:pPr>
            <w:r>
              <w:rPr>
                <w:sz w:val="20"/>
              </w:rPr>
              <w:t>AN</w:t>
            </w:r>
          </w:p>
        </w:tc>
        <w:tc>
          <w:tcPr>
            <w:tcW w:w="347" w:type="pct"/>
            <w:vAlign w:val="center"/>
          </w:tcPr>
          <w:p w14:paraId="4E43A525" w14:textId="77777777" w:rsidR="008455E0" w:rsidRPr="000A700D" w:rsidRDefault="008455E0" w:rsidP="004F2FCB">
            <w:pPr>
              <w:jc w:val="both"/>
              <w:rPr>
                <w:sz w:val="20"/>
                <w:lang w:eastAsia="it-IT"/>
              </w:rPr>
            </w:pPr>
            <w:r w:rsidRPr="000D08C2">
              <w:rPr>
                <w:sz w:val="20"/>
                <w:lang w:eastAsia="it-IT"/>
              </w:rPr>
              <w:t>FAC</w:t>
            </w:r>
          </w:p>
          <w:p w14:paraId="14236711" w14:textId="77777777" w:rsidR="008455E0" w:rsidRDefault="008455E0" w:rsidP="004F2FCB">
            <w:pPr>
              <w:jc w:val="both"/>
              <w:rPr>
                <w:sz w:val="20"/>
                <w:lang w:eastAsia="it-IT"/>
              </w:rPr>
            </w:pPr>
          </w:p>
        </w:tc>
        <w:tc>
          <w:tcPr>
            <w:tcW w:w="1572" w:type="pct"/>
          </w:tcPr>
          <w:p w14:paraId="2D35BCDC" w14:textId="77777777" w:rsidR="008455E0" w:rsidRPr="00AB6B1B" w:rsidRDefault="008455E0" w:rsidP="004F2FCB">
            <w:pPr>
              <w:jc w:val="both"/>
              <w:rPr>
                <w:sz w:val="18"/>
                <w:szCs w:val="18"/>
              </w:rPr>
            </w:pPr>
          </w:p>
          <w:p w14:paraId="019B1AEB" w14:textId="77777777" w:rsidR="008455E0" w:rsidRDefault="008455E0" w:rsidP="00FC21CC">
            <w:pPr>
              <w:jc w:val="both"/>
              <w:rPr>
                <w:sz w:val="18"/>
                <w:szCs w:val="18"/>
              </w:rPr>
            </w:pPr>
            <w:r w:rsidRPr="00C53F28">
              <w:rPr>
                <w:sz w:val="18"/>
                <w:szCs w:val="18"/>
              </w:rPr>
              <w:t>Codice fiscale</w:t>
            </w:r>
          </w:p>
          <w:p w14:paraId="3664586D" w14:textId="77777777" w:rsidR="00F97273" w:rsidRPr="00F97273" w:rsidRDefault="00F97273" w:rsidP="00F97273">
            <w:pPr>
              <w:jc w:val="both"/>
              <w:rPr>
                <w:sz w:val="18"/>
                <w:szCs w:val="18"/>
              </w:rPr>
            </w:pPr>
            <w:r w:rsidRPr="00F97273">
              <w:rPr>
                <w:sz w:val="18"/>
                <w:szCs w:val="18"/>
              </w:rPr>
              <w:t xml:space="preserve">Compilare </w:t>
            </w:r>
            <w:r w:rsidR="00393706">
              <w:rPr>
                <w:sz w:val="18"/>
                <w:szCs w:val="18"/>
              </w:rPr>
              <w:t xml:space="preserve">esclusivamente </w:t>
            </w:r>
            <w:r w:rsidRPr="00F97273">
              <w:rPr>
                <w:sz w:val="18"/>
                <w:szCs w:val="18"/>
              </w:rPr>
              <w:t>per tutte le procedure “terapeutiche maggiori” come indicato nella classificazione AHRQ</w:t>
            </w:r>
            <w:r w:rsidR="00393706">
              <w:rPr>
                <w:sz w:val="18"/>
                <w:szCs w:val="18"/>
              </w:rPr>
              <w:t xml:space="preserve"> (Codice 4 AHRQ)</w:t>
            </w:r>
            <w:r>
              <w:rPr>
                <w:sz w:val="18"/>
                <w:szCs w:val="18"/>
              </w:rPr>
              <w:t>.</w:t>
            </w:r>
          </w:p>
          <w:p w14:paraId="42A12A23" w14:textId="77777777" w:rsidR="00F97273" w:rsidRPr="001457CE" w:rsidRDefault="00F97273" w:rsidP="00FC21CC">
            <w:pPr>
              <w:jc w:val="both"/>
              <w:rPr>
                <w:sz w:val="18"/>
                <w:szCs w:val="18"/>
              </w:rPr>
            </w:pPr>
          </w:p>
          <w:p w14:paraId="3BDA4C2B" w14:textId="77777777" w:rsidR="008455E0" w:rsidRPr="00AB6B1B" w:rsidRDefault="008455E0" w:rsidP="004F2FCB">
            <w:pPr>
              <w:jc w:val="both"/>
              <w:rPr>
                <w:sz w:val="18"/>
                <w:szCs w:val="18"/>
              </w:rPr>
            </w:pPr>
          </w:p>
        </w:tc>
        <w:tc>
          <w:tcPr>
            <w:tcW w:w="640" w:type="pct"/>
            <w:vAlign w:val="center"/>
          </w:tcPr>
          <w:p w14:paraId="40A8E417" w14:textId="77777777" w:rsidR="008455E0" w:rsidRDefault="008455E0" w:rsidP="00AD1BB7">
            <w:pPr>
              <w:spacing w:before="60" w:after="60"/>
              <w:jc w:val="center"/>
              <w:rPr>
                <w:sz w:val="20"/>
              </w:rPr>
            </w:pPr>
            <w:r w:rsidRPr="00FC21CC">
              <w:rPr>
                <w:sz w:val="20"/>
              </w:rPr>
              <w:t>16</w:t>
            </w:r>
          </w:p>
        </w:tc>
      </w:tr>
      <w:tr w:rsidR="008455E0" w:rsidRPr="00DA690B" w14:paraId="0C16AC3F" w14:textId="77777777" w:rsidTr="00B022F0">
        <w:trPr>
          <w:cantSplit/>
          <w:trHeight w:val="1281"/>
          <w:jc w:val="center"/>
        </w:trPr>
        <w:tc>
          <w:tcPr>
            <w:tcW w:w="630" w:type="pct"/>
            <w:vMerge w:val="restart"/>
            <w:vAlign w:val="center"/>
          </w:tcPr>
          <w:p w14:paraId="69FDC971" w14:textId="77777777" w:rsidR="008455E0" w:rsidRDefault="008455E0" w:rsidP="004F2FCB">
            <w:pPr>
              <w:spacing w:before="60" w:after="60"/>
              <w:jc w:val="both"/>
              <w:rPr>
                <w:b/>
                <w:sz w:val="20"/>
              </w:rPr>
            </w:pPr>
            <w:r>
              <w:rPr>
                <w:b/>
                <w:sz w:val="20"/>
              </w:rPr>
              <w:lastRenderedPageBreak/>
              <w:t>Intervento Principale</w:t>
            </w:r>
          </w:p>
        </w:tc>
        <w:tc>
          <w:tcPr>
            <w:tcW w:w="696" w:type="pct"/>
            <w:vAlign w:val="center"/>
          </w:tcPr>
          <w:p w14:paraId="4825D7C8" w14:textId="77777777" w:rsidR="008455E0" w:rsidRPr="006B4700" w:rsidRDefault="008455E0" w:rsidP="004F2FCB">
            <w:pPr>
              <w:jc w:val="both"/>
              <w:rPr>
                <w:sz w:val="20"/>
              </w:rPr>
            </w:pPr>
            <w:r w:rsidRPr="008312CD">
              <w:rPr>
                <w:sz w:val="20"/>
              </w:rPr>
              <w:t>Check List Sala Operatoria intervento principale</w:t>
            </w:r>
          </w:p>
        </w:tc>
        <w:tc>
          <w:tcPr>
            <w:tcW w:w="852" w:type="pct"/>
            <w:vAlign w:val="center"/>
          </w:tcPr>
          <w:p w14:paraId="6ED3E46D" w14:textId="77777777" w:rsidR="008455E0" w:rsidRPr="006B4700" w:rsidRDefault="008455E0" w:rsidP="004F2FCB">
            <w:pPr>
              <w:jc w:val="both"/>
              <w:rPr>
                <w:sz w:val="20"/>
              </w:rPr>
            </w:pPr>
            <w:r w:rsidRPr="008312CD">
              <w:rPr>
                <w:sz w:val="20"/>
              </w:rPr>
              <w:t>Indica se è stata compilata ed è presente in cartella clinica la check list per la sicurezza in sala operatoria, come previsto dall’intesa tra il Governo, le Regioni e le Provincie autonome nel documento recante “Disciplina per la revisione della normativa dell’accreditamento” del 20 dicembre 2012</w:t>
            </w:r>
          </w:p>
        </w:tc>
        <w:tc>
          <w:tcPr>
            <w:tcW w:w="263" w:type="pct"/>
            <w:vAlign w:val="center"/>
          </w:tcPr>
          <w:p w14:paraId="51EF2275" w14:textId="77777777" w:rsidR="008455E0" w:rsidRDefault="008455E0" w:rsidP="004F2FCB">
            <w:pPr>
              <w:spacing w:before="60" w:after="60"/>
              <w:jc w:val="both"/>
              <w:rPr>
                <w:sz w:val="20"/>
              </w:rPr>
            </w:pPr>
            <w:r>
              <w:rPr>
                <w:sz w:val="20"/>
              </w:rPr>
              <w:t>N</w:t>
            </w:r>
          </w:p>
        </w:tc>
        <w:tc>
          <w:tcPr>
            <w:tcW w:w="347" w:type="pct"/>
            <w:vAlign w:val="center"/>
          </w:tcPr>
          <w:p w14:paraId="5E09BBE4" w14:textId="77777777" w:rsidR="008455E0" w:rsidRDefault="008455E0" w:rsidP="004F2FCB">
            <w:pPr>
              <w:jc w:val="both"/>
              <w:rPr>
                <w:sz w:val="20"/>
                <w:lang w:eastAsia="it-IT"/>
              </w:rPr>
            </w:pPr>
            <w:r>
              <w:rPr>
                <w:sz w:val="20"/>
                <w:lang w:eastAsia="it-IT"/>
              </w:rPr>
              <w:t>NBB</w:t>
            </w:r>
          </w:p>
          <w:p w14:paraId="367A0E6B" w14:textId="77777777" w:rsidR="008455E0" w:rsidRDefault="008455E0" w:rsidP="004F2FCB">
            <w:pPr>
              <w:jc w:val="both"/>
              <w:rPr>
                <w:sz w:val="20"/>
                <w:lang w:eastAsia="it-IT"/>
              </w:rPr>
            </w:pPr>
            <w:r>
              <w:rPr>
                <w:sz w:val="20"/>
                <w:lang w:eastAsia="it-IT"/>
              </w:rPr>
              <w:t>(</w:t>
            </w:r>
            <w:r w:rsidRPr="00117846">
              <w:rPr>
                <w:i/>
                <w:sz w:val="20"/>
              </w:rPr>
              <w:t>obbligatorio se valorizzato Intervento Principale</w:t>
            </w:r>
            <w:r w:rsidR="00393706">
              <w:rPr>
                <w:i/>
                <w:sz w:val="20"/>
              </w:rPr>
              <w:t xml:space="preserve"> di classificazione 4 AHRQ</w:t>
            </w:r>
            <w:r>
              <w:rPr>
                <w:sz w:val="20"/>
              </w:rPr>
              <w:t>)</w:t>
            </w:r>
          </w:p>
        </w:tc>
        <w:tc>
          <w:tcPr>
            <w:tcW w:w="1572" w:type="pct"/>
          </w:tcPr>
          <w:p w14:paraId="0387EAA1" w14:textId="77777777" w:rsidR="008455E0" w:rsidRPr="00101312" w:rsidRDefault="008455E0" w:rsidP="004F2FCB">
            <w:pPr>
              <w:jc w:val="both"/>
              <w:rPr>
                <w:sz w:val="18"/>
                <w:szCs w:val="18"/>
              </w:rPr>
            </w:pPr>
            <w:r w:rsidRPr="00101312">
              <w:rPr>
                <w:sz w:val="18"/>
                <w:szCs w:val="18"/>
              </w:rPr>
              <w:t>FORMATO: N</w:t>
            </w:r>
          </w:p>
          <w:p w14:paraId="1040C81B" w14:textId="77777777" w:rsidR="008455E0" w:rsidRPr="00101312" w:rsidRDefault="008455E0" w:rsidP="004F2FCB">
            <w:pPr>
              <w:jc w:val="both"/>
              <w:rPr>
                <w:sz w:val="18"/>
                <w:szCs w:val="18"/>
              </w:rPr>
            </w:pPr>
          </w:p>
          <w:p w14:paraId="20496E54" w14:textId="77777777" w:rsidR="008455E0" w:rsidRPr="00101312" w:rsidRDefault="008455E0" w:rsidP="004F2FCB">
            <w:pPr>
              <w:jc w:val="both"/>
              <w:rPr>
                <w:sz w:val="18"/>
                <w:szCs w:val="18"/>
              </w:rPr>
            </w:pPr>
            <w:r w:rsidRPr="00101312">
              <w:rPr>
                <w:sz w:val="18"/>
                <w:szCs w:val="18"/>
              </w:rPr>
              <w:t xml:space="preserve">Valori ammessi: </w:t>
            </w:r>
          </w:p>
          <w:p w14:paraId="3C1A6109" w14:textId="77777777" w:rsidR="008455E0" w:rsidRPr="00101312" w:rsidRDefault="008455E0" w:rsidP="004F2FCB">
            <w:pPr>
              <w:jc w:val="both"/>
              <w:rPr>
                <w:color w:val="000000"/>
                <w:sz w:val="18"/>
                <w:szCs w:val="18"/>
              </w:rPr>
            </w:pPr>
            <w:r w:rsidRPr="00101312">
              <w:rPr>
                <w:color w:val="000000"/>
                <w:sz w:val="18"/>
                <w:szCs w:val="18"/>
              </w:rPr>
              <w:t>0 = No</w:t>
            </w:r>
          </w:p>
          <w:p w14:paraId="5B096BE9" w14:textId="77777777" w:rsidR="008455E0" w:rsidRPr="00101312" w:rsidRDefault="008455E0" w:rsidP="004F2FCB">
            <w:pPr>
              <w:jc w:val="both"/>
              <w:rPr>
                <w:sz w:val="18"/>
                <w:szCs w:val="18"/>
              </w:rPr>
            </w:pPr>
            <w:r w:rsidRPr="00101312">
              <w:rPr>
                <w:color w:val="000000"/>
                <w:sz w:val="18"/>
                <w:szCs w:val="18"/>
              </w:rPr>
              <w:t>1 = Sì</w:t>
            </w:r>
          </w:p>
          <w:p w14:paraId="137DBB17" w14:textId="77777777" w:rsidR="008455E0" w:rsidRPr="00101312" w:rsidRDefault="008455E0" w:rsidP="004F2FCB">
            <w:pPr>
              <w:jc w:val="both"/>
              <w:rPr>
                <w:sz w:val="18"/>
                <w:szCs w:val="18"/>
              </w:rPr>
            </w:pPr>
            <w:r>
              <w:rPr>
                <w:sz w:val="18"/>
                <w:szCs w:val="18"/>
              </w:rPr>
              <w:t>9 = Non Applicabile</w:t>
            </w:r>
          </w:p>
          <w:p w14:paraId="597F14FB" w14:textId="77777777" w:rsidR="008455E0" w:rsidRDefault="008455E0" w:rsidP="004F2FCB">
            <w:pPr>
              <w:jc w:val="both"/>
              <w:rPr>
                <w:sz w:val="18"/>
                <w:szCs w:val="18"/>
              </w:rPr>
            </w:pPr>
            <w:r w:rsidRPr="001457CE">
              <w:rPr>
                <w:sz w:val="18"/>
                <w:szCs w:val="18"/>
              </w:rPr>
              <w:t>Compilare per tutte le procedure “terapeutiche maggiori” come indicato nella classificazione AHRQ</w:t>
            </w:r>
            <w:r w:rsidR="00393706">
              <w:rPr>
                <w:sz w:val="18"/>
                <w:szCs w:val="18"/>
              </w:rPr>
              <w:t xml:space="preserve"> (Codice 4 AHRQ)</w:t>
            </w:r>
          </w:p>
          <w:p w14:paraId="7B54C0CA" w14:textId="77777777" w:rsidR="008455E0" w:rsidRPr="00101312" w:rsidRDefault="008455E0" w:rsidP="004F2FCB">
            <w:pPr>
              <w:jc w:val="both"/>
              <w:rPr>
                <w:color w:val="000000"/>
                <w:sz w:val="18"/>
                <w:szCs w:val="18"/>
              </w:rPr>
            </w:pPr>
            <w:r w:rsidRPr="001457CE">
              <w:rPr>
                <w:sz w:val="18"/>
                <w:szCs w:val="18"/>
              </w:rPr>
              <w:t>Compilare per tutte le procedure effettuate in sala operatoria</w:t>
            </w:r>
          </w:p>
        </w:tc>
        <w:tc>
          <w:tcPr>
            <w:tcW w:w="640" w:type="pct"/>
            <w:vAlign w:val="center"/>
          </w:tcPr>
          <w:p w14:paraId="7D74FCE4" w14:textId="77777777" w:rsidR="008455E0" w:rsidRDefault="008455E0" w:rsidP="00AD1BB7">
            <w:pPr>
              <w:spacing w:before="60" w:after="60"/>
              <w:jc w:val="center"/>
              <w:rPr>
                <w:sz w:val="20"/>
              </w:rPr>
            </w:pPr>
            <w:r>
              <w:rPr>
                <w:sz w:val="20"/>
              </w:rPr>
              <w:t>1</w:t>
            </w:r>
          </w:p>
        </w:tc>
      </w:tr>
      <w:tr w:rsidR="008455E0" w:rsidRPr="00DA690B" w14:paraId="2EDAB3CB" w14:textId="77777777" w:rsidTr="00B022F0">
        <w:trPr>
          <w:cantSplit/>
          <w:trHeight w:val="1281"/>
          <w:jc w:val="center"/>
        </w:trPr>
        <w:tc>
          <w:tcPr>
            <w:tcW w:w="630" w:type="pct"/>
            <w:vMerge/>
            <w:vAlign w:val="center"/>
          </w:tcPr>
          <w:p w14:paraId="5CDA9246" w14:textId="77777777" w:rsidR="008455E0" w:rsidRDefault="008455E0" w:rsidP="004F2FCB">
            <w:pPr>
              <w:spacing w:before="60" w:after="60"/>
              <w:jc w:val="both"/>
              <w:rPr>
                <w:b/>
                <w:sz w:val="20"/>
              </w:rPr>
            </w:pPr>
          </w:p>
        </w:tc>
        <w:tc>
          <w:tcPr>
            <w:tcW w:w="696" w:type="pct"/>
            <w:vAlign w:val="center"/>
          </w:tcPr>
          <w:p w14:paraId="482A79C5" w14:textId="77777777" w:rsidR="008455E0" w:rsidRPr="00684E44" w:rsidRDefault="008455E0" w:rsidP="004F2FCB">
            <w:pPr>
              <w:jc w:val="both"/>
              <w:rPr>
                <w:sz w:val="20"/>
              </w:rPr>
            </w:pPr>
            <w:r>
              <w:rPr>
                <w:sz w:val="20"/>
              </w:rPr>
              <w:t>Lateralità</w:t>
            </w:r>
          </w:p>
        </w:tc>
        <w:tc>
          <w:tcPr>
            <w:tcW w:w="852" w:type="pct"/>
            <w:vAlign w:val="center"/>
          </w:tcPr>
          <w:p w14:paraId="208E5B73" w14:textId="77777777" w:rsidR="008455E0" w:rsidRPr="00684E44" w:rsidRDefault="008455E0" w:rsidP="004F2FCB">
            <w:pPr>
              <w:jc w:val="both"/>
              <w:rPr>
                <w:sz w:val="20"/>
              </w:rPr>
            </w:pPr>
            <w:r>
              <w:rPr>
                <w:sz w:val="20"/>
              </w:rPr>
              <w:t>Ove applicabile specificare se l’intervento principale si riferisce al lato destro, sinistro o bilaterale</w:t>
            </w:r>
          </w:p>
        </w:tc>
        <w:tc>
          <w:tcPr>
            <w:tcW w:w="263" w:type="pct"/>
            <w:vAlign w:val="center"/>
          </w:tcPr>
          <w:p w14:paraId="10571F4D" w14:textId="77777777" w:rsidR="008455E0" w:rsidRDefault="008455E0" w:rsidP="004F2FCB">
            <w:pPr>
              <w:spacing w:before="60" w:after="60"/>
              <w:jc w:val="both"/>
              <w:rPr>
                <w:sz w:val="20"/>
              </w:rPr>
            </w:pPr>
            <w:r>
              <w:rPr>
                <w:sz w:val="20"/>
              </w:rPr>
              <w:t>AN</w:t>
            </w:r>
          </w:p>
        </w:tc>
        <w:tc>
          <w:tcPr>
            <w:tcW w:w="347" w:type="pct"/>
            <w:vAlign w:val="center"/>
          </w:tcPr>
          <w:p w14:paraId="79587C40" w14:textId="77777777" w:rsidR="008455E0" w:rsidRDefault="008455E0" w:rsidP="004F2FCB">
            <w:pPr>
              <w:jc w:val="both"/>
              <w:rPr>
                <w:sz w:val="20"/>
                <w:lang w:eastAsia="it-IT"/>
              </w:rPr>
            </w:pPr>
            <w:r>
              <w:rPr>
                <w:sz w:val="20"/>
                <w:lang w:eastAsia="it-IT"/>
              </w:rPr>
              <w:t>FAC</w:t>
            </w:r>
          </w:p>
        </w:tc>
        <w:tc>
          <w:tcPr>
            <w:tcW w:w="1572" w:type="pct"/>
          </w:tcPr>
          <w:p w14:paraId="52A394B1" w14:textId="77777777" w:rsidR="008455E0" w:rsidRPr="00101312" w:rsidRDefault="008455E0" w:rsidP="004F2FCB">
            <w:pPr>
              <w:jc w:val="both"/>
              <w:rPr>
                <w:sz w:val="18"/>
                <w:szCs w:val="18"/>
              </w:rPr>
            </w:pPr>
            <w:r w:rsidRPr="00101312">
              <w:rPr>
                <w:sz w:val="18"/>
                <w:szCs w:val="18"/>
              </w:rPr>
              <w:t xml:space="preserve">FORMATO: </w:t>
            </w:r>
            <w:r>
              <w:rPr>
                <w:sz w:val="18"/>
                <w:szCs w:val="18"/>
              </w:rPr>
              <w:t>N</w:t>
            </w:r>
          </w:p>
          <w:p w14:paraId="688C2470" w14:textId="77777777" w:rsidR="008455E0" w:rsidRPr="00101312" w:rsidRDefault="008455E0" w:rsidP="004F2FCB">
            <w:pPr>
              <w:jc w:val="both"/>
              <w:rPr>
                <w:sz w:val="18"/>
                <w:szCs w:val="18"/>
              </w:rPr>
            </w:pPr>
          </w:p>
          <w:p w14:paraId="635ECA3B" w14:textId="77777777" w:rsidR="008455E0" w:rsidRPr="00101312" w:rsidRDefault="008455E0" w:rsidP="004F2FCB">
            <w:pPr>
              <w:jc w:val="both"/>
              <w:rPr>
                <w:sz w:val="18"/>
                <w:szCs w:val="18"/>
              </w:rPr>
            </w:pPr>
            <w:r w:rsidRPr="00101312">
              <w:rPr>
                <w:sz w:val="18"/>
                <w:szCs w:val="18"/>
              </w:rPr>
              <w:t xml:space="preserve">Valori ammessi: </w:t>
            </w:r>
          </w:p>
          <w:p w14:paraId="468128B4" w14:textId="77777777" w:rsidR="008455E0" w:rsidRPr="00101312" w:rsidRDefault="008455E0" w:rsidP="004F2FCB">
            <w:pPr>
              <w:jc w:val="both"/>
              <w:rPr>
                <w:sz w:val="18"/>
                <w:szCs w:val="18"/>
              </w:rPr>
            </w:pPr>
          </w:p>
          <w:p w14:paraId="6403511D" w14:textId="77777777" w:rsidR="008455E0" w:rsidRPr="00101312" w:rsidRDefault="008455E0" w:rsidP="004F2FCB">
            <w:pPr>
              <w:jc w:val="both"/>
              <w:rPr>
                <w:color w:val="000000"/>
                <w:sz w:val="18"/>
                <w:szCs w:val="18"/>
              </w:rPr>
            </w:pPr>
            <w:r>
              <w:rPr>
                <w:color w:val="000000"/>
                <w:sz w:val="18"/>
                <w:szCs w:val="18"/>
              </w:rPr>
              <w:t>1</w:t>
            </w:r>
            <w:r w:rsidRPr="00101312">
              <w:rPr>
                <w:color w:val="000000"/>
                <w:sz w:val="18"/>
                <w:szCs w:val="18"/>
              </w:rPr>
              <w:t xml:space="preserve"> = </w:t>
            </w:r>
            <w:r>
              <w:rPr>
                <w:color w:val="000000"/>
                <w:sz w:val="18"/>
                <w:szCs w:val="18"/>
              </w:rPr>
              <w:t>Destra</w:t>
            </w:r>
          </w:p>
          <w:p w14:paraId="6E4BA990" w14:textId="77777777" w:rsidR="008455E0" w:rsidRDefault="008455E0" w:rsidP="004F2FCB">
            <w:pPr>
              <w:jc w:val="both"/>
              <w:rPr>
                <w:color w:val="000000"/>
                <w:sz w:val="18"/>
                <w:szCs w:val="18"/>
              </w:rPr>
            </w:pPr>
            <w:r>
              <w:rPr>
                <w:color w:val="000000"/>
                <w:sz w:val="18"/>
                <w:szCs w:val="18"/>
              </w:rPr>
              <w:t>2</w:t>
            </w:r>
            <w:r w:rsidRPr="00101312">
              <w:rPr>
                <w:color w:val="000000"/>
                <w:sz w:val="18"/>
                <w:szCs w:val="18"/>
              </w:rPr>
              <w:t xml:space="preserve"> = S</w:t>
            </w:r>
            <w:r>
              <w:rPr>
                <w:color w:val="000000"/>
                <w:sz w:val="18"/>
                <w:szCs w:val="18"/>
              </w:rPr>
              <w:t>inistra</w:t>
            </w:r>
          </w:p>
          <w:p w14:paraId="67B4E5F5" w14:textId="77777777" w:rsidR="008455E0" w:rsidRPr="00101312" w:rsidRDefault="008455E0" w:rsidP="004F2FCB">
            <w:pPr>
              <w:jc w:val="both"/>
              <w:rPr>
                <w:sz w:val="18"/>
                <w:szCs w:val="18"/>
              </w:rPr>
            </w:pPr>
            <w:r>
              <w:rPr>
                <w:color w:val="000000"/>
                <w:sz w:val="18"/>
                <w:szCs w:val="18"/>
              </w:rPr>
              <w:t>3 = Bilaterale</w:t>
            </w:r>
          </w:p>
        </w:tc>
        <w:tc>
          <w:tcPr>
            <w:tcW w:w="640" w:type="pct"/>
            <w:vAlign w:val="center"/>
          </w:tcPr>
          <w:p w14:paraId="21E6D088" w14:textId="77777777" w:rsidR="008455E0" w:rsidRDefault="008455E0" w:rsidP="00AD1BB7">
            <w:pPr>
              <w:spacing w:before="60" w:after="60"/>
              <w:jc w:val="center"/>
              <w:rPr>
                <w:sz w:val="20"/>
              </w:rPr>
            </w:pPr>
            <w:r>
              <w:rPr>
                <w:sz w:val="20"/>
              </w:rPr>
              <w:t>1</w:t>
            </w:r>
          </w:p>
        </w:tc>
      </w:tr>
      <w:tr w:rsidR="00C76B69" w:rsidRPr="00DA690B" w14:paraId="0BEDA1C2" w14:textId="77777777" w:rsidTr="00B022F0">
        <w:trPr>
          <w:cantSplit/>
          <w:trHeight w:val="1281"/>
          <w:jc w:val="center"/>
        </w:trPr>
        <w:tc>
          <w:tcPr>
            <w:tcW w:w="630" w:type="pct"/>
            <w:vMerge w:val="restart"/>
            <w:vAlign w:val="center"/>
          </w:tcPr>
          <w:p w14:paraId="17304A0A" w14:textId="77777777" w:rsidR="00C76B69" w:rsidRDefault="00C76B69" w:rsidP="004F2FCB">
            <w:pPr>
              <w:spacing w:before="60" w:after="60"/>
              <w:jc w:val="both"/>
              <w:rPr>
                <w:b/>
                <w:sz w:val="20"/>
              </w:rPr>
            </w:pPr>
            <w:r>
              <w:rPr>
                <w:b/>
                <w:sz w:val="20"/>
              </w:rPr>
              <w:t>Interventi Secondari</w:t>
            </w:r>
          </w:p>
          <w:p w14:paraId="32952C90" w14:textId="77777777" w:rsidR="00C76B69" w:rsidRDefault="00C76B69" w:rsidP="004F2FCB">
            <w:pPr>
              <w:spacing w:before="60" w:after="60"/>
              <w:jc w:val="both"/>
              <w:rPr>
                <w:b/>
                <w:sz w:val="20"/>
              </w:rPr>
            </w:pPr>
          </w:p>
          <w:p w14:paraId="1FDB5C5E" w14:textId="77777777" w:rsidR="00C76B69" w:rsidRDefault="00C76B69" w:rsidP="004F2FCB">
            <w:pPr>
              <w:jc w:val="both"/>
              <w:rPr>
                <w:b/>
                <w:sz w:val="20"/>
              </w:rPr>
            </w:pPr>
            <w:r w:rsidRPr="00872C6C">
              <w:rPr>
                <w:sz w:val="20"/>
              </w:rPr>
              <w:lastRenderedPageBreak/>
              <w:t xml:space="preserve">NB: </w:t>
            </w:r>
            <w:r>
              <w:rPr>
                <w:sz w:val="20"/>
              </w:rPr>
              <w:t>(</w:t>
            </w:r>
            <w:r w:rsidRPr="00872C6C">
              <w:rPr>
                <w:sz w:val="20"/>
              </w:rPr>
              <w:t xml:space="preserve">Possono essere </w:t>
            </w:r>
            <w:r>
              <w:rPr>
                <w:sz w:val="20"/>
              </w:rPr>
              <w:t xml:space="preserve">inserite </w:t>
            </w:r>
            <w:r w:rsidRPr="00872C6C">
              <w:rPr>
                <w:sz w:val="20"/>
              </w:rPr>
              <w:t xml:space="preserve">da </w:t>
            </w:r>
            <w:proofErr w:type="gramStart"/>
            <w:r w:rsidRPr="00872C6C">
              <w:rPr>
                <w:sz w:val="20"/>
              </w:rPr>
              <w:t>1  a</w:t>
            </w:r>
            <w:proofErr w:type="gramEnd"/>
            <w:r w:rsidRPr="00872C6C">
              <w:rPr>
                <w:sz w:val="20"/>
              </w:rPr>
              <w:t xml:space="preserve"> </w:t>
            </w:r>
            <w:r>
              <w:rPr>
                <w:sz w:val="20"/>
              </w:rPr>
              <w:t xml:space="preserve">10 </w:t>
            </w:r>
            <w:r w:rsidRPr="007C3FE9">
              <w:rPr>
                <w:sz w:val="20"/>
              </w:rPr>
              <w:t>ulteriori procedure rispetto all’intervento principale</w:t>
            </w:r>
            <w:r>
              <w:rPr>
                <w:sz w:val="20"/>
              </w:rPr>
              <w:t>)</w:t>
            </w:r>
          </w:p>
        </w:tc>
        <w:tc>
          <w:tcPr>
            <w:tcW w:w="696" w:type="pct"/>
            <w:vAlign w:val="center"/>
          </w:tcPr>
          <w:p w14:paraId="3D7343A3" w14:textId="77777777" w:rsidR="00C76B69" w:rsidRPr="007C3FE9" w:rsidRDefault="00C76B69" w:rsidP="004F2FCB">
            <w:pPr>
              <w:jc w:val="both"/>
              <w:rPr>
                <w:sz w:val="20"/>
              </w:rPr>
            </w:pPr>
            <w:r>
              <w:rPr>
                <w:sz w:val="20"/>
              </w:rPr>
              <w:lastRenderedPageBreak/>
              <w:t>Num intervento secondario</w:t>
            </w:r>
          </w:p>
        </w:tc>
        <w:tc>
          <w:tcPr>
            <w:tcW w:w="852" w:type="pct"/>
            <w:vAlign w:val="center"/>
          </w:tcPr>
          <w:p w14:paraId="09F6949E" w14:textId="77777777" w:rsidR="00C76B69" w:rsidRDefault="00C76B69" w:rsidP="004F2FCB">
            <w:pPr>
              <w:jc w:val="both"/>
              <w:rPr>
                <w:sz w:val="20"/>
              </w:rPr>
            </w:pPr>
            <w:r>
              <w:rPr>
                <w:sz w:val="20"/>
              </w:rPr>
              <w:t>Numero intervento secondario</w:t>
            </w:r>
          </w:p>
        </w:tc>
        <w:tc>
          <w:tcPr>
            <w:tcW w:w="263" w:type="pct"/>
            <w:vAlign w:val="center"/>
          </w:tcPr>
          <w:p w14:paraId="53B0210D" w14:textId="77777777" w:rsidR="00C76B69" w:rsidRDefault="00C76B69" w:rsidP="004F2FCB">
            <w:pPr>
              <w:spacing w:before="60" w:after="60"/>
              <w:jc w:val="both"/>
              <w:rPr>
                <w:sz w:val="20"/>
              </w:rPr>
            </w:pPr>
            <w:r>
              <w:rPr>
                <w:sz w:val="20"/>
              </w:rPr>
              <w:t>N</w:t>
            </w:r>
          </w:p>
        </w:tc>
        <w:tc>
          <w:tcPr>
            <w:tcW w:w="347" w:type="pct"/>
            <w:vAlign w:val="center"/>
          </w:tcPr>
          <w:p w14:paraId="26F0DDA5" w14:textId="77777777" w:rsidR="00C76B69" w:rsidRDefault="00C76B69" w:rsidP="004F2FCB">
            <w:pPr>
              <w:jc w:val="both"/>
              <w:rPr>
                <w:sz w:val="20"/>
                <w:lang w:eastAsia="it-IT"/>
              </w:rPr>
            </w:pPr>
            <w:r>
              <w:rPr>
                <w:sz w:val="20"/>
                <w:lang w:eastAsia="it-IT"/>
              </w:rPr>
              <w:t>FAC</w:t>
            </w:r>
          </w:p>
        </w:tc>
        <w:tc>
          <w:tcPr>
            <w:tcW w:w="1572" w:type="pct"/>
          </w:tcPr>
          <w:p w14:paraId="0173C854" w14:textId="77777777" w:rsidR="00C76B69" w:rsidRPr="00101312" w:rsidRDefault="00C76B69" w:rsidP="004F2FCB">
            <w:pPr>
              <w:jc w:val="both"/>
              <w:rPr>
                <w:sz w:val="18"/>
                <w:szCs w:val="18"/>
              </w:rPr>
            </w:pPr>
            <w:r>
              <w:rPr>
                <w:sz w:val="18"/>
                <w:szCs w:val="18"/>
              </w:rPr>
              <w:t>Numero intervento secondario</w:t>
            </w:r>
          </w:p>
        </w:tc>
        <w:tc>
          <w:tcPr>
            <w:tcW w:w="640" w:type="pct"/>
            <w:vAlign w:val="center"/>
          </w:tcPr>
          <w:p w14:paraId="51D8F9A2" w14:textId="77777777" w:rsidR="00C76B69" w:rsidRDefault="00C76B69" w:rsidP="00AD1BB7">
            <w:pPr>
              <w:spacing w:before="60" w:after="60"/>
              <w:jc w:val="center"/>
              <w:rPr>
                <w:sz w:val="20"/>
              </w:rPr>
            </w:pPr>
            <w:r>
              <w:rPr>
                <w:sz w:val="20"/>
              </w:rPr>
              <w:t>2</w:t>
            </w:r>
          </w:p>
        </w:tc>
      </w:tr>
      <w:tr w:rsidR="00C76B69" w:rsidRPr="00DA690B" w14:paraId="43ECE229" w14:textId="77777777" w:rsidTr="00B022F0">
        <w:trPr>
          <w:cantSplit/>
          <w:trHeight w:val="1281"/>
          <w:jc w:val="center"/>
        </w:trPr>
        <w:tc>
          <w:tcPr>
            <w:tcW w:w="630" w:type="pct"/>
            <w:vMerge/>
            <w:vAlign w:val="center"/>
          </w:tcPr>
          <w:p w14:paraId="36634F9E" w14:textId="77777777" w:rsidR="00C76B69" w:rsidRPr="00F90183" w:rsidRDefault="00C76B69" w:rsidP="004F2FCB">
            <w:pPr>
              <w:jc w:val="both"/>
              <w:rPr>
                <w:sz w:val="20"/>
              </w:rPr>
            </w:pPr>
          </w:p>
        </w:tc>
        <w:tc>
          <w:tcPr>
            <w:tcW w:w="696" w:type="pct"/>
            <w:vAlign w:val="center"/>
          </w:tcPr>
          <w:p w14:paraId="1AF22675" w14:textId="77777777" w:rsidR="00C76B69" w:rsidRPr="006B4700" w:rsidRDefault="00C76B69" w:rsidP="004F2FCB">
            <w:pPr>
              <w:jc w:val="both"/>
              <w:rPr>
                <w:sz w:val="20"/>
              </w:rPr>
            </w:pPr>
            <w:r w:rsidRPr="007C3FE9">
              <w:rPr>
                <w:sz w:val="20"/>
              </w:rPr>
              <w:t>Interventi secondari</w:t>
            </w:r>
          </w:p>
        </w:tc>
        <w:tc>
          <w:tcPr>
            <w:tcW w:w="852" w:type="pct"/>
            <w:vAlign w:val="center"/>
          </w:tcPr>
          <w:p w14:paraId="56BA29F9" w14:textId="77777777" w:rsidR="00C76B69" w:rsidRPr="006B4700" w:rsidRDefault="00C76B69" w:rsidP="004F2FCB">
            <w:pPr>
              <w:jc w:val="both"/>
              <w:rPr>
                <w:sz w:val="20"/>
              </w:rPr>
            </w:pPr>
            <w:r>
              <w:rPr>
                <w:sz w:val="20"/>
              </w:rPr>
              <w:t>Ulteriori procedure oltre all’intervento principale</w:t>
            </w:r>
            <w:r w:rsidRPr="007C3FE9">
              <w:rPr>
                <w:sz w:val="20"/>
              </w:rPr>
              <w:t>.</w:t>
            </w:r>
          </w:p>
        </w:tc>
        <w:tc>
          <w:tcPr>
            <w:tcW w:w="263" w:type="pct"/>
            <w:vAlign w:val="center"/>
          </w:tcPr>
          <w:p w14:paraId="3EE91CA2" w14:textId="77777777" w:rsidR="00C76B69" w:rsidRDefault="00C76B69" w:rsidP="004F2FCB">
            <w:pPr>
              <w:spacing w:before="60" w:after="60"/>
              <w:jc w:val="both"/>
              <w:rPr>
                <w:sz w:val="20"/>
              </w:rPr>
            </w:pPr>
            <w:r>
              <w:rPr>
                <w:sz w:val="20"/>
              </w:rPr>
              <w:t>AN</w:t>
            </w:r>
          </w:p>
        </w:tc>
        <w:tc>
          <w:tcPr>
            <w:tcW w:w="347" w:type="pct"/>
            <w:vAlign w:val="center"/>
          </w:tcPr>
          <w:p w14:paraId="0FFC5144" w14:textId="77777777" w:rsidR="00C76B69" w:rsidRDefault="00C76B69" w:rsidP="004F2FCB">
            <w:pPr>
              <w:jc w:val="both"/>
              <w:rPr>
                <w:sz w:val="20"/>
                <w:lang w:eastAsia="it-IT"/>
              </w:rPr>
            </w:pPr>
            <w:r>
              <w:rPr>
                <w:sz w:val="20"/>
                <w:lang w:eastAsia="it-IT"/>
              </w:rPr>
              <w:t>FAC</w:t>
            </w:r>
          </w:p>
        </w:tc>
        <w:tc>
          <w:tcPr>
            <w:tcW w:w="1572" w:type="pct"/>
          </w:tcPr>
          <w:p w14:paraId="5DC64C15" w14:textId="77777777" w:rsidR="00C76B69" w:rsidRPr="00101312" w:rsidRDefault="00C76B69" w:rsidP="004F2FCB">
            <w:pPr>
              <w:jc w:val="both"/>
              <w:rPr>
                <w:sz w:val="18"/>
                <w:szCs w:val="18"/>
              </w:rPr>
            </w:pPr>
            <w:r w:rsidRPr="00101312">
              <w:rPr>
                <w:sz w:val="18"/>
                <w:szCs w:val="18"/>
              </w:rPr>
              <w:t>FORMATO: NNN</w:t>
            </w:r>
            <w:r>
              <w:rPr>
                <w:sz w:val="18"/>
                <w:szCs w:val="18"/>
              </w:rPr>
              <w:t>(</w:t>
            </w:r>
            <w:r w:rsidRPr="00101312">
              <w:rPr>
                <w:sz w:val="18"/>
                <w:szCs w:val="18"/>
              </w:rPr>
              <w:t>N</w:t>
            </w:r>
            <w:r>
              <w:rPr>
                <w:sz w:val="18"/>
                <w:szCs w:val="18"/>
              </w:rPr>
              <w:t>)</w:t>
            </w:r>
          </w:p>
          <w:p w14:paraId="1B61AC2E" w14:textId="77777777" w:rsidR="00C76B69" w:rsidRPr="00101312" w:rsidRDefault="00C76B69" w:rsidP="004F2FCB">
            <w:pPr>
              <w:jc w:val="both"/>
              <w:rPr>
                <w:sz w:val="18"/>
                <w:szCs w:val="18"/>
              </w:rPr>
            </w:pPr>
            <w:r w:rsidRPr="00101312">
              <w:rPr>
                <w:sz w:val="18"/>
                <w:szCs w:val="18"/>
              </w:rPr>
              <w:t>Quando nella cartella clinica sono indicate procedure in numero superiore alle sei previsti dal tracciato record della S.D.O., la scelta delle priorità delle segnalazioni è condotta secondo quanto stabilito nell’Accordo della Conferenza Stato-Regioni rep. atti 64/CSR del 29/06/2010</w:t>
            </w:r>
          </w:p>
          <w:p w14:paraId="0D171F6E" w14:textId="77777777" w:rsidR="00C76B69" w:rsidRPr="00101312" w:rsidRDefault="00C76B69" w:rsidP="004F2FCB">
            <w:pPr>
              <w:jc w:val="both"/>
              <w:rPr>
                <w:sz w:val="18"/>
                <w:szCs w:val="18"/>
              </w:rPr>
            </w:pPr>
            <w:r w:rsidRPr="00101312">
              <w:rPr>
                <w:sz w:val="18"/>
                <w:szCs w:val="18"/>
              </w:rPr>
              <w:t>L’intervento secondario deve essere correttamente codificato utilizzando la Classificazione internazionale delle malattie - modificazione clinica (International Classification of Diseases - 9th revision - Clinical Modification: ICD-9-CM, versione correntemente in uso).</w:t>
            </w:r>
          </w:p>
        </w:tc>
        <w:tc>
          <w:tcPr>
            <w:tcW w:w="640" w:type="pct"/>
            <w:vAlign w:val="center"/>
          </w:tcPr>
          <w:p w14:paraId="4B1D73B6" w14:textId="77777777" w:rsidR="00C76B69" w:rsidRDefault="00C76B69" w:rsidP="00AD1BB7">
            <w:pPr>
              <w:spacing w:before="60" w:after="60"/>
              <w:jc w:val="center"/>
              <w:rPr>
                <w:sz w:val="20"/>
              </w:rPr>
            </w:pPr>
            <w:r>
              <w:rPr>
                <w:sz w:val="20"/>
              </w:rPr>
              <w:t>3/4</w:t>
            </w:r>
          </w:p>
        </w:tc>
      </w:tr>
      <w:tr w:rsidR="00C76B69" w:rsidRPr="00DA690B" w14:paraId="1F38E1D4" w14:textId="77777777" w:rsidTr="00B022F0">
        <w:trPr>
          <w:cantSplit/>
          <w:trHeight w:val="1281"/>
          <w:jc w:val="center"/>
        </w:trPr>
        <w:tc>
          <w:tcPr>
            <w:tcW w:w="630" w:type="pct"/>
            <w:vMerge w:val="restart"/>
            <w:vAlign w:val="center"/>
          </w:tcPr>
          <w:p w14:paraId="71AD1EF3" w14:textId="77777777" w:rsidR="00C76B69" w:rsidRDefault="00C76B69" w:rsidP="004F2FCB">
            <w:pPr>
              <w:spacing w:before="60" w:after="60"/>
              <w:jc w:val="both"/>
              <w:rPr>
                <w:b/>
                <w:sz w:val="20"/>
              </w:rPr>
            </w:pPr>
            <w:r>
              <w:rPr>
                <w:b/>
                <w:sz w:val="20"/>
              </w:rPr>
              <w:t>Interventi Secondari</w:t>
            </w:r>
          </w:p>
          <w:p w14:paraId="19894B3D" w14:textId="77777777" w:rsidR="00C76B69" w:rsidRDefault="00C76B69" w:rsidP="004F2FCB">
            <w:pPr>
              <w:spacing w:before="60" w:after="60"/>
              <w:jc w:val="both"/>
              <w:rPr>
                <w:b/>
                <w:sz w:val="20"/>
              </w:rPr>
            </w:pPr>
          </w:p>
          <w:p w14:paraId="4318197C" w14:textId="77777777" w:rsidR="00C76B69" w:rsidRDefault="00C76B69" w:rsidP="004F2FCB">
            <w:pPr>
              <w:spacing w:before="60" w:after="60"/>
              <w:jc w:val="both"/>
              <w:rPr>
                <w:b/>
                <w:sz w:val="20"/>
              </w:rPr>
            </w:pPr>
            <w:r w:rsidRPr="00872C6C">
              <w:rPr>
                <w:sz w:val="20"/>
              </w:rPr>
              <w:t xml:space="preserve">NB: </w:t>
            </w:r>
            <w:r>
              <w:rPr>
                <w:sz w:val="20"/>
              </w:rPr>
              <w:t>(</w:t>
            </w:r>
            <w:r w:rsidRPr="00872C6C">
              <w:rPr>
                <w:sz w:val="20"/>
              </w:rPr>
              <w:t xml:space="preserve">Possono essere </w:t>
            </w:r>
            <w:r>
              <w:rPr>
                <w:sz w:val="20"/>
              </w:rPr>
              <w:t xml:space="preserve">inserite </w:t>
            </w:r>
            <w:r w:rsidRPr="00872C6C">
              <w:rPr>
                <w:sz w:val="20"/>
              </w:rPr>
              <w:t xml:space="preserve">da </w:t>
            </w:r>
            <w:proofErr w:type="gramStart"/>
            <w:r w:rsidRPr="00872C6C">
              <w:rPr>
                <w:sz w:val="20"/>
              </w:rPr>
              <w:t>1  a</w:t>
            </w:r>
            <w:proofErr w:type="gramEnd"/>
            <w:r w:rsidRPr="00872C6C">
              <w:rPr>
                <w:sz w:val="20"/>
              </w:rPr>
              <w:t xml:space="preserve"> </w:t>
            </w:r>
            <w:r>
              <w:rPr>
                <w:sz w:val="20"/>
              </w:rPr>
              <w:t xml:space="preserve">10 </w:t>
            </w:r>
            <w:r w:rsidRPr="007C3FE9">
              <w:rPr>
                <w:sz w:val="20"/>
              </w:rPr>
              <w:t>ulteriori procedure rispetto all’intervento principale</w:t>
            </w:r>
            <w:r>
              <w:rPr>
                <w:sz w:val="20"/>
              </w:rPr>
              <w:t>)</w:t>
            </w:r>
          </w:p>
          <w:p w14:paraId="0E9677FA" w14:textId="77777777" w:rsidR="00C76B69" w:rsidRDefault="00C76B69" w:rsidP="004F2FCB">
            <w:pPr>
              <w:spacing w:before="60" w:after="60"/>
              <w:jc w:val="both"/>
              <w:rPr>
                <w:b/>
                <w:sz w:val="20"/>
              </w:rPr>
            </w:pPr>
          </w:p>
        </w:tc>
        <w:tc>
          <w:tcPr>
            <w:tcW w:w="696" w:type="pct"/>
            <w:vAlign w:val="center"/>
          </w:tcPr>
          <w:p w14:paraId="3D8561B3" w14:textId="77777777" w:rsidR="00C76B69" w:rsidRPr="006B4700" w:rsidRDefault="00C76B69" w:rsidP="004F2FCB">
            <w:pPr>
              <w:jc w:val="both"/>
              <w:rPr>
                <w:sz w:val="20"/>
              </w:rPr>
            </w:pPr>
            <w:r w:rsidRPr="00C041A6">
              <w:rPr>
                <w:sz w:val="20"/>
              </w:rPr>
              <w:t>Interventi secondari esterni</w:t>
            </w:r>
          </w:p>
        </w:tc>
        <w:tc>
          <w:tcPr>
            <w:tcW w:w="852" w:type="pct"/>
            <w:vAlign w:val="center"/>
          </w:tcPr>
          <w:p w14:paraId="4101EC7D" w14:textId="77777777" w:rsidR="00C76B69" w:rsidRPr="006B4700" w:rsidRDefault="00C76B69" w:rsidP="004F2FCB">
            <w:pPr>
              <w:jc w:val="both"/>
              <w:rPr>
                <w:sz w:val="20"/>
              </w:rPr>
            </w:pPr>
            <w:r w:rsidRPr="00C041A6">
              <w:rPr>
                <w:sz w:val="20"/>
              </w:rPr>
              <w:t>Indicare se l’ulteriore procedura rispetto all’intervento principale è stata effettuata in modalità “in service” presso un istituto di cura diverso da quello in cui è ricoverato il paziente</w:t>
            </w:r>
          </w:p>
        </w:tc>
        <w:tc>
          <w:tcPr>
            <w:tcW w:w="263" w:type="pct"/>
            <w:vAlign w:val="center"/>
          </w:tcPr>
          <w:p w14:paraId="01DA56CC" w14:textId="77777777" w:rsidR="00C76B69" w:rsidRDefault="00C76B69" w:rsidP="004F2FCB">
            <w:pPr>
              <w:spacing w:before="60" w:after="60"/>
              <w:jc w:val="both"/>
              <w:rPr>
                <w:sz w:val="20"/>
              </w:rPr>
            </w:pPr>
            <w:r>
              <w:rPr>
                <w:sz w:val="20"/>
              </w:rPr>
              <w:t>N</w:t>
            </w:r>
          </w:p>
        </w:tc>
        <w:tc>
          <w:tcPr>
            <w:tcW w:w="347" w:type="pct"/>
            <w:vAlign w:val="center"/>
          </w:tcPr>
          <w:p w14:paraId="30408C5A" w14:textId="77777777" w:rsidR="00C76B69" w:rsidRDefault="00C76B69" w:rsidP="004F2FCB">
            <w:pPr>
              <w:jc w:val="both"/>
              <w:rPr>
                <w:sz w:val="20"/>
                <w:lang w:eastAsia="it-IT"/>
              </w:rPr>
            </w:pPr>
            <w:r>
              <w:rPr>
                <w:sz w:val="20"/>
                <w:lang w:eastAsia="it-IT"/>
              </w:rPr>
              <w:t>NBB</w:t>
            </w:r>
          </w:p>
          <w:p w14:paraId="37553409" w14:textId="77777777" w:rsidR="00C76B69" w:rsidRDefault="00C76B69" w:rsidP="004F2FCB">
            <w:pPr>
              <w:jc w:val="both"/>
              <w:rPr>
                <w:sz w:val="20"/>
                <w:lang w:eastAsia="it-IT"/>
              </w:rPr>
            </w:pPr>
            <w:r>
              <w:rPr>
                <w:sz w:val="20"/>
                <w:lang w:eastAsia="it-IT"/>
              </w:rPr>
              <w:t>(</w:t>
            </w:r>
            <w:r w:rsidRPr="00F90183">
              <w:rPr>
                <w:i/>
                <w:sz w:val="20"/>
              </w:rPr>
              <w:t>obbligatori</w:t>
            </w:r>
            <w:r>
              <w:rPr>
                <w:i/>
                <w:sz w:val="20"/>
              </w:rPr>
              <w:t>o</w:t>
            </w:r>
            <w:r w:rsidRPr="00F90183">
              <w:rPr>
                <w:i/>
                <w:sz w:val="20"/>
              </w:rPr>
              <w:t xml:space="preserve"> </w:t>
            </w:r>
            <w:r w:rsidRPr="00F90183">
              <w:rPr>
                <w:i/>
                <w:sz w:val="20"/>
                <w:lang w:eastAsia="it-IT"/>
              </w:rPr>
              <w:t>per ogni campo di intervento secondario compilato</w:t>
            </w:r>
            <w:r>
              <w:rPr>
                <w:sz w:val="20"/>
              </w:rPr>
              <w:t>)</w:t>
            </w:r>
          </w:p>
        </w:tc>
        <w:tc>
          <w:tcPr>
            <w:tcW w:w="1572" w:type="pct"/>
          </w:tcPr>
          <w:p w14:paraId="5ABA17DB" w14:textId="77777777" w:rsidR="00C76B69" w:rsidRPr="00101312" w:rsidRDefault="00C76B69" w:rsidP="004F2FCB">
            <w:pPr>
              <w:jc w:val="both"/>
              <w:rPr>
                <w:sz w:val="18"/>
                <w:szCs w:val="18"/>
              </w:rPr>
            </w:pPr>
            <w:r w:rsidRPr="00101312">
              <w:rPr>
                <w:sz w:val="18"/>
                <w:szCs w:val="18"/>
              </w:rPr>
              <w:t>FORMATO: N</w:t>
            </w:r>
          </w:p>
          <w:p w14:paraId="30321D8D" w14:textId="77777777" w:rsidR="00C76B69" w:rsidRPr="00101312" w:rsidRDefault="00C76B69" w:rsidP="004F2FCB">
            <w:pPr>
              <w:jc w:val="both"/>
              <w:rPr>
                <w:sz w:val="18"/>
                <w:szCs w:val="18"/>
              </w:rPr>
            </w:pPr>
          </w:p>
          <w:p w14:paraId="0DA480C5" w14:textId="77777777" w:rsidR="00C76B69" w:rsidRPr="00101312" w:rsidRDefault="00C76B69" w:rsidP="004F2FCB">
            <w:pPr>
              <w:jc w:val="both"/>
              <w:rPr>
                <w:sz w:val="18"/>
                <w:szCs w:val="18"/>
              </w:rPr>
            </w:pPr>
            <w:r w:rsidRPr="00101312">
              <w:rPr>
                <w:sz w:val="18"/>
                <w:szCs w:val="18"/>
              </w:rPr>
              <w:t xml:space="preserve">Valori ammessi: </w:t>
            </w:r>
          </w:p>
          <w:p w14:paraId="7AECB12C" w14:textId="77777777" w:rsidR="00C76B69" w:rsidRPr="00101312" w:rsidRDefault="00C76B69" w:rsidP="004F2FCB">
            <w:pPr>
              <w:jc w:val="both"/>
              <w:rPr>
                <w:color w:val="000000"/>
                <w:sz w:val="18"/>
                <w:szCs w:val="18"/>
              </w:rPr>
            </w:pPr>
            <w:r w:rsidRPr="00101312">
              <w:rPr>
                <w:color w:val="000000"/>
                <w:sz w:val="18"/>
                <w:szCs w:val="18"/>
              </w:rPr>
              <w:t>0 = No</w:t>
            </w:r>
          </w:p>
          <w:p w14:paraId="6555DA3F" w14:textId="77777777" w:rsidR="00C76B69" w:rsidRPr="00101312" w:rsidRDefault="00C76B69" w:rsidP="004F2FCB">
            <w:pPr>
              <w:jc w:val="both"/>
              <w:rPr>
                <w:sz w:val="18"/>
                <w:szCs w:val="18"/>
              </w:rPr>
            </w:pPr>
            <w:r w:rsidRPr="00101312">
              <w:rPr>
                <w:color w:val="000000"/>
                <w:sz w:val="18"/>
                <w:szCs w:val="18"/>
              </w:rPr>
              <w:t>1 = Sì</w:t>
            </w:r>
          </w:p>
          <w:p w14:paraId="29A28711" w14:textId="77777777" w:rsidR="00C76B69" w:rsidRPr="00101312" w:rsidRDefault="00C76B69" w:rsidP="004F2FCB">
            <w:pPr>
              <w:jc w:val="both"/>
              <w:rPr>
                <w:sz w:val="18"/>
                <w:szCs w:val="18"/>
              </w:rPr>
            </w:pPr>
          </w:p>
        </w:tc>
        <w:tc>
          <w:tcPr>
            <w:tcW w:w="640" w:type="pct"/>
            <w:vAlign w:val="center"/>
          </w:tcPr>
          <w:p w14:paraId="5B246B65" w14:textId="77777777" w:rsidR="00C76B69" w:rsidRDefault="00C76B69" w:rsidP="00AD1BB7">
            <w:pPr>
              <w:spacing w:before="60" w:after="60"/>
              <w:jc w:val="center"/>
              <w:rPr>
                <w:sz w:val="20"/>
              </w:rPr>
            </w:pPr>
            <w:r>
              <w:rPr>
                <w:sz w:val="20"/>
              </w:rPr>
              <w:t>1</w:t>
            </w:r>
          </w:p>
        </w:tc>
      </w:tr>
      <w:tr w:rsidR="00C76B69" w:rsidRPr="00DA690B" w14:paraId="2774C76B" w14:textId="77777777" w:rsidTr="00B022F0">
        <w:trPr>
          <w:cantSplit/>
          <w:trHeight w:val="1281"/>
          <w:jc w:val="center"/>
        </w:trPr>
        <w:tc>
          <w:tcPr>
            <w:tcW w:w="630" w:type="pct"/>
            <w:vMerge/>
            <w:vAlign w:val="center"/>
          </w:tcPr>
          <w:p w14:paraId="643C3736" w14:textId="77777777" w:rsidR="00C76B69" w:rsidRDefault="00C76B69" w:rsidP="004F2FCB">
            <w:pPr>
              <w:spacing w:before="60" w:after="60"/>
              <w:jc w:val="both"/>
              <w:rPr>
                <w:b/>
                <w:sz w:val="20"/>
              </w:rPr>
            </w:pPr>
          </w:p>
        </w:tc>
        <w:tc>
          <w:tcPr>
            <w:tcW w:w="696" w:type="pct"/>
            <w:vAlign w:val="center"/>
          </w:tcPr>
          <w:p w14:paraId="751F1178" w14:textId="77777777" w:rsidR="00C76B69" w:rsidRPr="00C041A6" w:rsidRDefault="00C76B69" w:rsidP="004F2FCB">
            <w:pPr>
              <w:jc w:val="both"/>
              <w:rPr>
                <w:sz w:val="20"/>
              </w:rPr>
            </w:pPr>
            <w:r w:rsidRPr="008D0DB8">
              <w:rPr>
                <w:sz w:val="20"/>
              </w:rPr>
              <w:t>Data intervento secondario</w:t>
            </w:r>
          </w:p>
        </w:tc>
        <w:tc>
          <w:tcPr>
            <w:tcW w:w="852" w:type="pct"/>
            <w:vAlign w:val="center"/>
          </w:tcPr>
          <w:p w14:paraId="43EE164A" w14:textId="77777777" w:rsidR="00C76B69" w:rsidRPr="00C041A6" w:rsidRDefault="00C76B69" w:rsidP="004F2FCB">
            <w:pPr>
              <w:jc w:val="both"/>
              <w:rPr>
                <w:sz w:val="20"/>
              </w:rPr>
            </w:pPr>
            <w:r w:rsidRPr="008D0DB8">
              <w:rPr>
                <w:sz w:val="20"/>
              </w:rPr>
              <w:t>Indica la data dell’intervento secondario per ogni campo di intervento compilato.</w:t>
            </w:r>
          </w:p>
        </w:tc>
        <w:tc>
          <w:tcPr>
            <w:tcW w:w="263" w:type="pct"/>
            <w:vAlign w:val="center"/>
          </w:tcPr>
          <w:p w14:paraId="1FD9EBBA" w14:textId="77777777" w:rsidR="00C76B69" w:rsidRDefault="00C76B69" w:rsidP="004F2FCB">
            <w:pPr>
              <w:spacing w:before="60" w:after="60"/>
              <w:jc w:val="both"/>
              <w:rPr>
                <w:sz w:val="20"/>
              </w:rPr>
            </w:pPr>
            <w:r>
              <w:rPr>
                <w:sz w:val="20"/>
              </w:rPr>
              <w:t>AN</w:t>
            </w:r>
          </w:p>
        </w:tc>
        <w:tc>
          <w:tcPr>
            <w:tcW w:w="347" w:type="pct"/>
            <w:vAlign w:val="center"/>
          </w:tcPr>
          <w:p w14:paraId="0635060E" w14:textId="77777777" w:rsidR="00C76B69" w:rsidRDefault="00C76B69" w:rsidP="004F2FCB">
            <w:pPr>
              <w:jc w:val="both"/>
              <w:rPr>
                <w:sz w:val="20"/>
                <w:lang w:eastAsia="it-IT"/>
              </w:rPr>
            </w:pPr>
            <w:r>
              <w:rPr>
                <w:sz w:val="20"/>
                <w:lang w:eastAsia="it-IT"/>
              </w:rPr>
              <w:t>NBB</w:t>
            </w:r>
          </w:p>
          <w:p w14:paraId="3B360580" w14:textId="77777777" w:rsidR="00C76B69" w:rsidRDefault="00C76B69" w:rsidP="004F2FCB">
            <w:pPr>
              <w:jc w:val="both"/>
              <w:rPr>
                <w:sz w:val="20"/>
                <w:lang w:eastAsia="it-IT"/>
              </w:rPr>
            </w:pPr>
            <w:r>
              <w:rPr>
                <w:sz w:val="20"/>
                <w:lang w:eastAsia="it-IT"/>
              </w:rPr>
              <w:t>(</w:t>
            </w:r>
            <w:r w:rsidRPr="00F90183">
              <w:rPr>
                <w:i/>
                <w:sz w:val="20"/>
              </w:rPr>
              <w:t>obbligatori</w:t>
            </w:r>
            <w:r>
              <w:rPr>
                <w:i/>
                <w:sz w:val="20"/>
              </w:rPr>
              <w:t>o</w:t>
            </w:r>
            <w:r w:rsidRPr="00F90183">
              <w:rPr>
                <w:i/>
                <w:sz w:val="20"/>
              </w:rPr>
              <w:t xml:space="preserve"> </w:t>
            </w:r>
            <w:r w:rsidRPr="00F90183">
              <w:rPr>
                <w:i/>
                <w:sz w:val="20"/>
                <w:lang w:eastAsia="it-IT"/>
              </w:rPr>
              <w:t>per ogni campo di intervento secondario compilato</w:t>
            </w:r>
            <w:r>
              <w:rPr>
                <w:sz w:val="20"/>
                <w:lang w:eastAsia="it-IT"/>
              </w:rPr>
              <w:t>)</w:t>
            </w:r>
          </w:p>
        </w:tc>
        <w:tc>
          <w:tcPr>
            <w:tcW w:w="1572" w:type="pct"/>
          </w:tcPr>
          <w:p w14:paraId="227DE51B" w14:textId="77777777" w:rsidR="00C76B69" w:rsidRPr="00B87670" w:rsidRDefault="00C76B69" w:rsidP="004F2FCB">
            <w:pPr>
              <w:spacing w:before="60" w:after="60"/>
              <w:jc w:val="both"/>
              <w:rPr>
                <w:sz w:val="18"/>
                <w:szCs w:val="18"/>
              </w:rPr>
            </w:pPr>
            <w:r w:rsidRPr="00B87670">
              <w:rPr>
                <w:sz w:val="18"/>
                <w:szCs w:val="18"/>
              </w:rPr>
              <w:t xml:space="preserve">Il campo deve essere compilato riempiendo tutti i dieci caratteri previsti, nella forma seguente: </w:t>
            </w:r>
          </w:p>
          <w:p w14:paraId="52CAFBF9" w14:textId="77777777" w:rsidR="00C76B69" w:rsidRPr="00B87670" w:rsidRDefault="00C76B69" w:rsidP="004F2FCB">
            <w:pPr>
              <w:jc w:val="both"/>
              <w:rPr>
                <w:sz w:val="18"/>
                <w:szCs w:val="18"/>
              </w:rPr>
            </w:pPr>
            <w:r w:rsidRPr="00B87670">
              <w:rPr>
                <w:sz w:val="18"/>
                <w:szCs w:val="18"/>
              </w:rPr>
              <w:t>AAAA-MM-GG</w:t>
            </w:r>
          </w:p>
          <w:p w14:paraId="50315E04" w14:textId="77777777" w:rsidR="00C76B69" w:rsidRPr="00B87670" w:rsidRDefault="00C76B69" w:rsidP="004F2FCB">
            <w:pPr>
              <w:jc w:val="both"/>
              <w:rPr>
                <w:sz w:val="18"/>
                <w:szCs w:val="18"/>
              </w:rPr>
            </w:pPr>
          </w:p>
          <w:p w14:paraId="10F0A223" w14:textId="77777777" w:rsidR="00C76B69" w:rsidRPr="00B87670" w:rsidRDefault="00C76B69" w:rsidP="004F2FCB">
            <w:pPr>
              <w:jc w:val="both"/>
              <w:rPr>
                <w:sz w:val="18"/>
                <w:szCs w:val="18"/>
              </w:rPr>
            </w:pPr>
          </w:p>
          <w:p w14:paraId="7A88D4A7" w14:textId="77777777" w:rsidR="00C76B69" w:rsidRDefault="00C76B69" w:rsidP="004F2FCB">
            <w:pPr>
              <w:jc w:val="both"/>
              <w:rPr>
                <w:sz w:val="18"/>
                <w:lang w:val="de-DE"/>
              </w:rPr>
            </w:pPr>
            <w:r w:rsidRPr="00B87670">
              <w:rPr>
                <w:sz w:val="18"/>
                <w:lang w:val="de-DE"/>
              </w:rPr>
              <w:t>N.B. Per i</w:t>
            </w:r>
            <w:r w:rsidR="00B022F0">
              <w:rPr>
                <w:sz w:val="18"/>
                <w:lang w:val="de-DE"/>
              </w:rPr>
              <w:t xml:space="preserve"> </w:t>
            </w:r>
            <w:r w:rsidRPr="00B87670">
              <w:rPr>
                <w:sz w:val="18"/>
                <w:lang w:val="de-DE"/>
              </w:rPr>
              <w:t>ricoveri</w:t>
            </w:r>
            <w:r w:rsidR="00B022F0">
              <w:rPr>
                <w:sz w:val="18"/>
                <w:lang w:val="de-DE"/>
              </w:rPr>
              <w:t xml:space="preserve"> </w:t>
            </w:r>
            <w:r w:rsidRPr="00B87670">
              <w:rPr>
                <w:sz w:val="18"/>
                <w:lang w:val="de-DE"/>
              </w:rPr>
              <w:t>con preospedalizzazione – TIPO_RICOVERO = 4 la data delle procedure eseguite puó essere anteriore alla data di ricovero</w:t>
            </w:r>
          </w:p>
          <w:p w14:paraId="6E5316DB" w14:textId="77777777" w:rsidR="00C76B69" w:rsidRPr="00B87670" w:rsidRDefault="00C76B69" w:rsidP="004F2FCB">
            <w:pPr>
              <w:jc w:val="both"/>
              <w:rPr>
                <w:sz w:val="18"/>
                <w:szCs w:val="18"/>
              </w:rPr>
            </w:pPr>
          </w:p>
        </w:tc>
        <w:tc>
          <w:tcPr>
            <w:tcW w:w="640" w:type="pct"/>
            <w:vAlign w:val="center"/>
          </w:tcPr>
          <w:p w14:paraId="04A0CA12" w14:textId="77777777" w:rsidR="00C76B69" w:rsidRDefault="00C76B69" w:rsidP="00AD1BB7">
            <w:pPr>
              <w:spacing w:before="60" w:after="60"/>
              <w:jc w:val="center"/>
              <w:rPr>
                <w:sz w:val="20"/>
              </w:rPr>
            </w:pPr>
            <w:r>
              <w:rPr>
                <w:sz w:val="20"/>
              </w:rPr>
              <w:t>10</w:t>
            </w:r>
          </w:p>
        </w:tc>
      </w:tr>
      <w:tr w:rsidR="00C76B69" w:rsidRPr="00DA690B" w14:paraId="2D787A30" w14:textId="77777777" w:rsidTr="00B022F0">
        <w:trPr>
          <w:cantSplit/>
          <w:trHeight w:val="1281"/>
          <w:jc w:val="center"/>
        </w:trPr>
        <w:tc>
          <w:tcPr>
            <w:tcW w:w="630" w:type="pct"/>
            <w:vMerge w:val="restart"/>
            <w:vAlign w:val="center"/>
          </w:tcPr>
          <w:p w14:paraId="46131429" w14:textId="77777777" w:rsidR="00C76B69" w:rsidRDefault="00C76B69" w:rsidP="004F2FCB">
            <w:pPr>
              <w:spacing w:before="60" w:after="60"/>
              <w:jc w:val="both"/>
              <w:rPr>
                <w:b/>
                <w:sz w:val="20"/>
              </w:rPr>
            </w:pPr>
            <w:r>
              <w:rPr>
                <w:b/>
                <w:sz w:val="20"/>
              </w:rPr>
              <w:t>Interventi Secondari</w:t>
            </w:r>
          </w:p>
          <w:p w14:paraId="64F93CE3" w14:textId="77777777" w:rsidR="00C76B69" w:rsidRDefault="00C76B69" w:rsidP="004F2FCB">
            <w:pPr>
              <w:spacing w:before="60" w:after="60"/>
              <w:jc w:val="both"/>
              <w:rPr>
                <w:b/>
                <w:sz w:val="20"/>
              </w:rPr>
            </w:pPr>
          </w:p>
          <w:p w14:paraId="48A1C20E" w14:textId="77777777" w:rsidR="00C76B69" w:rsidRDefault="00C76B69" w:rsidP="004F2FCB">
            <w:pPr>
              <w:spacing w:before="60" w:after="60"/>
              <w:jc w:val="both"/>
              <w:rPr>
                <w:b/>
                <w:sz w:val="20"/>
              </w:rPr>
            </w:pPr>
            <w:r w:rsidRPr="00872C6C">
              <w:rPr>
                <w:sz w:val="20"/>
              </w:rPr>
              <w:t xml:space="preserve">NB: </w:t>
            </w:r>
            <w:r>
              <w:rPr>
                <w:sz w:val="20"/>
              </w:rPr>
              <w:t>(</w:t>
            </w:r>
            <w:r w:rsidRPr="00872C6C">
              <w:rPr>
                <w:sz w:val="20"/>
              </w:rPr>
              <w:t xml:space="preserve">Possono essere </w:t>
            </w:r>
            <w:r>
              <w:rPr>
                <w:sz w:val="20"/>
              </w:rPr>
              <w:t xml:space="preserve">inserite </w:t>
            </w:r>
            <w:r w:rsidRPr="00872C6C">
              <w:rPr>
                <w:sz w:val="20"/>
              </w:rPr>
              <w:t xml:space="preserve">da </w:t>
            </w:r>
            <w:proofErr w:type="gramStart"/>
            <w:r w:rsidRPr="00872C6C">
              <w:rPr>
                <w:sz w:val="20"/>
              </w:rPr>
              <w:t>1  a</w:t>
            </w:r>
            <w:proofErr w:type="gramEnd"/>
            <w:r w:rsidRPr="00872C6C">
              <w:rPr>
                <w:sz w:val="20"/>
              </w:rPr>
              <w:t xml:space="preserve"> </w:t>
            </w:r>
            <w:r>
              <w:rPr>
                <w:sz w:val="20"/>
              </w:rPr>
              <w:t xml:space="preserve">10 </w:t>
            </w:r>
            <w:r w:rsidRPr="007C3FE9">
              <w:rPr>
                <w:sz w:val="20"/>
              </w:rPr>
              <w:t>ulteriori procedure rispetto all’intervento principale</w:t>
            </w:r>
            <w:r>
              <w:rPr>
                <w:sz w:val="20"/>
              </w:rPr>
              <w:t>)</w:t>
            </w:r>
          </w:p>
          <w:p w14:paraId="009E7B04" w14:textId="77777777" w:rsidR="00C76B69" w:rsidRDefault="00C76B69" w:rsidP="004F2FCB">
            <w:pPr>
              <w:spacing w:before="60" w:after="60"/>
              <w:jc w:val="both"/>
              <w:rPr>
                <w:b/>
                <w:sz w:val="20"/>
              </w:rPr>
            </w:pPr>
          </w:p>
          <w:p w14:paraId="5AE1F974" w14:textId="77777777" w:rsidR="00C76B69" w:rsidRDefault="00C76B69" w:rsidP="004F2FCB">
            <w:pPr>
              <w:spacing w:before="60" w:after="60"/>
              <w:jc w:val="both"/>
              <w:rPr>
                <w:b/>
                <w:sz w:val="20"/>
              </w:rPr>
            </w:pPr>
          </w:p>
        </w:tc>
        <w:tc>
          <w:tcPr>
            <w:tcW w:w="696" w:type="pct"/>
            <w:vAlign w:val="center"/>
          </w:tcPr>
          <w:p w14:paraId="2A2BCF67" w14:textId="77777777" w:rsidR="00C76B69" w:rsidRPr="00C041A6" w:rsidRDefault="00C76B69" w:rsidP="004F2FCB">
            <w:pPr>
              <w:jc w:val="both"/>
              <w:rPr>
                <w:sz w:val="20"/>
              </w:rPr>
            </w:pPr>
            <w:r w:rsidRPr="008D0DB8">
              <w:rPr>
                <w:sz w:val="20"/>
              </w:rPr>
              <w:t>Ora inizio intervento secondario</w:t>
            </w:r>
          </w:p>
        </w:tc>
        <w:tc>
          <w:tcPr>
            <w:tcW w:w="852" w:type="pct"/>
            <w:vAlign w:val="center"/>
          </w:tcPr>
          <w:p w14:paraId="6DC075D0" w14:textId="77777777" w:rsidR="00C76B69" w:rsidRPr="008D0DB8" w:rsidRDefault="00C76B69" w:rsidP="004F2FCB">
            <w:pPr>
              <w:jc w:val="both"/>
              <w:rPr>
                <w:sz w:val="20"/>
              </w:rPr>
            </w:pPr>
            <w:r w:rsidRPr="008D0DB8">
              <w:rPr>
                <w:sz w:val="20"/>
              </w:rPr>
              <w:t>Indica l’ora di inizio dell’intervento secondario, intesa come il momento chirurgico che inizia con l’incisione (</w:t>
            </w:r>
            <w:r w:rsidRPr="000756F5">
              <w:rPr>
                <w:sz w:val="20"/>
              </w:rPr>
              <w:t>cosi come definito nella circolare del Ministero della Sanità n. 900.2 / 2.7 | 117 del 14/3/1996</w:t>
            </w:r>
            <w:r w:rsidRPr="008D0DB8">
              <w:rPr>
                <w:sz w:val="20"/>
              </w:rPr>
              <w:t>).</w:t>
            </w:r>
          </w:p>
          <w:p w14:paraId="0B748CC6" w14:textId="77777777" w:rsidR="00C76B69" w:rsidRPr="00C041A6" w:rsidRDefault="00C76B69" w:rsidP="004F2FCB">
            <w:pPr>
              <w:jc w:val="both"/>
              <w:rPr>
                <w:sz w:val="20"/>
              </w:rPr>
            </w:pPr>
          </w:p>
        </w:tc>
        <w:tc>
          <w:tcPr>
            <w:tcW w:w="263" w:type="pct"/>
            <w:vAlign w:val="center"/>
          </w:tcPr>
          <w:p w14:paraId="1149441A" w14:textId="77777777" w:rsidR="00C76B69" w:rsidRDefault="00C76B69" w:rsidP="004F2FCB">
            <w:pPr>
              <w:spacing w:before="60" w:after="60"/>
              <w:jc w:val="both"/>
              <w:rPr>
                <w:sz w:val="20"/>
              </w:rPr>
            </w:pPr>
            <w:r>
              <w:rPr>
                <w:sz w:val="20"/>
              </w:rPr>
              <w:t>AN</w:t>
            </w:r>
          </w:p>
        </w:tc>
        <w:tc>
          <w:tcPr>
            <w:tcW w:w="347" w:type="pct"/>
            <w:vAlign w:val="center"/>
          </w:tcPr>
          <w:p w14:paraId="42C64774" w14:textId="77777777" w:rsidR="00C76B69" w:rsidRDefault="00C76B69" w:rsidP="004F2FCB">
            <w:pPr>
              <w:jc w:val="both"/>
              <w:rPr>
                <w:sz w:val="20"/>
                <w:highlight w:val="red"/>
                <w:lang w:eastAsia="it-IT"/>
              </w:rPr>
            </w:pPr>
          </w:p>
          <w:p w14:paraId="4BAFF4D9" w14:textId="77777777" w:rsidR="00C76B69" w:rsidRPr="00F222FF" w:rsidRDefault="00C76B69" w:rsidP="004F2FCB">
            <w:pPr>
              <w:jc w:val="both"/>
              <w:rPr>
                <w:sz w:val="20"/>
                <w:lang w:eastAsia="it-IT"/>
              </w:rPr>
            </w:pPr>
            <w:r w:rsidRPr="00F222FF">
              <w:rPr>
                <w:sz w:val="20"/>
                <w:lang w:eastAsia="it-IT"/>
              </w:rPr>
              <w:t>NBB</w:t>
            </w:r>
          </w:p>
          <w:p w14:paraId="3850FC27" w14:textId="77777777" w:rsidR="00C76B69" w:rsidRDefault="00C76B69" w:rsidP="004F2FCB">
            <w:pPr>
              <w:jc w:val="both"/>
              <w:rPr>
                <w:sz w:val="20"/>
                <w:lang w:eastAsia="it-IT"/>
              </w:rPr>
            </w:pPr>
            <w:r w:rsidRPr="00F222FF">
              <w:rPr>
                <w:sz w:val="20"/>
                <w:lang w:eastAsia="it-IT"/>
              </w:rPr>
              <w:t>(</w:t>
            </w:r>
            <w:r w:rsidRPr="00F222FF">
              <w:rPr>
                <w:i/>
                <w:sz w:val="20"/>
              </w:rPr>
              <w:t xml:space="preserve">obbligatorio </w:t>
            </w:r>
            <w:r w:rsidRPr="00F222FF">
              <w:rPr>
                <w:i/>
                <w:sz w:val="20"/>
                <w:lang w:eastAsia="it-IT"/>
              </w:rPr>
              <w:t>per ogni campo di intervento secondario compilato</w:t>
            </w:r>
            <w:r w:rsidRPr="00F222FF">
              <w:rPr>
                <w:sz w:val="20"/>
                <w:lang w:eastAsia="it-IT"/>
              </w:rPr>
              <w:t>)</w:t>
            </w:r>
          </w:p>
        </w:tc>
        <w:tc>
          <w:tcPr>
            <w:tcW w:w="1572" w:type="pct"/>
          </w:tcPr>
          <w:p w14:paraId="15E63D69" w14:textId="77777777" w:rsidR="00C76B69" w:rsidRPr="00101312" w:rsidRDefault="00C76B69" w:rsidP="004F2FCB">
            <w:pPr>
              <w:jc w:val="both"/>
              <w:rPr>
                <w:sz w:val="18"/>
                <w:szCs w:val="18"/>
                <w:lang w:eastAsia="it-IT"/>
              </w:rPr>
            </w:pPr>
            <w:r w:rsidRPr="00101312">
              <w:rPr>
                <w:sz w:val="18"/>
                <w:szCs w:val="18"/>
                <w:lang w:eastAsia="it-IT"/>
              </w:rPr>
              <w:t>Formato: OO:MM</w:t>
            </w:r>
          </w:p>
          <w:p w14:paraId="3CCEA56F" w14:textId="77777777" w:rsidR="00C76B69" w:rsidRPr="00101312" w:rsidRDefault="00C76B69" w:rsidP="004F2FCB">
            <w:pPr>
              <w:spacing w:before="60" w:after="60"/>
              <w:jc w:val="both"/>
              <w:rPr>
                <w:sz w:val="18"/>
                <w:szCs w:val="18"/>
              </w:rPr>
            </w:pPr>
          </w:p>
          <w:p w14:paraId="5EAD6751" w14:textId="77777777" w:rsidR="00C76B69" w:rsidRPr="00101312" w:rsidRDefault="00C76B69" w:rsidP="004F2FCB">
            <w:pPr>
              <w:spacing w:before="60" w:after="60"/>
              <w:jc w:val="both"/>
              <w:rPr>
                <w:sz w:val="18"/>
                <w:szCs w:val="18"/>
              </w:rPr>
            </w:pPr>
            <w:r w:rsidRPr="00101312">
              <w:rPr>
                <w:sz w:val="18"/>
                <w:szCs w:val="18"/>
              </w:rPr>
              <w:t>Nel caso in cui nella stessa seduta operatoria vengano eseguite più procedure chirurgiche, riportare l’ora di inizio della procedura riportata nel campo “Intervento secondario”.</w:t>
            </w:r>
          </w:p>
          <w:p w14:paraId="3D618004" w14:textId="77777777" w:rsidR="00C76B69" w:rsidRPr="00101312" w:rsidRDefault="00C76B69" w:rsidP="004F2FCB">
            <w:pPr>
              <w:spacing w:before="60" w:after="60"/>
              <w:jc w:val="both"/>
              <w:rPr>
                <w:sz w:val="18"/>
                <w:szCs w:val="18"/>
              </w:rPr>
            </w:pPr>
          </w:p>
          <w:p w14:paraId="60790161" w14:textId="77777777" w:rsidR="00285740" w:rsidRPr="00101312" w:rsidRDefault="00285740" w:rsidP="00285740">
            <w:pPr>
              <w:spacing w:before="60" w:after="60"/>
              <w:jc w:val="both"/>
              <w:rPr>
                <w:sz w:val="18"/>
                <w:szCs w:val="18"/>
              </w:rPr>
            </w:pPr>
            <w:r w:rsidRPr="007F6BBB">
              <w:rPr>
                <w:sz w:val="18"/>
                <w:szCs w:val="18"/>
              </w:rPr>
              <w:t>In presenza di sole procedure diagnostiche o terapeutiche compilare solo per le procedure del gruppo 4 AHRQ.</w:t>
            </w:r>
          </w:p>
          <w:p w14:paraId="1D36BD9B" w14:textId="77777777" w:rsidR="00C76B69" w:rsidRPr="00117846" w:rsidRDefault="00C76B69" w:rsidP="004F2FCB">
            <w:pPr>
              <w:jc w:val="both"/>
              <w:rPr>
                <w:color w:val="FF0000"/>
                <w:sz w:val="18"/>
                <w:szCs w:val="18"/>
              </w:rPr>
            </w:pPr>
          </w:p>
        </w:tc>
        <w:tc>
          <w:tcPr>
            <w:tcW w:w="640" w:type="pct"/>
            <w:vAlign w:val="center"/>
          </w:tcPr>
          <w:p w14:paraId="5814B534" w14:textId="77777777" w:rsidR="00C76B69" w:rsidRDefault="00C76B69" w:rsidP="00AD1BB7">
            <w:pPr>
              <w:spacing w:before="60" w:after="60"/>
              <w:jc w:val="center"/>
              <w:rPr>
                <w:sz w:val="20"/>
              </w:rPr>
            </w:pPr>
            <w:r>
              <w:rPr>
                <w:sz w:val="20"/>
              </w:rPr>
              <w:t>5</w:t>
            </w:r>
          </w:p>
        </w:tc>
      </w:tr>
      <w:tr w:rsidR="00C76B69" w:rsidRPr="00DA690B" w14:paraId="25EC6BF2" w14:textId="77777777" w:rsidTr="00B022F0">
        <w:trPr>
          <w:cantSplit/>
          <w:trHeight w:val="1281"/>
          <w:jc w:val="center"/>
        </w:trPr>
        <w:tc>
          <w:tcPr>
            <w:tcW w:w="630" w:type="pct"/>
            <w:vMerge/>
            <w:vAlign w:val="center"/>
          </w:tcPr>
          <w:p w14:paraId="01F4454E" w14:textId="77777777" w:rsidR="00C76B69" w:rsidRDefault="00C76B69" w:rsidP="004F2FCB">
            <w:pPr>
              <w:spacing w:before="60" w:after="60"/>
              <w:jc w:val="both"/>
              <w:rPr>
                <w:b/>
                <w:sz w:val="20"/>
              </w:rPr>
            </w:pPr>
          </w:p>
        </w:tc>
        <w:tc>
          <w:tcPr>
            <w:tcW w:w="696" w:type="pct"/>
            <w:vAlign w:val="center"/>
          </w:tcPr>
          <w:p w14:paraId="131367DA" w14:textId="77777777" w:rsidR="00C76B69" w:rsidRDefault="00C76B69" w:rsidP="004F2FCB">
            <w:pPr>
              <w:jc w:val="both"/>
              <w:rPr>
                <w:sz w:val="20"/>
              </w:rPr>
            </w:pPr>
            <w:r w:rsidRPr="004172B8">
              <w:rPr>
                <w:sz w:val="20"/>
              </w:rPr>
              <w:t xml:space="preserve">Identificativo Chirurgo intervento </w:t>
            </w:r>
            <w:r>
              <w:rPr>
                <w:sz w:val="20"/>
              </w:rPr>
              <w:t>secondario</w:t>
            </w:r>
          </w:p>
          <w:p w14:paraId="6A83D79C" w14:textId="77777777" w:rsidR="00C76B69" w:rsidRDefault="00C76B69" w:rsidP="004F2FCB">
            <w:pPr>
              <w:jc w:val="both"/>
              <w:rPr>
                <w:sz w:val="20"/>
              </w:rPr>
            </w:pPr>
          </w:p>
          <w:p w14:paraId="5EF35C1A" w14:textId="77777777" w:rsidR="00C76B69" w:rsidRPr="00C041A6" w:rsidRDefault="00C76B69" w:rsidP="004F2FCB">
            <w:pPr>
              <w:jc w:val="both"/>
              <w:rPr>
                <w:sz w:val="20"/>
              </w:rPr>
            </w:pPr>
            <w:r w:rsidRPr="00872C6C">
              <w:rPr>
                <w:sz w:val="20"/>
              </w:rPr>
              <w:t xml:space="preserve">NB: </w:t>
            </w:r>
            <w:r>
              <w:rPr>
                <w:sz w:val="20"/>
              </w:rPr>
              <w:t>(</w:t>
            </w:r>
            <w:r w:rsidRPr="00872C6C">
              <w:rPr>
                <w:sz w:val="20"/>
              </w:rPr>
              <w:t xml:space="preserve">Possono essere </w:t>
            </w:r>
            <w:r>
              <w:rPr>
                <w:sz w:val="20"/>
              </w:rPr>
              <w:t xml:space="preserve">inseriti </w:t>
            </w:r>
            <w:r w:rsidRPr="00872C6C">
              <w:rPr>
                <w:sz w:val="20"/>
              </w:rPr>
              <w:t xml:space="preserve">da </w:t>
            </w:r>
            <w:proofErr w:type="gramStart"/>
            <w:r w:rsidRPr="00872C6C">
              <w:rPr>
                <w:sz w:val="20"/>
              </w:rPr>
              <w:t>1  a</w:t>
            </w:r>
            <w:proofErr w:type="gramEnd"/>
            <w:r w:rsidRPr="00872C6C">
              <w:rPr>
                <w:sz w:val="20"/>
              </w:rPr>
              <w:t xml:space="preserve"> </w:t>
            </w:r>
            <w:r>
              <w:rPr>
                <w:sz w:val="20"/>
              </w:rPr>
              <w:t xml:space="preserve">3 </w:t>
            </w:r>
            <w:r w:rsidRPr="004172B8">
              <w:rPr>
                <w:sz w:val="20"/>
              </w:rPr>
              <w:t>identificativi corrispondenti a tre chirurghi riportati nel registro operato</w:t>
            </w:r>
            <w:r>
              <w:rPr>
                <w:sz w:val="20"/>
              </w:rPr>
              <w:t>rio)</w:t>
            </w:r>
          </w:p>
        </w:tc>
        <w:tc>
          <w:tcPr>
            <w:tcW w:w="852" w:type="pct"/>
            <w:vAlign w:val="center"/>
          </w:tcPr>
          <w:p w14:paraId="392148E2" w14:textId="77777777" w:rsidR="00C76B69" w:rsidRPr="00C041A6" w:rsidRDefault="00C76B69" w:rsidP="004F2FCB">
            <w:pPr>
              <w:jc w:val="both"/>
              <w:rPr>
                <w:sz w:val="20"/>
              </w:rPr>
            </w:pPr>
            <w:r w:rsidRPr="004172B8">
              <w:rPr>
                <w:sz w:val="20"/>
              </w:rPr>
              <w:t xml:space="preserve">Individua il chirurgo responsabile dell’intervento </w:t>
            </w:r>
            <w:r>
              <w:rPr>
                <w:sz w:val="20"/>
              </w:rPr>
              <w:t>secondario</w:t>
            </w:r>
            <w:r w:rsidRPr="004172B8">
              <w:rPr>
                <w:sz w:val="20"/>
              </w:rPr>
              <w:t xml:space="preserve">. </w:t>
            </w:r>
          </w:p>
        </w:tc>
        <w:tc>
          <w:tcPr>
            <w:tcW w:w="263" w:type="pct"/>
            <w:vAlign w:val="center"/>
          </w:tcPr>
          <w:p w14:paraId="4CF5CE1B" w14:textId="77777777" w:rsidR="00C76B69" w:rsidRPr="009B31D5" w:rsidRDefault="00C76B69" w:rsidP="004F2FCB">
            <w:pPr>
              <w:spacing w:before="60" w:after="60"/>
              <w:jc w:val="both"/>
              <w:rPr>
                <w:sz w:val="20"/>
              </w:rPr>
            </w:pPr>
            <w:r w:rsidRPr="009B31D5">
              <w:rPr>
                <w:sz w:val="20"/>
              </w:rPr>
              <w:t>AN</w:t>
            </w:r>
          </w:p>
        </w:tc>
        <w:tc>
          <w:tcPr>
            <w:tcW w:w="347" w:type="pct"/>
            <w:vAlign w:val="center"/>
          </w:tcPr>
          <w:p w14:paraId="0CF0D101" w14:textId="77777777" w:rsidR="00C76B69" w:rsidRPr="009B31D5" w:rsidRDefault="00C76B69" w:rsidP="004F2FCB">
            <w:pPr>
              <w:jc w:val="both"/>
              <w:rPr>
                <w:sz w:val="20"/>
                <w:lang w:eastAsia="it-IT"/>
              </w:rPr>
            </w:pPr>
            <w:r w:rsidRPr="009B31D5">
              <w:rPr>
                <w:sz w:val="20"/>
                <w:lang w:eastAsia="it-IT"/>
              </w:rPr>
              <w:t>NBB</w:t>
            </w:r>
          </w:p>
          <w:p w14:paraId="0D8EDC1F" w14:textId="77777777" w:rsidR="00C76B69" w:rsidRPr="009B31D5" w:rsidRDefault="00C76B69" w:rsidP="004F2FCB">
            <w:pPr>
              <w:jc w:val="both"/>
              <w:rPr>
                <w:sz w:val="20"/>
                <w:lang w:eastAsia="it-IT"/>
              </w:rPr>
            </w:pPr>
            <w:r w:rsidRPr="009B31D5">
              <w:rPr>
                <w:sz w:val="20"/>
                <w:lang w:eastAsia="it-IT"/>
              </w:rPr>
              <w:t>(</w:t>
            </w:r>
            <w:r w:rsidRPr="00604A36">
              <w:rPr>
                <w:sz w:val="20"/>
              </w:rPr>
              <w:t>obbligatorio per ogni campo di intervento secondario compilato</w:t>
            </w:r>
            <w:r w:rsidR="00393706">
              <w:rPr>
                <w:sz w:val="20"/>
              </w:rPr>
              <w:t xml:space="preserve"> </w:t>
            </w:r>
            <w:r w:rsidR="00393706">
              <w:rPr>
                <w:i/>
                <w:sz w:val="20"/>
              </w:rPr>
              <w:t>di classificazione 4 AHRQ</w:t>
            </w:r>
            <w:r w:rsidRPr="009B31D5">
              <w:rPr>
                <w:sz w:val="20"/>
                <w:lang w:eastAsia="it-IT"/>
              </w:rPr>
              <w:t>)</w:t>
            </w:r>
          </w:p>
        </w:tc>
        <w:tc>
          <w:tcPr>
            <w:tcW w:w="1572" w:type="pct"/>
          </w:tcPr>
          <w:p w14:paraId="3C9F530D" w14:textId="77777777" w:rsidR="00C76B69" w:rsidRDefault="00C76B69" w:rsidP="004F2FCB">
            <w:pPr>
              <w:jc w:val="both"/>
              <w:rPr>
                <w:sz w:val="18"/>
                <w:szCs w:val="18"/>
              </w:rPr>
            </w:pPr>
          </w:p>
          <w:p w14:paraId="4741DFA1" w14:textId="77777777" w:rsidR="00C76B69" w:rsidRPr="00C53F28" w:rsidRDefault="00C76B69" w:rsidP="00FE2CAF">
            <w:pPr>
              <w:jc w:val="both"/>
              <w:rPr>
                <w:sz w:val="18"/>
                <w:szCs w:val="18"/>
              </w:rPr>
            </w:pPr>
            <w:r w:rsidRPr="00C53F28">
              <w:rPr>
                <w:sz w:val="18"/>
                <w:szCs w:val="18"/>
              </w:rPr>
              <w:t>Codice fiscale</w:t>
            </w:r>
          </w:p>
          <w:p w14:paraId="452D0F63" w14:textId="77777777" w:rsidR="00C76B69" w:rsidRPr="00933669" w:rsidRDefault="00C76B69" w:rsidP="004F2FCB">
            <w:pPr>
              <w:jc w:val="both"/>
              <w:rPr>
                <w:sz w:val="20"/>
              </w:rPr>
            </w:pPr>
            <w:r w:rsidRPr="00933669">
              <w:rPr>
                <w:sz w:val="20"/>
              </w:rPr>
              <w:t>Compilare per tutte le procedure “terapeutiche maggiori” come indicato nella classificazione AHRQ</w:t>
            </w:r>
            <w:r w:rsidR="00393706">
              <w:rPr>
                <w:sz w:val="20"/>
              </w:rPr>
              <w:t xml:space="preserve"> (Codice 4 AHRQ).</w:t>
            </w:r>
          </w:p>
          <w:p w14:paraId="6CB41204" w14:textId="77777777" w:rsidR="00C76B69" w:rsidRPr="00933669" w:rsidRDefault="00C76B69" w:rsidP="004F2FCB">
            <w:pPr>
              <w:jc w:val="both"/>
              <w:rPr>
                <w:sz w:val="20"/>
              </w:rPr>
            </w:pPr>
          </w:p>
          <w:p w14:paraId="5324277A" w14:textId="77777777" w:rsidR="00C76B69" w:rsidRPr="00AB6B1B" w:rsidRDefault="00C76B69" w:rsidP="004F2FCB">
            <w:pPr>
              <w:jc w:val="both"/>
              <w:rPr>
                <w:sz w:val="18"/>
                <w:szCs w:val="18"/>
              </w:rPr>
            </w:pPr>
            <w:r w:rsidRPr="00933669">
              <w:rPr>
                <w:sz w:val="20"/>
              </w:rPr>
              <w:t>Inserire tutti i chirurghi che hanno partecipato attivamente all’intervento, come risultante dal registro operatorio</w:t>
            </w:r>
          </w:p>
        </w:tc>
        <w:tc>
          <w:tcPr>
            <w:tcW w:w="640" w:type="pct"/>
            <w:vAlign w:val="center"/>
          </w:tcPr>
          <w:p w14:paraId="2D0B4F42" w14:textId="77777777" w:rsidR="00C76B69" w:rsidRPr="00590B44" w:rsidRDefault="00C76B69" w:rsidP="00AD1BB7">
            <w:pPr>
              <w:spacing w:before="60" w:after="60"/>
              <w:jc w:val="center"/>
              <w:rPr>
                <w:strike/>
                <w:sz w:val="20"/>
              </w:rPr>
            </w:pPr>
            <w:r w:rsidRPr="00FE2CAF">
              <w:rPr>
                <w:sz w:val="20"/>
              </w:rPr>
              <w:t>16</w:t>
            </w:r>
          </w:p>
        </w:tc>
      </w:tr>
      <w:tr w:rsidR="008455E0" w:rsidRPr="00DA690B" w14:paraId="7641F6C1" w14:textId="77777777" w:rsidTr="00B022F0">
        <w:trPr>
          <w:cantSplit/>
          <w:trHeight w:val="1281"/>
          <w:jc w:val="center"/>
        </w:trPr>
        <w:tc>
          <w:tcPr>
            <w:tcW w:w="630" w:type="pct"/>
            <w:vAlign w:val="center"/>
          </w:tcPr>
          <w:p w14:paraId="79F5FC00" w14:textId="77777777" w:rsidR="008455E0" w:rsidRDefault="008455E0" w:rsidP="004F2FCB">
            <w:pPr>
              <w:spacing w:before="60" w:after="60"/>
              <w:jc w:val="both"/>
              <w:rPr>
                <w:b/>
                <w:sz w:val="20"/>
              </w:rPr>
            </w:pPr>
            <w:r>
              <w:rPr>
                <w:b/>
                <w:sz w:val="20"/>
              </w:rPr>
              <w:t>Interventi Secondari</w:t>
            </w:r>
          </w:p>
          <w:p w14:paraId="6CD18B13" w14:textId="77777777" w:rsidR="008455E0" w:rsidRDefault="008455E0" w:rsidP="004F2FCB">
            <w:pPr>
              <w:spacing w:before="60" w:after="60"/>
              <w:jc w:val="both"/>
              <w:rPr>
                <w:b/>
                <w:sz w:val="20"/>
              </w:rPr>
            </w:pPr>
          </w:p>
          <w:p w14:paraId="3DD15A81" w14:textId="77777777" w:rsidR="008455E0" w:rsidRDefault="008455E0" w:rsidP="004F2FCB">
            <w:pPr>
              <w:jc w:val="both"/>
              <w:rPr>
                <w:sz w:val="20"/>
              </w:rPr>
            </w:pPr>
            <w:r w:rsidRPr="00872C6C">
              <w:rPr>
                <w:sz w:val="20"/>
              </w:rPr>
              <w:t xml:space="preserve">NB: </w:t>
            </w:r>
            <w:r>
              <w:rPr>
                <w:sz w:val="20"/>
              </w:rPr>
              <w:t>(</w:t>
            </w:r>
            <w:r w:rsidRPr="00872C6C">
              <w:rPr>
                <w:sz w:val="20"/>
              </w:rPr>
              <w:t xml:space="preserve">Possono essere </w:t>
            </w:r>
            <w:r>
              <w:rPr>
                <w:sz w:val="20"/>
              </w:rPr>
              <w:t xml:space="preserve">inserite </w:t>
            </w:r>
            <w:r w:rsidRPr="00872C6C">
              <w:rPr>
                <w:sz w:val="20"/>
              </w:rPr>
              <w:t xml:space="preserve">da </w:t>
            </w:r>
            <w:proofErr w:type="gramStart"/>
            <w:r w:rsidRPr="00872C6C">
              <w:rPr>
                <w:sz w:val="20"/>
              </w:rPr>
              <w:t>1  a</w:t>
            </w:r>
            <w:proofErr w:type="gramEnd"/>
            <w:r w:rsidRPr="00872C6C">
              <w:rPr>
                <w:sz w:val="20"/>
              </w:rPr>
              <w:t xml:space="preserve"> </w:t>
            </w:r>
            <w:r>
              <w:rPr>
                <w:sz w:val="20"/>
              </w:rPr>
              <w:t xml:space="preserve">10 </w:t>
            </w:r>
            <w:r w:rsidRPr="007C3FE9">
              <w:rPr>
                <w:sz w:val="20"/>
              </w:rPr>
              <w:t>ulteriori procedure rispetto all’intervento principale</w:t>
            </w:r>
            <w:r>
              <w:rPr>
                <w:sz w:val="20"/>
              </w:rPr>
              <w:t>)</w:t>
            </w:r>
          </w:p>
          <w:p w14:paraId="2389D16B" w14:textId="77777777" w:rsidR="008455E0" w:rsidRDefault="008455E0" w:rsidP="004F2FCB">
            <w:pPr>
              <w:spacing w:before="60" w:after="60"/>
              <w:jc w:val="both"/>
              <w:rPr>
                <w:b/>
                <w:sz w:val="20"/>
              </w:rPr>
            </w:pPr>
          </w:p>
          <w:p w14:paraId="7933C571" w14:textId="77777777" w:rsidR="008455E0" w:rsidRDefault="008455E0" w:rsidP="004F2FCB">
            <w:pPr>
              <w:spacing w:before="60" w:after="60"/>
              <w:jc w:val="both"/>
              <w:rPr>
                <w:b/>
                <w:sz w:val="20"/>
              </w:rPr>
            </w:pPr>
          </w:p>
        </w:tc>
        <w:tc>
          <w:tcPr>
            <w:tcW w:w="696" w:type="pct"/>
            <w:vAlign w:val="center"/>
          </w:tcPr>
          <w:p w14:paraId="522A7C82" w14:textId="77777777" w:rsidR="008455E0" w:rsidRPr="00C041A6" w:rsidRDefault="008455E0" w:rsidP="004F2FCB">
            <w:pPr>
              <w:jc w:val="both"/>
              <w:rPr>
                <w:sz w:val="20"/>
              </w:rPr>
            </w:pPr>
            <w:r w:rsidRPr="006A6050">
              <w:rPr>
                <w:sz w:val="20"/>
              </w:rPr>
              <w:t>Identificativo Anestesista intervento secondario</w:t>
            </w:r>
          </w:p>
        </w:tc>
        <w:tc>
          <w:tcPr>
            <w:tcW w:w="852" w:type="pct"/>
            <w:vAlign w:val="center"/>
          </w:tcPr>
          <w:p w14:paraId="42F755D4" w14:textId="77777777" w:rsidR="008455E0" w:rsidRDefault="008455E0" w:rsidP="004F2FCB">
            <w:pPr>
              <w:jc w:val="both"/>
              <w:rPr>
                <w:sz w:val="20"/>
              </w:rPr>
            </w:pPr>
            <w:r w:rsidRPr="00D5360D">
              <w:rPr>
                <w:sz w:val="20"/>
              </w:rPr>
              <w:t xml:space="preserve">Individua l’anestesista dell’intervento </w:t>
            </w:r>
            <w:r>
              <w:rPr>
                <w:sz w:val="20"/>
              </w:rPr>
              <w:t>secondario</w:t>
            </w:r>
            <w:r w:rsidRPr="00D5360D">
              <w:rPr>
                <w:sz w:val="20"/>
              </w:rPr>
              <w:t>.</w:t>
            </w:r>
          </w:p>
          <w:p w14:paraId="25A46E40" w14:textId="77777777" w:rsidR="008455E0" w:rsidRPr="00C041A6" w:rsidRDefault="008455E0" w:rsidP="004F2FCB">
            <w:pPr>
              <w:jc w:val="both"/>
              <w:rPr>
                <w:sz w:val="20"/>
              </w:rPr>
            </w:pPr>
          </w:p>
        </w:tc>
        <w:tc>
          <w:tcPr>
            <w:tcW w:w="263" w:type="pct"/>
            <w:vAlign w:val="center"/>
          </w:tcPr>
          <w:p w14:paraId="302644A0" w14:textId="77777777" w:rsidR="008455E0" w:rsidRPr="009B31D5" w:rsidRDefault="008455E0" w:rsidP="004F2FCB">
            <w:pPr>
              <w:spacing w:before="60" w:after="60"/>
              <w:jc w:val="both"/>
              <w:rPr>
                <w:sz w:val="20"/>
              </w:rPr>
            </w:pPr>
            <w:r w:rsidRPr="009B31D5">
              <w:rPr>
                <w:sz w:val="20"/>
              </w:rPr>
              <w:t>AN</w:t>
            </w:r>
          </w:p>
        </w:tc>
        <w:tc>
          <w:tcPr>
            <w:tcW w:w="347" w:type="pct"/>
            <w:vAlign w:val="center"/>
          </w:tcPr>
          <w:p w14:paraId="47236A84" w14:textId="77777777" w:rsidR="008455E0" w:rsidRPr="000A700D" w:rsidRDefault="008455E0" w:rsidP="004F2FCB">
            <w:pPr>
              <w:jc w:val="both"/>
              <w:rPr>
                <w:sz w:val="20"/>
                <w:lang w:eastAsia="it-IT"/>
              </w:rPr>
            </w:pPr>
            <w:r w:rsidRPr="000D08C2">
              <w:rPr>
                <w:sz w:val="20"/>
                <w:lang w:eastAsia="it-IT"/>
              </w:rPr>
              <w:t xml:space="preserve">FAC </w:t>
            </w:r>
          </w:p>
          <w:p w14:paraId="34BA333A" w14:textId="77777777" w:rsidR="008455E0" w:rsidRPr="009B31D5" w:rsidRDefault="008455E0" w:rsidP="004F2FCB">
            <w:pPr>
              <w:jc w:val="both"/>
              <w:rPr>
                <w:sz w:val="20"/>
                <w:lang w:eastAsia="it-IT"/>
              </w:rPr>
            </w:pPr>
          </w:p>
        </w:tc>
        <w:tc>
          <w:tcPr>
            <w:tcW w:w="1572" w:type="pct"/>
          </w:tcPr>
          <w:p w14:paraId="664C19C6" w14:textId="77777777" w:rsidR="008455E0" w:rsidRDefault="008455E0" w:rsidP="004F2FCB">
            <w:pPr>
              <w:jc w:val="both"/>
              <w:rPr>
                <w:sz w:val="18"/>
                <w:szCs w:val="18"/>
              </w:rPr>
            </w:pPr>
          </w:p>
          <w:p w14:paraId="1085BBBE" w14:textId="77777777" w:rsidR="008455E0" w:rsidRPr="00C53F28" w:rsidRDefault="008455E0" w:rsidP="00FE2CAF">
            <w:pPr>
              <w:jc w:val="both"/>
              <w:rPr>
                <w:sz w:val="18"/>
                <w:szCs w:val="18"/>
              </w:rPr>
            </w:pPr>
            <w:r w:rsidRPr="00C53F28">
              <w:rPr>
                <w:sz w:val="18"/>
                <w:szCs w:val="18"/>
              </w:rPr>
              <w:t>Codice fiscale</w:t>
            </w:r>
          </w:p>
          <w:p w14:paraId="75801055" w14:textId="77777777" w:rsidR="008455E0" w:rsidRDefault="008455E0" w:rsidP="004F2FCB">
            <w:pPr>
              <w:jc w:val="both"/>
            </w:pPr>
          </w:p>
          <w:p w14:paraId="4CFF8271" w14:textId="77777777" w:rsidR="008455E0" w:rsidRPr="00AB6B1B" w:rsidRDefault="008455E0" w:rsidP="004F2FCB">
            <w:pPr>
              <w:jc w:val="both"/>
              <w:rPr>
                <w:sz w:val="18"/>
                <w:szCs w:val="18"/>
              </w:rPr>
            </w:pPr>
            <w:r w:rsidRPr="00904936">
              <w:rPr>
                <w:sz w:val="20"/>
              </w:rPr>
              <w:t xml:space="preserve">Compilare </w:t>
            </w:r>
            <w:r w:rsidR="00393706">
              <w:rPr>
                <w:sz w:val="20"/>
              </w:rPr>
              <w:t xml:space="preserve">esclusivamente </w:t>
            </w:r>
            <w:r w:rsidRPr="00904936">
              <w:rPr>
                <w:sz w:val="20"/>
              </w:rPr>
              <w:t>per tutte le procedure “terapeutiche maggiori” come indicato nella classificazione AHRQ</w:t>
            </w:r>
            <w:r w:rsidR="00D67985">
              <w:rPr>
                <w:sz w:val="20"/>
              </w:rPr>
              <w:t xml:space="preserve"> (Codice 4 AHRQ)</w:t>
            </w:r>
          </w:p>
        </w:tc>
        <w:tc>
          <w:tcPr>
            <w:tcW w:w="640" w:type="pct"/>
            <w:vAlign w:val="center"/>
          </w:tcPr>
          <w:p w14:paraId="013C02BE" w14:textId="77777777" w:rsidR="008455E0" w:rsidRDefault="008455E0" w:rsidP="00AD1BB7">
            <w:pPr>
              <w:spacing w:before="60" w:after="60"/>
              <w:jc w:val="center"/>
              <w:rPr>
                <w:sz w:val="20"/>
              </w:rPr>
            </w:pPr>
            <w:r>
              <w:rPr>
                <w:sz w:val="20"/>
              </w:rPr>
              <w:t>16</w:t>
            </w:r>
          </w:p>
        </w:tc>
      </w:tr>
      <w:tr w:rsidR="008455E0" w:rsidRPr="00DA690B" w14:paraId="741D9AA7" w14:textId="77777777" w:rsidTr="00B022F0">
        <w:trPr>
          <w:cantSplit/>
          <w:trHeight w:val="1281"/>
          <w:jc w:val="center"/>
        </w:trPr>
        <w:tc>
          <w:tcPr>
            <w:tcW w:w="630" w:type="pct"/>
            <w:vMerge w:val="restart"/>
            <w:vAlign w:val="center"/>
          </w:tcPr>
          <w:p w14:paraId="5BA4521C" w14:textId="77777777" w:rsidR="008455E0" w:rsidRDefault="008455E0" w:rsidP="004F2FCB">
            <w:pPr>
              <w:spacing w:before="60" w:after="60"/>
              <w:jc w:val="both"/>
              <w:rPr>
                <w:b/>
                <w:sz w:val="20"/>
              </w:rPr>
            </w:pPr>
            <w:r>
              <w:rPr>
                <w:b/>
                <w:sz w:val="20"/>
              </w:rPr>
              <w:lastRenderedPageBreak/>
              <w:t>Interventi Secondari</w:t>
            </w:r>
          </w:p>
          <w:p w14:paraId="49EED543" w14:textId="77777777" w:rsidR="008455E0" w:rsidRDefault="008455E0" w:rsidP="004F2FCB">
            <w:pPr>
              <w:spacing w:before="60" w:after="60"/>
              <w:jc w:val="both"/>
              <w:rPr>
                <w:b/>
                <w:sz w:val="20"/>
              </w:rPr>
            </w:pPr>
          </w:p>
          <w:p w14:paraId="6A78440D" w14:textId="77777777" w:rsidR="008455E0" w:rsidRPr="00F90183" w:rsidRDefault="008455E0" w:rsidP="004F2FCB">
            <w:pPr>
              <w:jc w:val="both"/>
              <w:rPr>
                <w:sz w:val="20"/>
              </w:rPr>
            </w:pPr>
            <w:r w:rsidRPr="00872C6C">
              <w:rPr>
                <w:sz w:val="20"/>
              </w:rPr>
              <w:t xml:space="preserve">NB: </w:t>
            </w:r>
            <w:r>
              <w:rPr>
                <w:sz w:val="20"/>
              </w:rPr>
              <w:t>(</w:t>
            </w:r>
            <w:r w:rsidRPr="00872C6C">
              <w:rPr>
                <w:sz w:val="20"/>
              </w:rPr>
              <w:t xml:space="preserve">Possono essere </w:t>
            </w:r>
            <w:r>
              <w:rPr>
                <w:sz w:val="20"/>
              </w:rPr>
              <w:t xml:space="preserve">inserite </w:t>
            </w:r>
            <w:r w:rsidRPr="00872C6C">
              <w:rPr>
                <w:sz w:val="20"/>
              </w:rPr>
              <w:t xml:space="preserve">da </w:t>
            </w:r>
            <w:proofErr w:type="gramStart"/>
            <w:r w:rsidRPr="00872C6C">
              <w:rPr>
                <w:sz w:val="20"/>
              </w:rPr>
              <w:t>1  a</w:t>
            </w:r>
            <w:proofErr w:type="gramEnd"/>
            <w:r w:rsidRPr="00872C6C">
              <w:rPr>
                <w:sz w:val="20"/>
              </w:rPr>
              <w:t xml:space="preserve"> </w:t>
            </w:r>
            <w:r>
              <w:rPr>
                <w:sz w:val="20"/>
              </w:rPr>
              <w:t xml:space="preserve">10 </w:t>
            </w:r>
            <w:r w:rsidRPr="007C3FE9">
              <w:rPr>
                <w:sz w:val="20"/>
              </w:rPr>
              <w:t>ulteriori procedure rispetto all’intervento principale</w:t>
            </w:r>
            <w:r>
              <w:rPr>
                <w:sz w:val="20"/>
              </w:rPr>
              <w:t>)</w:t>
            </w:r>
          </w:p>
        </w:tc>
        <w:tc>
          <w:tcPr>
            <w:tcW w:w="696" w:type="pct"/>
            <w:vAlign w:val="center"/>
          </w:tcPr>
          <w:p w14:paraId="22D7A953" w14:textId="77777777" w:rsidR="008455E0" w:rsidRPr="00C041A6" w:rsidRDefault="008455E0" w:rsidP="004F2FCB">
            <w:pPr>
              <w:jc w:val="both"/>
              <w:rPr>
                <w:sz w:val="20"/>
              </w:rPr>
            </w:pPr>
            <w:r w:rsidRPr="008312CD">
              <w:rPr>
                <w:sz w:val="20"/>
              </w:rPr>
              <w:t xml:space="preserve">Check List Sala Operatoria intervento </w:t>
            </w:r>
            <w:r>
              <w:rPr>
                <w:sz w:val="20"/>
              </w:rPr>
              <w:t>secondario</w:t>
            </w:r>
          </w:p>
        </w:tc>
        <w:tc>
          <w:tcPr>
            <w:tcW w:w="852" w:type="pct"/>
            <w:vAlign w:val="center"/>
          </w:tcPr>
          <w:p w14:paraId="46879FA2" w14:textId="77777777" w:rsidR="008455E0" w:rsidRPr="00C041A6" w:rsidRDefault="008455E0" w:rsidP="004F2FCB">
            <w:pPr>
              <w:jc w:val="both"/>
              <w:rPr>
                <w:sz w:val="20"/>
              </w:rPr>
            </w:pPr>
            <w:r w:rsidRPr="008312CD">
              <w:rPr>
                <w:sz w:val="20"/>
              </w:rPr>
              <w:t>Indica se è stata compilata ed è presente in cartella clinica la check list per la sicurezza in sala operatoria, come previsto dall’intesa tra il Governo, le Regioni e le Provincie autonome nel documento recante “Disciplina per la revisione della normativa dell’accreditamento” del 20 dicembre 2012</w:t>
            </w:r>
          </w:p>
        </w:tc>
        <w:tc>
          <w:tcPr>
            <w:tcW w:w="263" w:type="pct"/>
            <w:vAlign w:val="center"/>
          </w:tcPr>
          <w:p w14:paraId="5C03D275" w14:textId="77777777" w:rsidR="008455E0" w:rsidRDefault="008455E0" w:rsidP="004F2FCB">
            <w:pPr>
              <w:spacing w:before="60" w:after="60"/>
              <w:jc w:val="both"/>
              <w:rPr>
                <w:sz w:val="20"/>
              </w:rPr>
            </w:pPr>
            <w:r>
              <w:rPr>
                <w:sz w:val="20"/>
              </w:rPr>
              <w:t>N</w:t>
            </w:r>
          </w:p>
        </w:tc>
        <w:tc>
          <w:tcPr>
            <w:tcW w:w="347" w:type="pct"/>
            <w:vAlign w:val="center"/>
          </w:tcPr>
          <w:p w14:paraId="19ADACB8" w14:textId="77777777" w:rsidR="008455E0" w:rsidRDefault="008455E0" w:rsidP="004F2FCB">
            <w:pPr>
              <w:jc w:val="both"/>
              <w:rPr>
                <w:sz w:val="20"/>
                <w:lang w:eastAsia="it-IT"/>
              </w:rPr>
            </w:pPr>
            <w:r>
              <w:rPr>
                <w:sz w:val="20"/>
                <w:lang w:eastAsia="it-IT"/>
              </w:rPr>
              <w:t>NBB</w:t>
            </w:r>
          </w:p>
          <w:p w14:paraId="36C7DCFF" w14:textId="77777777" w:rsidR="008455E0" w:rsidRDefault="008455E0" w:rsidP="004F2FCB">
            <w:pPr>
              <w:jc w:val="both"/>
              <w:rPr>
                <w:sz w:val="20"/>
                <w:lang w:eastAsia="it-IT"/>
              </w:rPr>
            </w:pPr>
            <w:r>
              <w:rPr>
                <w:sz w:val="20"/>
                <w:lang w:eastAsia="it-IT"/>
              </w:rPr>
              <w:t>(</w:t>
            </w:r>
            <w:r w:rsidRPr="00F90183">
              <w:rPr>
                <w:i/>
                <w:sz w:val="20"/>
              </w:rPr>
              <w:t>obbligatori</w:t>
            </w:r>
            <w:r>
              <w:rPr>
                <w:i/>
                <w:sz w:val="20"/>
              </w:rPr>
              <w:t>o</w:t>
            </w:r>
            <w:r w:rsidRPr="00F90183">
              <w:rPr>
                <w:i/>
                <w:sz w:val="20"/>
              </w:rPr>
              <w:t xml:space="preserve"> </w:t>
            </w:r>
            <w:r w:rsidRPr="00F90183">
              <w:rPr>
                <w:i/>
                <w:sz w:val="20"/>
                <w:lang w:eastAsia="it-IT"/>
              </w:rPr>
              <w:t>per ogni campo di intervento secondario compilato</w:t>
            </w:r>
            <w:r w:rsidR="00393706">
              <w:rPr>
                <w:i/>
                <w:sz w:val="20"/>
                <w:lang w:eastAsia="it-IT"/>
              </w:rPr>
              <w:t xml:space="preserve"> </w:t>
            </w:r>
            <w:r w:rsidR="00393706">
              <w:rPr>
                <w:i/>
                <w:sz w:val="20"/>
              </w:rPr>
              <w:t>di classificazione 4 AHRQ</w:t>
            </w:r>
            <w:r>
              <w:rPr>
                <w:sz w:val="20"/>
                <w:lang w:eastAsia="it-IT"/>
              </w:rPr>
              <w:t>)</w:t>
            </w:r>
          </w:p>
        </w:tc>
        <w:tc>
          <w:tcPr>
            <w:tcW w:w="1572" w:type="pct"/>
          </w:tcPr>
          <w:p w14:paraId="2C75E76C" w14:textId="77777777" w:rsidR="008455E0" w:rsidRPr="00101312" w:rsidRDefault="008455E0" w:rsidP="004F2FCB">
            <w:pPr>
              <w:jc w:val="both"/>
              <w:rPr>
                <w:sz w:val="18"/>
                <w:szCs w:val="18"/>
              </w:rPr>
            </w:pPr>
            <w:r w:rsidRPr="00101312">
              <w:rPr>
                <w:sz w:val="18"/>
                <w:szCs w:val="18"/>
              </w:rPr>
              <w:t>FORMATO: N</w:t>
            </w:r>
          </w:p>
          <w:p w14:paraId="423BEA55" w14:textId="77777777" w:rsidR="008455E0" w:rsidRPr="00101312" w:rsidRDefault="008455E0" w:rsidP="004F2FCB">
            <w:pPr>
              <w:jc w:val="both"/>
              <w:rPr>
                <w:sz w:val="18"/>
                <w:szCs w:val="18"/>
              </w:rPr>
            </w:pPr>
            <w:r w:rsidRPr="00101312">
              <w:rPr>
                <w:sz w:val="18"/>
                <w:szCs w:val="18"/>
              </w:rPr>
              <w:t xml:space="preserve">Valori ammessi: </w:t>
            </w:r>
          </w:p>
          <w:p w14:paraId="0F999F64" w14:textId="77777777" w:rsidR="008455E0" w:rsidRPr="00101312" w:rsidRDefault="008455E0" w:rsidP="004F2FCB">
            <w:pPr>
              <w:jc w:val="both"/>
              <w:rPr>
                <w:color w:val="000000"/>
                <w:sz w:val="18"/>
                <w:szCs w:val="18"/>
              </w:rPr>
            </w:pPr>
            <w:r w:rsidRPr="00101312">
              <w:rPr>
                <w:color w:val="000000"/>
                <w:sz w:val="18"/>
                <w:szCs w:val="18"/>
              </w:rPr>
              <w:t>0 = No</w:t>
            </w:r>
          </w:p>
          <w:p w14:paraId="13847102" w14:textId="77777777" w:rsidR="008455E0" w:rsidRPr="00101312" w:rsidRDefault="008455E0" w:rsidP="004F2FCB">
            <w:pPr>
              <w:jc w:val="both"/>
              <w:rPr>
                <w:sz w:val="18"/>
                <w:szCs w:val="18"/>
              </w:rPr>
            </w:pPr>
            <w:r w:rsidRPr="00101312">
              <w:rPr>
                <w:color w:val="000000"/>
                <w:sz w:val="18"/>
                <w:szCs w:val="18"/>
              </w:rPr>
              <w:t>1 = Sì</w:t>
            </w:r>
          </w:p>
          <w:p w14:paraId="5AF01D9C" w14:textId="77777777" w:rsidR="008455E0" w:rsidRPr="00101312" w:rsidRDefault="008455E0" w:rsidP="004F2FCB">
            <w:pPr>
              <w:jc w:val="both"/>
              <w:rPr>
                <w:sz w:val="18"/>
                <w:szCs w:val="18"/>
              </w:rPr>
            </w:pPr>
            <w:r>
              <w:rPr>
                <w:sz w:val="18"/>
                <w:szCs w:val="18"/>
              </w:rPr>
              <w:t>9 = Non Applicabile</w:t>
            </w:r>
          </w:p>
          <w:p w14:paraId="48ACD93D" w14:textId="77777777" w:rsidR="008455E0" w:rsidRPr="00904936" w:rsidRDefault="008455E0" w:rsidP="004F2FCB">
            <w:pPr>
              <w:jc w:val="both"/>
              <w:rPr>
                <w:sz w:val="20"/>
              </w:rPr>
            </w:pPr>
            <w:r w:rsidRPr="00904936">
              <w:rPr>
                <w:sz w:val="20"/>
              </w:rPr>
              <w:t>Compilare per tutte le procedure “terapeutiche maggiori” come indicato nella classificazione AHRQ</w:t>
            </w:r>
            <w:r w:rsidR="00393706">
              <w:rPr>
                <w:sz w:val="20"/>
              </w:rPr>
              <w:t xml:space="preserve"> (Codice 4 AHRQ)</w:t>
            </w:r>
          </w:p>
          <w:p w14:paraId="2A16E4C2" w14:textId="77777777" w:rsidR="008455E0" w:rsidRPr="00904936" w:rsidRDefault="008455E0" w:rsidP="004F2FCB">
            <w:pPr>
              <w:jc w:val="both"/>
              <w:rPr>
                <w:sz w:val="20"/>
              </w:rPr>
            </w:pPr>
          </w:p>
          <w:p w14:paraId="4B52BA05" w14:textId="77777777" w:rsidR="008455E0" w:rsidRPr="00101312" w:rsidRDefault="008455E0" w:rsidP="004F2FCB">
            <w:pPr>
              <w:jc w:val="both"/>
              <w:rPr>
                <w:sz w:val="18"/>
                <w:szCs w:val="18"/>
              </w:rPr>
            </w:pPr>
            <w:r w:rsidRPr="00904936">
              <w:rPr>
                <w:sz w:val="20"/>
              </w:rPr>
              <w:t>Compilare per tutte le procedure effettuate in sala operatoria</w:t>
            </w:r>
          </w:p>
        </w:tc>
        <w:tc>
          <w:tcPr>
            <w:tcW w:w="640" w:type="pct"/>
            <w:vAlign w:val="center"/>
          </w:tcPr>
          <w:p w14:paraId="3FB73FF6" w14:textId="77777777" w:rsidR="008455E0" w:rsidRDefault="008455E0" w:rsidP="00AD1BB7">
            <w:pPr>
              <w:spacing w:before="60" w:after="60"/>
              <w:jc w:val="center"/>
              <w:rPr>
                <w:sz w:val="20"/>
              </w:rPr>
            </w:pPr>
            <w:r>
              <w:rPr>
                <w:sz w:val="20"/>
              </w:rPr>
              <w:t>1</w:t>
            </w:r>
          </w:p>
        </w:tc>
      </w:tr>
      <w:tr w:rsidR="008455E0" w:rsidRPr="00DA690B" w14:paraId="3A554CC8" w14:textId="77777777" w:rsidTr="00B022F0">
        <w:trPr>
          <w:cantSplit/>
          <w:trHeight w:val="1281"/>
          <w:jc w:val="center"/>
        </w:trPr>
        <w:tc>
          <w:tcPr>
            <w:tcW w:w="630" w:type="pct"/>
            <w:vMerge/>
            <w:vAlign w:val="center"/>
          </w:tcPr>
          <w:p w14:paraId="2EC2F427" w14:textId="77777777" w:rsidR="008455E0" w:rsidRDefault="008455E0" w:rsidP="004F2FCB">
            <w:pPr>
              <w:spacing w:before="60" w:after="60"/>
              <w:jc w:val="both"/>
              <w:rPr>
                <w:b/>
                <w:sz w:val="20"/>
              </w:rPr>
            </w:pPr>
          </w:p>
        </w:tc>
        <w:tc>
          <w:tcPr>
            <w:tcW w:w="696" w:type="pct"/>
            <w:vAlign w:val="center"/>
          </w:tcPr>
          <w:p w14:paraId="081D3CD6" w14:textId="77777777" w:rsidR="008455E0" w:rsidRPr="00684E44" w:rsidRDefault="008455E0" w:rsidP="004F2FCB">
            <w:pPr>
              <w:jc w:val="both"/>
              <w:rPr>
                <w:sz w:val="20"/>
              </w:rPr>
            </w:pPr>
            <w:r>
              <w:rPr>
                <w:sz w:val="20"/>
              </w:rPr>
              <w:t>Lateralità</w:t>
            </w:r>
          </w:p>
        </w:tc>
        <w:tc>
          <w:tcPr>
            <w:tcW w:w="852" w:type="pct"/>
            <w:vAlign w:val="center"/>
          </w:tcPr>
          <w:p w14:paraId="64B387DA" w14:textId="77777777" w:rsidR="008455E0" w:rsidRPr="00684E44" w:rsidRDefault="008455E0" w:rsidP="004F2FCB">
            <w:pPr>
              <w:jc w:val="both"/>
              <w:rPr>
                <w:sz w:val="20"/>
              </w:rPr>
            </w:pPr>
            <w:r>
              <w:rPr>
                <w:sz w:val="20"/>
              </w:rPr>
              <w:t>Ove applicabile specificare se l’intervento secondario si riferisce al lato destro, sinistro o bilaterale</w:t>
            </w:r>
          </w:p>
        </w:tc>
        <w:tc>
          <w:tcPr>
            <w:tcW w:w="263" w:type="pct"/>
            <w:vAlign w:val="center"/>
          </w:tcPr>
          <w:p w14:paraId="566F932E" w14:textId="77777777" w:rsidR="008455E0" w:rsidRDefault="008455E0" w:rsidP="004F2FCB">
            <w:pPr>
              <w:spacing w:before="60" w:after="60"/>
              <w:jc w:val="both"/>
              <w:rPr>
                <w:sz w:val="20"/>
              </w:rPr>
            </w:pPr>
            <w:r>
              <w:rPr>
                <w:sz w:val="20"/>
              </w:rPr>
              <w:t>AN</w:t>
            </w:r>
          </w:p>
        </w:tc>
        <w:tc>
          <w:tcPr>
            <w:tcW w:w="347" w:type="pct"/>
            <w:vAlign w:val="center"/>
          </w:tcPr>
          <w:p w14:paraId="116E3583" w14:textId="77777777" w:rsidR="008455E0" w:rsidRDefault="008455E0" w:rsidP="004F2FCB">
            <w:pPr>
              <w:jc w:val="both"/>
              <w:rPr>
                <w:sz w:val="20"/>
                <w:lang w:eastAsia="it-IT"/>
              </w:rPr>
            </w:pPr>
            <w:r>
              <w:rPr>
                <w:sz w:val="20"/>
                <w:lang w:eastAsia="it-IT"/>
              </w:rPr>
              <w:t>FAC</w:t>
            </w:r>
          </w:p>
        </w:tc>
        <w:tc>
          <w:tcPr>
            <w:tcW w:w="1572" w:type="pct"/>
          </w:tcPr>
          <w:p w14:paraId="4C07A859" w14:textId="77777777" w:rsidR="008455E0" w:rsidRPr="00101312" w:rsidRDefault="008455E0" w:rsidP="004F2FCB">
            <w:pPr>
              <w:jc w:val="both"/>
              <w:rPr>
                <w:sz w:val="18"/>
                <w:szCs w:val="18"/>
              </w:rPr>
            </w:pPr>
            <w:r w:rsidRPr="00101312">
              <w:rPr>
                <w:sz w:val="18"/>
                <w:szCs w:val="18"/>
              </w:rPr>
              <w:t xml:space="preserve">FORMATO: </w:t>
            </w:r>
            <w:r>
              <w:rPr>
                <w:sz w:val="18"/>
                <w:szCs w:val="18"/>
              </w:rPr>
              <w:t>N</w:t>
            </w:r>
          </w:p>
          <w:p w14:paraId="5CD23C4A" w14:textId="77777777" w:rsidR="008455E0" w:rsidRPr="00101312" w:rsidRDefault="008455E0" w:rsidP="004F2FCB">
            <w:pPr>
              <w:jc w:val="both"/>
              <w:rPr>
                <w:sz w:val="18"/>
                <w:szCs w:val="18"/>
              </w:rPr>
            </w:pPr>
          </w:p>
          <w:p w14:paraId="085FDA8C" w14:textId="77777777" w:rsidR="008455E0" w:rsidRPr="00101312" w:rsidRDefault="008455E0" w:rsidP="004F2FCB">
            <w:pPr>
              <w:jc w:val="both"/>
              <w:rPr>
                <w:sz w:val="18"/>
                <w:szCs w:val="18"/>
              </w:rPr>
            </w:pPr>
            <w:r w:rsidRPr="00101312">
              <w:rPr>
                <w:sz w:val="18"/>
                <w:szCs w:val="18"/>
              </w:rPr>
              <w:t xml:space="preserve">Valori ammessi: </w:t>
            </w:r>
          </w:p>
          <w:p w14:paraId="604FE368" w14:textId="77777777" w:rsidR="008455E0" w:rsidRPr="00101312" w:rsidRDefault="008455E0" w:rsidP="004F2FCB">
            <w:pPr>
              <w:jc w:val="both"/>
              <w:rPr>
                <w:color w:val="000000"/>
                <w:sz w:val="18"/>
                <w:szCs w:val="18"/>
              </w:rPr>
            </w:pPr>
            <w:r>
              <w:rPr>
                <w:color w:val="000000"/>
                <w:sz w:val="18"/>
                <w:szCs w:val="18"/>
              </w:rPr>
              <w:t>1</w:t>
            </w:r>
            <w:r w:rsidRPr="00101312">
              <w:rPr>
                <w:color w:val="000000"/>
                <w:sz w:val="18"/>
                <w:szCs w:val="18"/>
              </w:rPr>
              <w:t xml:space="preserve"> = </w:t>
            </w:r>
            <w:r>
              <w:rPr>
                <w:color w:val="000000"/>
                <w:sz w:val="18"/>
                <w:szCs w:val="18"/>
              </w:rPr>
              <w:t>Destra</w:t>
            </w:r>
          </w:p>
          <w:p w14:paraId="73D3EF9C" w14:textId="77777777" w:rsidR="008455E0" w:rsidRDefault="008455E0" w:rsidP="004F2FCB">
            <w:pPr>
              <w:jc w:val="both"/>
              <w:rPr>
                <w:color w:val="000000"/>
                <w:sz w:val="18"/>
                <w:szCs w:val="18"/>
              </w:rPr>
            </w:pPr>
            <w:r>
              <w:rPr>
                <w:color w:val="000000"/>
                <w:sz w:val="18"/>
                <w:szCs w:val="18"/>
              </w:rPr>
              <w:t>2</w:t>
            </w:r>
            <w:r w:rsidRPr="00101312">
              <w:rPr>
                <w:color w:val="000000"/>
                <w:sz w:val="18"/>
                <w:szCs w:val="18"/>
              </w:rPr>
              <w:t xml:space="preserve"> = S</w:t>
            </w:r>
            <w:r>
              <w:rPr>
                <w:color w:val="000000"/>
                <w:sz w:val="18"/>
                <w:szCs w:val="18"/>
              </w:rPr>
              <w:t>inistra</w:t>
            </w:r>
          </w:p>
          <w:p w14:paraId="249C23EB" w14:textId="77777777" w:rsidR="008455E0" w:rsidRPr="00101312" w:rsidRDefault="008455E0" w:rsidP="004F2FCB">
            <w:pPr>
              <w:jc w:val="both"/>
              <w:rPr>
                <w:sz w:val="18"/>
                <w:szCs w:val="18"/>
              </w:rPr>
            </w:pPr>
            <w:r>
              <w:rPr>
                <w:color w:val="000000"/>
                <w:sz w:val="18"/>
                <w:szCs w:val="18"/>
              </w:rPr>
              <w:t>3 = Bilaterale</w:t>
            </w:r>
          </w:p>
        </w:tc>
        <w:tc>
          <w:tcPr>
            <w:tcW w:w="640" w:type="pct"/>
            <w:vAlign w:val="center"/>
          </w:tcPr>
          <w:p w14:paraId="151AA5BF" w14:textId="77777777" w:rsidR="008455E0" w:rsidRDefault="008455E0" w:rsidP="00AD1BB7">
            <w:pPr>
              <w:spacing w:before="60" w:after="60"/>
              <w:jc w:val="center"/>
              <w:rPr>
                <w:sz w:val="20"/>
              </w:rPr>
            </w:pPr>
            <w:r>
              <w:rPr>
                <w:sz w:val="20"/>
              </w:rPr>
              <w:t>1</w:t>
            </w:r>
          </w:p>
        </w:tc>
      </w:tr>
      <w:tr w:rsidR="008455E0" w:rsidRPr="00DA690B" w14:paraId="1F13D7BF" w14:textId="77777777" w:rsidTr="00B022F0">
        <w:trPr>
          <w:cantSplit/>
          <w:trHeight w:val="1281"/>
          <w:jc w:val="center"/>
        </w:trPr>
        <w:tc>
          <w:tcPr>
            <w:tcW w:w="630" w:type="pct"/>
            <w:vAlign w:val="center"/>
          </w:tcPr>
          <w:p w14:paraId="756F5790" w14:textId="77777777" w:rsidR="008455E0" w:rsidRDefault="008455E0" w:rsidP="004F2FCB">
            <w:pPr>
              <w:spacing w:before="60" w:after="60"/>
              <w:jc w:val="both"/>
              <w:rPr>
                <w:b/>
                <w:sz w:val="20"/>
              </w:rPr>
            </w:pPr>
            <w:r>
              <w:rPr>
                <w:b/>
                <w:sz w:val="20"/>
              </w:rPr>
              <w:t>Informazioni Ricovero</w:t>
            </w:r>
          </w:p>
        </w:tc>
        <w:tc>
          <w:tcPr>
            <w:tcW w:w="696" w:type="pct"/>
            <w:vAlign w:val="center"/>
          </w:tcPr>
          <w:p w14:paraId="4B7F3762" w14:textId="77777777" w:rsidR="008455E0" w:rsidRPr="00C041A6" w:rsidRDefault="008455E0" w:rsidP="004F2FCB">
            <w:pPr>
              <w:jc w:val="both"/>
              <w:rPr>
                <w:sz w:val="20"/>
              </w:rPr>
            </w:pPr>
            <w:r w:rsidRPr="00B6631E">
              <w:rPr>
                <w:sz w:val="20"/>
              </w:rPr>
              <w:t>Rilevazione del dolore</w:t>
            </w:r>
          </w:p>
        </w:tc>
        <w:tc>
          <w:tcPr>
            <w:tcW w:w="852" w:type="pct"/>
            <w:vAlign w:val="center"/>
          </w:tcPr>
          <w:p w14:paraId="6A7C7F0B" w14:textId="77777777" w:rsidR="008455E0" w:rsidRPr="00C041A6" w:rsidRDefault="008455E0" w:rsidP="004F2FCB">
            <w:pPr>
              <w:jc w:val="both"/>
              <w:rPr>
                <w:sz w:val="20"/>
              </w:rPr>
            </w:pPr>
            <w:r w:rsidRPr="00B6631E">
              <w:rPr>
                <w:sz w:val="20"/>
              </w:rPr>
              <w:t xml:space="preserve">Indica se è stata effettuata almeno una rilevazione del dolore durante il ricovero, secondo quanto previsto dalla Legge n. </w:t>
            </w:r>
            <w:proofErr w:type="gramStart"/>
            <w:r w:rsidRPr="00B6631E">
              <w:rPr>
                <w:sz w:val="20"/>
              </w:rPr>
              <w:t>38  del</w:t>
            </w:r>
            <w:proofErr w:type="gramEnd"/>
            <w:r w:rsidRPr="00B6631E">
              <w:rPr>
                <w:sz w:val="20"/>
              </w:rPr>
              <w:t xml:space="preserve"> 15 marzo 2010 </w:t>
            </w:r>
          </w:p>
        </w:tc>
        <w:tc>
          <w:tcPr>
            <w:tcW w:w="263" w:type="pct"/>
            <w:vAlign w:val="center"/>
          </w:tcPr>
          <w:p w14:paraId="4522BE09" w14:textId="77777777" w:rsidR="008455E0" w:rsidRDefault="008455E0" w:rsidP="004F2FCB">
            <w:pPr>
              <w:spacing w:before="60" w:after="60"/>
              <w:jc w:val="both"/>
              <w:rPr>
                <w:sz w:val="20"/>
              </w:rPr>
            </w:pPr>
            <w:r>
              <w:rPr>
                <w:sz w:val="20"/>
              </w:rPr>
              <w:t>N</w:t>
            </w:r>
          </w:p>
        </w:tc>
        <w:tc>
          <w:tcPr>
            <w:tcW w:w="347" w:type="pct"/>
            <w:vAlign w:val="center"/>
          </w:tcPr>
          <w:p w14:paraId="60E12E78" w14:textId="77777777" w:rsidR="008455E0" w:rsidRPr="00514D4D" w:rsidRDefault="008455E0" w:rsidP="004F2FCB">
            <w:pPr>
              <w:jc w:val="both"/>
              <w:rPr>
                <w:sz w:val="20"/>
                <w:lang w:eastAsia="it-IT"/>
              </w:rPr>
            </w:pPr>
            <w:r w:rsidRPr="001A7A3B">
              <w:rPr>
                <w:sz w:val="20"/>
                <w:lang w:eastAsia="it-IT"/>
              </w:rPr>
              <w:t>OBB</w:t>
            </w:r>
          </w:p>
        </w:tc>
        <w:tc>
          <w:tcPr>
            <w:tcW w:w="1572" w:type="pct"/>
          </w:tcPr>
          <w:p w14:paraId="39C08B35" w14:textId="77777777" w:rsidR="008455E0" w:rsidRPr="00101312" w:rsidRDefault="008455E0" w:rsidP="004F2FCB">
            <w:pPr>
              <w:jc w:val="both"/>
              <w:rPr>
                <w:sz w:val="18"/>
                <w:szCs w:val="18"/>
              </w:rPr>
            </w:pPr>
            <w:r w:rsidRPr="00101312">
              <w:rPr>
                <w:sz w:val="18"/>
                <w:szCs w:val="18"/>
              </w:rPr>
              <w:t>FORMATO: N</w:t>
            </w:r>
          </w:p>
          <w:p w14:paraId="2AA95363" w14:textId="77777777" w:rsidR="008455E0" w:rsidRPr="00101312" w:rsidRDefault="008455E0" w:rsidP="004F2FCB">
            <w:pPr>
              <w:jc w:val="both"/>
              <w:rPr>
                <w:sz w:val="18"/>
                <w:szCs w:val="18"/>
              </w:rPr>
            </w:pPr>
          </w:p>
          <w:p w14:paraId="3CF0BC5B" w14:textId="77777777" w:rsidR="008455E0" w:rsidRPr="00101312" w:rsidRDefault="008455E0" w:rsidP="004F2FCB">
            <w:pPr>
              <w:jc w:val="both"/>
              <w:rPr>
                <w:sz w:val="18"/>
                <w:szCs w:val="18"/>
              </w:rPr>
            </w:pPr>
            <w:r w:rsidRPr="00101312">
              <w:rPr>
                <w:sz w:val="18"/>
                <w:szCs w:val="18"/>
              </w:rPr>
              <w:t xml:space="preserve">Valori ammessi: </w:t>
            </w:r>
          </w:p>
          <w:p w14:paraId="7A76BC28" w14:textId="77777777" w:rsidR="008455E0" w:rsidRPr="00101312" w:rsidRDefault="008455E0" w:rsidP="004F2FCB">
            <w:pPr>
              <w:jc w:val="both"/>
              <w:rPr>
                <w:color w:val="000000"/>
                <w:sz w:val="18"/>
                <w:szCs w:val="18"/>
              </w:rPr>
            </w:pPr>
            <w:r w:rsidRPr="00101312">
              <w:rPr>
                <w:color w:val="000000"/>
                <w:sz w:val="18"/>
                <w:szCs w:val="18"/>
              </w:rPr>
              <w:t>0 = No</w:t>
            </w:r>
          </w:p>
          <w:p w14:paraId="381D4736" w14:textId="77777777" w:rsidR="008455E0" w:rsidRPr="00101312" w:rsidRDefault="008455E0" w:rsidP="004F2FCB">
            <w:pPr>
              <w:jc w:val="both"/>
              <w:rPr>
                <w:sz w:val="18"/>
                <w:szCs w:val="18"/>
              </w:rPr>
            </w:pPr>
            <w:r w:rsidRPr="00101312">
              <w:rPr>
                <w:color w:val="000000"/>
                <w:sz w:val="18"/>
                <w:szCs w:val="18"/>
              </w:rPr>
              <w:t>1 = Sì</w:t>
            </w:r>
          </w:p>
          <w:p w14:paraId="5641C60C" w14:textId="77777777" w:rsidR="008455E0" w:rsidRPr="00101312" w:rsidRDefault="008455E0" w:rsidP="004F2FCB">
            <w:pPr>
              <w:jc w:val="both"/>
              <w:rPr>
                <w:sz w:val="18"/>
                <w:szCs w:val="18"/>
              </w:rPr>
            </w:pPr>
          </w:p>
        </w:tc>
        <w:tc>
          <w:tcPr>
            <w:tcW w:w="640" w:type="pct"/>
            <w:vAlign w:val="center"/>
          </w:tcPr>
          <w:p w14:paraId="345795A0" w14:textId="77777777" w:rsidR="008455E0" w:rsidRDefault="008455E0" w:rsidP="00AD1BB7">
            <w:pPr>
              <w:spacing w:before="60" w:after="60"/>
              <w:jc w:val="center"/>
              <w:rPr>
                <w:sz w:val="20"/>
              </w:rPr>
            </w:pPr>
            <w:r>
              <w:rPr>
                <w:sz w:val="20"/>
              </w:rPr>
              <w:t>1</w:t>
            </w:r>
          </w:p>
        </w:tc>
      </w:tr>
      <w:tr w:rsidR="008455E0" w:rsidRPr="00DA690B" w14:paraId="36F47AE7" w14:textId="77777777" w:rsidTr="00B022F0">
        <w:trPr>
          <w:cantSplit/>
          <w:trHeight w:val="1281"/>
          <w:jc w:val="center"/>
        </w:trPr>
        <w:tc>
          <w:tcPr>
            <w:tcW w:w="630" w:type="pct"/>
            <w:vAlign w:val="center"/>
          </w:tcPr>
          <w:p w14:paraId="57486BD7" w14:textId="77777777" w:rsidR="008455E0" w:rsidRDefault="008455E0" w:rsidP="004F2FCB">
            <w:pPr>
              <w:spacing w:before="60" w:after="60"/>
              <w:jc w:val="both"/>
              <w:rPr>
                <w:b/>
                <w:sz w:val="20"/>
              </w:rPr>
            </w:pPr>
            <w:r>
              <w:rPr>
                <w:b/>
                <w:sz w:val="20"/>
              </w:rPr>
              <w:lastRenderedPageBreak/>
              <w:t>Informazioni Ricovero</w:t>
            </w:r>
          </w:p>
        </w:tc>
        <w:tc>
          <w:tcPr>
            <w:tcW w:w="696" w:type="pct"/>
            <w:vAlign w:val="center"/>
          </w:tcPr>
          <w:p w14:paraId="105DEC74" w14:textId="77777777" w:rsidR="008455E0" w:rsidRPr="00C041A6" w:rsidRDefault="008455E0" w:rsidP="004F2FCB">
            <w:pPr>
              <w:jc w:val="both"/>
              <w:rPr>
                <w:sz w:val="20"/>
              </w:rPr>
            </w:pPr>
            <w:r w:rsidRPr="00A71304">
              <w:rPr>
                <w:sz w:val="20"/>
              </w:rPr>
              <w:t>Pressione arteriosa sistolica</w:t>
            </w:r>
          </w:p>
        </w:tc>
        <w:tc>
          <w:tcPr>
            <w:tcW w:w="852" w:type="pct"/>
            <w:vAlign w:val="center"/>
          </w:tcPr>
          <w:p w14:paraId="7E44CD58" w14:textId="77777777" w:rsidR="008455E0" w:rsidRPr="00C041A6" w:rsidRDefault="008455E0" w:rsidP="004F2FCB">
            <w:pPr>
              <w:jc w:val="both"/>
              <w:rPr>
                <w:sz w:val="20"/>
              </w:rPr>
            </w:pPr>
            <w:proofErr w:type="gramStart"/>
            <w:r w:rsidRPr="00A71304">
              <w:rPr>
                <w:sz w:val="20"/>
              </w:rPr>
              <w:t>Indica  il</w:t>
            </w:r>
            <w:proofErr w:type="gramEnd"/>
            <w:r w:rsidRPr="00A71304">
              <w:rPr>
                <w:sz w:val="20"/>
              </w:rPr>
              <w:t xml:space="preserve"> primo valore di pressione arteriosa sistolica in millimetri di mercurio (mmHg) riportato in cartella clinica in ordine temporale dopo l’ammissione in reparto o al momento dell’accesso a pronto soccorso per i pazienti ricoverati tramite pronto soccorso, con diagnosi di infarto acuto del miocardio (codice ICD9-CM 410.xx)</w:t>
            </w:r>
          </w:p>
        </w:tc>
        <w:tc>
          <w:tcPr>
            <w:tcW w:w="263" w:type="pct"/>
            <w:vAlign w:val="center"/>
          </w:tcPr>
          <w:p w14:paraId="30869371" w14:textId="77777777" w:rsidR="008455E0" w:rsidRDefault="008455E0" w:rsidP="004F2FCB">
            <w:pPr>
              <w:spacing w:before="60" w:after="60"/>
              <w:jc w:val="both"/>
              <w:rPr>
                <w:sz w:val="20"/>
              </w:rPr>
            </w:pPr>
            <w:r>
              <w:rPr>
                <w:sz w:val="20"/>
              </w:rPr>
              <w:t>N</w:t>
            </w:r>
          </w:p>
        </w:tc>
        <w:tc>
          <w:tcPr>
            <w:tcW w:w="347" w:type="pct"/>
            <w:vAlign w:val="center"/>
          </w:tcPr>
          <w:p w14:paraId="35D3343D" w14:textId="77777777" w:rsidR="008455E0" w:rsidRPr="00514D4D" w:rsidRDefault="008455E0" w:rsidP="004F2FCB">
            <w:pPr>
              <w:jc w:val="both"/>
              <w:rPr>
                <w:sz w:val="20"/>
                <w:lang w:eastAsia="it-IT"/>
              </w:rPr>
            </w:pPr>
            <w:r w:rsidRPr="00514D4D">
              <w:rPr>
                <w:sz w:val="20"/>
                <w:lang w:eastAsia="it-IT"/>
              </w:rPr>
              <w:t>NBB</w:t>
            </w:r>
          </w:p>
          <w:p w14:paraId="0287C801" w14:textId="77777777" w:rsidR="008455E0" w:rsidRPr="00514D4D" w:rsidRDefault="008455E0" w:rsidP="004F2FCB">
            <w:pPr>
              <w:jc w:val="both"/>
              <w:rPr>
                <w:sz w:val="20"/>
                <w:lang w:eastAsia="it-IT"/>
              </w:rPr>
            </w:pPr>
            <w:r w:rsidRPr="00514D4D">
              <w:rPr>
                <w:sz w:val="20"/>
              </w:rPr>
              <w:t>(</w:t>
            </w:r>
            <w:r w:rsidRPr="00514D4D">
              <w:rPr>
                <w:i/>
                <w:sz w:val="20"/>
              </w:rPr>
              <w:t>obbligatorio se presente diagnosi - principale o secondaria - valorizzata con codice ICD9-CM 410.xx</w:t>
            </w:r>
            <w:r w:rsidRPr="00514D4D">
              <w:rPr>
                <w:sz w:val="20"/>
              </w:rPr>
              <w:t>).</w:t>
            </w:r>
          </w:p>
        </w:tc>
        <w:tc>
          <w:tcPr>
            <w:tcW w:w="1572" w:type="pct"/>
          </w:tcPr>
          <w:p w14:paraId="2E10788D" w14:textId="77777777" w:rsidR="008455E0" w:rsidRPr="00101312" w:rsidRDefault="008455E0" w:rsidP="004F2FCB">
            <w:pPr>
              <w:jc w:val="both"/>
              <w:rPr>
                <w:sz w:val="18"/>
                <w:szCs w:val="18"/>
              </w:rPr>
            </w:pPr>
            <w:r w:rsidRPr="00101312">
              <w:rPr>
                <w:sz w:val="18"/>
                <w:szCs w:val="18"/>
              </w:rPr>
              <w:t>FORMATO: NNN</w:t>
            </w:r>
          </w:p>
          <w:p w14:paraId="48ED76D1" w14:textId="77777777" w:rsidR="008455E0" w:rsidRPr="00101312" w:rsidRDefault="008455E0" w:rsidP="004F2FCB">
            <w:pPr>
              <w:jc w:val="both"/>
              <w:rPr>
                <w:sz w:val="18"/>
                <w:szCs w:val="18"/>
              </w:rPr>
            </w:pPr>
          </w:p>
          <w:p w14:paraId="58F4063E" w14:textId="77777777" w:rsidR="008455E0" w:rsidRPr="00101312" w:rsidRDefault="008455E0" w:rsidP="004F2FCB">
            <w:pPr>
              <w:jc w:val="both"/>
              <w:rPr>
                <w:sz w:val="18"/>
                <w:szCs w:val="18"/>
              </w:rPr>
            </w:pPr>
            <w:proofErr w:type="gramStart"/>
            <w:r w:rsidRPr="00101312">
              <w:rPr>
                <w:sz w:val="18"/>
                <w:szCs w:val="18"/>
              </w:rPr>
              <w:t>Riportare  il</w:t>
            </w:r>
            <w:proofErr w:type="gramEnd"/>
            <w:r w:rsidRPr="00101312">
              <w:rPr>
                <w:sz w:val="18"/>
                <w:szCs w:val="18"/>
              </w:rPr>
              <w:t xml:space="preserve"> primo valore di pressione arteriosa sistolica in millimetri di mercurio (mmHg) riportato in cartella clinica in ordine temporale dopo l’ammissione in reparto o al momento dell’accesso a pronto soccorso per i pazienti ricoverati tramite pronto soccorso.</w:t>
            </w:r>
          </w:p>
        </w:tc>
        <w:tc>
          <w:tcPr>
            <w:tcW w:w="640" w:type="pct"/>
            <w:vAlign w:val="center"/>
          </w:tcPr>
          <w:p w14:paraId="24A05BF5" w14:textId="77777777" w:rsidR="008455E0" w:rsidRDefault="008455E0" w:rsidP="00AD1BB7">
            <w:pPr>
              <w:spacing w:before="60" w:after="60"/>
              <w:jc w:val="center"/>
              <w:rPr>
                <w:sz w:val="20"/>
              </w:rPr>
            </w:pPr>
            <w:r>
              <w:rPr>
                <w:sz w:val="20"/>
              </w:rPr>
              <w:t>3</w:t>
            </w:r>
          </w:p>
        </w:tc>
      </w:tr>
      <w:tr w:rsidR="008455E0" w:rsidRPr="00DA690B" w14:paraId="7E8E56A0" w14:textId="77777777" w:rsidTr="00B022F0">
        <w:trPr>
          <w:cantSplit/>
          <w:trHeight w:val="1281"/>
          <w:jc w:val="center"/>
        </w:trPr>
        <w:tc>
          <w:tcPr>
            <w:tcW w:w="630" w:type="pct"/>
            <w:vAlign w:val="center"/>
          </w:tcPr>
          <w:p w14:paraId="5C1BD2E6" w14:textId="77777777" w:rsidR="008455E0" w:rsidRDefault="008455E0" w:rsidP="004F2FCB">
            <w:pPr>
              <w:spacing w:before="60" w:after="60"/>
              <w:jc w:val="both"/>
              <w:rPr>
                <w:b/>
                <w:sz w:val="20"/>
              </w:rPr>
            </w:pPr>
            <w:r>
              <w:rPr>
                <w:b/>
                <w:sz w:val="20"/>
              </w:rPr>
              <w:lastRenderedPageBreak/>
              <w:t>Informazioni Ricovero</w:t>
            </w:r>
          </w:p>
        </w:tc>
        <w:tc>
          <w:tcPr>
            <w:tcW w:w="696" w:type="pct"/>
            <w:vAlign w:val="center"/>
          </w:tcPr>
          <w:p w14:paraId="3276995F" w14:textId="77777777" w:rsidR="008455E0" w:rsidRPr="00C041A6" w:rsidRDefault="008455E0" w:rsidP="004F2FCB">
            <w:pPr>
              <w:jc w:val="both"/>
              <w:rPr>
                <w:sz w:val="20"/>
              </w:rPr>
            </w:pPr>
            <w:r w:rsidRPr="00C2441C">
              <w:rPr>
                <w:sz w:val="20"/>
              </w:rPr>
              <w:t>Creatinina serica</w:t>
            </w:r>
          </w:p>
        </w:tc>
        <w:tc>
          <w:tcPr>
            <w:tcW w:w="852" w:type="pct"/>
            <w:vAlign w:val="center"/>
          </w:tcPr>
          <w:p w14:paraId="0AE6A6DC" w14:textId="77777777" w:rsidR="008455E0" w:rsidRPr="00C041A6" w:rsidRDefault="008455E0" w:rsidP="004F2FCB">
            <w:pPr>
              <w:jc w:val="both"/>
              <w:rPr>
                <w:sz w:val="20"/>
              </w:rPr>
            </w:pPr>
            <w:r w:rsidRPr="00716631">
              <w:rPr>
                <w:sz w:val="20"/>
              </w:rPr>
              <w:t>Indica il valore di creatinina serica in milligrammi per decilitro (m</w:t>
            </w:r>
            <w:r>
              <w:rPr>
                <w:sz w:val="20"/>
              </w:rPr>
              <w:t>g/dL)</w:t>
            </w:r>
          </w:p>
        </w:tc>
        <w:tc>
          <w:tcPr>
            <w:tcW w:w="263" w:type="pct"/>
            <w:vAlign w:val="center"/>
          </w:tcPr>
          <w:p w14:paraId="4D9BF520" w14:textId="77777777" w:rsidR="008455E0" w:rsidRDefault="008455E0" w:rsidP="004F2FCB">
            <w:pPr>
              <w:spacing w:before="60" w:after="60"/>
              <w:jc w:val="both"/>
              <w:rPr>
                <w:sz w:val="20"/>
              </w:rPr>
            </w:pPr>
            <w:r>
              <w:rPr>
                <w:sz w:val="20"/>
              </w:rPr>
              <w:t>N</w:t>
            </w:r>
          </w:p>
        </w:tc>
        <w:tc>
          <w:tcPr>
            <w:tcW w:w="347" w:type="pct"/>
            <w:vAlign w:val="center"/>
          </w:tcPr>
          <w:p w14:paraId="7317B718" w14:textId="77777777" w:rsidR="008455E0" w:rsidRPr="00514D4D" w:rsidRDefault="008455E0" w:rsidP="004F2FCB">
            <w:pPr>
              <w:jc w:val="both"/>
              <w:rPr>
                <w:sz w:val="20"/>
                <w:lang w:eastAsia="it-IT"/>
              </w:rPr>
            </w:pPr>
            <w:r w:rsidRPr="00514D4D">
              <w:rPr>
                <w:sz w:val="20"/>
                <w:lang w:eastAsia="it-IT"/>
              </w:rPr>
              <w:t>NBB</w:t>
            </w:r>
          </w:p>
          <w:p w14:paraId="6FD81830" w14:textId="77777777" w:rsidR="008455E0" w:rsidRPr="00514D4D" w:rsidRDefault="008455E0" w:rsidP="004F2FCB">
            <w:pPr>
              <w:jc w:val="both"/>
              <w:rPr>
                <w:sz w:val="20"/>
                <w:lang w:eastAsia="it-IT"/>
              </w:rPr>
            </w:pPr>
            <w:r w:rsidRPr="00514D4D">
              <w:rPr>
                <w:sz w:val="20"/>
                <w:lang w:eastAsia="it-IT"/>
              </w:rPr>
              <w:t>(</w:t>
            </w:r>
            <w:r w:rsidRPr="00514D4D">
              <w:rPr>
                <w:i/>
                <w:sz w:val="20"/>
                <w:lang w:eastAsia="it-IT"/>
              </w:rPr>
              <w:t>obbligatorio se valgono le condizioni specificate nelle informazioni di dominio</w:t>
            </w:r>
            <w:r w:rsidRPr="00514D4D">
              <w:rPr>
                <w:sz w:val="20"/>
                <w:lang w:eastAsia="it-IT"/>
              </w:rPr>
              <w:t>)</w:t>
            </w:r>
          </w:p>
        </w:tc>
        <w:tc>
          <w:tcPr>
            <w:tcW w:w="1572" w:type="pct"/>
          </w:tcPr>
          <w:p w14:paraId="5024EF09" w14:textId="77777777" w:rsidR="008455E0" w:rsidRPr="00101312" w:rsidRDefault="008455E0" w:rsidP="004F2FCB">
            <w:pPr>
              <w:jc w:val="both"/>
              <w:rPr>
                <w:sz w:val="18"/>
                <w:szCs w:val="18"/>
              </w:rPr>
            </w:pPr>
            <w:r w:rsidRPr="00101312">
              <w:rPr>
                <w:sz w:val="18"/>
                <w:szCs w:val="18"/>
              </w:rPr>
              <w:t xml:space="preserve">FORMATO: </w:t>
            </w:r>
            <w:proofErr w:type="gramStart"/>
            <w:r w:rsidRPr="00101312">
              <w:rPr>
                <w:sz w:val="18"/>
                <w:szCs w:val="18"/>
              </w:rPr>
              <w:t>NN</w:t>
            </w:r>
            <w:r>
              <w:rPr>
                <w:sz w:val="18"/>
                <w:szCs w:val="18"/>
              </w:rPr>
              <w:t>,</w:t>
            </w:r>
            <w:r w:rsidRPr="00101312">
              <w:rPr>
                <w:sz w:val="18"/>
                <w:szCs w:val="18"/>
              </w:rPr>
              <w:t>N</w:t>
            </w:r>
            <w:r>
              <w:rPr>
                <w:sz w:val="18"/>
                <w:szCs w:val="18"/>
              </w:rPr>
              <w:t>N</w:t>
            </w:r>
            <w:proofErr w:type="gramEnd"/>
          </w:p>
          <w:p w14:paraId="33F30104" w14:textId="77777777" w:rsidR="008455E0" w:rsidRPr="00101312" w:rsidRDefault="008455E0" w:rsidP="004F2FCB">
            <w:pPr>
              <w:jc w:val="both"/>
              <w:rPr>
                <w:sz w:val="18"/>
                <w:szCs w:val="18"/>
              </w:rPr>
            </w:pPr>
            <w:r w:rsidRPr="00101312">
              <w:rPr>
                <w:sz w:val="18"/>
                <w:szCs w:val="18"/>
              </w:rPr>
              <w:t>Inserire il valore di creatinina serica in milligrammi per decilitro (mg/dL)</w:t>
            </w:r>
            <w:r>
              <w:rPr>
                <w:sz w:val="18"/>
                <w:szCs w:val="18"/>
              </w:rPr>
              <w:t xml:space="preserve"> </w:t>
            </w:r>
            <w:r w:rsidRPr="0009141E">
              <w:rPr>
                <w:b/>
                <w:sz w:val="18"/>
                <w:szCs w:val="18"/>
                <w:u w:val="single"/>
              </w:rPr>
              <w:t>valore massimo accettabile 99,99 mg/dL</w:t>
            </w:r>
            <w:r w:rsidRPr="00101312">
              <w:rPr>
                <w:sz w:val="18"/>
                <w:szCs w:val="18"/>
              </w:rPr>
              <w:t>.</w:t>
            </w:r>
          </w:p>
          <w:p w14:paraId="0C7ABAA4" w14:textId="77777777" w:rsidR="008455E0" w:rsidRPr="00101312" w:rsidRDefault="008455E0" w:rsidP="004F2FCB">
            <w:pPr>
              <w:jc w:val="both"/>
              <w:rPr>
                <w:sz w:val="18"/>
                <w:szCs w:val="18"/>
              </w:rPr>
            </w:pPr>
            <w:r w:rsidRPr="00101312">
              <w:rPr>
                <w:sz w:val="18"/>
                <w:szCs w:val="18"/>
              </w:rPr>
              <w:t>Il campo deve essere compilato nei seguenti casi:</w:t>
            </w:r>
          </w:p>
          <w:p w14:paraId="5B56E44B" w14:textId="77777777" w:rsidR="008455E0" w:rsidRPr="00101312" w:rsidRDefault="008455E0">
            <w:pPr>
              <w:pStyle w:val="Paragrafoelenco"/>
              <w:numPr>
                <w:ilvl w:val="0"/>
                <w:numId w:val="27"/>
              </w:numPr>
              <w:contextualSpacing/>
              <w:jc w:val="both"/>
              <w:rPr>
                <w:rFonts w:ascii="Book Antiqua" w:hAnsi="Book Antiqua"/>
                <w:sz w:val="18"/>
                <w:szCs w:val="18"/>
              </w:rPr>
            </w:pPr>
            <w:r w:rsidRPr="00101312">
              <w:rPr>
                <w:rFonts w:ascii="Book Antiqua" w:hAnsi="Book Antiqua"/>
                <w:sz w:val="18"/>
                <w:szCs w:val="18"/>
              </w:rPr>
              <w:t>intervento chirurgico principale o secondario di by-pass aortocoronarico (codice ICD9-CM 36.1x) o sulle valvole cardiache (codice ICD9-CM 35.1x-35.2x). Indicare il valore pre-operatorio della creatinina serica (mg/dl</w:t>
            </w:r>
            <w:proofErr w:type="gramStart"/>
            <w:r w:rsidRPr="00101312">
              <w:rPr>
                <w:rFonts w:ascii="Book Antiqua" w:hAnsi="Book Antiqua"/>
                <w:sz w:val="18"/>
                <w:szCs w:val="18"/>
              </w:rPr>
              <w:t>)  riportato</w:t>
            </w:r>
            <w:proofErr w:type="gramEnd"/>
            <w:r w:rsidRPr="00101312">
              <w:rPr>
                <w:rFonts w:ascii="Book Antiqua" w:hAnsi="Book Antiqua"/>
                <w:sz w:val="18"/>
                <w:szCs w:val="18"/>
              </w:rPr>
              <w:t xml:space="preserve"> in cartella clinica e rilevato nel momento più vicino possibile all’inizio dell’intervento;</w:t>
            </w:r>
          </w:p>
          <w:p w14:paraId="2F80EC5C" w14:textId="77777777" w:rsidR="008455E0" w:rsidRPr="00101312" w:rsidRDefault="008455E0">
            <w:pPr>
              <w:pStyle w:val="Paragrafoelenco"/>
              <w:numPr>
                <w:ilvl w:val="0"/>
                <w:numId w:val="27"/>
              </w:numPr>
              <w:contextualSpacing/>
              <w:jc w:val="both"/>
              <w:rPr>
                <w:rFonts w:ascii="Book Antiqua" w:hAnsi="Book Antiqua"/>
                <w:sz w:val="18"/>
                <w:szCs w:val="18"/>
              </w:rPr>
            </w:pPr>
            <w:r w:rsidRPr="00101312">
              <w:rPr>
                <w:rFonts w:ascii="Book Antiqua" w:hAnsi="Book Antiqua"/>
                <w:sz w:val="18"/>
                <w:szCs w:val="18"/>
              </w:rPr>
              <w:t>diagnosi principale o secondaria di frattura del collo del femore (codice ICD9-CM 820.xx)</w:t>
            </w:r>
            <w:r>
              <w:rPr>
                <w:rFonts w:ascii="Book Antiqua" w:hAnsi="Book Antiqua"/>
                <w:sz w:val="18"/>
                <w:szCs w:val="18"/>
              </w:rPr>
              <w:t xml:space="preserve"> e pazienti di età maggiore o uguale a 65 anni</w:t>
            </w:r>
            <w:r w:rsidRPr="00101312">
              <w:rPr>
                <w:rFonts w:ascii="Book Antiqua" w:hAnsi="Book Antiqua"/>
                <w:sz w:val="18"/>
                <w:szCs w:val="18"/>
              </w:rPr>
              <w:t>. Indicare il valore della creatinina serica (mg/dl) riportato in cartella clinica e rilevato al momento del ricovero in ospedale;</w:t>
            </w:r>
          </w:p>
          <w:p w14:paraId="7FF85A76" w14:textId="77777777" w:rsidR="008455E0" w:rsidRPr="00101312" w:rsidRDefault="008455E0">
            <w:pPr>
              <w:pStyle w:val="Paragrafoelenco"/>
              <w:numPr>
                <w:ilvl w:val="0"/>
                <w:numId w:val="27"/>
              </w:numPr>
              <w:contextualSpacing/>
              <w:jc w:val="both"/>
              <w:rPr>
                <w:rFonts w:ascii="Book Antiqua" w:hAnsi="Book Antiqua"/>
                <w:sz w:val="18"/>
                <w:szCs w:val="18"/>
              </w:rPr>
            </w:pPr>
            <w:r w:rsidRPr="00101312">
              <w:rPr>
                <w:rFonts w:ascii="Book Antiqua" w:hAnsi="Book Antiqua"/>
                <w:sz w:val="18"/>
                <w:szCs w:val="18"/>
              </w:rPr>
              <w:t>intervento chirurgico principale o secondario di sostituzione protesica totale o parziale (codici ICD-9 CM = 81.51, 81.52) o riduzione di frattura (codici ICD-9-CM: 79.00, 79.05, 79.10, 79.15, 79.20, 79.25, 79.30, 79.35, 79.40, 79.45, 79.50, 79.55). Indicare il valore pre-operatorio della creatinina serica (mg/dl), riportato in cartella clinica e rilevato nel momento più vicino possibile all'inizio dell’intervento.</w:t>
            </w:r>
          </w:p>
        </w:tc>
        <w:tc>
          <w:tcPr>
            <w:tcW w:w="640" w:type="pct"/>
            <w:vAlign w:val="center"/>
          </w:tcPr>
          <w:p w14:paraId="75B36749" w14:textId="77777777" w:rsidR="008455E0" w:rsidRDefault="008455E0" w:rsidP="00AD1BB7">
            <w:pPr>
              <w:spacing w:before="60" w:after="60"/>
              <w:jc w:val="center"/>
              <w:rPr>
                <w:sz w:val="20"/>
              </w:rPr>
            </w:pPr>
            <w:r>
              <w:rPr>
                <w:sz w:val="20"/>
              </w:rPr>
              <w:t>1/5</w:t>
            </w:r>
          </w:p>
        </w:tc>
      </w:tr>
      <w:tr w:rsidR="008455E0" w:rsidRPr="00DA690B" w14:paraId="003E35E4" w14:textId="77777777" w:rsidTr="00B022F0">
        <w:trPr>
          <w:cantSplit/>
          <w:trHeight w:val="1281"/>
          <w:jc w:val="center"/>
        </w:trPr>
        <w:tc>
          <w:tcPr>
            <w:tcW w:w="630" w:type="pct"/>
            <w:vAlign w:val="center"/>
          </w:tcPr>
          <w:p w14:paraId="359E22C0" w14:textId="77777777" w:rsidR="008455E0" w:rsidRDefault="008455E0" w:rsidP="004F2FCB">
            <w:pPr>
              <w:spacing w:before="60" w:after="60"/>
              <w:jc w:val="both"/>
              <w:rPr>
                <w:b/>
                <w:sz w:val="20"/>
              </w:rPr>
            </w:pPr>
          </w:p>
        </w:tc>
        <w:tc>
          <w:tcPr>
            <w:tcW w:w="696" w:type="pct"/>
            <w:vAlign w:val="center"/>
          </w:tcPr>
          <w:p w14:paraId="0EA7E583" w14:textId="77777777" w:rsidR="008455E0" w:rsidRPr="00C2441C" w:rsidRDefault="008455E0" w:rsidP="004F2FCB">
            <w:pPr>
              <w:jc w:val="both"/>
              <w:rPr>
                <w:sz w:val="20"/>
              </w:rPr>
            </w:pPr>
            <w:r w:rsidRPr="00C2441C">
              <w:rPr>
                <w:sz w:val="20"/>
              </w:rPr>
              <w:t>Frazione di eiezione</w:t>
            </w:r>
          </w:p>
        </w:tc>
        <w:tc>
          <w:tcPr>
            <w:tcW w:w="852" w:type="pct"/>
            <w:vAlign w:val="center"/>
          </w:tcPr>
          <w:p w14:paraId="5A1C8A2F" w14:textId="77777777" w:rsidR="008455E0" w:rsidRDefault="008455E0" w:rsidP="004F2FCB">
            <w:pPr>
              <w:jc w:val="both"/>
              <w:rPr>
                <w:sz w:val="20"/>
              </w:rPr>
            </w:pPr>
            <w:r w:rsidRPr="00C2441C">
              <w:rPr>
                <w:sz w:val="20"/>
              </w:rPr>
              <w:t>Indica la frazione di eiezione pre-operatoria riportata in cartella clinica e rilevata nel momento più vicino possibile all’inizio dell'intervento chirurgico di by-pass aortocoronarico (codice ICD9-CM 36.1x) o di intervento sulle valvole cardiache (codice ICD9-CM 35.1x-35.2x).</w:t>
            </w:r>
          </w:p>
        </w:tc>
        <w:tc>
          <w:tcPr>
            <w:tcW w:w="263" w:type="pct"/>
            <w:vAlign w:val="center"/>
          </w:tcPr>
          <w:p w14:paraId="13EE24BD" w14:textId="77777777" w:rsidR="008455E0" w:rsidRDefault="008455E0" w:rsidP="004F2FCB">
            <w:pPr>
              <w:spacing w:before="60" w:after="60"/>
              <w:jc w:val="both"/>
              <w:rPr>
                <w:sz w:val="20"/>
              </w:rPr>
            </w:pPr>
            <w:r>
              <w:rPr>
                <w:sz w:val="20"/>
              </w:rPr>
              <w:t>N</w:t>
            </w:r>
          </w:p>
        </w:tc>
        <w:tc>
          <w:tcPr>
            <w:tcW w:w="347" w:type="pct"/>
            <w:vAlign w:val="center"/>
          </w:tcPr>
          <w:p w14:paraId="32041D36" w14:textId="77777777" w:rsidR="008455E0" w:rsidRPr="00514D4D" w:rsidRDefault="008455E0" w:rsidP="004F2FCB">
            <w:pPr>
              <w:jc w:val="both"/>
              <w:rPr>
                <w:sz w:val="20"/>
                <w:lang w:eastAsia="it-IT"/>
              </w:rPr>
            </w:pPr>
            <w:r w:rsidRPr="00514D4D">
              <w:rPr>
                <w:sz w:val="20"/>
                <w:lang w:eastAsia="it-IT"/>
              </w:rPr>
              <w:t>NBB</w:t>
            </w:r>
          </w:p>
          <w:p w14:paraId="62E15D15" w14:textId="77777777" w:rsidR="008455E0" w:rsidRPr="00514D4D" w:rsidRDefault="008455E0" w:rsidP="004F2FCB">
            <w:pPr>
              <w:jc w:val="both"/>
              <w:rPr>
                <w:sz w:val="20"/>
                <w:lang w:eastAsia="it-IT"/>
              </w:rPr>
            </w:pPr>
            <w:r w:rsidRPr="00514D4D">
              <w:rPr>
                <w:sz w:val="20"/>
                <w:lang w:eastAsia="it-IT"/>
              </w:rPr>
              <w:t>(</w:t>
            </w:r>
            <w:r w:rsidRPr="00514D4D">
              <w:rPr>
                <w:i/>
                <w:sz w:val="20"/>
                <w:lang w:eastAsia="it-IT"/>
              </w:rPr>
              <w:t xml:space="preserve">obbligatorio se rilevato intervento – principale o secondario – valorizzato con </w:t>
            </w:r>
            <w:r w:rsidRPr="00514D4D">
              <w:rPr>
                <w:i/>
                <w:sz w:val="20"/>
              </w:rPr>
              <w:t>codice ICD9-CM 36.1x o 35.1x-35.2x</w:t>
            </w:r>
            <w:r w:rsidRPr="00514D4D">
              <w:rPr>
                <w:sz w:val="20"/>
              </w:rPr>
              <w:t>).</w:t>
            </w:r>
          </w:p>
        </w:tc>
        <w:tc>
          <w:tcPr>
            <w:tcW w:w="1572" w:type="pct"/>
          </w:tcPr>
          <w:p w14:paraId="7ABCDEDE" w14:textId="77777777" w:rsidR="008455E0" w:rsidRPr="00101312" w:rsidRDefault="008455E0" w:rsidP="004F2FCB">
            <w:pPr>
              <w:jc w:val="both"/>
              <w:rPr>
                <w:sz w:val="18"/>
                <w:szCs w:val="18"/>
              </w:rPr>
            </w:pPr>
            <w:r w:rsidRPr="00101312">
              <w:rPr>
                <w:sz w:val="18"/>
                <w:szCs w:val="18"/>
              </w:rPr>
              <w:t>FORMATO: NN</w:t>
            </w:r>
          </w:p>
          <w:p w14:paraId="3ABEEE99" w14:textId="77777777" w:rsidR="008455E0" w:rsidRPr="00101312" w:rsidRDefault="008455E0" w:rsidP="004F2FCB">
            <w:pPr>
              <w:jc w:val="both"/>
              <w:rPr>
                <w:sz w:val="18"/>
                <w:szCs w:val="18"/>
              </w:rPr>
            </w:pPr>
          </w:p>
          <w:p w14:paraId="49D4387A" w14:textId="77777777" w:rsidR="008455E0" w:rsidRPr="00101312" w:rsidRDefault="008455E0" w:rsidP="004F2FCB">
            <w:pPr>
              <w:jc w:val="both"/>
              <w:rPr>
                <w:sz w:val="18"/>
                <w:szCs w:val="18"/>
              </w:rPr>
            </w:pPr>
            <w:r w:rsidRPr="00101312">
              <w:rPr>
                <w:sz w:val="18"/>
                <w:szCs w:val="18"/>
              </w:rPr>
              <w:t>Indicare la frazione di eiezione pre-operatoria (espressa in percentuale) riportata in cartella clinica e rilevata nel momento più vicino possibile all’inizio dell'intervento.</w:t>
            </w:r>
          </w:p>
        </w:tc>
        <w:tc>
          <w:tcPr>
            <w:tcW w:w="640" w:type="pct"/>
            <w:vAlign w:val="center"/>
          </w:tcPr>
          <w:p w14:paraId="6D877270" w14:textId="77777777" w:rsidR="008455E0" w:rsidRDefault="008455E0" w:rsidP="00AD1BB7">
            <w:pPr>
              <w:spacing w:before="60" w:after="60"/>
              <w:jc w:val="center"/>
              <w:rPr>
                <w:sz w:val="20"/>
              </w:rPr>
            </w:pPr>
            <w:r>
              <w:rPr>
                <w:sz w:val="20"/>
              </w:rPr>
              <w:t>2</w:t>
            </w:r>
          </w:p>
        </w:tc>
      </w:tr>
      <w:tr w:rsidR="008455E0" w:rsidRPr="00DA690B" w14:paraId="0213E520" w14:textId="77777777" w:rsidTr="00B022F0">
        <w:trPr>
          <w:cantSplit/>
          <w:trHeight w:val="1281"/>
          <w:jc w:val="center"/>
        </w:trPr>
        <w:tc>
          <w:tcPr>
            <w:tcW w:w="630" w:type="pct"/>
            <w:vAlign w:val="center"/>
          </w:tcPr>
          <w:p w14:paraId="6DA62166" w14:textId="77777777" w:rsidR="008455E0" w:rsidRDefault="008455E0" w:rsidP="004F2FCB">
            <w:pPr>
              <w:spacing w:before="60" w:after="60"/>
              <w:jc w:val="both"/>
              <w:rPr>
                <w:b/>
                <w:sz w:val="20"/>
              </w:rPr>
            </w:pPr>
            <w:r>
              <w:rPr>
                <w:b/>
                <w:sz w:val="20"/>
              </w:rPr>
              <w:t>Altre Informazioni Ricovero</w:t>
            </w:r>
          </w:p>
        </w:tc>
        <w:tc>
          <w:tcPr>
            <w:tcW w:w="696" w:type="pct"/>
            <w:vAlign w:val="center"/>
          </w:tcPr>
          <w:p w14:paraId="195C4164" w14:textId="77777777" w:rsidR="008455E0" w:rsidRDefault="008455E0" w:rsidP="003F186D">
            <w:pPr>
              <w:spacing w:before="60" w:after="60"/>
              <w:ind w:left="93" w:right="66"/>
              <w:jc w:val="both"/>
              <w:rPr>
                <w:sz w:val="20"/>
              </w:rPr>
            </w:pPr>
            <w:r>
              <w:rPr>
                <w:sz w:val="20"/>
              </w:rPr>
              <w:t>Medico prescrittore</w:t>
            </w:r>
          </w:p>
        </w:tc>
        <w:tc>
          <w:tcPr>
            <w:tcW w:w="852" w:type="pct"/>
            <w:vAlign w:val="center"/>
          </w:tcPr>
          <w:p w14:paraId="03455A72" w14:textId="77777777" w:rsidR="008455E0" w:rsidRPr="00BF3AF5" w:rsidRDefault="008455E0" w:rsidP="00904936">
            <w:pPr>
              <w:spacing w:before="60" w:after="60"/>
              <w:ind w:left="143" w:right="140"/>
              <w:jc w:val="both"/>
              <w:rPr>
                <w:sz w:val="20"/>
              </w:rPr>
            </w:pPr>
            <w:r>
              <w:rPr>
                <w:sz w:val="20"/>
              </w:rPr>
              <w:t>Codice fiscale del medico che ha prescritto il ricovero</w:t>
            </w:r>
          </w:p>
        </w:tc>
        <w:tc>
          <w:tcPr>
            <w:tcW w:w="263" w:type="pct"/>
            <w:vAlign w:val="center"/>
          </w:tcPr>
          <w:p w14:paraId="16AB74F9" w14:textId="77777777" w:rsidR="008455E0" w:rsidRDefault="008455E0" w:rsidP="003F186D">
            <w:pPr>
              <w:spacing w:before="60" w:after="60"/>
              <w:jc w:val="both"/>
              <w:rPr>
                <w:sz w:val="20"/>
                <w:lang w:eastAsia="it-IT"/>
              </w:rPr>
            </w:pPr>
            <w:r>
              <w:rPr>
                <w:sz w:val="20"/>
                <w:lang w:eastAsia="it-IT"/>
              </w:rPr>
              <w:t>AN</w:t>
            </w:r>
          </w:p>
        </w:tc>
        <w:tc>
          <w:tcPr>
            <w:tcW w:w="347" w:type="pct"/>
            <w:vAlign w:val="center"/>
          </w:tcPr>
          <w:p w14:paraId="4AB338B8" w14:textId="77777777" w:rsidR="008455E0" w:rsidRPr="005526E7" w:rsidRDefault="008455E0" w:rsidP="003F186D">
            <w:pPr>
              <w:spacing w:before="60" w:after="60"/>
              <w:jc w:val="both"/>
              <w:rPr>
                <w:sz w:val="20"/>
                <w:lang w:eastAsia="it-IT"/>
              </w:rPr>
            </w:pPr>
            <w:r>
              <w:rPr>
                <w:sz w:val="20"/>
                <w:lang w:eastAsia="it-IT"/>
              </w:rPr>
              <w:t>FAC</w:t>
            </w:r>
          </w:p>
        </w:tc>
        <w:tc>
          <w:tcPr>
            <w:tcW w:w="1572" w:type="pct"/>
            <w:vAlign w:val="center"/>
          </w:tcPr>
          <w:p w14:paraId="5893C787" w14:textId="77777777" w:rsidR="008455E0" w:rsidRPr="00C33235" w:rsidRDefault="008455E0" w:rsidP="00904936">
            <w:pPr>
              <w:jc w:val="both"/>
              <w:rPr>
                <w:sz w:val="18"/>
                <w:szCs w:val="18"/>
              </w:rPr>
            </w:pPr>
            <w:r>
              <w:rPr>
                <w:sz w:val="18"/>
                <w:szCs w:val="18"/>
              </w:rPr>
              <w:t>Ammissibile solo per ricoveri programmati</w:t>
            </w:r>
          </w:p>
        </w:tc>
        <w:tc>
          <w:tcPr>
            <w:tcW w:w="640" w:type="pct"/>
            <w:vAlign w:val="center"/>
          </w:tcPr>
          <w:p w14:paraId="385A7A55" w14:textId="77777777" w:rsidR="008455E0" w:rsidRDefault="008455E0" w:rsidP="003F186D">
            <w:pPr>
              <w:spacing w:before="60" w:after="60"/>
              <w:jc w:val="center"/>
              <w:rPr>
                <w:sz w:val="20"/>
              </w:rPr>
            </w:pPr>
            <w:r>
              <w:rPr>
                <w:sz w:val="20"/>
              </w:rPr>
              <w:t>16</w:t>
            </w:r>
          </w:p>
        </w:tc>
      </w:tr>
      <w:tr w:rsidR="008455E0" w:rsidRPr="00DA690B" w14:paraId="669B2EFD" w14:textId="77777777" w:rsidTr="00B022F0">
        <w:trPr>
          <w:cantSplit/>
          <w:trHeight w:val="1281"/>
          <w:jc w:val="center"/>
        </w:trPr>
        <w:tc>
          <w:tcPr>
            <w:tcW w:w="630" w:type="pct"/>
            <w:vMerge w:val="restart"/>
            <w:vAlign w:val="center"/>
          </w:tcPr>
          <w:p w14:paraId="5049B2B9" w14:textId="77777777" w:rsidR="008455E0" w:rsidRDefault="008455E0" w:rsidP="004F2FCB">
            <w:pPr>
              <w:spacing w:before="60" w:after="60"/>
              <w:jc w:val="both"/>
              <w:rPr>
                <w:b/>
                <w:sz w:val="20"/>
              </w:rPr>
            </w:pPr>
            <w:r>
              <w:rPr>
                <w:b/>
                <w:sz w:val="20"/>
              </w:rPr>
              <w:lastRenderedPageBreak/>
              <w:t>Altre Informazioni Ricovero (segue)</w:t>
            </w:r>
          </w:p>
        </w:tc>
        <w:tc>
          <w:tcPr>
            <w:tcW w:w="696" w:type="pct"/>
            <w:vAlign w:val="center"/>
          </w:tcPr>
          <w:p w14:paraId="365A4298" w14:textId="77777777" w:rsidR="008455E0" w:rsidRDefault="008455E0" w:rsidP="00A90E49">
            <w:pPr>
              <w:spacing w:before="60" w:after="60"/>
              <w:ind w:left="93" w:right="66"/>
              <w:jc w:val="both"/>
              <w:rPr>
                <w:sz w:val="20"/>
              </w:rPr>
            </w:pPr>
            <w:r>
              <w:rPr>
                <w:sz w:val="20"/>
              </w:rPr>
              <w:t>Tipo prestazione libero professionale</w:t>
            </w:r>
          </w:p>
        </w:tc>
        <w:tc>
          <w:tcPr>
            <w:tcW w:w="852" w:type="pct"/>
            <w:vAlign w:val="center"/>
          </w:tcPr>
          <w:p w14:paraId="3FB99477" w14:textId="77777777" w:rsidR="008455E0" w:rsidRDefault="008455E0" w:rsidP="00904936">
            <w:pPr>
              <w:spacing w:before="60" w:after="60"/>
              <w:ind w:left="143" w:right="140"/>
              <w:jc w:val="both"/>
              <w:rPr>
                <w:sz w:val="20"/>
              </w:rPr>
            </w:pPr>
            <w:r>
              <w:rPr>
                <w:sz w:val="20"/>
              </w:rPr>
              <w:t>Tipo prestazione libero professionale</w:t>
            </w:r>
          </w:p>
        </w:tc>
        <w:tc>
          <w:tcPr>
            <w:tcW w:w="263" w:type="pct"/>
            <w:vAlign w:val="center"/>
          </w:tcPr>
          <w:p w14:paraId="4D816B80" w14:textId="77777777" w:rsidR="008455E0" w:rsidRDefault="008455E0" w:rsidP="003F186D">
            <w:pPr>
              <w:spacing w:before="60" w:after="60"/>
              <w:jc w:val="both"/>
              <w:rPr>
                <w:sz w:val="20"/>
                <w:lang w:eastAsia="it-IT"/>
              </w:rPr>
            </w:pPr>
            <w:r>
              <w:rPr>
                <w:sz w:val="20"/>
                <w:lang w:eastAsia="it-IT"/>
              </w:rPr>
              <w:t>AN</w:t>
            </w:r>
          </w:p>
        </w:tc>
        <w:tc>
          <w:tcPr>
            <w:tcW w:w="347" w:type="pct"/>
            <w:vAlign w:val="center"/>
          </w:tcPr>
          <w:p w14:paraId="7905F845" w14:textId="77777777" w:rsidR="008455E0" w:rsidRDefault="008455E0" w:rsidP="00904936">
            <w:pPr>
              <w:jc w:val="both"/>
              <w:rPr>
                <w:sz w:val="20"/>
                <w:lang w:eastAsia="it-IT"/>
              </w:rPr>
            </w:pPr>
            <w:r>
              <w:rPr>
                <w:sz w:val="20"/>
                <w:lang w:eastAsia="it-IT"/>
              </w:rPr>
              <w:t>NBB (</w:t>
            </w:r>
            <w:r w:rsidRPr="00904936">
              <w:rPr>
                <w:sz w:val="20"/>
                <w:lang w:eastAsia="it-IT"/>
              </w:rPr>
              <w:t>Obbligatorio nel caso in cui il campo Onere degenza contiene i valori 5 o 6</w:t>
            </w:r>
            <w:r>
              <w:rPr>
                <w:sz w:val="20"/>
                <w:lang w:eastAsia="it-IT"/>
              </w:rPr>
              <w:t>)</w:t>
            </w:r>
          </w:p>
        </w:tc>
        <w:tc>
          <w:tcPr>
            <w:tcW w:w="1572" w:type="pct"/>
            <w:vAlign w:val="center"/>
          </w:tcPr>
          <w:p w14:paraId="7512690C" w14:textId="77777777" w:rsidR="008455E0" w:rsidRPr="00101312" w:rsidRDefault="008455E0" w:rsidP="008474EE">
            <w:pPr>
              <w:jc w:val="both"/>
              <w:rPr>
                <w:sz w:val="18"/>
                <w:szCs w:val="18"/>
              </w:rPr>
            </w:pPr>
            <w:r>
              <w:rPr>
                <w:sz w:val="18"/>
                <w:szCs w:val="18"/>
              </w:rPr>
              <w:t>I v</w:t>
            </w:r>
            <w:r w:rsidRPr="00101312">
              <w:rPr>
                <w:sz w:val="18"/>
                <w:szCs w:val="18"/>
              </w:rPr>
              <w:t>alori ammessi</w:t>
            </w:r>
            <w:r>
              <w:rPr>
                <w:sz w:val="18"/>
                <w:szCs w:val="18"/>
              </w:rPr>
              <w:t xml:space="preserve"> sono A, B, C, come previsto </w:t>
            </w:r>
            <w:r w:rsidRPr="008474EE">
              <w:rPr>
                <w:sz w:val="18"/>
                <w:szCs w:val="18"/>
              </w:rPr>
              <w:t>dal comma 2 art. 15 quinquies D.Lgs. 502/92.</w:t>
            </w:r>
            <w:r w:rsidRPr="00101312">
              <w:rPr>
                <w:sz w:val="18"/>
                <w:szCs w:val="18"/>
              </w:rPr>
              <w:t xml:space="preserve"> </w:t>
            </w:r>
          </w:p>
          <w:p w14:paraId="5E54E679" w14:textId="77777777" w:rsidR="008455E0" w:rsidRDefault="008455E0" w:rsidP="008474EE">
            <w:pPr>
              <w:jc w:val="both"/>
              <w:rPr>
                <w:sz w:val="18"/>
                <w:szCs w:val="18"/>
              </w:rPr>
            </w:pPr>
          </w:p>
        </w:tc>
        <w:tc>
          <w:tcPr>
            <w:tcW w:w="640" w:type="pct"/>
            <w:vAlign w:val="center"/>
          </w:tcPr>
          <w:p w14:paraId="7A1A8632" w14:textId="77777777" w:rsidR="008455E0" w:rsidRDefault="008455E0" w:rsidP="003F186D">
            <w:pPr>
              <w:spacing w:before="60" w:after="60"/>
              <w:jc w:val="center"/>
              <w:rPr>
                <w:sz w:val="20"/>
              </w:rPr>
            </w:pPr>
            <w:r>
              <w:rPr>
                <w:sz w:val="20"/>
              </w:rPr>
              <w:t>1</w:t>
            </w:r>
          </w:p>
        </w:tc>
      </w:tr>
      <w:tr w:rsidR="008455E0" w:rsidRPr="00DA690B" w14:paraId="66F1D1B7" w14:textId="77777777" w:rsidTr="00B022F0">
        <w:trPr>
          <w:cantSplit/>
          <w:trHeight w:val="1281"/>
          <w:jc w:val="center"/>
        </w:trPr>
        <w:tc>
          <w:tcPr>
            <w:tcW w:w="630" w:type="pct"/>
            <w:vMerge/>
            <w:vAlign w:val="center"/>
          </w:tcPr>
          <w:p w14:paraId="6A667F71" w14:textId="77777777" w:rsidR="008455E0" w:rsidRDefault="008455E0" w:rsidP="004F2FCB">
            <w:pPr>
              <w:spacing w:before="60" w:after="60"/>
              <w:jc w:val="both"/>
              <w:rPr>
                <w:b/>
                <w:sz w:val="20"/>
              </w:rPr>
            </w:pPr>
          </w:p>
        </w:tc>
        <w:tc>
          <w:tcPr>
            <w:tcW w:w="696" w:type="pct"/>
            <w:vAlign w:val="center"/>
          </w:tcPr>
          <w:p w14:paraId="79340297" w14:textId="77777777" w:rsidR="008455E0" w:rsidRDefault="008455E0" w:rsidP="003F186D">
            <w:pPr>
              <w:spacing w:before="60" w:after="60"/>
              <w:ind w:left="93" w:right="66"/>
              <w:jc w:val="both"/>
              <w:rPr>
                <w:sz w:val="20"/>
              </w:rPr>
            </w:pPr>
            <w:r>
              <w:rPr>
                <w:sz w:val="20"/>
              </w:rPr>
              <w:t>Tipo alta specialit</w:t>
            </w:r>
            <w:r w:rsidR="00B022F0">
              <w:rPr>
                <w:sz w:val="20"/>
              </w:rPr>
              <w:t>à</w:t>
            </w:r>
          </w:p>
        </w:tc>
        <w:tc>
          <w:tcPr>
            <w:tcW w:w="852" w:type="pct"/>
            <w:vAlign w:val="center"/>
          </w:tcPr>
          <w:p w14:paraId="5B545450" w14:textId="77777777" w:rsidR="008455E0" w:rsidRDefault="008455E0" w:rsidP="00904936">
            <w:pPr>
              <w:spacing w:before="60" w:after="60"/>
              <w:ind w:left="143" w:right="140"/>
              <w:jc w:val="both"/>
              <w:rPr>
                <w:sz w:val="20"/>
              </w:rPr>
            </w:pPr>
            <w:r>
              <w:rPr>
                <w:sz w:val="20"/>
              </w:rPr>
              <w:t>Tipo alta specialità</w:t>
            </w:r>
          </w:p>
        </w:tc>
        <w:tc>
          <w:tcPr>
            <w:tcW w:w="263" w:type="pct"/>
            <w:vAlign w:val="center"/>
          </w:tcPr>
          <w:p w14:paraId="4D336BD6" w14:textId="77777777" w:rsidR="008455E0" w:rsidRDefault="008455E0" w:rsidP="003F186D">
            <w:pPr>
              <w:spacing w:before="60" w:after="60"/>
              <w:jc w:val="both"/>
              <w:rPr>
                <w:sz w:val="20"/>
                <w:lang w:eastAsia="it-IT"/>
              </w:rPr>
            </w:pPr>
            <w:r>
              <w:rPr>
                <w:sz w:val="20"/>
                <w:lang w:eastAsia="it-IT"/>
              </w:rPr>
              <w:t>N</w:t>
            </w:r>
          </w:p>
        </w:tc>
        <w:tc>
          <w:tcPr>
            <w:tcW w:w="347" w:type="pct"/>
            <w:vAlign w:val="center"/>
          </w:tcPr>
          <w:p w14:paraId="48BCC45D" w14:textId="77777777" w:rsidR="008455E0" w:rsidRDefault="008455E0" w:rsidP="00904936">
            <w:pPr>
              <w:jc w:val="both"/>
              <w:rPr>
                <w:sz w:val="20"/>
                <w:lang w:eastAsia="it-IT"/>
              </w:rPr>
            </w:pPr>
            <w:r>
              <w:rPr>
                <w:sz w:val="20"/>
                <w:lang w:eastAsia="it-IT"/>
              </w:rPr>
              <w:t>FAC</w:t>
            </w:r>
          </w:p>
        </w:tc>
        <w:tc>
          <w:tcPr>
            <w:tcW w:w="1572" w:type="pct"/>
            <w:vAlign w:val="center"/>
          </w:tcPr>
          <w:p w14:paraId="0CC5F28A" w14:textId="77777777" w:rsidR="008455E0" w:rsidRPr="00101312" w:rsidRDefault="008455E0" w:rsidP="005F7503">
            <w:pPr>
              <w:jc w:val="both"/>
              <w:rPr>
                <w:sz w:val="18"/>
                <w:szCs w:val="18"/>
              </w:rPr>
            </w:pPr>
            <w:r w:rsidRPr="00101312">
              <w:rPr>
                <w:sz w:val="18"/>
                <w:szCs w:val="18"/>
              </w:rPr>
              <w:t>FORMATO: N</w:t>
            </w:r>
          </w:p>
          <w:p w14:paraId="20F647F0" w14:textId="77777777" w:rsidR="008455E0" w:rsidRDefault="008455E0" w:rsidP="005F7503">
            <w:pPr>
              <w:jc w:val="both"/>
              <w:rPr>
                <w:sz w:val="18"/>
                <w:szCs w:val="18"/>
              </w:rPr>
            </w:pPr>
            <w:r>
              <w:rPr>
                <w:sz w:val="18"/>
                <w:szCs w:val="18"/>
              </w:rPr>
              <w:t>Può</w:t>
            </w:r>
            <w:r w:rsidRPr="005F7503">
              <w:rPr>
                <w:sz w:val="18"/>
                <w:szCs w:val="18"/>
              </w:rPr>
              <w:t xml:space="preserve"> essere impostato ad 1 nel caso di ricovero con prestazioni di terapia intensiva neuro-riabilitat</w:t>
            </w:r>
            <w:r>
              <w:rPr>
                <w:sz w:val="18"/>
                <w:szCs w:val="18"/>
              </w:rPr>
              <w:t>iva</w:t>
            </w:r>
            <w:r w:rsidRPr="005F7503">
              <w:rPr>
                <w:sz w:val="18"/>
                <w:szCs w:val="18"/>
              </w:rPr>
              <w:t xml:space="preserve"> in alta specialità.</w:t>
            </w:r>
          </w:p>
        </w:tc>
        <w:tc>
          <w:tcPr>
            <w:tcW w:w="640" w:type="pct"/>
            <w:vAlign w:val="center"/>
          </w:tcPr>
          <w:p w14:paraId="233297AF" w14:textId="77777777" w:rsidR="008455E0" w:rsidRDefault="008455E0" w:rsidP="003F186D">
            <w:pPr>
              <w:spacing w:before="60" w:after="60"/>
              <w:jc w:val="center"/>
              <w:rPr>
                <w:sz w:val="20"/>
              </w:rPr>
            </w:pPr>
            <w:r>
              <w:rPr>
                <w:sz w:val="20"/>
              </w:rPr>
              <w:t>1</w:t>
            </w:r>
          </w:p>
        </w:tc>
      </w:tr>
      <w:tr w:rsidR="008455E0" w:rsidRPr="00DA690B" w14:paraId="76957800" w14:textId="77777777" w:rsidTr="00B022F0">
        <w:trPr>
          <w:cantSplit/>
          <w:trHeight w:val="1281"/>
          <w:jc w:val="center"/>
        </w:trPr>
        <w:tc>
          <w:tcPr>
            <w:tcW w:w="630" w:type="pct"/>
            <w:vMerge/>
            <w:vAlign w:val="center"/>
          </w:tcPr>
          <w:p w14:paraId="66073BB6" w14:textId="77777777" w:rsidR="008455E0" w:rsidRDefault="008455E0" w:rsidP="004F2FCB">
            <w:pPr>
              <w:spacing w:before="60" w:after="60"/>
              <w:jc w:val="both"/>
              <w:rPr>
                <w:b/>
                <w:sz w:val="20"/>
              </w:rPr>
            </w:pPr>
          </w:p>
        </w:tc>
        <w:tc>
          <w:tcPr>
            <w:tcW w:w="696" w:type="pct"/>
            <w:vAlign w:val="center"/>
          </w:tcPr>
          <w:p w14:paraId="3E8A93FA" w14:textId="77777777" w:rsidR="008455E0" w:rsidRDefault="008455E0" w:rsidP="003F186D">
            <w:pPr>
              <w:spacing w:before="60" w:after="60"/>
              <w:ind w:left="93" w:right="66"/>
              <w:jc w:val="both"/>
              <w:rPr>
                <w:sz w:val="20"/>
              </w:rPr>
            </w:pPr>
            <w:r>
              <w:rPr>
                <w:sz w:val="20"/>
              </w:rPr>
              <w:t>Flag disabile adulto</w:t>
            </w:r>
          </w:p>
        </w:tc>
        <w:tc>
          <w:tcPr>
            <w:tcW w:w="852" w:type="pct"/>
            <w:vAlign w:val="center"/>
          </w:tcPr>
          <w:p w14:paraId="655BB602" w14:textId="77777777" w:rsidR="008455E0" w:rsidRDefault="008455E0" w:rsidP="00904936">
            <w:pPr>
              <w:spacing w:before="60" w:after="60"/>
              <w:ind w:left="143" w:right="140"/>
              <w:jc w:val="both"/>
              <w:rPr>
                <w:sz w:val="20"/>
              </w:rPr>
            </w:pPr>
            <w:r>
              <w:rPr>
                <w:sz w:val="20"/>
              </w:rPr>
              <w:t>Flag disabile adulto</w:t>
            </w:r>
          </w:p>
        </w:tc>
        <w:tc>
          <w:tcPr>
            <w:tcW w:w="263" w:type="pct"/>
            <w:vAlign w:val="center"/>
          </w:tcPr>
          <w:p w14:paraId="0A6262EA" w14:textId="77777777" w:rsidR="008455E0" w:rsidRDefault="008455E0" w:rsidP="003F186D">
            <w:pPr>
              <w:spacing w:before="60" w:after="60"/>
              <w:jc w:val="both"/>
              <w:rPr>
                <w:sz w:val="20"/>
                <w:lang w:eastAsia="it-IT"/>
              </w:rPr>
            </w:pPr>
            <w:r>
              <w:rPr>
                <w:sz w:val="20"/>
                <w:lang w:eastAsia="it-IT"/>
              </w:rPr>
              <w:t>N</w:t>
            </w:r>
          </w:p>
        </w:tc>
        <w:tc>
          <w:tcPr>
            <w:tcW w:w="347" w:type="pct"/>
            <w:vAlign w:val="center"/>
          </w:tcPr>
          <w:p w14:paraId="7B796BF8" w14:textId="77777777" w:rsidR="008455E0" w:rsidRDefault="008455E0" w:rsidP="00904936">
            <w:pPr>
              <w:jc w:val="both"/>
              <w:rPr>
                <w:sz w:val="20"/>
                <w:lang w:eastAsia="it-IT"/>
              </w:rPr>
            </w:pPr>
            <w:r>
              <w:rPr>
                <w:sz w:val="20"/>
                <w:lang w:eastAsia="it-IT"/>
              </w:rPr>
              <w:t>FAC</w:t>
            </w:r>
          </w:p>
        </w:tc>
        <w:tc>
          <w:tcPr>
            <w:tcW w:w="1572" w:type="pct"/>
            <w:vAlign w:val="center"/>
          </w:tcPr>
          <w:p w14:paraId="7C2FF570" w14:textId="77777777" w:rsidR="008455E0" w:rsidRPr="00101312" w:rsidRDefault="008455E0" w:rsidP="005F7503">
            <w:pPr>
              <w:jc w:val="both"/>
              <w:rPr>
                <w:sz w:val="18"/>
                <w:szCs w:val="18"/>
              </w:rPr>
            </w:pPr>
            <w:r w:rsidRPr="00101312">
              <w:rPr>
                <w:sz w:val="18"/>
                <w:szCs w:val="18"/>
              </w:rPr>
              <w:t>FORMATO: N</w:t>
            </w:r>
          </w:p>
          <w:p w14:paraId="56E7BCB4" w14:textId="77777777" w:rsidR="008455E0" w:rsidRPr="00101312" w:rsidRDefault="008455E0" w:rsidP="005F7503">
            <w:pPr>
              <w:jc w:val="both"/>
              <w:rPr>
                <w:sz w:val="18"/>
                <w:szCs w:val="18"/>
              </w:rPr>
            </w:pPr>
            <w:r>
              <w:rPr>
                <w:sz w:val="18"/>
                <w:szCs w:val="18"/>
              </w:rPr>
              <w:t>Può</w:t>
            </w:r>
            <w:r w:rsidRPr="005F7503">
              <w:rPr>
                <w:sz w:val="18"/>
                <w:szCs w:val="18"/>
              </w:rPr>
              <w:t xml:space="preserve"> essere impostato ad 1 nel caso di </w:t>
            </w:r>
            <w:r>
              <w:rPr>
                <w:sz w:val="18"/>
                <w:szCs w:val="18"/>
              </w:rPr>
              <w:t>disabile adulto</w:t>
            </w:r>
            <w:r w:rsidRPr="005F7503">
              <w:rPr>
                <w:sz w:val="18"/>
                <w:szCs w:val="18"/>
              </w:rPr>
              <w:t>.</w:t>
            </w:r>
            <w:r>
              <w:rPr>
                <w:sz w:val="18"/>
                <w:szCs w:val="18"/>
              </w:rPr>
              <w:t xml:space="preserve"> Può essere funzionale alla compilazione dell’accompagnatore.</w:t>
            </w:r>
          </w:p>
        </w:tc>
        <w:tc>
          <w:tcPr>
            <w:tcW w:w="640" w:type="pct"/>
            <w:vAlign w:val="center"/>
          </w:tcPr>
          <w:p w14:paraId="133F1857" w14:textId="77777777" w:rsidR="008455E0" w:rsidRDefault="008455E0" w:rsidP="003F186D">
            <w:pPr>
              <w:spacing w:before="60" w:after="60"/>
              <w:jc w:val="center"/>
              <w:rPr>
                <w:sz w:val="20"/>
              </w:rPr>
            </w:pPr>
            <w:r>
              <w:rPr>
                <w:sz w:val="20"/>
              </w:rPr>
              <w:t>1</w:t>
            </w:r>
          </w:p>
        </w:tc>
      </w:tr>
      <w:tr w:rsidR="008455E0" w:rsidRPr="00DA690B" w14:paraId="18CFCB66" w14:textId="77777777" w:rsidTr="00B022F0">
        <w:trPr>
          <w:cantSplit/>
          <w:trHeight w:val="1281"/>
          <w:jc w:val="center"/>
        </w:trPr>
        <w:tc>
          <w:tcPr>
            <w:tcW w:w="630" w:type="pct"/>
            <w:vMerge/>
            <w:vAlign w:val="center"/>
          </w:tcPr>
          <w:p w14:paraId="5F299341" w14:textId="77777777" w:rsidR="008455E0" w:rsidRDefault="008455E0" w:rsidP="004F2FCB">
            <w:pPr>
              <w:spacing w:before="60" w:after="60"/>
              <w:jc w:val="both"/>
              <w:rPr>
                <w:b/>
                <w:sz w:val="20"/>
              </w:rPr>
            </w:pPr>
          </w:p>
        </w:tc>
        <w:tc>
          <w:tcPr>
            <w:tcW w:w="696" w:type="pct"/>
            <w:vAlign w:val="center"/>
          </w:tcPr>
          <w:p w14:paraId="59031D2C" w14:textId="77777777" w:rsidR="008455E0" w:rsidRDefault="008455E0" w:rsidP="003F186D">
            <w:pPr>
              <w:spacing w:before="60" w:after="60"/>
              <w:ind w:left="93" w:right="66"/>
              <w:jc w:val="both"/>
              <w:rPr>
                <w:sz w:val="20"/>
              </w:rPr>
            </w:pPr>
            <w:r>
              <w:rPr>
                <w:sz w:val="20"/>
              </w:rPr>
              <w:t>Flag farmaco oncologico</w:t>
            </w:r>
          </w:p>
        </w:tc>
        <w:tc>
          <w:tcPr>
            <w:tcW w:w="852" w:type="pct"/>
            <w:vAlign w:val="center"/>
          </w:tcPr>
          <w:p w14:paraId="678304C9" w14:textId="77777777" w:rsidR="008455E0" w:rsidRDefault="008455E0" w:rsidP="00904936">
            <w:pPr>
              <w:spacing w:before="60" w:after="60"/>
              <w:ind w:left="143" w:right="140"/>
              <w:jc w:val="both"/>
              <w:rPr>
                <w:sz w:val="20"/>
              </w:rPr>
            </w:pPr>
            <w:r>
              <w:rPr>
                <w:sz w:val="20"/>
              </w:rPr>
              <w:t>Flag farmaco oncologico</w:t>
            </w:r>
          </w:p>
        </w:tc>
        <w:tc>
          <w:tcPr>
            <w:tcW w:w="263" w:type="pct"/>
            <w:vAlign w:val="center"/>
          </w:tcPr>
          <w:p w14:paraId="285B9120" w14:textId="77777777" w:rsidR="008455E0" w:rsidRDefault="008455E0" w:rsidP="003F186D">
            <w:pPr>
              <w:spacing w:before="60" w:after="60"/>
              <w:jc w:val="both"/>
              <w:rPr>
                <w:sz w:val="20"/>
                <w:lang w:eastAsia="it-IT"/>
              </w:rPr>
            </w:pPr>
            <w:r>
              <w:rPr>
                <w:sz w:val="20"/>
                <w:lang w:eastAsia="it-IT"/>
              </w:rPr>
              <w:t>N</w:t>
            </w:r>
          </w:p>
        </w:tc>
        <w:tc>
          <w:tcPr>
            <w:tcW w:w="347" w:type="pct"/>
            <w:vAlign w:val="center"/>
          </w:tcPr>
          <w:p w14:paraId="5BDB4700" w14:textId="77777777" w:rsidR="008455E0" w:rsidRDefault="008455E0" w:rsidP="003F186D">
            <w:pPr>
              <w:jc w:val="both"/>
              <w:rPr>
                <w:sz w:val="20"/>
                <w:lang w:eastAsia="it-IT"/>
              </w:rPr>
            </w:pPr>
            <w:r>
              <w:rPr>
                <w:sz w:val="20"/>
                <w:lang w:eastAsia="it-IT"/>
              </w:rPr>
              <w:t>FAC</w:t>
            </w:r>
          </w:p>
        </w:tc>
        <w:tc>
          <w:tcPr>
            <w:tcW w:w="1572" w:type="pct"/>
            <w:vAlign w:val="center"/>
          </w:tcPr>
          <w:p w14:paraId="063FA4B1" w14:textId="77777777" w:rsidR="008455E0" w:rsidRPr="00101312" w:rsidRDefault="008455E0" w:rsidP="003F186D">
            <w:pPr>
              <w:jc w:val="both"/>
              <w:rPr>
                <w:sz w:val="18"/>
                <w:szCs w:val="18"/>
              </w:rPr>
            </w:pPr>
            <w:r w:rsidRPr="00101312">
              <w:rPr>
                <w:sz w:val="18"/>
                <w:szCs w:val="18"/>
              </w:rPr>
              <w:t>FORMATO: N</w:t>
            </w:r>
          </w:p>
          <w:p w14:paraId="529DDE09" w14:textId="77777777" w:rsidR="008455E0" w:rsidRPr="00101312" w:rsidRDefault="008455E0" w:rsidP="005F7503">
            <w:pPr>
              <w:jc w:val="both"/>
              <w:rPr>
                <w:sz w:val="18"/>
                <w:szCs w:val="18"/>
              </w:rPr>
            </w:pPr>
            <w:r>
              <w:rPr>
                <w:sz w:val="18"/>
                <w:szCs w:val="18"/>
              </w:rPr>
              <w:t>Può</w:t>
            </w:r>
            <w:r w:rsidRPr="005F7503">
              <w:rPr>
                <w:sz w:val="18"/>
                <w:szCs w:val="18"/>
              </w:rPr>
              <w:t xml:space="preserve"> essere impostato ad 1 nel caso di </w:t>
            </w:r>
            <w:r>
              <w:rPr>
                <w:sz w:val="18"/>
                <w:szCs w:val="18"/>
              </w:rPr>
              <w:t>regime ricovero=2 e sia stato somministrato un farmaco oncologico ad alto costo (DGR</w:t>
            </w:r>
            <w:r w:rsidRPr="005F7503">
              <w:rPr>
                <w:sz w:val="18"/>
                <w:szCs w:val="18"/>
              </w:rPr>
              <w:t>.</w:t>
            </w:r>
            <w:r>
              <w:rPr>
                <w:sz w:val="18"/>
                <w:szCs w:val="18"/>
              </w:rPr>
              <w:t xml:space="preserve"> N. 1894 del 23/09/2014). </w:t>
            </w:r>
          </w:p>
        </w:tc>
        <w:tc>
          <w:tcPr>
            <w:tcW w:w="640" w:type="pct"/>
            <w:vAlign w:val="center"/>
          </w:tcPr>
          <w:p w14:paraId="0D5BE0E8" w14:textId="77777777" w:rsidR="008455E0" w:rsidRDefault="008455E0" w:rsidP="003F186D">
            <w:pPr>
              <w:spacing w:before="60" w:after="60"/>
              <w:jc w:val="center"/>
              <w:rPr>
                <w:sz w:val="20"/>
              </w:rPr>
            </w:pPr>
            <w:r>
              <w:rPr>
                <w:sz w:val="20"/>
              </w:rPr>
              <w:t>1</w:t>
            </w:r>
          </w:p>
        </w:tc>
      </w:tr>
      <w:tr w:rsidR="008455E0" w:rsidRPr="00DA690B" w14:paraId="22B3145A" w14:textId="77777777" w:rsidTr="00B022F0">
        <w:trPr>
          <w:cantSplit/>
          <w:trHeight w:val="1281"/>
          <w:jc w:val="center"/>
        </w:trPr>
        <w:tc>
          <w:tcPr>
            <w:tcW w:w="630" w:type="pct"/>
            <w:vMerge/>
            <w:vAlign w:val="center"/>
          </w:tcPr>
          <w:p w14:paraId="76BAB47C" w14:textId="77777777" w:rsidR="008455E0" w:rsidRDefault="008455E0" w:rsidP="004F2FCB">
            <w:pPr>
              <w:spacing w:before="60" w:after="60"/>
              <w:jc w:val="both"/>
              <w:rPr>
                <w:b/>
                <w:sz w:val="20"/>
              </w:rPr>
            </w:pPr>
          </w:p>
        </w:tc>
        <w:tc>
          <w:tcPr>
            <w:tcW w:w="696" w:type="pct"/>
            <w:vAlign w:val="center"/>
          </w:tcPr>
          <w:p w14:paraId="73AAEE3B" w14:textId="77777777" w:rsidR="008455E0" w:rsidRPr="006A1F93" w:rsidRDefault="008455E0" w:rsidP="00300A23">
            <w:pPr>
              <w:spacing w:before="60" w:after="60"/>
              <w:ind w:left="93" w:right="208"/>
              <w:rPr>
                <w:sz w:val="20"/>
              </w:rPr>
            </w:pPr>
            <w:r w:rsidRPr="00D25F23">
              <w:rPr>
                <w:sz w:val="20"/>
              </w:rPr>
              <w:t xml:space="preserve">Numero progressivo </w:t>
            </w:r>
            <w:r>
              <w:rPr>
                <w:sz w:val="20"/>
              </w:rPr>
              <w:t>CedAP</w:t>
            </w:r>
          </w:p>
        </w:tc>
        <w:tc>
          <w:tcPr>
            <w:tcW w:w="852" w:type="pct"/>
            <w:vAlign w:val="center"/>
          </w:tcPr>
          <w:p w14:paraId="7F8250EE" w14:textId="77777777" w:rsidR="008455E0" w:rsidRPr="006A1F93" w:rsidRDefault="008455E0" w:rsidP="00300A23">
            <w:pPr>
              <w:spacing w:before="60" w:after="60"/>
              <w:ind w:left="143" w:right="140"/>
              <w:rPr>
                <w:sz w:val="20"/>
              </w:rPr>
            </w:pPr>
            <w:r>
              <w:rPr>
                <w:sz w:val="20"/>
              </w:rPr>
              <w:t>N</w:t>
            </w:r>
            <w:r w:rsidRPr="009F6F58">
              <w:rPr>
                <w:sz w:val="20"/>
              </w:rPr>
              <w:t>umero progressivo del</w:t>
            </w:r>
            <w:r>
              <w:rPr>
                <w:sz w:val="20"/>
              </w:rPr>
              <w:t xml:space="preserve"> CedAP</w:t>
            </w:r>
            <w:r w:rsidRPr="00D25F23">
              <w:rPr>
                <w:sz w:val="20"/>
              </w:rPr>
              <w:t>.</w:t>
            </w:r>
          </w:p>
        </w:tc>
        <w:tc>
          <w:tcPr>
            <w:tcW w:w="263" w:type="pct"/>
            <w:vAlign w:val="center"/>
          </w:tcPr>
          <w:p w14:paraId="4567B245" w14:textId="77777777" w:rsidR="008455E0" w:rsidRPr="006A1F93" w:rsidRDefault="008455E0" w:rsidP="003F186D">
            <w:pPr>
              <w:spacing w:before="60" w:after="60"/>
              <w:jc w:val="center"/>
              <w:rPr>
                <w:sz w:val="20"/>
                <w:lang w:eastAsia="it-IT"/>
              </w:rPr>
            </w:pPr>
            <w:r>
              <w:rPr>
                <w:sz w:val="20"/>
              </w:rPr>
              <w:t>N</w:t>
            </w:r>
          </w:p>
        </w:tc>
        <w:tc>
          <w:tcPr>
            <w:tcW w:w="347" w:type="pct"/>
            <w:vAlign w:val="center"/>
          </w:tcPr>
          <w:p w14:paraId="362EEBFD" w14:textId="77777777" w:rsidR="008455E0" w:rsidRDefault="008455E0" w:rsidP="003F186D">
            <w:pPr>
              <w:spacing w:before="60" w:after="60"/>
              <w:jc w:val="center"/>
              <w:rPr>
                <w:sz w:val="20"/>
                <w:lang w:eastAsia="it-IT"/>
              </w:rPr>
            </w:pPr>
            <w:r>
              <w:rPr>
                <w:sz w:val="20"/>
                <w:lang w:eastAsia="it-IT"/>
              </w:rPr>
              <w:t>N</w:t>
            </w:r>
            <w:r w:rsidRPr="003E0247">
              <w:rPr>
                <w:sz w:val="20"/>
                <w:lang w:eastAsia="it-IT"/>
              </w:rPr>
              <w:t>BB</w:t>
            </w:r>
          </w:p>
          <w:p w14:paraId="41202A78" w14:textId="77777777" w:rsidR="008455E0" w:rsidRPr="00300A23" w:rsidRDefault="008455E0" w:rsidP="00300A23">
            <w:pPr>
              <w:spacing w:before="60" w:after="60"/>
              <w:jc w:val="center"/>
              <w:rPr>
                <w:i/>
                <w:sz w:val="18"/>
              </w:rPr>
            </w:pPr>
            <w:r w:rsidRPr="00AC7B4A">
              <w:rPr>
                <w:i/>
                <w:sz w:val="20"/>
                <w:lang w:eastAsia="it-IT"/>
              </w:rPr>
              <w:t>(</w:t>
            </w:r>
            <w:r w:rsidRPr="001535C2">
              <w:rPr>
                <w:i/>
                <w:sz w:val="18"/>
                <w:lang w:eastAsia="it-IT"/>
              </w:rPr>
              <w:t xml:space="preserve">Obbligatorio </w:t>
            </w:r>
            <w:r>
              <w:rPr>
                <w:i/>
                <w:sz w:val="18"/>
                <w:lang w:eastAsia="it-IT"/>
              </w:rPr>
              <w:t>in caso di SDO per parto</w:t>
            </w:r>
            <w:r w:rsidRPr="00830C2E">
              <w:rPr>
                <w:i/>
                <w:sz w:val="18"/>
              </w:rPr>
              <w:t>)</w:t>
            </w:r>
          </w:p>
        </w:tc>
        <w:tc>
          <w:tcPr>
            <w:tcW w:w="1572" w:type="pct"/>
          </w:tcPr>
          <w:p w14:paraId="0A0A041B" w14:textId="77777777" w:rsidR="008455E0" w:rsidRPr="00C33235" w:rsidRDefault="008455E0" w:rsidP="003F186D">
            <w:pPr>
              <w:jc w:val="both"/>
              <w:rPr>
                <w:color w:val="000000"/>
                <w:sz w:val="18"/>
                <w:szCs w:val="18"/>
              </w:rPr>
            </w:pPr>
            <w:r w:rsidRPr="00C33235">
              <w:rPr>
                <w:sz w:val="18"/>
                <w:szCs w:val="18"/>
              </w:rPr>
              <w:t xml:space="preserve">Formato: </w:t>
            </w:r>
            <w:r>
              <w:rPr>
                <w:sz w:val="18"/>
                <w:szCs w:val="18"/>
              </w:rPr>
              <w:t>NN</w:t>
            </w:r>
            <w:r w:rsidRPr="00C33235">
              <w:rPr>
                <w:color w:val="000000"/>
                <w:sz w:val="18"/>
                <w:szCs w:val="18"/>
              </w:rPr>
              <w:t>NNNNNNNN</w:t>
            </w:r>
          </w:p>
          <w:p w14:paraId="3D4C305D" w14:textId="77777777" w:rsidR="008455E0" w:rsidRPr="00C33235" w:rsidRDefault="008455E0" w:rsidP="003F186D">
            <w:pPr>
              <w:jc w:val="both"/>
              <w:rPr>
                <w:sz w:val="18"/>
                <w:szCs w:val="18"/>
              </w:rPr>
            </w:pPr>
            <w:r w:rsidRPr="00C33235">
              <w:rPr>
                <w:sz w:val="18"/>
                <w:szCs w:val="18"/>
              </w:rPr>
              <w:t xml:space="preserve">Il codice da utilizzare è articolato in </w:t>
            </w:r>
            <w:r>
              <w:rPr>
                <w:sz w:val="18"/>
                <w:szCs w:val="18"/>
              </w:rPr>
              <w:t>10</w:t>
            </w:r>
            <w:r w:rsidRPr="00C33235">
              <w:rPr>
                <w:sz w:val="18"/>
                <w:szCs w:val="18"/>
              </w:rPr>
              <w:t xml:space="preserve"> caratteri di cui:</w:t>
            </w:r>
          </w:p>
          <w:p w14:paraId="2EE82E3D" w14:textId="77777777" w:rsidR="008455E0" w:rsidRPr="00C33235" w:rsidRDefault="008455E0">
            <w:pPr>
              <w:numPr>
                <w:ilvl w:val="0"/>
                <w:numId w:val="7"/>
              </w:numPr>
              <w:spacing w:after="0" w:line="240" w:lineRule="auto"/>
              <w:jc w:val="both"/>
              <w:rPr>
                <w:sz w:val="18"/>
                <w:szCs w:val="18"/>
              </w:rPr>
            </w:pPr>
            <w:r w:rsidRPr="00C33235">
              <w:rPr>
                <w:sz w:val="18"/>
                <w:szCs w:val="18"/>
              </w:rPr>
              <w:t xml:space="preserve">i primi </w:t>
            </w:r>
            <w:r>
              <w:rPr>
                <w:sz w:val="18"/>
                <w:szCs w:val="18"/>
              </w:rPr>
              <w:t>quattro</w:t>
            </w:r>
            <w:r w:rsidRPr="00C33235">
              <w:rPr>
                <w:sz w:val="18"/>
                <w:szCs w:val="18"/>
              </w:rPr>
              <w:t xml:space="preserve"> identificano l'anno d</w:t>
            </w:r>
            <w:r>
              <w:rPr>
                <w:sz w:val="18"/>
                <w:szCs w:val="18"/>
              </w:rPr>
              <w:t>el CedAP</w:t>
            </w:r>
            <w:r w:rsidRPr="00C33235">
              <w:rPr>
                <w:sz w:val="18"/>
                <w:szCs w:val="18"/>
              </w:rPr>
              <w:t>;</w:t>
            </w:r>
          </w:p>
          <w:p w14:paraId="1C429475" w14:textId="77777777" w:rsidR="008455E0" w:rsidRDefault="008455E0" w:rsidP="003F186D">
            <w:pPr>
              <w:jc w:val="both"/>
              <w:rPr>
                <w:sz w:val="18"/>
                <w:szCs w:val="18"/>
              </w:rPr>
            </w:pPr>
            <w:r w:rsidRPr="00C33235">
              <w:rPr>
                <w:sz w:val="18"/>
                <w:szCs w:val="18"/>
              </w:rPr>
              <w:t>gli altri sei costituiscono una numerazione pr</w:t>
            </w:r>
            <w:r>
              <w:rPr>
                <w:sz w:val="18"/>
                <w:szCs w:val="18"/>
              </w:rPr>
              <w:t xml:space="preserve">ogressiva all'interno dell'anno </w:t>
            </w:r>
            <w:r w:rsidRPr="001666B9">
              <w:rPr>
                <w:sz w:val="18"/>
                <w:szCs w:val="18"/>
              </w:rPr>
              <w:t>e dell’Istituto di cura</w:t>
            </w:r>
            <w:r>
              <w:rPr>
                <w:sz w:val="18"/>
                <w:szCs w:val="18"/>
              </w:rPr>
              <w:t>.</w:t>
            </w:r>
          </w:p>
          <w:p w14:paraId="41460C1E" w14:textId="77777777" w:rsidR="008455E0" w:rsidRPr="00300A23" w:rsidRDefault="008455E0" w:rsidP="00300A23">
            <w:pPr>
              <w:jc w:val="both"/>
              <w:rPr>
                <w:sz w:val="18"/>
                <w:szCs w:val="18"/>
              </w:rPr>
            </w:pPr>
            <w:r w:rsidRPr="00300A23">
              <w:rPr>
                <w:sz w:val="18"/>
                <w:szCs w:val="18"/>
              </w:rPr>
              <w:t xml:space="preserve">La SDO si riferisce ad un </w:t>
            </w:r>
            <w:r>
              <w:rPr>
                <w:sz w:val="18"/>
                <w:szCs w:val="18"/>
              </w:rPr>
              <w:t>“</w:t>
            </w:r>
            <w:r w:rsidRPr="00300A23">
              <w:rPr>
                <w:i/>
                <w:sz w:val="18"/>
                <w:szCs w:val="18"/>
              </w:rPr>
              <w:t>evento parto</w:t>
            </w:r>
            <w:r>
              <w:rPr>
                <w:sz w:val="18"/>
                <w:szCs w:val="18"/>
              </w:rPr>
              <w:t>”</w:t>
            </w:r>
            <w:r w:rsidRPr="00300A23">
              <w:rPr>
                <w:sz w:val="18"/>
                <w:szCs w:val="18"/>
              </w:rPr>
              <w:t xml:space="preserve"> se in almeno uno dei campi di diagnosi è indicato un codice ICD9CM dal 640 al 676 con indicazione nella descrizione del “parto senza menzione della condizione antepartum” e/o “parto con menzione della condizione antepartum”, oppure in uno dei campi relativi all’intervento </w:t>
            </w:r>
            <w:r>
              <w:rPr>
                <w:sz w:val="18"/>
                <w:szCs w:val="18"/>
              </w:rPr>
              <w:t>c</w:t>
            </w:r>
            <w:r w:rsidRPr="00300A23">
              <w:rPr>
                <w:sz w:val="18"/>
                <w:szCs w:val="18"/>
              </w:rPr>
              <w:t>hirurgico/procedura diagnostica è indicato uno dei codici dei capitoli 72, 73 e 74.</w:t>
            </w:r>
          </w:p>
          <w:p w14:paraId="374BBCE8" w14:textId="77777777" w:rsidR="008455E0" w:rsidRPr="00785F09" w:rsidRDefault="008455E0" w:rsidP="003F186D">
            <w:pPr>
              <w:jc w:val="both"/>
              <w:rPr>
                <w:sz w:val="18"/>
                <w:szCs w:val="18"/>
                <w:lang w:eastAsia="it-IT"/>
              </w:rPr>
            </w:pPr>
          </w:p>
        </w:tc>
        <w:tc>
          <w:tcPr>
            <w:tcW w:w="640" w:type="pct"/>
            <w:vAlign w:val="center"/>
          </w:tcPr>
          <w:p w14:paraId="6F9ADA3C" w14:textId="77777777" w:rsidR="008455E0" w:rsidRDefault="008455E0" w:rsidP="003F186D">
            <w:pPr>
              <w:spacing w:before="60" w:after="60"/>
              <w:jc w:val="center"/>
              <w:rPr>
                <w:sz w:val="20"/>
              </w:rPr>
            </w:pPr>
            <w:r>
              <w:rPr>
                <w:sz w:val="20"/>
              </w:rPr>
              <w:t>10</w:t>
            </w:r>
          </w:p>
        </w:tc>
      </w:tr>
      <w:tr w:rsidR="008455E0" w:rsidRPr="00DA690B" w14:paraId="1504D4D9" w14:textId="77777777" w:rsidTr="00B022F0">
        <w:trPr>
          <w:cantSplit/>
          <w:trHeight w:val="1281"/>
          <w:jc w:val="center"/>
        </w:trPr>
        <w:tc>
          <w:tcPr>
            <w:tcW w:w="630" w:type="pct"/>
            <w:vMerge/>
            <w:vAlign w:val="center"/>
          </w:tcPr>
          <w:p w14:paraId="4B20918B" w14:textId="77777777" w:rsidR="008455E0" w:rsidRDefault="008455E0" w:rsidP="004F2FCB">
            <w:pPr>
              <w:spacing w:before="60" w:after="60"/>
              <w:jc w:val="both"/>
              <w:rPr>
                <w:b/>
                <w:sz w:val="20"/>
              </w:rPr>
            </w:pPr>
          </w:p>
        </w:tc>
        <w:tc>
          <w:tcPr>
            <w:tcW w:w="696" w:type="pct"/>
            <w:vAlign w:val="center"/>
          </w:tcPr>
          <w:p w14:paraId="3B7C5AF6" w14:textId="77777777" w:rsidR="008455E0" w:rsidRPr="006B4700" w:rsidRDefault="008455E0" w:rsidP="00A90E49">
            <w:pPr>
              <w:jc w:val="both"/>
              <w:rPr>
                <w:sz w:val="20"/>
              </w:rPr>
            </w:pPr>
            <w:r w:rsidRPr="009C6DD0">
              <w:rPr>
                <w:sz w:val="20"/>
              </w:rPr>
              <w:t xml:space="preserve">Numero </w:t>
            </w:r>
            <w:r>
              <w:rPr>
                <w:sz w:val="20"/>
              </w:rPr>
              <w:t>accessi ospedalizzazione domiciliare</w:t>
            </w:r>
          </w:p>
        </w:tc>
        <w:tc>
          <w:tcPr>
            <w:tcW w:w="852" w:type="pct"/>
            <w:vAlign w:val="center"/>
          </w:tcPr>
          <w:p w14:paraId="2CBA6490" w14:textId="77777777" w:rsidR="008455E0" w:rsidRPr="006B4700" w:rsidRDefault="008455E0" w:rsidP="003A42A6">
            <w:pPr>
              <w:jc w:val="both"/>
              <w:rPr>
                <w:sz w:val="20"/>
              </w:rPr>
            </w:pPr>
            <w:r w:rsidRPr="009C6DD0">
              <w:rPr>
                <w:sz w:val="20"/>
              </w:rPr>
              <w:t xml:space="preserve">Indica il numero complessivo di giornate </w:t>
            </w:r>
            <w:r>
              <w:rPr>
                <w:sz w:val="20"/>
              </w:rPr>
              <w:t>di accesso assistenza domiciliare in caso di attivazione ospedalizzazione domiciliare</w:t>
            </w:r>
          </w:p>
        </w:tc>
        <w:tc>
          <w:tcPr>
            <w:tcW w:w="263" w:type="pct"/>
            <w:vAlign w:val="center"/>
          </w:tcPr>
          <w:p w14:paraId="05B0AFF3" w14:textId="77777777" w:rsidR="008455E0" w:rsidRDefault="008455E0" w:rsidP="003F186D">
            <w:pPr>
              <w:spacing w:before="60" w:after="60"/>
              <w:jc w:val="both"/>
              <w:rPr>
                <w:sz w:val="20"/>
              </w:rPr>
            </w:pPr>
            <w:r>
              <w:rPr>
                <w:sz w:val="20"/>
              </w:rPr>
              <w:t>N</w:t>
            </w:r>
          </w:p>
        </w:tc>
        <w:tc>
          <w:tcPr>
            <w:tcW w:w="347" w:type="pct"/>
            <w:vAlign w:val="center"/>
          </w:tcPr>
          <w:p w14:paraId="665AA344" w14:textId="77777777" w:rsidR="008455E0" w:rsidRDefault="008455E0" w:rsidP="003F186D">
            <w:pPr>
              <w:spacing w:before="60" w:after="60"/>
              <w:jc w:val="both"/>
              <w:rPr>
                <w:sz w:val="20"/>
                <w:lang w:eastAsia="it-IT"/>
              </w:rPr>
            </w:pPr>
            <w:r>
              <w:rPr>
                <w:sz w:val="20"/>
                <w:lang w:eastAsia="it-IT"/>
              </w:rPr>
              <w:t>FAC</w:t>
            </w:r>
          </w:p>
        </w:tc>
        <w:tc>
          <w:tcPr>
            <w:tcW w:w="1572" w:type="pct"/>
          </w:tcPr>
          <w:p w14:paraId="3E364510" w14:textId="77777777" w:rsidR="008455E0" w:rsidRPr="00101312" w:rsidRDefault="008455E0" w:rsidP="003F186D">
            <w:pPr>
              <w:jc w:val="both"/>
              <w:rPr>
                <w:sz w:val="18"/>
                <w:szCs w:val="18"/>
              </w:rPr>
            </w:pPr>
            <w:r>
              <w:rPr>
                <w:sz w:val="18"/>
                <w:szCs w:val="18"/>
              </w:rPr>
              <w:t>FORMATO: NN</w:t>
            </w:r>
          </w:p>
          <w:p w14:paraId="43045D17" w14:textId="77777777" w:rsidR="008455E0" w:rsidRPr="00101312" w:rsidRDefault="008455E0" w:rsidP="003F186D">
            <w:pPr>
              <w:jc w:val="both"/>
              <w:rPr>
                <w:sz w:val="18"/>
                <w:szCs w:val="18"/>
              </w:rPr>
            </w:pPr>
            <w:r>
              <w:rPr>
                <w:sz w:val="18"/>
                <w:szCs w:val="18"/>
              </w:rPr>
              <w:t>Può essere valorizzato in caso di modalità di dimissione=4</w:t>
            </w:r>
          </w:p>
        </w:tc>
        <w:tc>
          <w:tcPr>
            <w:tcW w:w="640" w:type="pct"/>
            <w:vAlign w:val="center"/>
          </w:tcPr>
          <w:p w14:paraId="197412E0" w14:textId="77777777" w:rsidR="008455E0" w:rsidRDefault="008455E0" w:rsidP="003F186D">
            <w:pPr>
              <w:spacing w:before="60" w:after="60"/>
              <w:jc w:val="center"/>
              <w:rPr>
                <w:sz w:val="20"/>
              </w:rPr>
            </w:pPr>
            <w:r>
              <w:rPr>
                <w:sz w:val="20"/>
              </w:rPr>
              <w:t>2</w:t>
            </w:r>
          </w:p>
        </w:tc>
      </w:tr>
      <w:tr w:rsidR="005636F6" w:rsidRPr="00DA690B" w14:paraId="311956ED" w14:textId="77777777" w:rsidTr="00B022F0">
        <w:trPr>
          <w:cantSplit/>
          <w:trHeight w:val="1281"/>
          <w:jc w:val="center"/>
        </w:trPr>
        <w:tc>
          <w:tcPr>
            <w:tcW w:w="630" w:type="pct"/>
            <w:vMerge/>
            <w:vAlign w:val="center"/>
          </w:tcPr>
          <w:p w14:paraId="75664885" w14:textId="77777777" w:rsidR="005636F6" w:rsidRDefault="005636F6" w:rsidP="004F2FCB">
            <w:pPr>
              <w:spacing w:before="60" w:after="60"/>
              <w:jc w:val="both"/>
              <w:rPr>
                <w:b/>
                <w:sz w:val="20"/>
              </w:rPr>
            </w:pPr>
          </w:p>
        </w:tc>
        <w:tc>
          <w:tcPr>
            <w:tcW w:w="696" w:type="pct"/>
            <w:vAlign w:val="center"/>
          </w:tcPr>
          <w:p w14:paraId="6FF8FF4A" w14:textId="77777777" w:rsidR="005636F6" w:rsidRPr="00C041A6" w:rsidRDefault="005636F6" w:rsidP="00F4601C">
            <w:pPr>
              <w:jc w:val="both"/>
              <w:rPr>
                <w:sz w:val="20"/>
              </w:rPr>
            </w:pPr>
            <w:r w:rsidRPr="008D0DB8">
              <w:rPr>
                <w:sz w:val="20"/>
              </w:rPr>
              <w:t xml:space="preserve">Data </w:t>
            </w:r>
            <w:r>
              <w:rPr>
                <w:sz w:val="20"/>
              </w:rPr>
              <w:t>ultimo accesso ospedalizzazione domiciliare</w:t>
            </w:r>
          </w:p>
        </w:tc>
        <w:tc>
          <w:tcPr>
            <w:tcW w:w="852" w:type="pct"/>
            <w:vAlign w:val="center"/>
          </w:tcPr>
          <w:p w14:paraId="3E66A628" w14:textId="77777777" w:rsidR="005636F6" w:rsidRPr="00C041A6" w:rsidRDefault="005636F6" w:rsidP="00F4601C">
            <w:pPr>
              <w:jc w:val="both"/>
              <w:rPr>
                <w:sz w:val="20"/>
              </w:rPr>
            </w:pPr>
            <w:r w:rsidRPr="008D0DB8">
              <w:rPr>
                <w:sz w:val="20"/>
              </w:rPr>
              <w:t xml:space="preserve">Indica la data </w:t>
            </w:r>
            <w:r w:rsidRPr="00D93062">
              <w:rPr>
                <w:sz w:val="20"/>
              </w:rPr>
              <w:t xml:space="preserve">in cui è stato effettuato l’ultimo accesso </w:t>
            </w:r>
            <w:r>
              <w:rPr>
                <w:sz w:val="20"/>
              </w:rPr>
              <w:t xml:space="preserve">di </w:t>
            </w:r>
            <w:proofErr w:type="gramStart"/>
            <w:r>
              <w:rPr>
                <w:sz w:val="20"/>
              </w:rPr>
              <w:t xml:space="preserve">assistenza </w:t>
            </w:r>
            <w:r w:rsidRPr="00D93062">
              <w:rPr>
                <w:sz w:val="20"/>
              </w:rPr>
              <w:t xml:space="preserve"> domiciliare</w:t>
            </w:r>
            <w:proofErr w:type="gramEnd"/>
            <w:r>
              <w:rPr>
                <w:sz w:val="20"/>
              </w:rPr>
              <w:t xml:space="preserve"> in caso di attivazione ospedalizzazione domiciliare</w:t>
            </w:r>
          </w:p>
        </w:tc>
        <w:tc>
          <w:tcPr>
            <w:tcW w:w="263" w:type="pct"/>
            <w:vAlign w:val="center"/>
          </w:tcPr>
          <w:p w14:paraId="03011225" w14:textId="77777777" w:rsidR="005636F6" w:rsidRDefault="005636F6" w:rsidP="00F4601C">
            <w:pPr>
              <w:spacing w:before="60" w:after="60"/>
              <w:jc w:val="both"/>
              <w:rPr>
                <w:sz w:val="20"/>
              </w:rPr>
            </w:pPr>
            <w:r>
              <w:rPr>
                <w:sz w:val="20"/>
              </w:rPr>
              <w:t>AN</w:t>
            </w:r>
          </w:p>
        </w:tc>
        <w:tc>
          <w:tcPr>
            <w:tcW w:w="347" w:type="pct"/>
            <w:vAlign w:val="center"/>
          </w:tcPr>
          <w:p w14:paraId="5B21BF1A" w14:textId="77777777" w:rsidR="005636F6" w:rsidRDefault="005636F6" w:rsidP="00F4601C">
            <w:pPr>
              <w:jc w:val="both"/>
              <w:rPr>
                <w:sz w:val="20"/>
                <w:lang w:eastAsia="it-IT"/>
              </w:rPr>
            </w:pPr>
            <w:r>
              <w:rPr>
                <w:sz w:val="20"/>
                <w:lang w:eastAsia="it-IT"/>
              </w:rPr>
              <w:t>FAC</w:t>
            </w:r>
          </w:p>
        </w:tc>
        <w:tc>
          <w:tcPr>
            <w:tcW w:w="1572" w:type="pct"/>
          </w:tcPr>
          <w:p w14:paraId="38AD21FD" w14:textId="77777777" w:rsidR="005636F6" w:rsidRPr="00B87670" w:rsidRDefault="005636F6" w:rsidP="00F4601C">
            <w:pPr>
              <w:spacing w:before="60" w:after="60"/>
              <w:jc w:val="both"/>
              <w:rPr>
                <w:sz w:val="18"/>
                <w:szCs w:val="18"/>
              </w:rPr>
            </w:pPr>
            <w:r w:rsidRPr="00B87670">
              <w:rPr>
                <w:sz w:val="18"/>
                <w:szCs w:val="18"/>
              </w:rPr>
              <w:t xml:space="preserve">Il campo deve essere compilato riempiendo tutti i dieci caratteri previsti, nella forma seguente: </w:t>
            </w:r>
          </w:p>
          <w:p w14:paraId="64FDB3B6" w14:textId="77777777" w:rsidR="005636F6" w:rsidRPr="00B87670" w:rsidRDefault="005636F6" w:rsidP="00F4601C">
            <w:pPr>
              <w:jc w:val="both"/>
              <w:rPr>
                <w:sz w:val="18"/>
                <w:szCs w:val="18"/>
              </w:rPr>
            </w:pPr>
            <w:r w:rsidRPr="00B87670">
              <w:rPr>
                <w:sz w:val="18"/>
                <w:szCs w:val="18"/>
              </w:rPr>
              <w:t>AAAA-MM-GG</w:t>
            </w:r>
          </w:p>
          <w:p w14:paraId="73E42DEC" w14:textId="77777777" w:rsidR="005636F6" w:rsidRPr="00B87670" w:rsidRDefault="005636F6" w:rsidP="00F4601C">
            <w:pPr>
              <w:jc w:val="both"/>
              <w:rPr>
                <w:sz w:val="18"/>
                <w:szCs w:val="18"/>
              </w:rPr>
            </w:pPr>
          </w:p>
          <w:p w14:paraId="13C2AAA7" w14:textId="77777777" w:rsidR="005636F6" w:rsidRPr="00B87670" w:rsidRDefault="005636F6" w:rsidP="00F4601C">
            <w:pPr>
              <w:jc w:val="both"/>
              <w:rPr>
                <w:sz w:val="18"/>
                <w:szCs w:val="18"/>
              </w:rPr>
            </w:pPr>
          </w:p>
          <w:p w14:paraId="2E197C25" w14:textId="77777777" w:rsidR="005636F6" w:rsidRPr="00B87670" w:rsidRDefault="005636F6" w:rsidP="00F4601C">
            <w:pPr>
              <w:jc w:val="both"/>
              <w:rPr>
                <w:sz w:val="18"/>
                <w:szCs w:val="18"/>
              </w:rPr>
            </w:pPr>
            <w:r>
              <w:rPr>
                <w:sz w:val="18"/>
                <w:szCs w:val="18"/>
              </w:rPr>
              <w:t>Può essere valorizzato in caso di modalità di dimissione=4. Se valorizzato deve essere compatibile con il periodo di ricovero</w:t>
            </w:r>
          </w:p>
        </w:tc>
        <w:tc>
          <w:tcPr>
            <w:tcW w:w="640" w:type="pct"/>
            <w:vAlign w:val="center"/>
          </w:tcPr>
          <w:p w14:paraId="22BC691E" w14:textId="77777777" w:rsidR="005636F6" w:rsidRDefault="005636F6" w:rsidP="00F4601C">
            <w:pPr>
              <w:spacing w:before="60" w:after="60"/>
              <w:jc w:val="center"/>
              <w:rPr>
                <w:sz w:val="20"/>
              </w:rPr>
            </w:pPr>
            <w:r>
              <w:rPr>
                <w:sz w:val="20"/>
              </w:rPr>
              <w:t>10</w:t>
            </w:r>
          </w:p>
        </w:tc>
      </w:tr>
      <w:tr w:rsidR="002C0320" w:rsidRPr="00DA690B" w14:paraId="739E9D96" w14:textId="77777777" w:rsidTr="00B022F0">
        <w:trPr>
          <w:cantSplit/>
          <w:trHeight w:val="1281"/>
          <w:jc w:val="center"/>
        </w:trPr>
        <w:tc>
          <w:tcPr>
            <w:tcW w:w="630" w:type="pct"/>
            <w:vMerge/>
            <w:vAlign w:val="center"/>
          </w:tcPr>
          <w:p w14:paraId="34289053" w14:textId="77777777" w:rsidR="002C0320" w:rsidRDefault="002C0320" w:rsidP="002C0320">
            <w:pPr>
              <w:spacing w:before="60" w:after="60"/>
              <w:jc w:val="both"/>
              <w:rPr>
                <w:b/>
                <w:sz w:val="20"/>
              </w:rPr>
            </w:pPr>
          </w:p>
        </w:tc>
        <w:tc>
          <w:tcPr>
            <w:tcW w:w="696" w:type="pct"/>
            <w:vAlign w:val="center"/>
          </w:tcPr>
          <w:p w14:paraId="13358BE8" w14:textId="77777777" w:rsidR="002C0320" w:rsidRPr="00C041A6" w:rsidRDefault="002C0320" w:rsidP="002C0320">
            <w:pPr>
              <w:jc w:val="both"/>
              <w:rPr>
                <w:sz w:val="20"/>
              </w:rPr>
            </w:pPr>
            <w:r>
              <w:rPr>
                <w:sz w:val="20"/>
              </w:rPr>
              <w:t>Flag Autocertificazione Diagnosi</w:t>
            </w:r>
          </w:p>
        </w:tc>
        <w:tc>
          <w:tcPr>
            <w:tcW w:w="852" w:type="pct"/>
            <w:vAlign w:val="center"/>
          </w:tcPr>
          <w:p w14:paraId="08450F43" w14:textId="77777777" w:rsidR="002C0320" w:rsidRPr="008D0DB8" w:rsidRDefault="002C0320" w:rsidP="002C0320">
            <w:pPr>
              <w:jc w:val="both"/>
              <w:rPr>
                <w:sz w:val="20"/>
              </w:rPr>
            </w:pPr>
            <w:r w:rsidRPr="008D0DB8">
              <w:rPr>
                <w:sz w:val="20"/>
              </w:rPr>
              <w:t xml:space="preserve">Indica </w:t>
            </w:r>
            <w:r>
              <w:rPr>
                <w:sz w:val="20"/>
              </w:rPr>
              <w:t>se il paziente ha avuto un ricovero precedente con le diagnosi indicate nella DGR 2051/2016 – Allegato Fattori di rischio</w:t>
            </w:r>
          </w:p>
        </w:tc>
        <w:tc>
          <w:tcPr>
            <w:tcW w:w="263" w:type="pct"/>
            <w:vAlign w:val="center"/>
          </w:tcPr>
          <w:p w14:paraId="5C6737DC" w14:textId="77777777" w:rsidR="002C0320" w:rsidRDefault="002C0320" w:rsidP="002C0320">
            <w:pPr>
              <w:spacing w:before="60" w:after="60"/>
              <w:jc w:val="both"/>
              <w:rPr>
                <w:sz w:val="20"/>
                <w:lang w:eastAsia="it-IT"/>
              </w:rPr>
            </w:pPr>
            <w:r>
              <w:rPr>
                <w:sz w:val="20"/>
                <w:lang w:eastAsia="it-IT"/>
              </w:rPr>
              <w:t>N</w:t>
            </w:r>
          </w:p>
        </w:tc>
        <w:tc>
          <w:tcPr>
            <w:tcW w:w="347" w:type="pct"/>
            <w:vAlign w:val="center"/>
          </w:tcPr>
          <w:p w14:paraId="7ED6C770" w14:textId="77777777" w:rsidR="002C0320" w:rsidRDefault="002C0320" w:rsidP="002C0320">
            <w:pPr>
              <w:jc w:val="both"/>
              <w:rPr>
                <w:sz w:val="20"/>
                <w:lang w:eastAsia="it-IT"/>
              </w:rPr>
            </w:pPr>
            <w:r>
              <w:rPr>
                <w:sz w:val="20"/>
                <w:lang w:eastAsia="it-IT"/>
              </w:rPr>
              <w:t>FAC</w:t>
            </w:r>
          </w:p>
        </w:tc>
        <w:tc>
          <w:tcPr>
            <w:tcW w:w="1572" w:type="pct"/>
            <w:vAlign w:val="center"/>
          </w:tcPr>
          <w:p w14:paraId="10AE0FB2" w14:textId="77777777" w:rsidR="002C0320" w:rsidRPr="00101312" w:rsidRDefault="002C0320" w:rsidP="002C0320">
            <w:pPr>
              <w:jc w:val="both"/>
              <w:rPr>
                <w:sz w:val="18"/>
                <w:szCs w:val="18"/>
              </w:rPr>
            </w:pPr>
            <w:r w:rsidRPr="00101312">
              <w:rPr>
                <w:sz w:val="18"/>
                <w:szCs w:val="18"/>
              </w:rPr>
              <w:t>FORMATO: N</w:t>
            </w:r>
          </w:p>
          <w:p w14:paraId="009CEAD2" w14:textId="77777777" w:rsidR="002C0320" w:rsidRPr="00101312" w:rsidRDefault="002C0320" w:rsidP="002C0320">
            <w:pPr>
              <w:jc w:val="both"/>
              <w:rPr>
                <w:sz w:val="18"/>
                <w:szCs w:val="18"/>
              </w:rPr>
            </w:pPr>
            <w:r>
              <w:rPr>
                <w:sz w:val="18"/>
                <w:szCs w:val="18"/>
              </w:rPr>
              <w:t>Può</w:t>
            </w:r>
            <w:r w:rsidRPr="005F7503">
              <w:rPr>
                <w:sz w:val="18"/>
                <w:szCs w:val="18"/>
              </w:rPr>
              <w:t xml:space="preserve"> essere impostato ad 1 nel caso </w:t>
            </w:r>
            <w:r>
              <w:rPr>
                <w:sz w:val="18"/>
                <w:szCs w:val="18"/>
              </w:rPr>
              <w:t xml:space="preserve">in cui il paziente ha avuto un ricovero precedente con le diagnosi </w:t>
            </w:r>
            <w:proofErr w:type="gramStart"/>
            <w:r>
              <w:rPr>
                <w:sz w:val="18"/>
                <w:szCs w:val="18"/>
              </w:rPr>
              <w:t xml:space="preserve">indicate  </w:t>
            </w:r>
            <w:r>
              <w:rPr>
                <w:sz w:val="20"/>
              </w:rPr>
              <w:t>nella</w:t>
            </w:r>
            <w:proofErr w:type="gramEnd"/>
            <w:r>
              <w:rPr>
                <w:sz w:val="20"/>
              </w:rPr>
              <w:t xml:space="preserve"> DGR 2051/2016 – Allegato Fattori di rischio.</w:t>
            </w:r>
          </w:p>
        </w:tc>
        <w:tc>
          <w:tcPr>
            <w:tcW w:w="640" w:type="pct"/>
            <w:vAlign w:val="center"/>
          </w:tcPr>
          <w:p w14:paraId="1EE934E3" w14:textId="77777777" w:rsidR="002C0320" w:rsidRDefault="002C0320" w:rsidP="002C0320">
            <w:pPr>
              <w:spacing w:before="60" w:after="60"/>
              <w:jc w:val="center"/>
              <w:rPr>
                <w:sz w:val="20"/>
              </w:rPr>
            </w:pPr>
          </w:p>
        </w:tc>
      </w:tr>
      <w:tr w:rsidR="002C0320" w:rsidRPr="00DA690B" w14:paraId="128F3E91" w14:textId="77777777" w:rsidTr="00B022F0">
        <w:trPr>
          <w:cantSplit/>
          <w:trHeight w:val="1281"/>
          <w:jc w:val="center"/>
        </w:trPr>
        <w:tc>
          <w:tcPr>
            <w:tcW w:w="630" w:type="pct"/>
            <w:vMerge/>
            <w:vAlign w:val="center"/>
          </w:tcPr>
          <w:p w14:paraId="271086E1" w14:textId="77777777" w:rsidR="002C0320" w:rsidRDefault="002C0320" w:rsidP="002C0320">
            <w:pPr>
              <w:spacing w:before="60" w:after="60"/>
              <w:jc w:val="both"/>
              <w:rPr>
                <w:b/>
                <w:sz w:val="20"/>
              </w:rPr>
            </w:pPr>
          </w:p>
        </w:tc>
        <w:tc>
          <w:tcPr>
            <w:tcW w:w="696" w:type="pct"/>
            <w:vAlign w:val="center"/>
          </w:tcPr>
          <w:p w14:paraId="40133FE1" w14:textId="77777777" w:rsidR="001A46D1" w:rsidRDefault="002C0320" w:rsidP="002C0320">
            <w:pPr>
              <w:jc w:val="both"/>
              <w:rPr>
                <w:sz w:val="20"/>
              </w:rPr>
            </w:pPr>
            <w:r>
              <w:rPr>
                <w:sz w:val="20"/>
              </w:rPr>
              <w:t>Flag</w:t>
            </w:r>
          </w:p>
          <w:p w14:paraId="3D8661EC" w14:textId="77777777" w:rsidR="001A46D1" w:rsidRDefault="00F90B75" w:rsidP="002C0320">
            <w:pPr>
              <w:jc w:val="both"/>
              <w:rPr>
                <w:sz w:val="20"/>
              </w:rPr>
            </w:pPr>
            <w:r>
              <w:rPr>
                <w:sz w:val="20"/>
              </w:rPr>
              <w:t>Radiologia</w:t>
            </w:r>
          </w:p>
          <w:p w14:paraId="676763A3" w14:textId="77777777" w:rsidR="002C0320" w:rsidRPr="00C041A6" w:rsidRDefault="00F90B75" w:rsidP="002C0320">
            <w:pPr>
              <w:jc w:val="both"/>
              <w:rPr>
                <w:sz w:val="20"/>
              </w:rPr>
            </w:pPr>
            <w:r>
              <w:rPr>
                <w:sz w:val="20"/>
              </w:rPr>
              <w:t>Interventistica</w:t>
            </w:r>
          </w:p>
        </w:tc>
        <w:tc>
          <w:tcPr>
            <w:tcW w:w="852" w:type="pct"/>
            <w:vAlign w:val="center"/>
          </w:tcPr>
          <w:p w14:paraId="04665A4E" w14:textId="77777777" w:rsidR="002C0320" w:rsidRPr="00C041A6" w:rsidRDefault="002C0320" w:rsidP="002C0320">
            <w:pPr>
              <w:jc w:val="both"/>
              <w:rPr>
                <w:sz w:val="20"/>
              </w:rPr>
            </w:pPr>
            <w:r w:rsidRPr="008D0DB8">
              <w:rPr>
                <w:sz w:val="20"/>
              </w:rPr>
              <w:t>Indica</w:t>
            </w:r>
            <w:r w:rsidR="001A46D1">
              <w:rPr>
                <w:sz w:val="20"/>
              </w:rPr>
              <w:t xml:space="preserve"> </w:t>
            </w:r>
            <w:r w:rsidR="001A46D1">
              <w:rPr>
                <w:rFonts w:ascii="Times New Roman" w:hAnsi="Times New Roman"/>
              </w:rPr>
              <w:t>se il ricovero è stato prodotto dalla Radiologia Interventistica che è una disciplina trasversale a più unità operative ed è indipendente dall’unità operativa di dimissione.</w:t>
            </w:r>
          </w:p>
        </w:tc>
        <w:tc>
          <w:tcPr>
            <w:tcW w:w="263" w:type="pct"/>
            <w:vAlign w:val="center"/>
          </w:tcPr>
          <w:p w14:paraId="65A32000" w14:textId="77777777" w:rsidR="002C0320" w:rsidRDefault="002C0320" w:rsidP="002C0320">
            <w:pPr>
              <w:spacing w:before="60" w:after="60"/>
              <w:jc w:val="both"/>
              <w:rPr>
                <w:sz w:val="20"/>
                <w:lang w:eastAsia="it-IT"/>
              </w:rPr>
            </w:pPr>
            <w:r>
              <w:rPr>
                <w:sz w:val="20"/>
                <w:lang w:eastAsia="it-IT"/>
              </w:rPr>
              <w:t>N</w:t>
            </w:r>
          </w:p>
        </w:tc>
        <w:tc>
          <w:tcPr>
            <w:tcW w:w="347" w:type="pct"/>
            <w:vAlign w:val="center"/>
          </w:tcPr>
          <w:p w14:paraId="3E0F8CA5" w14:textId="77777777" w:rsidR="002C0320" w:rsidRDefault="002C0320" w:rsidP="002C0320">
            <w:pPr>
              <w:jc w:val="both"/>
              <w:rPr>
                <w:sz w:val="20"/>
                <w:lang w:eastAsia="it-IT"/>
              </w:rPr>
            </w:pPr>
            <w:r>
              <w:rPr>
                <w:sz w:val="20"/>
                <w:lang w:eastAsia="it-IT"/>
              </w:rPr>
              <w:t>FAC</w:t>
            </w:r>
          </w:p>
        </w:tc>
        <w:tc>
          <w:tcPr>
            <w:tcW w:w="1572" w:type="pct"/>
            <w:vAlign w:val="center"/>
          </w:tcPr>
          <w:p w14:paraId="75937E50" w14:textId="77777777" w:rsidR="002C0320" w:rsidRPr="00101312" w:rsidRDefault="002C0320" w:rsidP="002C0320">
            <w:pPr>
              <w:jc w:val="both"/>
              <w:rPr>
                <w:sz w:val="18"/>
                <w:szCs w:val="18"/>
              </w:rPr>
            </w:pPr>
            <w:r w:rsidRPr="00101312">
              <w:rPr>
                <w:sz w:val="18"/>
                <w:szCs w:val="18"/>
              </w:rPr>
              <w:t>FORMATO: N</w:t>
            </w:r>
          </w:p>
          <w:p w14:paraId="3661C43D" w14:textId="77777777" w:rsidR="002C0320" w:rsidRDefault="002C0320" w:rsidP="002C0320">
            <w:pPr>
              <w:jc w:val="both"/>
              <w:rPr>
                <w:sz w:val="20"/>
              </w:rPr>
            </w:pPr>
            <w:r>
              <w:rPr>
                <w:sz w:val="18"/>
                <w:szCs w:val="18"/>
              </w:rPr>
              <w:t>Può</w:t>
            </w:r>
            <w:r w:rsidRPr="005F7503">
              <w:rPr>
                <w:sz w:val="18"/>
                <w:szCs w:val="18"/>
              </w:rPr>
              <w:t xml:space="preserve"> essere impostato ad 1 nel caso </w:t>
            </w:r>
            <w:r>
              <w:rPr>
                <w:sz w:val="18"/>
                <w:szCs w:val="18"/>
              </w:rPr>
              <w:t xml:space="preserve">in cui il </w:t>
            </w:r>
            <w:r w:rsidR="001A46D1">
              <w:rPr>
                <w:sz w:val="18"/>
                <w:szCs w:val="18"/>
              </w:rPr>
              <w:t xml:space="preserve">ricovero è stato </w:t>
            </w:r>
            <w:r w:rsidR="003E2A37">
              <w:rPr>
                <w:sz w:val="18"/>
                <w:szCs w:val="18"/>
              </w:rPr>
              <w:t>prodotto dalla radiologia interventistica</w:t>
            </w:r>
            <w:r>
              <w:rPr>
                <w:sz w:val="20"/>
              </w:rPr>
              <w:t>.</w:t>
            </w:r>
          </w:p>
          <w:p w14:paraId="5FB237B1" w14:textId="77777777" w:rsidR="002C0320" w:rsidRPr="00101312" w:rsidRDefault="002C0320" w:rsidP="002C0320">
            <w:pPr>
              <w:jc w:val="both"/>
              <w:rPr>
                <w:sz w:val="18"/>
                <w:szCs w:val="18"/>
              </w:rPr>
            </w:pPr>
          </w:p>
        </w:tc>
        <w:tc>
          <w:tcPr>
            <w:tcW w:w="640" w:type="pct"/>
            <w:vAlign w:val="center"/>
          </w:tcPr>
          <w:p w14:paraId="530F71D8" w14:textId="77777777" w:rsidR="002C0320" w:rsidRDefault="002C0320" w:rsidP="002C0320">
            <w:pPr>
              <w:spacing w:before="60" w:after="60"/>
              <w:jc w:val="center"/>
              <w:rPr>
                <w:sz w:val="20"/>
              </w:rPr>
            </w:pPr>
            <w:r>
              <w:rPr>
                <w:sz w:val="20"/>
              </w:rPr>
              <w:t>1</w:t>
            </w:r>
          </w:p>
        </w:tc>
      </w:tr>
      <w:tr w:rsidR="002C0320" w:rsidRPr="00DA690B" w14:paraId="2EDF9B5B" w14:textId="77777777" w:rsidTr="00B022F0">
        <w:trPr>
          <w:cantSplit/>
          <w:trHeight w:val="1281"/>
          <w:jc w:val="center"/>
        </w:trPr>
        <w:tc>
          <w:tcPr>
            <w:tcW w:w="630" w:type="pct"/>
            <w:vMerge w:val="restart"/>
            <w:vAlign w:val="center"/>
          </w:tcPr>
          <w:p w14:paraId="1C600503" w14:textId="77777777" w:rsidR="002C0320" w:rsidRDefault="00F704F2" w:rsidP="002C0320">
            <w:pPr>
              <w:spacing w:before="60" w:after="60"/>
              <w:jc w:val="both"/>
              <w:rPr>
                <w:b/>
                <w:sz w:val="20"/>
              </w:rPr>
            </w:pPr>
            <w:r>
              <w:rPr>
                <w:b/>
                <w:sz w:val="20"/>
              </w:rPr>
              <w:t>Tampone</w:t>
            </w:r>
          </w:p>
        </w:tc>
        <w:tc>
          <w:tcPr>
            <w:tcW w:w="696" w:type="pct"/>
            <w:vAlign w:val="center"/>
          </w:tcPr>
          <w:p w14:paraId="2AAD10BE" w14:textId="77777777" w:rsidR="002C0320" w:rsidRPr="008D0DB8" w:rsidRDefault="00D44E50" w:rsidP="002C0320">
            <w:pPr>
              <w:jc w:val="both"/>
              <w:rPr>
                <w:sz w:val="20"/>
              </w:rPr>
            </w:pPr>
            <w:r>
              <w:rPr>
                <w:sz w:val="20"/>
              </w:rPr>
              <w:t>Flag tampone</w:t>
            </w:r>
          </w:p>
        </w:tc>
        <w:tc>
          <w:tcPr>
            <w:tcW w:w="852" w:type="pct"/>
            <w:vAlign w:val="center"/>
          </w:tcPr>
          <w:p w14:paraId="4C681BE5" w14:textId="77777777" w:rsidR="002C0320" w:rsidRPr="008D0DB8" w:rsidRDefault="00D44E50" w:rsidP="002C0320">
            <w:pPr>
              <w:jc w:val="both"/>
              <w:rPr>
                <w:sz w:val="20"/>
              </w:rPr>
            </w:pPr>
            <w:r>
              <w:rPr>
                <w:sz w:val="20"/>
              </w:rPr>
              <w:t>Indica l’eventuale esecuzione del tampone</w:t>
            </w:r>
          </w:p>
        </w:tc>
        <w:tc>
          <w:tcPr>
            <w:tcW w:w="263" w:type="pct"/>
            <w:vAlign w:val="center"/>
          </w:tcPr>
          <w:p w14:paraId="5102F5FC" w14:textId="77777777" w:rsidR="002C0320" w:rsidRDefault="002C0320" w:rsidP="002C0320">
            <w:pPr>
              <w:spacing w:before="60" w:after="60"/>
              <w:jc w:val="both"/>
              <w:rPr>
                <w:sz w:val="20"/>
              </w:rPr>
            </w:pPr>
            <w:r>
              <w:rPr>
                <w:sz w:val="20"/>
              </w:rPr>
              <w:t>N</w:t>
            </w:r>
          </w:p>
        </w:tc>
        <w:tc>
          <w:tcPr>
            <w:tcW w:w="347" w:type="pct"/>
            <w:vAlign w:val="center"/>
          </w:tcPr>
          <w:p w14:paraId="79A39D8F" w14:textId="77777777" w:rsidR="002C0320" w:rsidRDefault="00614016" w:rsidP="002C0320">
            <w:pPr>
              <w:jc w:val="both"/>
              <w:rPr>
                <w:sz w:val="20"/>
                <w:lang w:eastAsia="it-IT"/>
              </w:rPr>
            </w:pPr>
            <w:r>
              <w:rPr>
                <w:sz w:val="20"/>
                <w:lang w:eastAsia="it-IT"/>
              </w:rPr>
              <w:t>FAC</w:t>
            </w:r>
          </w:p>
        </w:tc>
        <w:tc>
          <w:tcPr>
            <w:tcW w:w="1572" w:type="pct"/>
          </w:tcPr>
          <w:p w14:paraId="14E06F10" w14:textId="77777777" w:rsidR="002C0320" w:rsidRPr="00101312" w:rsidRDefault="002C0320" w:rsidP="002C0320">
            <w:pPr>
              <w:jc w:val="both"/>
              <w:rPr>
                <w:sz w:val="18"/>
                <w:szCs w:val="18"/>
              </w:rPr>
            </w:pPr>
            <w:r>
              <w:rPr>
                <w:sz w:val="18"/>
                <w:szCs w:val="18"/>
              </w:rPr>
              <w:t>FORMATO: N</w:t>
            </w:r>
          </w:p>
          <w:p w14:paraId="011172E3" w14:textId="77777777" w:rsidR="002C0320" w:rsidRPr="00B87670" w:rsidRDefault="002C0320" w:rsidP="002C0320">
            <w:pPr>
              <w:spacing w:before="60" w:after="60"/>
              <w:jc w:val="both"/>
              <w:rPr>
                <w:sz w:val="18"/>
                <w:szCs w:val="18"/>
              </w:rPr>
            </w:pPr>
            <w:r w:rsidRPr="009D5C3D">
              <w:rPr>
                <w:sz w:val="18"/>
                <w:szCs w:val="18"/>
              </w:rPr>
              <w:t xml:space="preserve">In caso di </w:t>
            </w:r>
            <w:r w:rsidR="00614016">
              <w:rPr>
                <w:sz w:val="18"/>
                <w:szCs w:val="18"/>
              </w:rPr>
              <w:t>esecuzione del tampone deve essere impostato a 1.</w:t>
            </w:r>
          </w:p>
        </w:tc>
        <w:tc>
          <w:tcPr>
            <w:tcW w:w="640" w:type="pct"/>
            <w:vAlign w:val="center"/>
          </w:tcPr>
          <w:p w14:paraId="1571192D" w14:textId="77777777" w:rsidR="002C0320" w:rsidRDefault="002C0320" w:rsidP="002C0320">
            <w:pPr>
              <w:spacing w:before="60" w:after="60"/>
              <w:jc w:val="center"/>
              <w:rPr>
                <w:sz w:val="20"/>
              </w:rPr>
            </w:pPr>
            <w:r>
              <w:rPr>
                <w:sz w:val="20"/>
              </w:rPr>
              <w:t>1</w:t>
            </w:r>
          </w:p>
        </w:tc>
      </w:tr>
      <w:tr w:rsidR="002C0320" w:rsidRPr="00DA690B" w14:paraId="68207602" w14:textId="77777777" w:rsidTr="00B022F0">
        <w:trPr>
          <w:cantSplit/>
          <w:trHeight w:val="1281"/>
          <w:jc w:val="center"/>
        </w:trPr>
        <w:tc>
          <w:tcPr>
            <w:tcW w:w="630" w:type="pct"/>
            <w:vMerge/>
            <w:vAlign w:val="center"/>
          </w:tcPr>
          <w:p w14:paraId="5357C664" w14:textId="77777777" w:rsidR="002C0320" w:rsidRDefault="002C0320" w:rsidP="002C0320">
            <w:pPr>
              <w:spacing w:before="60" w:after="60"/>
              <w:jc w:val="both"/>
              <w:rPr>
                <w:b/>
                <w:sz w:val="20"/>
              </w:rPr>
            </w:pPr>
          </w:p>
        </w:tc>
        <w:tc>
          <w:tcPr>
            <w:tcW w:w="696" w:type="pct"/>
            <w:vAlign w:val="center"/>
          </w:tcPr>
          <w:p w14:paraId="6962C1BB" w14:textId="77777777" w:rsidR="002C0320" w:rsidRDefault="00614016" w:rsidP="002C0320">
            <w:pPr>
              <w:jc w:val="both"/>
              <w:rPr>
                <w:sz w:val="20"/>
              </w:rPr>
            </w:pPr>
            <w:r>
              <w:rPr>
                <w:sz w:val="20"/>
              </w:rPr>
              <w:t>Protocollo del referto</w:t>
            </w:r>
          </w:p>
        </w:tc>
        <w:tc>
          <w:tcPr>
            <w:tcW w:w="852" w:type="pct"/>
            <w:vAlign w:val="center"/>
          </w:tcPr>
          <w:p w14:paraId="0CAF0B89" w14:textId="77777777" w:rsidR="002C0320" w:rsidRDefault="00614016" w:rsidP="002C0320">
            <w:pPr>
              <w:jc w:val="both"/>
              <w:rPr>
                <w:sz w:val="20"/>
              </w:rPr>
            </w:pPr>
            <w:r>
              <w:rPr>
                <w:sz w:val="20"/>
              </w:rPr>
              <w:t>Numero di protocollo del referto</w:t>
            </w:r>
          </w:p>
        </w:tc>
        <w:tc>
          <w:tcPr>
            <w:tcW w:w="263" w:type="pct"/>
            <w:vAlign w:val="center"/>
          </w:tcPr>
          <w:p w14:paraId="325A5020" w14:textId="77777777" w:rsidR="002C0320" w:rsidRDefault="002C0320" w:rsidP="002C0320">
            <w:pPr>
              <w:spacing w:before="60" w:after="60"/>
              <w:jc w:val="both"/>
              <w:rPr>
                <w:sz w:val="20"/>
              </w:rPr>
            </w:pPr>
            <w:r>
              <w:rPr>
                <w:sz w:val="20"/>
              </w:rPr>
              <w:t>AN</w:t>
            </w:r>
          </w:p>
        </w:tc>
        <w:tc>
          <w:tcPr>
            <w:tcW w:w="347" w:type="pct"/>
            <w:vAlign w:val="center"/>
          </w:tcPr>
          <w:p w14:paraId="4DC0AECB" w14:textId="77777777" w:rsidR="002C0320" w:rsidRDefault="002C0320" w:rsidP="002C0320">
            <w:pPr>
              <w:jc w:val="both"/>
              <w:rPr>
                <w:sz w:val="20"/>
                <w:lang w:eastAsia="it-IT"/>
              </w:rPr>
            </w:pPr>
            <w:r>
              <w:rPr>
                <w:sz w:val="20"/>
                <w:lang w:eastAsia="it-IT"/>
              </w:rPr>
              <w:t>FAC</w:t>
            </w:r>
          </w:p>
        </w:tc>
        <w:tc>
          <w:tcPr>
            <w:tcW w:w="1572" w:type="pct"/>
          </w:tcPr>
          <w:p w14:paraId="73FE9369" w14:textId="77777777" w:rsidR="002C0320" w:rsidRDefault="002C0320" w:rsidP="002C0320">
            <w:pPr>
              <w:jc w:val="both"/>
              <w:rPr>
                <w:sz w:val="18"/>
                <w:szCs w:val="18"/>
              </w:rPr>
            </w:pPr>
          </w:p>
          <w:p w14:paraId="086A120B" w14:textId="77777777" w:rsidR="002C0320" w:rsidRDefault="00614016" w:rsidP="002C0320">
            <w:pPr>
              <w:jc w:val="both"/>
              <w:rPr>
                <w:sz w:val="18"/>
                <w:szCs w:val="18"/>
              </w:rPr>
            </w:pPr>
            <w:r>
              <w:rPr>
                <w:sz w:val="20"/>
              </w:rPr>
              <w:t xml:space="preserve">Nel caso in cui sia stato eseguito il tampone, indicare </w:t>
            </w:r>
            <w:r w:rsidR="00E61933">
              <w:rPr>
                <w:sz w:val="20"/>
              </w:rPr>
              <w:t xml:space="preserve">come campo descrittivo </w:t>
            </w:r>
            <w:r>
              <w:rPr>
                <w:sz w:val="20"/>
              </w:rPr>
              <w:t>il numero di protocollo del referto</w:t>
            </w:r>
          </w:p>
        </w:tc>
        <w:tc>
          <w:tcPr>
            <w:tcW w:w="640" w:type="pct"/>
            <w:vAlign w:val="center"/>
          </w:tcPr>
          <w:p w14:paraId="6842DCE0" w14:textId="77777777" w:rsidR="002C0320" w:rsidRDefault="00614016" w:rsidP="002C0320">
            <w:pPr>
              <w:spacing w:before="60" w:after="60"/>
              <w:jc w:val="center"/>
              <w:rPr>
                <w:sz w:val="20"/>
              </w:rPr>
            </w:pPr>
            <w:r>
              <w:rPr>
                <w:sz w:val="20"/>
              </w:rPr>
              <w:t>250</w:t>
            </w:r>
          </w:p>
        </w:tc>
      </w:tr>
      <w:tr w:rsidR="00CB15A8" w:rsidRPr="00DA690B" w14:paraId="24C29405" w14:textId="77777777" w:rsidTr="00B022F0">
        <w:trPr>
          <w:cantSplit/>
          <w:trHeight w:val="1281"/>
          <w:jc w:val="center"/>
        </w:trPr>
        <w:tc>
          <w:tcPr>
            <w:tcW w:w="630" w:type="pct"/>
            <w:vMerge w:val="restart"/>
            <w:vAlign w:val="center"/>
          </w:tcPr>
          <w:p w14:paraId="405C1580" w14:textId="77777777" w:rsidR="00CB15A8" w:rsidRDefault="00CB15A8" w:rsidP="00CB15A8">
            <w:pPr>
              <w:spacing w:before="60" w:after="60"/>
              <w:jc w:val="both"/>
              <w:rPr>
                <w:b/>
                <w:sz w:val="20"/>
              </w:rPr>
            </w:pPr>
            <w:r>
              <w:rPr>
                <w:b/>
                <w:sz w:val="20"/>
              </w:rPr>
              <w:t xml:space="preserve">Tampone </w:t>
            </w:r>
            <w:r w:rsidR="004C53CE">
              <w:rPr>
                <w:b/>
                <w:sz w:val="20"/>
              </w:rPr>
              <w:t>F</w:t>
            </w:r>
            <w:r>
              <w:rPr>
                <w:b/>
                <w:sz w:val="20"/>
              </w:rPr>
              <w:t>amiliare</w:t>
            </w:r>
          </w:p>
        </w:tc>
        <w:tc>
          <w:tcPr>
            <w:tcW w:w="696" w:type="pct"/>
            <w:vAlign w:val="center"/>
          </w:tcPr>
          <w:p w14:paraId="27B1A31F" w14:textId="77777777" w:rsidR="00CB15A8" w:rsidRDefault="00CB15A8" w:rsidP="00CB15A8">
            <w:pPr>
              <w:jc w:val="both"/>
              <w:rPr>
                <w:sz w:val="20"/>
              </w:rPr>
            </w:pPr>
            <w:r>
              <w:rPr>
                <w:sz w:val="20"/>
              </w:rPr>
              <w:t>Flag tampone</w:t>
            </w:r>
          </w:p>
        </w:tc>
        <w:tc>
          <w:tcPr>
            <w:tcW w:w="852" w:type="pct"/>
            <w:vAlign w:val="center"/>
          </w:tcPr>
          <w:p w14:paraId="64CBAB02" w14:textId="77777777" w:rsidR="00CB15A8" w:rsidRDefault="00CB15A8" w:rsidP="00CB15A8">
            <w:pPr>
              <w:jc w:val="both"/>
              <w:rPr>
                <w:sz w:val="20"/>
              </w:rPr>
            </w:pPr>
            <w:r>
              <w:rPr>
                <w:sz w:val="20"/>
              </w:rPr>
              <w:t>Indica l’eventuale esecuzione del tampone per il familiare</w:t>
            </w:r>
          </w:p>
        </w:tc>
        <w:tc>
          <w:tcPr>
            <w:tcW w:w="263" w:type="pct"/>
            <w:vAlign w:val="center"/>
          </w:tcPr>
          <w:p w14:paraId="746C6841" w14:textId="77777777" w:rsidR="00CB15A8" w:rsidRDefault="00CB15A8" w:rsidP="00CB15A8">
            <w:pPr>
              <w:spacing w:before="60" w:after="60"/>
              <w:jc w:val="both"/>
              <w:rPr>
                <w:sz w:val="20"/>
              </w:rPr>
            </w:pPr>
            <w:r>
              <w:rPr>
                <w:sz w:val="20"/>
              </w:rPr>
              <w:t>N</w:t>
            </w:r>
          </w:p>
        </w:tc>
        <w:tc>
          <w:tcPr>
            <w:tcW w:w="347" w:type="pct"/>
            <w:vAlign w:val="center"/>
          </w:tcPr>
          <w:p w14:paraId="7DE88177" w14:textId="77777777" w:rsidR="00CB15A8" w:rsidRDefault="00CB15A8" w:rsidP="00CB15A8">
            <w:pPr>
              <w:jc w:val="both"/>
              <w:rPr>
                <w:sz w:val="20"/>
                <w:lang w:eastAsia="it-IT"/>
              </w:rPr>
            </w:pPr>
            <w:r>
              <w:rPr>
                <w:sz w:val="20"/>
                <w:lang w:eastAsia="it-IT"/>
              </w:rPr>
              <w:t>FAC</w:t>
            </w:r>
          </w:p>
        </w:tc>
        <w:tc>
          <w:tcPr>
            <w:tcW w:w="1572" w:type="pct"/>
          </w:tcPr>
          <w:p w14:paraId="5BBBBC2C" w14:textId="77777777" w:rsidR="00CB15A8" w:rsidRPr="00101312" w:rsidRDefault="00CB15A8" w:rsidP="00CB15A8">
            <w:pPr>
              <w:jc w:val="both"/>
              <w:rPr>
                <w:sz w:val="18"/>
                <w:szCs w:val="18"/>
              </w:rPr>
            </w:pPr>
            <w:r>
              <w:rPr>
                <w:sz w:val="18"/>
                <w:szCs w:val="18"/>
              </w:rPr>
              <w:t>FORMATO: N</w:t>
            </w:r>
          </w:p>
          <w:p w14:paraId="4C2ECD42" w14:textId="77777777" w:rsidR="00CB15A8" w:rsidRDefault="00CB15A8" w:rsidP="00CB15A8">
            <w:pPr>
              <w:jc w:val="both"/>
              <w:rPr>
                <w:sz w:val="18"/>
                <w:szCs w:val="18"/>
              </w:rPr>
            </w:pPr>
            <w:r w:rsidRPr="009D5C3D">
              <w:rPr>
                <w:sz w:val="18"/>
                <w:szCs w:val="18"/>
              </w:rPr>
              <w:t xml:space="preserve">In caso di </w:t>
            </w:r>
            <w:r>
              <w:rPr>
                <w:sz w:val="18"/>
                <w:szCs w:val="18"/>
              </w:rPr>
              <w:t>esecuzione del tampone deve essere impostato a 1.</w:t>
            </w:r>
          </w:p>
        </w:tc>
        <w:tc>
          <w:tcPr>
            <w:tcW w:w="640" w:type="pct"/>
            <w:vAlign w:val="center"/>
          </w:tcPr>
          <w:p w14:paraId="3A853EAF" w14:textId="77777777" w:rsidR="00CB15A8" w:rsidRDefault="00CB15A8" w:rsidP="00CB15A8">
            <w:pPr>
              <w:spacing w:before="60" w:after="60"/>
              <w:jc w:val="center"/>
              <w:rPr>
                <w:sz w:val="20"/>
              </w:rPr>
            </w:pPr>
            <w:r>
              <w:rPr>
                <w:sz w:val="20"/>
              </w:rPr>
              <w:t>1</w:t>
            </w:r>
          </w:p>
        </w:tc>
      </w:tr>
      <w:tr w:rsidR="00CB15A8" w:rsidRPr="00DA690B" w14:paraId="5776AB47" w14:textId="77777777" w:rsidTr="00B022F0">
        <w:trPr>
          <w:cantSplit/>
          <w:trHeight w:val="1281"/>
          <w:jc w:val="center"/>
        </w:trPr>
        <w:tc>
          <w:tcPr>
            <w:tcW w:w="630" w:type="pct"/>
            <w:vMerge/>
            <w:vAlign w:val="center"/>
          </w:tcPr>
          <w:p w14:paraId="57B5527D" w14:textId="77777777" w:rsidR="00CB15A8" w:rsidRDefault="00CB15A8" w:rsidP="00CB15A8">
            <w:pPr>
              <w:spacing w:before="60" w:after="60"/>
              <w:jc w:val="both"/>
              <w:rPr>
                <w:b/>
                <w:sz w:val="20"/>
              </w:rPr>
            </w:pPr>
          </w:p>
        </w:tc>
        <w:tc>
          <w:tcPr>
            <w:tcW w:w="696" w:type="pct"/>
            <w:vAlign w:val="center"/>
          </w:tcPr>
          <w:p w14:paraId="622A7AF9" w14:textId="77777777" w:rsidR="00CB15A8" w:rsidRDefault="00CB15A8" w:rsidP="00CB15A8">
            <w:pPr>
              <w:jc w:val="both"/>
              <w:rPr>
                <w:sz w:val="20"/>
              </w:rPr>
            </w:pPr>
            <w:r>
              <w:rPr>
                <w:sz w:val="20"/>
              </w:rPr>
              <w:t>Protocollo del referto</w:t>
            </w:r>
          </w:p>
        </w:tc>
        <w:tc>
          <w:tcPr>
            <w:tcW w:w="852" w:type="pct"/>
            <w:vAlign w:val="center"/>
          </w:tcPr>
          <w:p w14:paraId="12BC7C13" w14:textId="77777777" w:rsidR="00CB15A8" w:rsidRDefault="00CB15A8" w:rsidP="00CB15A8">
            <w:pPr>
              <w:jc w:val="both"/>
              <w:rPr>
                <w:sz w:val="20"/>
              </w:rPr>
            </w:pPr>
            <w:r>
              <w:rPr>
                <w:sz w:val="20"/>
              </w:rPr>
              <w:t>Numero di protocollo del referto</w:t>
            </w:r>
          </w:p>
        </w:tc>
        <w:tc>
          <w:tcPr>
            <w:tcW w:w="263" w:type="pct"/>
            <w:vAlign w:val="center"/>
          </w:tcPr>
          <w:p w14:paraId="63F0A1AB" w14:textId="77777777" w:rsidR="00CB15A8" w:rsidRDefault="00CB15A8" w:rsidP="00CB15A8">
            <w:pPr>
              <w:spacing w:before="60" w:after="60"/>
              <w:jc w:val="both"/>
              <w:rPr>
                <w:sz w:val="20"/>
              </w:rPr>
            </w:pPr>
            <w:r>
              <w:rPr>
                <w:sz w:val="20"/>
              </w:rPr>
              <w:t>AN</w:t>
            </w:r>
          </w:p>
        </w:tc>
        <w:tc>
          <w:tcPr>
            <w:tcW w:w="347" w:type="pct"/>
            <w:vAlign w:val="center"/>
          </w:tcPr>
          <w:p w14:paraId="217702E0" w14:textId="77777777" w:rsidR="00CB15A8" w:rsidRDefault="00CB15A8" w:rsidP="00CB15A8">
            <w:pPr>
              <w:jc w:val="both"/>
              <w:rPr>
                <w:sz w:val="20"/>
                <w:lang w:eastAsia="it-IT"/>
              </w:rPr>
            </w:pPr>
            <w:r>
              <w:rPr>
                <w:sz w:val="20"/>
                <w:lang w:eastAsia="it-IT"/>
              </w:rPr>
              <w:t>FAC</w:t>
            </w:r>
          </w:p>
        </w:tc>
        <w:tc>
          <w:tcPr>
            <w:tcW w:w="1572" w:type="pct"/>
          </w:tcPr>
          <w:p w14:paraId="6DB61879" w14:textId="77777777" w:rsidR="00CB15A8" w:rsidRDefault="00CB15A8" w:rsidP="00CB15A8">
            <w:pPr>
              <w:jc w:val="both"/>
              <w:rPr>
                <w:sz w:val="18"/>
                <w:szCs w:val="18"/>
              </w:rPr>
            </w:pPr>
          </w:p>
          <w:p w14:paraId="7DD5D6A2" w14:textId="77777777" w:rsidR="00CB15A8" w:rsidRDefault="00CB15A8" w:rsidP="00CB15A8">
            <w:pPr>
              <w:jc w:val="both"/>
              <w:rPr>
                <w:sz w:val="18"/>
                <w:szCs w:val="18"/>
              </w:rPr>
            </w:pPr>
            <w:r>
              <w:rPr>
                <w:sz w:val="20"/>
              </w:rPr>
              <w:t>Nel caso in cui sia stato eseguito il tampone per il familiare, indicare come campo descrittivo il numero di protocollo del referto</w:t>
            </w:r>
          </w:p>
        </w:tc>
        <w:tc>
          <w:tcPr>
            <w:tcW w:w="640" w:type="pct"/>
            <w:vAlign w:val="center"/>
          </w:tcPr>
          <w:p w14:paraId="0F980EA6" w14:textId="77777777" w:rsidR="00CB15A8" w:rsidRDefault="00CB15A8" w:rsidP="00CB15A8">
            <w:pPr>
              <w:spacing w:before="60" w:after="60"/>
              <w:jc w:val="center"/>
              <w:rPr>
                <w:sz w:val="20"/>
              </w:rPr>
            </w:pPr>
            <w:r>
              <w:rPr>
                <w:sz w:val="20"/>
              </w:rPr>
              <w:t>250</w:t>
            </w:r>
          </w:p>
        </w:tc>
      </w:tr>
      <w:tr w:rsidR="00CB15A8" w:rsidRPr="00DA690B" w14:paraId="49B6B4FF" w14:textId="77777777" w:rsidTr="00B022F0">
        <w:trPr>
          <w:cantSplit/>
          <w:trHeight w:val="1281"/>
          <w:jc w:val="center"/>
        </w:trPr>
        <w:tc>
          <w:tcPr>
            <w:tcW w:w="630" w:type="pct"/>
            <w:vMerge w:val="restart"/>
            <w:vAlign w:val="center"/>
          </w:tcPr>
          <w:p w14:paraId="7E95ACBD" w14:textId="77777777" w:rsidR="00CB15A8" w:rsidRDefault="00CB15A8" w:rsidP="00CB15A8">
            <w:pPr>
              <w:spacing w:before="60" w:after="60"/>
              <w:jc w:val="both"/>
              <w:rPr>
                <w:b/>
                <w:sz w:val="20"/>
              </w:rPr>
            </w:pPr>
            <w:r>
              <w:rPr>
                <w:b/>
                <w:sz w:val="20"/>
              </w:rPr>
              <w:t>Classificazione ASA</w:t>
            </w:r>
          </w:p>
        </w:tc>
        <w:tc>
          <w:tcPr>
            <w:tcW w:w="696" w:type="pct"/>
            <w:vAlign w:val="center"/>
          </w:tcPr>
          <w:p w14:paraId="4F10C8B8" w14:textId="77777777" w:rsidR="00CB15A8" w:rsidRDefault="00CB15A8" w:rsidP="00CB15A8">
            <w:pPr>
              <w:jc w:val="both"/>
              <w:rPr>
                <w:sz w:val="20"/>
              </w:rPr>
            </w:pPr>
            <w:r>
              <w:rPr>
                <w:sz w:val="20"/>
              </w:rPr>
              <w:t>Codice ASA</w:t>
            </w:r>
          </w:p>
        </w:tc>
        <w:tc>
          <w:tcPr>
            <w:tcW w:w="852" w:type="pct"/>
            <w:vAlign w:val="center"/>
          </w:tcPr>
          <w:p w14:paraId="51F110A3" w14:textId="77777777" w:rsidR="00CB15A8" w:rsidRDefault="00CB15A8" w:rsidP="00CB15A8">
            <w:pPr>
              <w:jc w:val="both"/>
              <w:rPr>
                <w:sz w:val="20"/>
              </w:rPr>
            </w:pPr>
            <w:r>
              <w:rPr>
                <w:sz w:val="20"/>
              </w:rPr>
              <w:t>Da valorizzare nel caso in cui il paziente sia stato sottoposto a intervento chirurgico</w:t>
            </w:r>
          </w:p>
        </w:tc>
        <w:tc>
          <w:tcPr>
            <w:tcW w:w="263" w:type="pct"/>
            <w:vAlign w:val="center"/>
          </w:tcPr>
          <w:p w14:paraId="2818163B" w14:textId="77777777" w:rsidR="00CB15A8" w:rsidRDefault="00CB15A8" w:rsidP="00CB15A8">
            <w:pPr>
              <w:spacing w:before="60" w:after="60"/>
              <w:jc w:val="both"/>
              <w:rPr>
                <w:sz w:val="20"/>
              </w:rPr>
            </w:pPr>
            <w:r>
              <w:rPr>
                <w:sz w:val="20"/>
              </w:rPr>
              <w:t>N</w:t>
            </w:r>
          </w:p>
        </w:tc>
        <w:tc>
          <w:tcPr>
            <w:tcW w:w="347" w:type="pct"/>
            <w:vAlign w:val="center"/>
          </w:tcPr>
          <w:p w14:paraId="3F19A72E" w14:textId="77777777" w:rsidR="00CB15A8" w:rsidRDefault="00CB15A8" w:rsidP="00CB15A8">
            <w:pPr>
              <w:jc w:val="both"/>
              <w:rPr>
                <w:i/>
                <w:sz w:val="20"/>
              </w:rPr>
            </w:pPr>
            <w:r>
              <w:rPr>
                <w:sz w:val="20"/>
                <w:lang w:eastAsia="it-IT"/>
              </w:rPr>
              <w:t xml:space="preserve">NBB </w:t>
            </w:r>
            <w:r w:rsidRPr="00AC7B4A">
              <w:rPr>
                <w:i/>
                <w:sz w:val="20"/>
                <w:lang w:eastAsia="it-IT"/>
              </w:rPr>
              <w:t>(</w:t>
            </w:r>
            <w:r w:rsidRPr="001535C2">
              <w:rPr>
                <w:i/>
                <w:sz w:val="18"/>
                <w:lang w:eastAsia="it-IT"/>
              </w:rPr>
              <w:t xml:space="preserve">Obbligatorio </w:t>
            </w:r>
            <w:r>
              <w:rPr>
                <w:i/>
                <w:sz w:val="18"/>
                <w:lang w:eastAsia="it-IT"/>
              </w:rPr>
              <w:t>in caso di intervento chirurgico</w:t>
            </w:r>
            <w:r w:rsidRPr="00830C2E">
              <w:rPr>
                <w:i/>
                <w:sz w:val="18"/>
              </w:rPr>
              <w:t>)</w:t>
            </w:r>
          </w:p>
        </w:tc>
        <w:tc>
          <w:tcPr>
            <w:tcW w:w="1572" w:type="pct"/>
          </w:tcPr>
          <w:p w14:paraId="562F7011" w14:textId="77777777" w:rsidR="00CB15A8" w:rsidRPr="00101312" w:rsidRDefault="00CB15A8" w:rsidP="00CB15A8">
            <w:pPr>
              <w:jc w:val="both"/>
              <w:rPr>
                <w:sz w:val="18"/>
                <w:szCs w:val="18"/>
              </w:rPr>
            </w:pPr>
            <w:r>
              <w:rPr>
                <w:sz w:val="18"/>
                <w:szCs w:val="18"/>
              </w:rPr>
              <w:t>FORMATO: N</w:t>
            </w:r>
          </w:p>
          <w:p w14:paraId="74EB2CA4" w14:textId="77777777" w:rsidR="00CB15A8" w:rsidRDefault="00CB15A8" w:rsidP="00CB15A8">
            <w:pPr>
              <w:jc w:val="both"/>
              <w:rPr>
                <w:sz w:val="18"/>
                <w:szCs w:val="18"/>
              </w:rPr>
            </w:pPr>
            <w:r w:rsidRPr="009D5C3D">
              <w:rPr>
                <w:sz w:val="18"/>
                <w:szCs w:val="18"/>
              </w:rPr>
              <w:t>In caso di consulenza anestesiologica richiesta può assumere i valori: 1, 2, 3, 4 e 5; in caso di consulenza anestesiologica non richiesta assume valore 9</w:t>
            </w:r>
            <w:r>
              <w:rPr>
                <w:sz w:val="18"/>
                <w:szCs w:val="18"/>
              </w:rPr>
              <w:t>.</w:t>
            </w:r>
          </w:p>
        </w:tc>
        <w:tc>
          <w:tcPr>
            <w:tcW w:w="640" w:type="pct"/>
            <w:vAlign w:val="center"/>
          </w:tcPr>
          <w:p w14:paraId="7D1C8211" w14:textId="77777777" w:rsidR="00CB15A8" w:rsidRDefault="00CB15A8" w:rsidP="00CB15A8">
            <w:pPr>
              <w:spacing w:before="60" w:after="60"/>
              <w:jc w:val="center"/>
              <w:rPr>
                <w:sz w:val="20"/>
              </w:rPr>
            </w:pPr>
            <w:r>
              <w:rPr>
                <w:sz w:val="20"/>
              </w:rPr>
              <w:t>1</w:t>
            </w:r>
          </w:p>
        </w:tc>
      </w:tr>
      <w:tr w:rsidR="00CB15A8" w:rsidRPr="00DA690B" w14:paraId="6180F7FC" w14:textId="77777777" w:rsidTr="00B022F0">
        <w:trPr>
          <w:cantSplit/>
          <w:trHeight w:val="1281"/>
          <w:jc w:val="center"/>
        </w:trPr>
        <w:tc>
          <w:tcPr>
            <w:tcW w:w="630" w:type="pct"/>
            <w:vMerge/>
            <w:vAlign w:val="center"/>
          </w:tcPr>
          <w:p w14:paraId="014A66FE" w14:textId="77777777" w:rsidR="00CB15A8" w:rsidRDefault="00CB15A8" w:rsidP="00CB15A8">
            <w:pPr>
              <w:spacing w:before="60" w:after="60"/>
              <w:jc w:val="both"/>
              <w:rPr>
                <w:b/>
                <w:sz w:val="20"/>
              </w:rPr>
            </w:pPr>
          </w:p>
        </w:tc>
        <w:tc>
          <w:tcPr>
            <w:tcW w:w="696" w:type="pct"/>
            <w:vAlign w:val="center"/>
          </w:tcPr>
          <w:p w14:paraId="1E5DD546" w14:textId="77777777" w:rsidR="00CB15A8" w:rsidRDefault="00CB15A8" w:rsidP="00CB15A8">
            <w:pPr>
              <w:jc w:val="both"/>
              <w:rPr>
                <w:sz w:val="20"/>
              </w:rPr>
            </w:pPr>
            <w:r>
              <w:rPr>
                <w:sz w:val="20"/>
              </w:rPr>
              <w:t>Intervento non dilazionabile</w:t>
            </w:r>
          </w:p>
        </w:tc>
        <w:tc>
          <w:tcPr>
            <w:tcW w:w="852" w:type="pct"/>
            <w:vAlign w:val="center"/>
          </w:tcPr>
          <w:p w14:paraId="10CB9E59" w14:textId="77777777" w:rsidR="00CB15A8" w:rsidRDefault="00CB15A8" w:rsidP="00CB15A8">
            <w:pPr>
              <w:jc w:val="both"/>
              <w:rPr>
                <w:sz w:val="20"/>
              </w:rPr>
            </w:pPr>
            <w:r w:rsidRPr="009D5C3D">
              <w:rPr>
                <w:sz w:val="20"/>
              </w:rPr>
              <w:t>Da avvalorare in caso di intervento chirurgico non dilazionabile e che non consente una completa valutazione del paziente e la correzione di ogni anomalia</w:t>
            </w:r>
            <w:r>
              <w:rPr>
                <w:sz w:val="20"/>
              </w:rPr>
              <w:t xml:space="preserve">. </w:t>
            </w:r>
          </w:p>
        </w:tc>
        <w:tc>
          <w:tcPr>
            <w:tcW w:w="263" w:type="pct"/>
            <w:vAlign w:val="center"/>
          </w:tcPr>
          <w:p w14:paraId="6E8678FC" w14:textId="77777777" w:rsidR="00CB15A8" w:rsidRDefault="00CB15A8" w:rsidP="00CB15A8">
            <w:pPr>
              <w:spacing w:before="60" w:after="60"/>
              <w:jc w:val="both"/>
              <w:rPr>
                <w:sz w:val="20"/>
              </w:rPr>
            </w:pPr>
            <w:r>
              <w:rPr>
                <w:sz w:val="20"/>
              </w:rPr>
              <w:t>AN</w:t>
            </w:r>
          </w:p>
        </w:tc>
        <w:tc>
          <w:tcPr>
            <w:tcW w:w="347" w:type="pct"/>
            <w:vAlign w:val="center"/>
          </w:tcPr>
          <w:p w14:paraId="37DC4A08" w14:textId="77777777" w:rsidR="00CB15A8" w:rsidRDefault="00CB15A8" w:rsidP="00CB15A8">
            <w:pPr>
              <w:jc w:val="both"/>
              <w:rPr>
                <w:i/>
                <w:sz w:val="20"/>
              </w:rPr>
            </w:pPr>
            <w:r>
              <w:rPr>
                <w:sz w:val="20"/>
                <w:lang w:eastAsia="it-IT"/>
              </w:rPr>
              <w:t>FAC</w:t>
            </w:r>
          </w:p>
        </w:tc>
        <w:tc>
          <w:tcPr>
            <w:tcW w:w="1572" w:type="pct"/>
          </w:tcPr>
          <w:p w14:paraId="1910D51F" w14:textId="77777777" w:rsidR="00CB15A8" w:rsidRDefault="00CB15A8" w:rsidP="00CB15A8">
            <w:pPr>
              <w:jc w:val="both"/>
              <w:rPr>
                <w:sz w:val="18"/>
                <w:szCs w:val="18"/>
              </w:rPr>
            </w:pPr>
          </w:p>
          <w:p w14:paraId="35CCD34A" w14:textId="77777777" w:rsidR="00CB15A8" w:rsidRDefault="00CB15A8" w:rsidP="00CB15A8">
            <w:pPr>
              <w:jc w:val="both"/>
              <w:rPr>
                <w:sz w:val="18"/>
                <w:szCs w:val="18"/>
              </w:rPr>
            </w:pPr>
            <w:r>
              <w:rPr>
                <w:sz w:val="18"/>
                <w:szCs w:val="18"/>
              </w:rPr>
              <w:t xml:space="preserve">Può assumere il valore “E”. </w:t>
            </w:r>
            <w:r w:rsidRPr="009D5C3D">
              <w:rPr>
                <w:sz w:val="18"/>
                <w:szCs w:val="18"/>
              </w:rPr>
              <w:t>La lettera ‘E’ viene aggiunta alla corrispettiva classe ASA</w:t>
            </w:r>
            <w:r>
              <w:rPr>
                <w:sz w:val="18"/>
                <w:szCs w:val="18"/>
              </w:rPr>
              <w:t xml:space="preserve">. </w:t>
            </w:r>
            <w:r w:rsidRPr="009D5C3D">
              <w:rPr>
                <w:sz w:val="18"/>
                <w:szCs w:val="18"/>
              </w:rPr>
              <w:t>Non può essere impostato se il campo Codice ASA non è valorizzato o assume il valore 9.</w:t>
            </w:r>
          </w:p>
        </w:tc>
        <w:tc>
          <w:tcPr>
            <w:tcW w:w="640" w:type="pct"/>
            <w:vAlign w:val="center"/>
          </w:tcPr>
          <w:p w14:paraId="0DD28D3C" w14:textId="77777777" w:rsidR="00CB15A8" w:rsidRDefault="00CB15A8" w:rsidP="00CB15A8">
            <w:pPr>
              <w:spacing w:before="60" w:after="60"/>
              <w:jc w:val="center"/>
              <w:rPr>
                <w:sz w:val="20"/>
              </w:rPr>
            </w:pPr>
            <w:r>
              <w:rPr>
                <w:sz w:val="20"/>
              </w:rPr>
              <w:t>1</w:t>
            </w:r>
          </w:p>
        </w:tc>
      </w:tr>
      <w:tr w:rsidR="00CB15A8" w:rsidRPr="00DA690B" w14:paraId="622873AB" w14:textId="77777777" w:rsidTr="00B022F0">
        <w:trPr>
          <w:cantSplit/>
          <w:trHeight w:val="1281"/>
          <w:jc w:val="center"/>
        </w:trPr>
        <w:tc>
          <w:tcPr>
            <w:tcW w:w="630" w:type="pct"/>
            <w:vMerge w:val="restart"/>
            <w:vAlign w:val="center"/>
          </w:tcPr>
          <w:p w14:paraId="2BB65970" w14:textId="77777777" w:rsidR="00CB15A8" w:rsidRDefault="00CB15A8" w:rsidP="00CB15A8">
            <w:pPr>
              <w:spacing w:before="60" w:after="60"/>
              <w:jc w:val="both"/>
              <w:rPr>
                <w:b/>
                <w:sz w:val="20"/>
              </w:rPr>
            </w:pPr>
            <w:r>
              <w:rPr>
                <w:b/>
                <w:sz w:val="20"/>
              </w:rPr>
              <w:t>Endoprotesi</w:t>
            </w:r>
          </w:p>
          <w:p w14:paraId="0D91DDD4" w14:textId="77777777" w:rsidR="00CB15A8" w:rsidRDefault="00CB15A8" w:rsidP="00CB15A8">
            <w:pPr>
              <w:jc w:val="both"/>
              <w:rPr>
                <w:sz w:val="20"/>
              </w:rPr>
            </w:pPr>
            <w:r w:rsidRPr="00872C6C">
              <w:rPr>
                <w:sz w:val="20"/>
              </w:rPr>
              <w:t xml:space="preserve">NB: </w:t>
            </w:r>
            <w:r>
              <w:rPr>
                <w:sz w:val="20"/>
              </w:rPr>
              <w:t>(</w:t>
            </w:r>
            <w:r w:rsidRPr="00872C6C">
              <w:rPr>
                <w:sz w:val="20"/>
              </w:rPr>
              <w:t xml:space="preserve">Possono </w:t>
            </w:r>
            <w:r w:rsidRPr="00872C6C">
              <w:rPr>
                <w:sz w:val="20"/>
              </w:rPr>
              <w:lastRenderedPageBreak/>
              <w:t xml:space="preserve">essere </w:t>
            </w:r>
            <w:r>
              <w:rPr>
                <w:sz w:val="20"/>
              </w:rPr>
              <w:t xml:space="preserve">inserite </w:t>
            </w:r>
            <w:r w:rsidRPr="00872C6C">
              <w:rPr>
                <w:sz w:val="20"/>
              </w:rPr>
              <w:t xml:space="preserve">da </w:t>
            </w:r>
            <w:proofErr w:type="gramStart"/>
            <w:r w:rsidRPr="00872C6C">
              <w:rPr>
                <w:sz w:val="20"/>
              </w:rPr>
              <w:t>1  a</w:t>
            </w:r>
            <w:proofErr w:type="gramEnd"/>
            <w:r w:rsidRPr="00872C6C">
              <w:rPr>
                <w:sz w:val="20"/>
              </w:rPr>
              <w:t xml:space="preserve"> </w:t>
            </w:r>
            <w:r>
              <w:rPr>
                <w:sz w:val="20"/>
              </w:rPr>
              <w:t>5 endoprotesi)</w:t>
            </w:r>
          </w:p>
          <w:p w14:paraId="2FF7D413" w14:textId="77777777" w:rsidR="00CB15A8" w:rsidRDefault="00CB15A8" w:rsidP="00CB15A8">
            <w:pPr>
              <w:spacing w:before="60" w:after="60"/>
              <w:jc w:val="both"/>
              <w:rPr>
                <w:b/>
                <w:sz w:val="20"/>
              </w:rPr>
            </w:pPr>
          </w:p>
        </w:tc>
        <w:tc>
          <w:tcPr>
            <w:tcW w:w="696" w:type="pct"/>
            <w:vAlign w:val="center"/>
          </w:tcPr>
          <w:p w14:paraId="518FB05F" w14:textId="77777777" w:rsidR="00CB15A8" w:rsidRDefault="00CB15A8" w:rsidP="00CB15A8">
            <w:pPr>
              <w:jc w:val="both"/>
              <w:rPr>
                <w:sz w:val="20"/>
              </w:rPr>
            </w:pPr>
            <w:r>
              <w:rPr>
                <w:sz w:val="20"/>
              </w:rPr>
              <w:lastRenderedPageBreak/>
              <w:t>Num Endoprotesi</w:t>
            </w:r>
          </w:p>
        </w:tc>
        <w:tc>
          <w:tcPr>
            <w:tcW w:w="852" w:type="pct"/>
            <w:vAlign w:val="center"/>
          </w:tcPr>
          <w:p w14:paraId="106E13B1" w14:textId="77777777" w:rsidR="00CB15A8" w:rsidRDefault="00CB15A8" w:rsidP="00CB15A8">
            <w:pPr>
              <w:jc w:val="both"/>
              <w:rPr>
                <w:sz w:val="20"/>
              </w:rPr>
            </w:pPr>
            <w:r>
              <w:rPr>
                <w:sz w:val="20"/>
              </w:rPr>
              <w:t>Numero di endoprotesi</w:t>
            </w:r>
          </w:p>
        </w:tc>
        <w:tc>
          <w:tcPr>
            <w:tcW w:w="263" w:type="pct"/>
            <w:vAlign w:val="center"/>
          </w:tcPr>
          <w:p w14:paraId="69F62558" w14:textId="77777777" w:rsidR="00CB15A8" w:rsidRDefault="00CB15A8" w:rsidP="00CB15A8">
            <w:pPr>
              <w:spacing w:before="60" w:after="60"/>
              <w:jc w:val="both"/>
              <w:rPr>
                <w:sz w:val="20"/>
              </w:rPr>
            </w:pPr>
            <w:r>
              <w:rPr>
                <w:sz w:val="20"/>
              </w:rPr>
              <w:t>N</w:t>
            </w:r>
          </w:p>
        </w:tc>
        <w:tc>
          <w:tcPr>
            <w:tcW w:w="347" w:type="pct"/>
            <w:vAlign w:val="center"/>
          </w:tcPr>
          <w:p w14:paraId="23039C14" w14:textId="77777777" w:rsidR="00CB15A8" w:rsidRDefault="00CB15A8" w:rsidP="00CB15A8">
            <w:pPr>
              <w:jc w:val="both"/>
              <w:rPr>
                <w:i/>
                <w:sz w:val="20"/>
              </w:rPr>
            </w:pPr>
            <w:r>
              <w:rPr>
                <w:i/>
                <w:sz w:val="20"/>
              </w:rPr>
              <w:t>FAC</w:t>
            </w:r>
          </w:p>
        </w:tc>
        <w:tc>
          <w:tcPr>
            <w:tcW w:w="1572" w:type="pct"/>
          </w:tcPr>
          <w:p w14:paraId="5C876F73" w14:textId="77777777" w:rsidR="00CB15A8" w:rsidRDefault="00CB15A8" w:rsidP="00CB15A8">
            <w:pPr>
              <w:jc w:val="both"/>
              <w:rPr>
                <w:sz w:val="18"/>
                <w:szCs w:val="18"/>
              </w:rPr>
            </w:pPr>
            <w:r>
              <w:rPr>
                <w:sz w:val="18"/>
                <w:szCs w:val="18"/>
              </w:rPr>
              <w:t>Numero di endoprotesi</w:t>
            </w:r>
          </w:p>
        </w:tc>
        <w:tc>
          <w:tcPr>
            <w:tcW w:w="640" w:type="pct"/>
            <w:vAlign w:val="center"/>
          </w:tcPr>
          <w:p w14:paraId="52CB73DB" w14:textId="77777777" w:rsidR="00CB15A8" w:rsidRDefault="00CB15A8" w:rsidP="00CB15A8">
            <w:pPr>
              <w:spacing w:before="60" w:after="60"/>
              <w:jc w:val="center"/>
              <w:rPr>
                <w:sz w:val="20"/>
              </w:rPr>
            </w:pPr>
            <w:r>
              <w:rPr>
                <w:sz w:val="20"/>
              </w:rPr>
              <w:t>1</w:t>
            </w:r>
          </w:p>
        </w:tc>
      </w:tr>
      <w:tr w:rsidR="00CB15A8" w:rsidRPr="00DA690B" w14:paraId="4C6E6595" w14:textId="77777777" w:rsidTr="00B022F0">
        <w:trPr>
          <w:cantSplit/>
          <w:trHeight w:val="1281"/>
          <w:jc w:val="center"/>
        </w:trPr>
        <w:tc>
          <w:tcPr>
            <w:tcW w:w="630" w:type="pct"/>
            <w:vMerge/>
            <w:vAlign w:val="center"/>
          </w:tcPr>
          <w:p w14:paraId="44EA6287" w14:textId="77777777" w:rsidR="00CB15A8" w:rsidRDefault="00CB15A8" w:rsidP="00CB15A8">
            <w:pPr>
              <w:spacing w:before="60" w:after="60"/>
              <w:jc w:val="both"/>
              <w:rPr>
                <w:b/>
                <w:sz w:val="20"/>
              </w:rPr>
            </w:pPr>
          </w:p>
        </w:tc>
        <w:tc>
          <w:tcPr>
            <w:tcW w:w="696" w:type="pct"/>
            <w:vAlign w:val="center"/>
          </w:tcPr>
          <w:p w14:paraId="6ED2B519" w14:textId="77777777" w:rsidR="00CB15A8" w:rsidRDefault="00CB15A8" w:rsidP="00CB15A8">
            <w:pPr>
              <w:jc w:val="both"/>
              <w:rPr>
                <w:sz w:val="20"/>
              </w:rPr>
            </w:pPr>
            <w:r>
              <w:rPr>
                <w:sz w:val="20"/>
              </w:rPr>
              <w:t>Codice classificazione dispositivo medico</w:t>
            </w:r>
          </w:p>
        </w:tc>
        <w:tc>
          <w:tcPr>
            <w:tcW w:w="852" w:type="pct"/>
            <w:vAlign w:val="center"/>
          </w:tcPr>
          <w:p w14:paraId="247A7B0B" w14:textId="77777777" w:rsidR="00CB15A8" w:rsidRPr="009D5C3D" w:rsidRDefault="00CB15A8" w:rsidP="00CB15A8">
            <w:pPr>
              <w:jc w:val="both"/>
              <w:rPr>
                <w:sz w:val="20"/>
              </w:rPr>
            </w:pPr>
            <w:r>
              <w:rPr>
                <w:sz w:val="20"/>
              </w:rPr>
              <w:t>Codice classificazione nazionale dispositivo medico</w:t>
            </w:r>
          </w:p>
        </w:tc>
        <w:tc>
          <w:tcPr>
            <w:tcW w:w="263" w:type="pct"/>
            <w:vAlign w:val="center"/>
          </w:tcPr>
          <w:p w14:paraId="09CF0B53" w14:textId="77777777" w:rsidR="00CB15A8" w:rsidRDefault="00CB15A8" w:rsidP="00CB15A8">
            <w:pPr>
              <w:spacing w:before="60" w:after="60"/>
              <w:jc w:val="both"/>
              <w:rPr>
                <w:sz w:val="20"/>
              </w:rPr>
            </w:pPr>
            <w:r>
              <w:rPr>
                <w:sz w:val="20"/>
              </w:rPr>
              <w:t>AN</w:t>
            </w:r>
          </w:p>
        </w:tc>
        <w:tc>
          <w:tcPr>
            <w:tcW w:w="347" w:type="pct"/>
            <w:vAlign w:val="center"/>
          </w:tcPr>
          <w:p w14:paraId="66F216B6" w14:textId="77777777" w:rsidR="00CB15A8" w:rsidRDefault="00CB15A8" w:rsidP="00CB15A8">
            <w:pPr>
              <w:jc w:val="both"/>
              <w:rPr>
                <w:i/>
                <w:sz w:val="20"/>
              </w:rPr>
            </w:pPr>
            <w:r>
              <w:rPr>
                <w:i/>
                <w:sz w:val="20"/>
              </w:rPr>
              <w:t>NBB</w:t>
            </w:r>
          </w:p>
          <w:p w14:paraId="705E40B8" w14:textId="77777777" w:rsidR="00CB15A8" w:rsidRDefault="00CB15A8" w:rsidP="00CB15A8">
            <w:pPr>
              <w:jc w:val="both"/>
              <w:rPr>
                <w:sz w:val="20"/>
                <w:lang w:eastAsia="it-IT"/>
              </w:rPr>
            </w:pPr>
            <w:r>
              <w:rPr>
                <w:i/>
                <w:sz w:val="20"/>
              </w:rPr>
              <w:t>(obbligatorio</w:t>
            </w:r>
            <w:r w:rsidRPr="0073737F">
              <w:rPr>
                <w:i/>
                <w:sz w:val="20"/>
              </w:rPr>
              <w:t xml:space="preserve"> se valorizzat</w:t>
            </w:r>
            <w:r>
              <w:rPr>
                <w:i/>
                <w:sz w:val="20"/>
              </w:rPr>
              <w:t>o</w:t>
            </w:r>
            <w:r w:rsidRPr="0073737F">
              <w:rPr>
                <w:i/>
                <w:sz w:val="20"/>
              </w:rPr>
              <w:t xml:space="preserve"> </w:t>
            </w:r>
            <w:r>
              <w:rPr>
                <w:i/>
                <w:sz w:val="20"/>
              </w:rPr>
              <w:t>il numero di repertorio dispositivo medico)</w:t>
            </w:r>
          </w:p>
        </w:tc>
        <w:tc>
          <w:tcPr>
            <w:tcW w:w="1572" w:type="pct"/>
          </w:tcPr>
          <w:p w14:paraId="6AE5D5AB" w14:textId="77777777" w:rsidR="00CB15A8" w:rsidRDefault="00CB15A8" w:rsidP="00CB15A8">
            <w:pPr>
              <w:jc w:val="both"/>
              <w:rPr>
                <w:sz w:val="18"/>
                <w:szCs w:val="18"/>
              </w:rPr>
            </w:pPr>
          </w:p>
          <w:p w14:paraId="0E42E0A8" w14:textId="77777777" w:rsidR="00CB15A8" w:rsidRDefault="00CB15A8" w:rsidP="00CB15A8">
            <w:pPr>
              <w:jc w:val="both"/>
              <w:rPr>
                <w:sz w:val="18"/>
                <w:szCs w:val="18"/>
              </w:rPr>
            </w:pPr>
            <w:r w:rsidRPr="00096FCE">
              <w:rPr>
                <w:sz w:val="18"/>
                <w:szCs w:val="18"/>
              </w:rPr>
              <w:t>Può assumere i valori I, IIa, IIb, III, IA, ND</w:t>
            </w:r>
          </w:p>
        </w:tc>
        <w:tc>
          <w:tcPr>
            <w:tcW w:w="640" w:type="pct"/>
            <w:vAlign w:val="center"/>
          </w:tcPr>
          <w:p w14:paraId="36B15749" w14:textId="77777777" w:rsidR="00CB15A8" w:rsidRDefault="00CB15A8" w:rsidP="00CB15A8">
            <w:pPr>
              <w:spacing w:before="60" w:after="60"/>
              <w:jc w:val="center"/>
              <w:rPr>
                <w:sz w:val="20"/>
              </w:rPr>
            </w:pPr>
            <w:r>
              <w:rPr>
                <w:sz w:val="20"/>
              </w:rPr>
              <w:t>3</w:t>
            </w:r>
          </w:p>
        </w:tc>
      </w:tr>
      <w:tr w:rsidR="00CB15A8" w:rsidRPr="00DA690B" w14:paraId="7FC899C5" w14:textId="77777777" w:rsidTr="00B022F0">
        <w:trPr>
          <w:cantSplit/>
          <w:trHeight w:val="1281"/>
          <w:jc w:val="center"/>
        </w:trPr>
        <w:tc>
          <w:tcPr>
            <w:tcW w:w="630" w:type="pct"/>
            <w:vMerge/>
            <w:vAlign w:val="center"/>
          </w:tcPr>
          <w:p w14:paraId="423BEBB5" w14:textId="77777777" w:rsidR="00CB15A8" w:rsidRDefault="00CB15A8" w:rsidP="00CB15A8">
            <w:pPr>
              <w:spacing w:before="60" w:after="60"/>
              <w:jc w:val="both"/>
              <w:rPr>
                <w:b/>
                <w:sz w:val="20"/>
              </w:rPr>
            </w:pPr>
          </w:p>
        </w:tc>
        <w:tc>
          <w:tcPr>
            <w:tcW w:w="696" w:type="pct"/>
            <w:vAlign w:val="center"/>
          </w:tcPr>
          <w:p w14:paraId="0FCE4BC9" w14:textId="77777777" w:rsidR="00CB15A8" w:rsidRDefault="00CB15A8" w:rsidP="00CB15A8">
            <w:pPr>
              <w:jc w:val="both"/>
              <w:rPr>
                <w:sz w:val="20"/>
              </w:rPr>
            </w:pPr>
            <w:r>
              <w:rPr>
                <w:sz w:val="20"/>
              </w:rPr>
              <w:t>Numero repertorio dispositivo medico</w:t>
            </w:r>
          </w:p>
        </w:tc>
        <w:tc>
          <w:tcPr>
            <w:tcW w:w="852" w:type="pct"/>
            <w:vAlign w:val="center"/>
          </w:tcPr>
          <w:p w14:paraId="783E0701" w14:textId="77777777" w:rsidR="00CB15A8" w:rsidRDefault="00CB15A8" w:rsidP="00CB15A8">
            <w:pPr>
              <w:jc w:val="both"/>
              <w:rPr>
                <w:sz w:val="20"/>
              </w:rPr>
            </w:pPr>
            <w:r>
              <w:rPr>
                <w:sz w:val="20"/>
              </w:rPr>
              <w:t>Numero repertorio dispositivo medico</w:t>
            </w:r>
          </w:p>
        </w:tc>
        <w:tc>
          <w:tcPr>
            <w:tcW w:w="263" w:type="pct"/>
            <w:vAlign w:val="center"/>
          </w:tcPr>
          <w:p w14:paraId="7E9F98E9" w14:textId="77777777" w:rsidR="00CB15A8" w:rsidRDefault="00CB15A8" w:rsidP="00CB15A8">
            <w:pPr>
              <w:spacing w:before="60" w:after="60"/>
              <w:jc w:val="both"/>
              <w:rPr>
                <w:sz w:val="20"/>
              </w:rPr>
            </w:pPr>
            <w:r>
              <w:rPr>
                <w:sz w:val="20"/>
              </w:rPr>
              <w:t>AN</w:t>
            </w:r>
          </w:p>
        </w:tc>
        <w:tc>
          <w:tcPr>
            <w:tcW w:w="347" w:type="pct"/>
            <w:vAlign w:val="center"/>
          </w:tcPr>
          <w:p w14:paraId="4BBA240C" w14:textId="77777777" w:rsidR="00CB15A8" w:rsidRDefault="00CB15A8" w:rsidP="00CB15A8">
            <w:pPr>
              <w:jc w:val="both"/>
              <w:rPr>
                <w:i/>
                <w:sz w:val="20"/>
              </w:rPr>
            </w:pPr>
            <w:r>
              <w:rPr>
                <w:i/>
                <w:sz w:val="20"/>
              </w:rPr>
              <w:t>NBB</w:t>
            </w:r>
          </w:p>
          <w:p w14:paraId="3F05AE83" w14:textId="77777777" w:rsidR="00CB15A8" w:rsidRDefault="00CB15A8" w:rsidP="00CB15A8">
            <w:pPr>
              <w:jc w:val="both"/>
              <w:rPr>
                <w:sz w:val="20"/>
                <w:lang w:eastAsia="it-IT"/>
              </w:rPr>
            </w:pPr>
            <w:r>
              <w:rPr>
                <w:i/>
                <w:sz w:val="20"/>
              </w:rPr>
              <w:t>(obbligatorio</w:t>
            </w:r>
            <w:r w:rsidRPr="0073737F">
              <w:rPr>
                <w:i/>
                <w:sz w:val="20"/>
              </w:rPr>
              <w:t xml:space="preserve"> se valorizzat</w:t>
            </w:r>
            <w:r>
              <w:rPr>
                <w:i/>
                <w:sz w:val="20"/>
              </w:rPr>
              <w:t>o</w:t>
            </w:r>
            <w:r w:rsidRPr="0073737F">
              <w:rPr>
                <w:i/>
                <w:sz w:val="20"/>
              </w:rPr>
              <w:t xml:space="preserve"> </w:t>
            </w:r>
            <w:r>
              <w:rPr>
                <w:i/>
                <w:sz w:val="20"/>
              </w:rPr>
              <w:t>il codice classificazione dispositivo medico)</w:t>
            </w:r>
          </w:p>
        </w:tc>
        <w:tc>
          <w:tcPr>
            <w:tcW w:w="1572" w:type="pct"/>
          </w:tcPr>
          <w:p w14:paraId="58049C5F" w14:textId="77777777" w:rsidR="00CB15A8" w:rsidRDefault="00CB15A8" w:rsidP="00CB15A8">
            <w:pPr>
              <w:jc w:val="both"/>
              <w:rPr>
                <w:sz w:val="18"/>
                <w:szCs w:val="18"/>
              </w:rPr>
            </w:pPr>
            <w:r>
              <w:rPr>
                <w:sz w:val="18"/>
                <w:szCs w:val="18"/>
              </w:rPr>
              <w:t xml:space="preserve">Campo descrittivo utile alla valorizzazione del numero di repertorio del dispositivo medico </w:t>
            </w:r>
          </w:p>
          <w:p w14:paraId="43EFDEF9" w14:textId="77777777" w:rsidR="00CB15A8" w:rsidRDefault="00CB15A8" w:rsidP="00CB15A8">
            <w:pPr>
              <w:jc w:val="both"/>
              <w:rPr>
                <w:sz w:val="18"/>
                <w:szCs w:val="18"/>
              </w:rPr>
            </w:pPr>
          </w:p>
        </w:tc>
        <w:tc>
          <w:tcPr>
            <w:tcW w:w="640" w:type="pct"/>
            <w:vAlign w:val="center"/>
          </w:tcPr>
          <w:p w14:paraId="6449D6F6" w14:textId="77777777" w:rsidR="00CB15A8" w:rsidRDefault="00CB15A8" w:rsidP="00CB15A8">
            <w:pPr>
              <w:spacing w:before="60" w:after="60"/>
              <w:jc w:val="center"/>
              <w:rPr>
                <w:sz w:val="20"/>
              </w:rPr>
            </w:pPr>
            <w:r>
              <w:rPr>
                <w:sz w:val="20"/>
              </w:rPr>
              <w:t>20</w:t>
            </w:r>
          </w:p>
        </w:tc>
      </w:tr>
      <w:tr w:rsidR="00220F24" w:rsidRPr="00DA690B" w14:paraId="0DD369E7" w14:textId="77777777" w:rsidTr="00B022F0">
        <w:trPr>
          <w:cantSplit/>
          <w:trHeight w:val="1281"/>
          <w:jc w:val="center"/>
        </w:trPr>
        <w:tc>
          <w:tcPr>
            <w:tcW w:w="630" w:type="pct"/>
            <w:vMerge w:val="restart"/>
            <w:vAlign w:val="center"/>
          </w:tcPr>
          <w:p w14:paraId="4DC004D0" w14:textId="77777777" w:rsidR="00C420FE" w:rsidRDefault="00C420FE" w:rsidP="00CB15A8">
            <w:pPr>
              <w:spacing w:before="60" w:after="60"/>
              <w:jc w:val="both"/>
              <w:rPr>
                <w:b/>
                <w:sz w:val="20"/>
              </w:rPr>
            </w:pPr>
          </w:p>
          <w:p w14:paraId="5A858F47" w14:textId="77777777" w:rsidR="00C420FE" w:rsidRDefault="00C420FE" w:rsidP="00CB15A8">
            <w:pPr>
              <w:spacing w:before="60" w:after="60"/>
              <w:jc w:val="both"/>
              <w:rPr>
                <w:b/>
                <w:sz w:val="20"/>
              </w:rPr>
            </w:pPr>
          </w:p>
          <w:p w14:paraId="50D69053" w14:textId="77777777" w:rsidR="00C420FE" w:rsidRDefault="00C420FE" w:rsidP="00CB15A8">
            <w:pPr>
              <w:spacing w:before="60" w:after="60"/>
              <w:jc w:val="both"/>
              <w:rPr>
                <w:b/>
                <w:sz w:val="20"/>
              </w:rPr>
            </w:pPr>
          </w:p>
          <w:p w14:paraId="526BB1D1" w14:textId="77777777" w:rsidR="00220F24" w:rsidRDefault="00220F24" w:rsidP="00CB15A8">
            <w:pPr>
              <w:spacing w:before="60" w:after="60"/>
              <w:jc w:val="both"/>
              <w:rPr>
                <w:b/>
                <w:sz w:val="20"/>
              </w:rPr>
            </w:pPr>
            <w:r>
              <w:rPr>
                <w:b/>
                <w:sz w:val="20"/>
              </w:rPr>
              <w:t>Informazioni Ricovero</w:t>
            </w:r>
          </w:p>
          <w:p w14:paraId="08918DD3" w14:textId="77777777" w:rsidR="00B73919" w:rsidRDefault="00B73919" w:rsidP="00CB15A8">
            <w:pPr>
              <w:spacing w:before="60" w:after="60"/>
              <w:jc w:val="both"/>
              <w:rPr>
                <w:b/>
                <w:sz w:val="20"/>
              </w:rPr>
            </w:pPr>
          </w:p>
          <w:p w14:paraId="52FA8489" w14:textId="77777777" w:rsidR="00B73919" w:rsidRDefault="00B73919" w:rsidP="00CB15A8">
            <w:pPr>
              <w:spacing w:before="60" w:after="60"/>
              <w:jc w:val="both"/>
              <w:rPr>
                <w:b/>
                <w:sz w:val="20"/>
              </w:rPr>
            </w:pPr>
          </w:p>
          <w:p w14:paraId="6FBB4E0A" w14:textId="77777777" w:rsidR="00B73919" w:rsidRDefault="00B73919" w:rsidP="00CB15A8">
            <w:pPr>
              <w:spacing w:before="60" w:after="60"/>
              <w:jc w:val="both"/>
              <w:rPr>
                <w:b/>
                <w:sz w:val="20"/>
              </w:rPr>
            </w:pPr>
          </w:p>
          <w:p w14:paraId="7FADC067" w14:textId="77777777" w:rsidR="00B73919" w:rsidRDefault="00B73919" w:rsidP="00CB15A8">
            <w:pPr>
              <w:spacing w:before="60" w:after="60"/>
              <w:jc w:val="both"/>
              <w:rPr>
                <w:b/>
                <w:sz w:val="20"/>
              </w:rPr>
            </w:pPr>
          </w:p>
          <w:p w14:paraId="47BB297A" w14:textId="77777777" w:rsidR="00B73919" w:rsidRDefault="00B73919" w:rsidP="00CB15A8">
            <w:pPr>
              <w:spacing w:before="60" w:after="60"/>
              <w:jc w:val="both"/>
              <w:rPr>
                <w:b/>
                <w:sz w:val="20"/>
              </w:rPr>
            </w:pPr>
          </w:p>
          <w:p w14:paraId="7233031C" w14:textId="77777777" w:rsidR="00B73919" w:rsidRDefault="00B73919" w:rsidP="00CB15A8">
            <w:pPr>
              <w:spacing w:before="60" w:after="60"/>
              <w:jc w:val="both"/>
              <w:rPr>
                <w:b/>
                <w:sz w:val="20"/>
              </w:rPr>
            </w:pPr>
          </w:p>
          <w:p w14:paraId="2A0B488D" w14:textId="77777777" w:rsidR="00B73919" w:rsidRDefault="00B73919" w:rsidP="00CB15A8">
            <w:pPr>
              <w:spacing w:before="60" w:after="60"/>
              <w:jc w:val="both"/>
              <w:rPr>
                <w:b/>
                <w:sz w:val="20"/>
              </w:rPr>
            </w:pPr>
          </w:p>
          <w:p w14:paraId="0DEB1AF9" w14:textId="77777777" w:rsidR="00B73919" w:rsidRDefault="00B73919" w:rsidP="00CB15A8">
            <w:pPr>
              <w:spacing w:before="60" w:after="60"/>
              <w:jc w:val="both"/>
              <w:rPr>
                <w:b/>
                <w:sz w:val="20"/>
              </w:rPr>
            </w:pPr>
          </w:p>
          <w:p w14:paraId="0F767C74" w14:textId="77777777" w:rsidR="00B73919" w:rsidRDefault="00B73919" w:rsidP="00CB15A8">
            <w:pPr>
              <w:spacing w:before="60" w:after="60"/>
              <w:jc w:val="both"/>
              <w:rPr>
                <w:b/>
                <w:sz w:val="20"/>
              </w:rPr>
            </w:pPr>
          </w:p>
          <w:p w14:paraId="4F91383E" w14:textId="77777777" w:rsidR="00B73919" w:rsidRDefault="00B73919" w:rsidP="00CB15A8">
            <w:pPr>
              <w:spacing w:before="60" w:after="60"/>
              <w:jc w:val="both"/>
              <w:rPr>
                <w:b/>
                <w:sz w:val="20"/>
              </w:rPr>
            </w:pPr>
          </w:p>
          <w:p w14:paraId="11279504" w14:textId="77777777" w:rsidR="00B73919" w:rsidRDefault="00B73919" w:rsidP="00CB15A8">
            <w:pPr>
              <w:spacing w:before="60" w:after="60"/>
              <w:jc w:val="both"/>
              <w:rPr>
                <w:b/>
                <w:sz w:val="20"/>
              </w:rPr>
            </w:pPr>
          </w:p>
          <w:p w14:paraId="368C82E9" w14:textId="77777777" w:rsidR="00B73919" w:rsidRDefault="00B73919" w:rsidP="00CB15A8">
            <w:pPr>
              <w:spacing w:before="60" w:after="60"/>
              <w:jc w:val="both"/>
              <w:rPr>
                <w:b/>
                <w:sz w:val="20"/>
              </w:rPr>
            </w:pPr>
          </w:p>
          <w:p w14:paraId="4786F0EC" w14:textId="77777777" w:rsidR="00B73919" w:rsidRDefault="00B73919" w:rsidP="00CB15A8">
            <w:pPr>
              <w:spacing w:before="60" w:after="60"/>
              <w:jc w:val="both"/>
              <w:rPr>
                <w:b/>
                <w:sz w:val="20"/>
              </w:rPr>
            </w:pPr>
          </w:p>
          <w:p w14:paraId="1ED56421" w14:textId="77777777" w:rsidR="00B73919" w:rsidRDefault="00B73919" w:rsidP="00CB15A8">
            <w:pPr>
              <w:spacing w:before="60" w:after="60"/>
              <w:jc w:val="both"/>
              <w:rPr>
                <w:b/>
                <w:sz w:val="20"/>
              </w:rPr>
            </w:pPr>
          </w:p>
          <w:p w14:paraId="7B6F0A05" w14:textId="77777777" w:rsidR="00C420FE" w:rsidRDefault="00C420FE" w:rsidP="00CB15A8">
            <w:pPr>
              <w:spacing w:before="60" w:after="60"/>
              <w:jc w:val="both"/>
              <w:rPr>
                <w:b/>
                <w:sz w:val="20"/>
              </w:rPr>
            </w:pPr>
          </w:p>
          <w:p w14:paraId="6DE05F52" w14:textId="77777777" w:rsidR="00C420FE" w:rsidRDefault="00C420FE" w:rsidP="00CB15A8">
            <w:pPr>
              <w:spacing w:before="60" w:after="60"/>
              <w:jc w:val="both"/>
              <w:rPr>
                <w:b/>
                <w:sz w:val="20"/>
              </w:rPr>
            </w:pPr>
          </w:p>
          <w:p w14:paraId="53B5B038" w14:textId="77777777" w:rsidR="00C420FE" w:rsidRDefault="00C420FE" w:rsidP="00CB15A8">
            <w:pPr>
              <w:spacing w:before="60" w:after="60"/>
              <w:jc w:val="both"/>
              <w:rPr>
                <w:b/>
                <w:sz w:val="20"/>
              </w:rPr>
            </w:pPr>
          </w:p>
          <w:p w14:paraId="7C362FAE" w14:textId="77777777" w:rsidR="00C420FE" w:rsidRDefault="00C420FE" w:rsidP="00CB15A8">
            <w:pPr>
              <w:spacing w:before="60" w:after="60"/>
              <w:jc w:val="both"/>
              <w:rPr>
                <w:b/>
                <w:sz w:val="20"/>
              </w:rPr>
            </w:pPr>
          </w:p>
          <w:p w14:paraId="45D01029" w14:textId="77777777" w:rsidR="00B73919" w:rsidRDefault="00B73919" w:rsidP="00CB15A8">
            <w:pPr>
              <w:spacing w:before="60" w:after="60"/>
              <w:jc w:val="both"/>
              <w:rPr>
                <w:b/>
                <w:sz w:val="20"/>
              </w:rPr>
            </w:pPr>
            <w:r>
              <w:rPr>
                <w:b/>
                <w:sz w:val="20"/>
              </w:rPr>
              <w:t>Informazioni Ricovero</w:t>
            </w:r>
          </w:p>
          <w:p w14:paraId="5A08C8BD" w14:textId="77777777" w:rsidR="00FD59CB" w:rsidRDefault="00FD59CB" w:rsidP="00CB15A8">
            <w:pPr>
              <w:spacing w:before="60" w:after="60"/>
              <w:jc w:val="both"/>
              <w:rPr>
                <w:b/>
                <w:sz w:val="20"/>
              </w:rPr>
            </w:pPr>
          </w:p>
          <w:p w14:paraId="1E09DE51" w14:textId="77777777" w:rsidR="00FD59CB" w:rsidRDefault="00FD59CB" w:rsidP="00CB15A8">
            <w:pPr>
              <w:spacing w:before="60" w:after="60"/>
              <w:jc w:val="both"/>
              <w:rPr>
                <w:b/>
                <w:sz w:val="20"/>
              </w:rPr>
            </w:pPr>
          </w:p>
          <w:p w14:paraId="7BA2933A" w14:textId="77777777" w:rsidR="00FD59CB" w:rsidRDefault="00FD59CB" w:rsidP="00CB15A8">
            <w:pPr>
              <w:spacing w:before="60" w:after="60"/>
              <w:jc w:val="both"/>
              <w:rPr>
                <w:b/>
                <w:sz w:val="20"/>
              </w:rPr>
            </w:pPr>
          </w:p>
          <w:p w14:paraId="26F7150D" w14:textId="77777777" w:rsidR="00FD59CB" w:rsidRDefault="00FD59CB" w:rsidP="00CB15A8">
            <w:pPr>
              <w:spacing w:before="60" w:after="60"/>
              <w:jc w:val="both"/>
              <w:rPr>
                <w:b/>
                <w:sz w:val="20"/>
              </w:rPr>
            </w:pPr>
          </w:p>
          <w:p w14:paraId="6FEF6CA9" w14:textId="77777777" w:rsidR="00FD59CB" w:rsidRDefault="00FD59CB" w:rsidP="00CB15A8">
            <w:pPr>
              <w:spacing w:before="60" w:after="60"/>
              <w:jc w:val="both"/>
              <w:rPr>
                <w:b/>
                <w:sz w:val="20"/>
              </w:rPr>
            </w:pPr>
          </w:p>
          <w:p w14:paraId="4F288089" w14:textId="77777777" w:rsidR="00FD59CB" w:rsidRDefault="00FD59CB" w:rsidP="00CB15A8">
            <w:pPr>
              <w:spacing w:before="60" w:after="60"/>
              <w:jc w:val="both"/>
              <w:rPr>
                <w:b/>
                <w:sz w:val="20"/>
              </w:rPr>
            </w:pPr>
          </w:p>
          <w:p w14:paraId="5FD7EC66" w14:textId="77777777" w:rsidR="00FD59CB" w:rsidRDefault="00FD59CB" w:rsidP="00CB15A8">
            <w:pPr>
              <w:spacing w:before="60" w:after="60"/>
              <w:jc w:val="both"/>
              <w:rPr>
                <w:b/>
                <w:sz w:val="20"/>
              </w:rPr>
            </w:pPr>
          </w:p>
          <w:p w14:paraId="7994DCB8" w14:textId="77777777" w:rsidR="00FD59CB" w:rsidRDefault="00FD59CB" w:rsidP="00CB15A8">
            <w:pPr>
              <w:spacing w:before="60" w:after="60"/>
              <w:jc w:val="both"/>
              <w:rPr>
                <w:b/>
                <w:sz w:val="20"/>
              </w:rPr>
            </w:pPr>
          </w:p>
          <w:p w14:paraId="5EE46C9D" w14:textId="77777777" w:rsidR="00FD59CB" w:rsidRDefault="00FD59CB" w:rsidP="00CB15A8">
            <w:pPr>
              <w:spacing w:before="60" w:after="60"/>
              <w:jc w:val="both"/>
              <w:rPr>
                <w:b/>
                <w:sz w:val="20"/>
              </w:rPr>
            </w:pPr>
          </w:p>
          <w:p w14:paraId="7C27A0EB" w14:textId="77777777" w:rsidR="00FD59CB" w:rsidRDefault="00FD59CB" w:rsidP="00CB15A8">
            <w:pPr>
              <w:spacing w:before="60" w:after="60"/>
              <w:jc w:val="both"/>
              <w:rPr>
                <w:b/>
                <w:sz w:val="20"/>
              </w:rPr>
            </w:pPr>
          </w:p>
          <w:p w14:paraId="17554811" w14:textId="77777777" w:rsidR="00FD59CB" w:rsidRDefault="00FD59CB" w:rsidP="00CB15A8">
            <w:pPr>
              <w:spacing w:before="60" w:after="60"/>
              <w:jc w:val="both"/>
              <w:rPr>
                <w:b/>
                <w:sz w:val="20"/>
              </w:rPr>
            </w:pPr>
          </w:p>
          <w:p w14:paraId="3DBA6ED8" w14:textId="77777777" w:rsidR="00FD59CB" w:rsidRDefault="00FD59CB" w:rsidP="00CB15A8">
            <w:pPr>
              <w:spacing w:before="60" w:after="60"/>
              <w:jc w:val="both"/>
              <w:rPr>
                <w:b/>
                <w:sz w:val="20"/>
              </w:rPr>
            </w:pPr>
          </w:p>
          <w:p w14:paraId="343B36ED" w14:textId="77777777" w:rsidR="00FD59CB" w:rsidRDefault="00FD59CB" w:rsidP="00CB15A8">
            <w:pPr>
              <w:spacing w:before="60" w:after="60"/>
              <w:jc w:val="both"/>
              <w:rPr>
                <w:b/>
                <w:sz w:val="20"/>
              </w:rPr>
            </w:pPr>
          </w:p>
          <w:p w14:paraId="5EB6EF7F" w14:textId="77777777" w:rsidR="00FD59CB" w:rsidRDefault="00FD59CB" w:rsidP="00CB15A8">
            <w:pPr>
              <w:spacing w:before="60" w:after="60"/>
              <w:jc w:val="both"/>
              <w:rPr>
                <w:b/>
                <w:sz w:val="20"/>
              </w:rPr>
            </w:pPr>
          </w:p>
          <w:p w14:paraId="2B0ECD54" w14:textId="77777777" w:rsidR="00FD59CB" w:rsidRDefault="00FD59CB" w:rsidP="00CB15A8">
            <w:pPr>
              <w:spacing w:before="60" w:after="60"/>
              <w:jc w:val="both"/>
              <w:rPr>
                <w:b/>
                <w:sz w:val="20"/>
              </w:rPr>
            </w:pPr>
          </w:p>
          <w:p w14:paraId="71E7E275" w14:textId="77777777" w:rsidR="00FD59CB" w:rsidRDefault="00FD59CB" w:rsidP="00CB15A8">
            <w:pPr>
              <w:spacing w:before="60" w:after="60"/>
              <w:jc w:val="both"/>
              <w:rPr>
                <w:b/>
                <w:sz w:val="20"/>
              </w:rPr>
            </w:pPr>
          </w:p>
          <w:p w14:paraId="67E7A5A0" w14:textId="77777777" w:rsidR="00FD59CB" w:rsidRDefault="00FD59CB" w:rsidP="00CB15A8">
            <w:pPr>
              <w:spacing w:before="60" w:after="60"/>
              <w:jc w:val="both"/>
              <w:rPr>
                <w:b/>
                <w:sz w:val="20"/>
              </w:rPr>
            </w:pPr>
          </w:p>
          <w:p w14:paraId="3CC9E688" w14:textId="77777777" w:rsidR="00FD59CB" w:rsidRDefault="00FD59CB" w:rsidP="00CB15A8">
            <w:pPr>
              <w:spacing w:before="60" w:after="60"/>
              <w:jc w:val="both"/>
              <w:rPr>
                <w:b/>
                <w:sz w:val="20"/>
              </w:rPr>
            </w:pPr>
          </w:p>
          <w:p w14:paraId="289DCF77" w14:textId="77777777" w:rsidR="00FD59CB" w:rsidRDefault="00FD59CB" w:rsidP="00CB15A8">
            <w:pPr>
              <w:spacing w:before="60" w:after="60"/>
              <w:jc w:val="both"/>
              <w:rPr>
                <w:b/>
                <w:sz w:val="20"/>
              </w:rPr>
            </w:pPr>
          </w:p>
          <w:p w14:paraId="492CDCD3" w14:textId="77777777" w:rsidR="00C420FE" w:rsidRDefault="00C420FE" w:rsidP="00CB15A8">
            <w:pPr>
              <w:spacing w:before="60" w:after="60"/>
              <w:jc w:val="both"/>
              <w:rPr>
                <w:b/>
                <w:sz w:val="20"/>
              </w:rPr>
            </w:pPr>
          </w:p>
          <w:p w14:paraId="59206743" w14:textId="77777777" w:rsidR="00C420FE" w:rsidRDefault="00C420FE" w:rsidP="00CB15A8">
            <w:pPr>
              <w:spacing w:before="60" w:after="60"/>
              <w:jc w:val="both"/>
              <w:rPr>
                <w:b/>
                <w:sz w:val="20"/>
              </w:rPr>
            </w:pPr>
          </w:p>
          <w:p w14:paraId="4B2662A9" w14:textId="77777777" w:rsidR="00C420FE" w:rsidRDefault="00C420FE" w:rsidP="00CB15A8">
            <w:pPr>
              <w:spacing w:before="60" w:after="60"/>
              <w:jc w:val="both"/>
              <w:rPr>
                <w:b/>
                <w:sz w:val="20"/>
              </w:rPr>
            </w:pPr>
          </w:p>
          <w:p w14:paraId="1AA3C7C3" w14:textId="77777777" w:rsidR="00C420FE" w:rsidRDefault="00C420FE" w:rsidP="00CB15A8">
            <w:pPr>
              <w:spacing w:before="60" w:after="60"/>
              <w:jc w:val="both"/>
              <w:rPr>
                <w:b/>
                <w:sz w:val="20"/>
              </w:rPr>
            </w:pPr>
          </w:p>
          <w:p w14:paraId="18333991" w14:textId="77777777" w:rsidR="00FD59CB" w:rsidRDefault="00FD59CB" w:rsidP="00CB15A8">
            <w:pPr>
              <w:spacing w:before="60" w:after="60"/>
              <w:jc w:val="both"/>
              <w:rPr>
                <w:b/>
                <w:sz w:val="20"/>
              </w:rPr>
            </w:pPr>
            <w:r>
              <w:rPr>
                <w:b/>
                <w:sz w:val="20"/>
              </w:rPr>
              <w:t>Informazioni Ricovero</w:t>
            </w:r>
          </w:p>
        </w:tc>
        <w:tc>
          <w:tcPr>
            <w:tcW w:w="696" w:type="pct"/>
            <w:vAlign w:val="center"/>
          </w:tcPr>
          <w:p w14:paraId="00342C39" w14:textId="77777777" w:rsidR="00220F24" w:rsidRDefault="00220F24" w:rsidP="00CB15A8">
            <w:pPr>
              <w:jc w:val="both"/>
              <w:rPr>
                <w:sz w:val="20"/>
              </w:rPr>
            </w:pPr>
            <w:r>
              <w:rPr>
                <w:sz w:val="20"/>
              </w:rPr>
              <w:lastRenderedPageBreak/>
              <w:t>F</w:t>
            </w:r>
            <w:r w:rsidRPr="00661706">
              <w:rPr>
                <w:sz w:val="20"/>
              </w:rPr>
              <w:t>lag</w:t>
            </w:r>
            <w:r>
              <w:rPr>
                <w:sz w:val="20"/>
              </w:rPr>
              <w:t xml:space="preserve"> </w:t>
            </w:r>
            <w:r w:rsidRPr="00661706">
              <w:rPr>
                <w:sz w:val="20"/>
              </w:rPr>
              <w:t>Autorizzazione</w:t>
            </w:r>
            <w:r>
              <w:rPr>
                <w:sz w:val="20"/>
              </w:rPr>
              <w:t xml:space="preserve"> </w:t>
            </w:r>
            <w:r w:rsidRPr="00661706">
              <w:rPr>
                <w:sz w:val="20"/>
              </w:rPr>
              <w:t>Proroga</w:t>
            </w:r>
            <w:r>
              <w:rPr>
                <w:sz w:val="20"/>
              </w:rPr>
              <w:t xml:space="preserve"> </w:t>
            </w:r>
            <w:r w:rsidRPr="00661706">
              <w:rPr>
                <w:sz w:val="20"/>
              </w:rPr>
              <w:t>Altri</w:t>
            </w:r>
            <w:r>
              <w:rPr>
                <w:sz w:val="20"/>
              </w:rPr>
              <w:t xml:space="preserve"> </w:t>
            </w:r>
            <w:r w:rsidRPr="00661706">
              <w:rPr>
                <w:sz w:val="20"/>
              </w:rPr>
              <w:t>60</w:t>
            </w:r>
            <w:r>
              <w:rPr>
                <w:sz w:val="20"/>
              </w:rPr>
              <w:t xml:space="preserve"> </w:t>
            </w:r>
            <w:r w:rsidRPr="00661706">
              <w:rPr>
                <w:sz w:val="20"/>
              </w:rPr>
              <w:t>Giorni</w:t>
            </w:r>
          </w:p>
        </w:tc>
        <w:tc>
          <w:tcPr>
            <w:tcW w:w="852" w:type="pct"/>
            <w:vAlign w:val="center"/>
          </w:tcPr>
          <w:p w14:paraId="6C913130" w14:textId="77777777" w:rsidR="00220F24" w:rsidRDefault="00220F24" w:rsidP="00CB15A8">
            <w:pPr>
              <w:jc w:val="both"/>
              <w:rPr>
                <w:sz w:val="20"/>
              </w:rPr>
            </w:pPr>
            <w:r>
              <w:rPr>
                <w:sz w:val="20"/>
              </w:rPr>
              <w:t>F</w:t>
            </w:r>
            <w:r w:rsidRPr="00661706">
              <w:rPr>
                <w:sz w:val="20"/>
              </w:rPr>
              <w:t>lag</w:t>
            </w:r>
            <w:r>
              <w:rPr>
                <w:sz w:val="20"/>
              </w:rPr>
              <w:t xml:space="preserve"> </w:t>
            </w:r>
            <w:r w:rsidRPr="00661706">
              <w:rPr>
                <w:sz w:val="20"/>
              </w:rPr>
              <w:t>Autorizzazione</w:t>
            </w:r>
            <w:r>
              <w:rPr>
                <w:sz w:val="20"/>
              </w:rPr>
              <w:t xml:space="preserve"> </w:t>
            </w:r>
            <w:r w:rsidRPr="00661706">
              <w:rPr>
                <w:sz w:val="20"/>
              </w:rPr>
              <w:t>Proroga</w:t>
            </w:r>
            <w:r>
              <w:rPr>
                <w:sz w:val="20"/>
              </w:rPr>
              <w:t xml:space="preserve"> </w:t>
            </w:r>
            <w:r w:rsidRPr="00661706">
              <w:rPr>
                <w:sz w:val="20"/>
              </w:rPr>
              <w:t>Altri</w:t>
            </w:r>
            <w:r>
              <w:rPr>
                <w:sz w:val="20"/>
              </w:rPr>
              <w:t xml:space="preserve"> </w:t>
            </w:r>
            <w:r w:rsidRPr="00661706">
              <w:rPr>
                <w:sz w:val="20"/>
              </w:rPr>
              <w:t>60</w:t>
            </w:r>
            <w:r>
              <w:rPr>
                <w:sz w:val="20"/>
              </w:rPr>
              <w:t xml:space="preserve"> </w:t>
            </w:r>
            <w:r w:rsidRPr="00661706">
              <w:rPr>
                <w:sz w:val="20"/>
              </w:rPr>
              <w:t>Giorni</w:t>
            </w:r>
          </w:p>
        </w:tc>
        <w:tc>
          <w:tcPr>
            <w:tcW w:w="263" w:type="pct"/>
            <w:vAlign w:val="center"/>
          </w:tcPr>
          <w:p w14:paraId="1918FE45" w14:textId="77777777" w:rsidR="00220F24" w:rsidRDefault="00220F24" w:rsidP="00CB15A8">
            <w:pPr>
              <w:spacing w:before="60" w:after="60"/>
              <w:jc w:val="both"/>
              <w:rPr>
                <w:sz w:val="20"/>
              </w:rPr>
            </w:pPr>
            <w:r>
              <w:rPr>
                <w:sz w:val="20"/>
              </w:rPr>
              <w:t>N</w:t>
            </w:r>
          </w:p>
        </w:tc>
        <w:tc>
          <w:tcPr>
            <w:tcW w:w="347" w:type="pct"/>
            <w:vAlign w:val="center"/>
          </w:tcPr>
          <w:p w14:paraId="6EDF5A48" w14:textId="77777777" w:rsidR="00220F24" w:rsidRDefault="00220F24" w:rsidP="00CB15A8">
            <w:pPr>
              <w:jc w:val="both"/>
              <w:rPr>
                <w:i/>
                <w:sz w:val="20"/>
              </w:rPr>
            </w:pPr>
            <w:r>
              <w:rPr>
                <w:i/>
                <w:sz w:val="20"/>
              </w:rPr>
              <w:t>FAC</w:t>
            </w:r>
          </w:p>
        </w:tc>
        <w:tc>
          <w:tcPr>
            <w:tcW w:w="1572" w:type="pct"/>
          </w:tcPr>
          <w:p w14:paraId="0997655C" w14:textId="77777777" w:rsidR="00220F24" w:rsidRDefault="00220F24" w:rsidP="00CB15A8">
            <w:pPr>
              <w:jc w:val="both"/>
              <w:rPr>
                <w:sz w:val="18"/>
                <w:szCs w:val="18"/>
              </w:rPr>
            </w:pPr>
            <w:r>
              <w:rPr>
                <w:sz w:val="18"/>
                <w:szCs w:val="18"/>
              </w:rPr>
              <w:t>FORMATO: N</w:t>
            </w:r>
          </w:p>
          <w:p w14:paraId="10182ECD" w14:textId="77777777" w:rsidR="00220F24" w:rsidRDefault="00C420FE" w:rsidP="00CB15A8">
            <w:pPr>
              <w:jc w:val="both"/>
              <w:rPr>
                <w:sz w:val="18"/>
                <w:szCs w:val="18"/>
              </w:rPr>
            </w:pPr>
            <w:r>
              <w:rPr>
                <w:sz w:val="18"/>
                <w:szCs w:val="18"/>
              </w:rPr>
              <w:t xml:space="preserve">Nel caso di ricovero di riabilitazione, </w:t>
            </w:r>
            <w:r w:rsidR="00220F24">
              <w:rPr>
                <w:sz w:val="18"/>
                <w:szCs w:val="18"/>
              </w:rPr>
              <w:t>Indica se è stata autorizzata la proroga degenza per ulteriori 60 giorni rispetto ai 120 previsti</w:t>
            </w:r>
            <w:r>
              <w:rPr>
                <w:sz w:val="18"/>
                <w:szCs w:val="18"/>
              </w:rPr>
              <w:t>. Il campo è</w:t>
            </w:r>
            <w:r w:rsidR="00500A9E">
              <w:rPr>
                <w:sz w:val="18"/>
                <w:szCs w:val="18"/>
              </w:rPr>
              <w:t>, eventualmente,</w:t>
            </w:r>
            <w:r>
              <w:rPr>
                <w:sz w:val="18"/>
                <w:szCs w:val="18"/>
              </w:rPr>
              <w:t xml:space="preserve"> da valorizzare solo nel caso in cui il ricovero risult</w:t>
            </w:r>
            <w:r w:rsidR="00500A9E">
              <w:rPr>
                <w:sz w:val="18"/>
                <w:szCs w:val="18"/>
              </w:rPr>
              <w:t>i</w:t>
            </w:r>
            <w:r>
              <w:rPr>
                <w:sz w:val="18"/>
                <w:szCs w:val="18"/>
              </w:rPr>
              <w:t xml:space="preserve"> dimesso in un reparto la cui specialità clinica è 75 o 28</w:t>
            </w:r>
            <w:r w:rsidR="004E1856">
              <w:rPr>
                <w:sz w:val="18"/>
                <w:szCs w:val="18"/>
              </w:rPr>
              <w:t xml:space="preserve"> e se il ricovero ha superato i 120 giorni di degenza</w:t>
            </w:r>
          </w:p>
          <w:p w14:paraId="0AC820AE" w14:textId="77777777" w:rsidR="00220F24" w:rsidRDefault="00220F24" w:rsidP="00CB15A8">
            <w:pPr>
              <w:jc w:val="both"/>
              <w:rPr>
                <w:sz w:val="18"/>
                <w:szCs w:val="18"/>
              </w:rPr>
            </w:pPr>
            <w:r>
              <w:rPr>
                <w:sz w:val="18"/>
                <w:szCs w:val="18"/>
              </w:rPr>
              <w:t>Valori ammessi:</w:t>
            </w:r>
          </w:p>
          <w:p w14:paraId="3A9A5B26" w14:textId="77777777" w:rsidR="00220F24" w:rsidRDefault="00220F24" w:rsidP="00CB15A8">
            <w:pPr>
              <w:jc w:val="both"/>
              <w:rPr>
                <w:sz w:val="18"/>
                <w:szCs w:val="18"/>
              </w:rPr>
            </w:pPr>
            <w:r>
              <w:rPr>
                <w:sz w:val="18"/>
                <w:szCs w:val="18"/>
              </w:rPr>
              <w:t xml:space="preserve">1 </w:t>
            </w:r>
            <w:r w:rsidR="00137E35">
              <w:rPr>
                <w:sz w:val="18"/>
                <w:szCs w:val="18"/>
              </w:rPr>
              <w:t>=</w:t>
            </w:r>
            <w:r>
              <w:rPr>
                <w:sz w:val="18"/>
                <w:szCs w:val="18"/>
              </w:rPr>
              <w:t xml:space="preserve"> </w:t>
            </w:r>
            <w:r w:rsidR="00F72BEC">
              <w:rPr>
                <w:sz w:val="18"/>
                <w:szCs w:val="18"/>
              </w:rPr>
              <w:t>proroga autorizzata</w:t>
            </w:r>
          </w:p>
        </w:tc>
        <w:tc>
          <w:tcPr>
            <w:tcW w:w="640" w:type="pct"/>
            <w:vAlign w:val="center"/>
          </w:tcPr>
          <w:p w14:paraId="4EA79386" w14:textId="77777777" w:rsidR="00220F24" w:rsidRDefault="00220F24" w:rsidP="00CB15A8">
            <w:pPr>
              <w:spacing w:before="60" w:after="60"/>
              <w:jc w:val="center"/>
              <w:rPr>
                <w:sz w:val="20"/>
              </w:rPr>
            </w:pPr>
            <w:r>
              <w:rPr>
                <w:sz w:val="20"/>
              </w:rPr>
              <w:t>1</w:t>
            </w:r>
          </w:p>
        </w:tc>
      </w:tr>
      <w:tr w:rsidR="00220F24" w:rsidRPr="00DA690B" w14:paraId="3516AA76" w14:textId="77777777" w:rsidTr="00B022F0">
        <w:trPr>
          <w:cantSplit/>
          <w:trHeight w:val="1281"/>
          <w:jc w:val="center"/>
        </w:trPr>
        <w:tc>
          <w:tcPr>
            <w:tcW w:w="630" w:type="pct"/>
            <w:vMerge/>
            <w:vAlign w:val="center"/>
          </w:tcPr>
          <w:p w14:paraId="02927DD1" w14:textId="77777777" w:rsidR="00220F24" w:rsidRDefault="00220F24" w:rsidP="00CB15A8">
            <w:pPr>
              <w:spacing w:before="60" w:after="60"/>
              <w:jc w:val="both"/>
              <w:rPr>
                <w:b/>
                <w:sz w:val="20"/>
              </w:rPr>
            </w:pPr>
          </w:p>
        </w:tc>
        <w:tc>
          <w:tcPr>
            <w:tcW w:w="696" w:type="pct"/>
            <w:vAlign w:val="center"/>
          </w:tcPr>
          <w:p w14:paraId="48F1658F" w14:textId="77777777" w:rsidR="00220F24" w:rsidRDefault="00220F24" w:rsidP="00CB15A8">
            <w:pPr>
              <w:jc w:val="both"/>
              <w:rPr>
                <w:sz w:val="20"/>
              </w:rPr>
            </w:pPr>
            <w:r>
              <w:rPr>
                <w:sz w:val="20"/>
              </w:rPr>
              <w:t>C</w:t>
            </w:r>
            <w:r w:rsidRPr="00220F24">
              <w:rPr>
                <w:sz w:val="20"/>
              </w:rPr>
              <w:t>riterio</w:t>
            </w:r>
            <w:r>
              <w:rPr>
                <w:sz w:val="20"/>
              </w:rPr>
              <w:t xml:space="preserve"> </w:t>
            </w:r>
            <w:r w:rsidRPr="00220F24">
              <w:rPr>
                <w:sz w:val="20"/>
              </w:rPr>
              <w:t>Proroga</w:t>
            </w:r>
            <w:r>
              <w:rPr>
                <w:sz w:val="20"/>
              </w:rPr>
              <w:t xml:space="preserve"> </w:t>
            </w:r>
            <w:r w:rsidRPr="00220F24">
              <w:rPr>
                <w:sz w:val="20"/>
              </w:rPr>
              <w:t>Disciplina</w:t>
            </w:r>
            <w:r>
              <w:rPr>
                <w:sz w:val="20"/>
              </w:rPr>
              <w:t xml:space="preserve"> </w:t>
            </w:r>
            <w:r w:rsidRPr="00220F24">
              <w:rPr>
                <w:sz w:val="20"/>
              </w:rPr>
              <w:t>75</w:t>
            </w:r>
          </w:p>
        </w:tc>
        <w:tc>
          <w:tcPr>
            <w:tcW w:w="852" w:type="pct"/>
            <w:vAlign w:val="center"/>
          </w:tcPr>
          <w:p w14:paraId="6FD2065A" w14:textId="77777777" w:rsidR="00220F24" w:rsidRDefault="00220F24" w:rsidP="00CB15A8">
            <w:pPr>
              <w:jc w:val="both"/>
              <w:rPr>
                <w:sz w:val="20"/>
              </w:rPr>
            </w:pPr>
            <w:r>
              <w:rPr>
                <w:sz w:val="20"/>
              </w:rPr>
              <w:t>C</w:t>
            </w:r>
            <w:r w:rsidRPr="00220F24">
              <w:rPr>
                <w:sz w:val="20"/>
              </w:rPr>
              <w:t>riterio</w:t>
            </w:r>
            <w:r>
              <w:rPr>
                <w:sz w:val="20"/>
              </w:rPr>
              <w:t xml:space="preserve"> </w:t>
            </w:r>
            <w:r w:rsidRPr="00220F24">
              <w:rPr>
                <w:sz w:val="20"/>
              </w:rPr>
              <w:t>Proroga</w:t>
            </w:r>
            <w:r>
              <w:rPr>
                <w:sz w:val="20"/>
              </w:rPr>
              <w:t xml:space="preserve"> </w:t>
            </w:r>
            <w:r w:rsidRPr="00220F24">
              <w:rPr>
                <w:sz w:val="20"/>
              </w:rPr>
              <w:t>Disciplina</w:t>
            </w:r>
            <w:r>
              <w:rPr>
                <w:sz w:val="20"/>
              </w:rPr>
              <w:t xml:space="preserve"> </w:t>
            </w:r>
            <w:r w:rsidRPr="00220F24">
              <w:rPr>
                <w:sz w:val="20"/>
              </w:rPr>
              <w:t>75</w:t>
            </w:r>
          </w:p>
        </w:tc>
        <w:tc>
          <w:tcPr>
            <w:tcW w:w="263" w:type="pct"/>
            <w:vAlign w:val="center"/>
          </w:tcPr>
          <w:p w14:paraId="674A8EA6" w14:textId="77777777" w:rsidR="00220F24" w:rsidRDefault="00220F24" w:rsidP="00CB15A8">
            <w:pPr>
              <w:spacing w:before="60" w:after="60"/>
              <w:jc w:val="both"/>
              <w:rPr>
                <w:sz w:val="20"/>
              </w:rPr>
            </w:pPr>
            <w:r>
              <w:rPr>
                <w:sz w:val="20"/>
              </w:rPr>
              <w:t>N</w:t>
            </w:r>
          </w:p>
        </w:tc>
        <w:tc>
          <w:tcPr>
            <w:tcW w:w="347" w:type="pct"/>
            <w:vAlign w:val="center"/>
          </w:tcPr>
          <w:p w14:paraId="324F5C22" w14:textId="77777777" w:rsidR="00220F24" w:rsidRDefault="00220F24" w:rsidP="00CB15A8">
            <w:pPr>
              <w:jc w:val="both"/>
              <w:rPr>
                <w:i/>
                <w:sz w:val="20"/>
              </w:rPr>
            </w:pPr>
            <w:r>
              <w:rPr>
                <w:i/>
                <w:sz w:val="20"/>
              </w:rPr>
              <w:t>NBB</w:t>
            </w:r>
          </w:p>
          <w:p w14:paraId="298E586C" w14:textId="77777777" w:rsidR="00220F24" w:rsidRDefault="00220F24" w:rsidP="00CB15A8">
            <w:pPr>
              <w:jc w:val="both"/>
              <w:rPr>
                <w:i/>
                <w:sz w:val="20"/>
              </w:rPr>
            </w:pPr>
            <w:r>
              <w:rPr>
                <w:i/>
                <w:sz w:val="20"/>
              </w:rPr>
              <w:t>(obbligatorio se valorizzato il Flag per la proroga degenza per altri 60 giorni</w:t>
            </w:r>
          </w:p>
        </w:tc>
        <w:tc>
          <w:tcPr>
            <w:tcW w:w="1572" w:type="pct"/>
          </w:tcPr>
          <w:p w14:paraId="54E2F96E" w14:textId="77777777" w:rsidR="00220F24" w:rsidRDefault="00B73919" w:rsidP="00CB15A8">
            <w:pPr>
              <w:jc w:val="both"/>
              <w:rPr>
                <w:sz w:val="18"/>
                <w:szCs w:val="18"/>
              </w:rPr>
            </w:pPr>
            <w:r>
              <w:rPr>
                <w:sz w:val="18"/>
                <w:szCs w:val="18"/>
              </w:rPr>
              <w:t>FORMATO: N</w:t>
            </w:r>
          </w:p>
          <w:p w14:paraId="2287D4C4" w14:textId="77777777" w:rsidR="00B73919" w:rsidRDefault="00B73919" w:rsidP="00CB15A8">
            <w:pPr>
              <w:jc w:val="both"/>
              <w:rPr>
                <w:sz w:val="18"/>
                <w:szCs w:val="18"/>
              </w:rPr>
            </w:pPr>
            <w:r>
              <w:rPr>
                <w:sz w:val="18"/>
                <w:szCs w:val="18"/>
              </w:rPr>
              <w:t>In caso di ricovero di riab</w:t>
            </w:r>
            <w:r w:rsidR="00C420FE">
              <w:rPr>
                <w:sz w:val="18"/>
                <w:szCs w:val="18"/>
              </w:rPr>
              <w:t>i</w:t>
            </w:r>
            <w:r>
              <w:rPr>
                <w:sz w:val="18"/>
                <w:szCs w:val="18"/>
              </w:rPr>
              <w:t>litazione</w:t>
            </w:r>
            <w:r w:rsidR="00C420FE">
              <w:rPr>
                <w:sz w:val="18"/>
                <w:szCs w:val="18"/>
              </w:rPr>
              <w:t>, con dimissione</w:t>
            </w:r>
            <w:r>
              <w:rPr>
                <w:sz w:val="18"/>
                <w:szCs w:val="18"/>
              </w:rPr>
              <w:t xml:space="preserve"> in un reparto con specialità clinica 75, specifica il criterio associato all’autorizzazione alla proroga degenza</w:t>
            </w:r>
            <w:r w:rsidR="00C420FE">
              <w:rPr>
                <w:sz w:val="18"/>
                <w:szCs w:val="18"/>
              </w:rPr>
              <w:t xml:space="preserve"> per la disciplina 75</w:t>
            </w:r>
          </w:p>
          <w:p w14:paraId="4FFA3AF2" w14:textId="77777777" w:rsidR="00B73919" w:rsidRDefault="00B73919" w:rsidP="00CB15A8">
            <w:pPr>
              <w:jc w:val="both"/>
              <w:rPr>
                <w:sz w:val="18"/>
                <w:szCs w:val="18"/>
              </w:rPr>
            </w:pPr>
            <w:r>
              <w:rPr>
                <w:sz w:val="18"/>
                <w:szCs w:val="18"/>
              </w:rPr>
              <w:t>Valori ammessi</w:t>
            </w:r>
          </w:p>
          <w:p w14:paraId="4DB4244A" w14:textId="77777777" w:rsidR="00B73919" w:rsidRPr="00040D17" w:rsidRDefault="00B73919" w:rsidP="00B73919">
            <w:pPr>
              <w:jc w:val="both"/>
              <w:rPr>
                <w:sz w:val="16"/>
                <w:szCs w:val="16"/>
              </w:rPr>
            </w:pPr>
            <w:r w:rsidRPr="00040D17">
              <w:rPr>
                <w:sz w:val="16"/>
                <w:szCs w:val="16"/>
              </w:rPr>
              <w:t>1: PRESENZA DI IMPORTANTI DISTURBI COGNITIVI E COMPORTAMENTALI (&gt;= LCF 3: RISPOSTA LOCALIZZATA E &lt;= DSR 16: DISABILITA' SEVERA)</w:t>
            </w:r>
          </w:p>
          <w:p w14:paraId="12E10493" w14:textId="77777777" w:rsidR="00B73919" w:rsidRPr="00040D17" w:rsidRDefault="00B73919" w:rsidP="00B73919">
            <w:pPr>
              <w:jc w:val="both"/>
              <w:rPr>
                <w:sz w:val="16"/>
                <w:szCs w:val="16"/>
              </w:rPr>
            </w:pPr>
            <w:r w:rsidRPr="00040D17">
              <w:rPr>
                <w:sz w:val="16"/>
                <w:szCs w:val="16"/>
              </w:rPr>
              <w:t>2: PRESENZA DI DISTURBI DELLA DEGLUTIZIONE CON POSSIBILITA' DI MIGLIORAMENTO: DYSPHAGIA OUTCOME SEVERITY SCALE &gt;=3 (DIETA SEMISOLIDA OMOGENEA CON POSSIBILITA' DI INIZIALE ALIMENTAZIONE PER OS)</w:t>
            </w:r>
          </w:p>
          <w:p w14:paraId="5D793F23" w14:textId="77777777" w:rsidR="00B73919" w:rsidRPr="00040D17" w:rsidRDefault="00B73919" w:rsidP="00B73919">
            <w:pPr>
              <w:jc w:val="both"/>
              <w:rPr>
                <w:sz w:val="16"/>
                <w:szCs w:val="16"/>
              </w:rPr>
            </w:pPr>
            <w:r w:rsidRPr="00040D17">
              <w:rPr>
                <w:sz w:val="16"/>
                <w:szCs w:val="16"/>
              </w:rPr>
              <w:t>3: FASI DI FLUTTUAZIONE DALLO STATO VEGETATIVO ALLA MINIMA COSCIENZA - DOCUMENTATI DALLE INDAGINI CLINICHE E NEUROFISIOLOGICHE UTILIZZATE PER LE FORMULAZIONI PROGNOSTICHE: PRESENZA DI ONDA N20 MEDIANTE ESECUZIONE DI PESS DA NERVO MEDIANO ED EEG CON TRACCIATO CARATTERIZZATO DA RIDUZIONE QUANTITATIVA DELLE ONDE LENTE THETA-DELTA RISPETTO AL PATTERN D'INGRESSO, CON EVENTUALE COMPARSA DI RITMI DI ATTIVAZIONE (ALFA)</w:t>
            </w:r>
          </w:p>
          <w:p w14:paraId="0F78035A" w14:textId="77777777" w:rsidR="00B73919" w:rsidRPr="00040D17" w:rsidRDefault="00B73919" w:rsidP="00B73919">
            <w:pPr>
              <w:jc w:val="both"/>
              <w:rPr>
                <w:sz w:val="16"/>
                <w:szCs w:val="16"/>
              </w:rPr>
            </w:pPr>
            <w:r w:rsidRPr="00040D17">
              <w:rPr>
                <w:sz w:val="16"/>
                <w:szCs w:val="16"/>
              </w:rPr>
              <w:t>4: SUSCETTIBILITA' ALLE INFEZIONI CON ENTRATA IN STATO SETTICO, IN PROSSIMITA' DELLA DIMISSIONE, DOCUMENTATO DA POSITIVITA' DEGLI ESAMI COLTURALI ED INCREMENTO DEGLI INDICI DI FLOGOSI, PRO CALCITONINA E PCR CON LEUCOCITOSI</w:t>
            </w:r>
          </w:p>
          <w:p w14:paraId="0A253AD0" w14:textId="77777777" w:rsidR="00B73919" w:rsidRPr="00B73919" w:rsidRDefault="00B73919" w:rsidP="00B73919">
            <w:pPr>
              <w:jc w:val="both"/>
              <w:rPr>
                <w:sz w:val="18"/>
                <w:szCs w:val="18"/>
              </w:rPr>
            </w:pPr>
            <w:r w:rsidRPr="00040D17">
              <w:rPr>
                <w:sz w:val="16"/>
                <w:szCs w:val="16"/>
              </w:rPr>
              <w:t>5:</w:t>
            </w:r>
            <w:r w:rsidR="00C420FE" w:rsidRPr="00040D17">
              <w:rPr>
                <w:sz w:val="16"/>
                <w:szCs w:val="16"/>
              </w:rPr>
              <w:t xml:space="preserve"> </w:t>
            </w:r>
            <w:r w:rsidRPr="00040D17">
              <w:rPr>
                <w:sz w:val="16"/>
                <w:szCs w:val="16"/>
              </w:rPr>
              <w:t>MIGLIORAMENTO DELL'AUTONOMIA RESPIRATORIA CON EVENTUALE DECANNULAZIONE DEL PAZIENTE</w:t>
            </w:r>
          </w:p>
        </w:tc>
        <w:tc>
          <w:tcPr>
            <w:tcW w:w="640" w:type="pct"/>
            <w:vAlign w:val="center"/>
          </w:tcPr>
          <w:p w14:paraId="514DE9FF" w14:textId="77777777" w:rsidR="00220F24" w:rsidRDefault="00B73919" w:rsidP="00CB15A8">
            <w:pPr>
              <w:spacing w:before="60" w:after="60"/>
              <w:jc w:val="center"/>
              <w:rPr>
                <w:sz w:val="20"/>
              </w:rPr>
            </w:pPr>
            <w:r>
              <w:rPr>
                <w:sz w:val="20"/>
              </w:rPr>
              <w:t>1</w:t>
            </w:r>
          </w:p>
        </w:tc>
      </w:tr>
      <w:tr w:rsidR="00220F24" w:rsidRPr="00DA690B" w14:paraId="50954079" w14:textId="77777777" w:rsidTr="00B022F0">
        <w:trPr>
          <w:cantSplit/>
          <w:trHeight w:val="1281"/>
          <w:jc w:val="center"/>
        </w:trPr>
        <w:tc>
          <w:tcPr>
            <w:tcW w:w="630" w:type="pct"/>
            <w:vMerge/>
            <w:vAlign w:val="center"/>
          </w:tcPr>
          <w:p w14:paraId="41964E01" w14:textId="77777777" w:rsidR="00220F24" w:rsidRDefault="00220F24" w:rsidP="00CB15A8">
            <w:pPr>
              <w:spacing w:before="60" w:after="60"/>
              <w:jc w:val="both"/>
              <w:rPr>
                <w:b/>
                <w:sz w:val="20"/>
              </w:rPr>
            </w:pPr>
          </w:p>
        </w:tc>
        <w:tc>
          <w:tcPr>
            <w:tcW w:w="696" w:type="pct"/>
            <w:vAlign w:val="center"/>
          </w:tcPr>
          <w:p w14:paraId="3E3B4DBC" w14:textId="77777777" w:rsidR="00220F24" w:rsidRPr="00220F24" w:rsidRDefault="00220F24" w:rsidP="00CB15A8">
            <w:pPr>
              <w:jc w:val="both"/>
              <w:rPr>
                <w:sz w:val="20"/>
              </w:rPr>
            </w:pPr>
            <w:r>
              <w:rPr>
                <w:sz w:val="20"/>
              </w:rPr>
              <w:t>C</w:t>
            </w:r>
            <w:r w:rsidRPr="00220F24">
              <w:rPr>
                <w:sz w:val="20"/>
              </w:rPr>
              <w:t>riterio</w:t>
            </w:r>
            <w:r>
              <w:rPr>
                <w:sz w:val="20"/>
              </w:rPr>
              <w:t xml:space="preserve"> </w:t>
            </w:r>
            <w:r w:rsidRPr="00220F24">
              <w:rPr>
                <w:sz w:val="20"/>
              </w:rPr>
              <w:t>Proroga</w:t>
            </w:r>
            <w:r>
              <w:rPr>
                <w:sz w:val="20"/>
              </w:rPr>
              <w:t xml:space="preserve"> </w:t>
            </w:r>
            <w:r w:rsidRPr="00220F24">
              <w:rPr>
                <w:sz w:val="20"/>
              </w:rPr>
              <w:t>Disciplina</w:t>
            </w:r>
            <w:r>
              <w:rPr>
                <w:sz w:val="20"/>
              </w:rPr>
              <w:t xml:space="preserve"> </w:t>
            </w:r>
            <w:r w:rsidRPr="00220F24">
              <w:rPr>
                <w:sz w:val="20"/>
              </w:rPr>
              <w:t>28</w:t>
            </w:r>
          </w:p>
        </w:tc>
        <w:tc>
          <w:tcPr>
            <w:tcW w:w="852" w:type="pct"/>
            <w:vAlign w:val="center"/>
          </w:tcPr>
          <w:p w14:paraId="0422092E" w14:textId="77777777" w:rsidR="00220F24" w:rsidRDefault="00220F24" w:rsidP="00CB15A8">
            <w:pPr>
              <w:jc w:val="both"/>
              <w:rPr>
                <w:sz w:val="20"/>
              </w:rPr>
            </w:pPr>
            <w:r>
              <w:rPr>
                <w:sz w:val="20"/>
              </w:rPr>
              <w:t>C</w:t>
            </w:r>
            <w:r w:rsidRPr="00220F24">
              <w:rPr>
                <w:sz w:val="20"/>
              </w:rPr>
              <w:t>riterio</w:t>
            </w:r>
            <w:r>
              <w:rPr>
                <w:sz w:val="20"/>
              </w:rPr>
              <w:t xml:space="preserve"> </w:t>
            </w:r>
            <w:r w:rsidRPr="00220F24">
              <w:rPr>
                <w:sz w:val="20"/>
              </w:rPr>
              <w:t>Proroga</w:t>
            </w:r>
            <w:r>
              <w:rPr>
                <w:sz w:val="20"/>
              </w:rPr>
              <w:t xml:space="preserve"> </w:t>
            </w:r>
            <w:r w:rsidRPr="00220F24">
              <w:rPr>
                <w:sz w:val="20"/>
              </w:rPr>
              <w:t>Disciplina</w:t>
            </w:r>
            <w:r>
              <w:rPr>
                <w:sz w:val="20"/>
              </w:rPr>
              <w:t xml:space="preserve"> </w:t>
            </w:r>
            <w:r w:rsidRPr="00220F24">
              <w:rPr>
                <w:sz w:val="20"/>
              </w:rPr>
              <w:t>28</w:t>
            </w:r>
          </w:p>
        </w:tc>
        <w:tc>
          <w:tcPr>
            <w:tcW w:w="263" w:type="pct"/>
            <w:vAlign w:val="center"/>
          </w:tcPr>
          <w:p w14:paraId="28C6E20F" w14:textId="77777777" w:rsidR="00220F24" w:rsidRDefault="00220F24" w:rsidP="00CB15A8">
            <w:pPr>
              <w:spacing w:before="60" w:after="60"/>
              <w:jc w:val="both"/>
              <w:rPr>
                <w:sz w:val="20"/>
              </w:rPr>
            </w:pPr>
            <w:r>
              <w:rPr>
                <w:sz w:val="20"/>
              </w:rPr>
              <w:t>N</w:t>
            </w:r>
          </w:p>
        </w:tc>
        <w:tc>
          <w:tcPr>
            <w:tcW w:w="347" w:type="pct"/>
            <w:vAlign w:val="center"/>
          </w:tcPr>
          <w:p w14:paraId="70DB23B3" w14:textId="77777777" w:rsidR="00FD59CB" w:rsidRDefault="00FD59CB" w:rsidP="00FD59CB">
            <w:pPr>
              <w:jc w:val="both"/>
              <w:rPr>
                <w:i/>
                <w:sz w:val="20"/>
              </w:rPr>
            </w:pPr>
            <w:r>
              <w:rPr>
                <w:i/>
                <w:sz w:val="20"/>
              </w:rPr>
              <w:t>NBB</w:t>
            </w:r>
          </w:p>
          <w:p w14:paraId="21F58A75" w14:textId="77777777" w:rsidR="00220F24" w:rsidRDefault="00FD59CB" w:rsidP="00FD59CB">
            <w:pPr>
              <w:jc w:val="both"/>
              <w:rPr>
                <w:i/>
                <w:sz w:val="20"/>
              </w:rPr>
            </w:pPr>
            <w:r>
              <w:rPr>
                <w:i/>
                <w:sz w:val="20"/>
              </w:rPr>
              <w:t>(obbligatorio se valorizzato il Flag per la proroga degenza per altri 60 giorni</w:t>
            </w:r>
          </w:p>
        </w:tc>
        <w:tc>
          <w:tcPr>
            <w:tcW w:w="1572" w:type="pct"/>
          </w:tcPr>
          <w:p w14:paraId="63CD6ADE" w14:textId="77777777" w:rsidR="00FD59CB" w:rsidRDefault="00FD59CB" w:rsidP="00FD59CB">
            <w:pPr>
              <w:jc w:val="both"/>
              <w:rPr>
                <w:sz w:val="18"/>
                <w:szCs w:val="18"/>
              </w:rPr>
            </w:pPr>
            <w:r>
              <w:rPr>
                <w:sz w:val="18"/>
                <w:szCs w:val="18"/>
              </w:rPr>
              <w:t>FORMATO: N</w:t>
            </w:r>
          </w:p>
          <w:p w14:paraId="5A89A19C" w14:textId="77777777" w:rsidR="00C420FE" w:rsidRDefault="00C420FE" w:rsidP="00C420FE">
            <w:pPr>
              <w:jc w:val="both"/>
              <w:rPr>
                <w:sz w:val="18"/>
                <w:szCs w:val="18"/>
              </w:rPr>
            </w:pPr>
            <w:r>
              <w:rPr>
                <w:sz w:val="18"/>
                <w:szCs w:val="18"/>
              </w:rPr>
              <w:t>In caso di ricovero di riabilitazione, con dimissione in un reparto con specialità clinica 28, specifica il criterio associato all’autorizzazione alla proroga degenza per la disciplina 28</w:t>
            </w:r>
          </w:p>
          <w:p w14:paraId="6D09CB24" w14:textId="77777777" w:rsidR="00FD59CB" w:rsidRDefault="00FD59CB" w:rsidP="00FD59CB">
            <w:pPr>
              <w:jc w:val="both"/>
              <w:rPr>
                <w:sz w:val="18"/>
                <w:szCs w:val="18"/>
              </w:rPr>
            </w:pPr>
            <w:r>
              <w:rPr>
                <w:sz w:val="18"/>
                <w:szCs w:val="18"/>
              </w:rPr>
              <w:t>Valori ammessi</w:t>
            </w:r>
          </w:p>
          <w:p w14:paraId="2BC30C61" w14:textId="77777777" w:rsidR="00FD59CB" w:rsidRDefault="00FD59CB" w:rsidP="00FD59CB">
            <w:pPr>
              <w:jc w:val="both"/>
              <w:rPr>
                <w:sz w:val="18"/>
                <w:szCs w:val="18"/>
              </w:rPr>
            </w:pPr>
            <w:r>
              <w:rPr>
                <w:sz w:val="18"/>
                <w:szCs w:val="18"/>
              </w:rPr>
              <w:t xml:space="preserve">1: </w:t>
            </w:r>
            <w:r w:rsidRPr="00FD59CB">
              <w:rPr>
                <w:sz w:val="18"/>
                <w:szCs w:val="18"/>
              </w:rPr>
              <w:t>PER LE PERSONE CON LESIONI MIDOLLARI CERVICALI CON COMORBILITA' RESPIRATORIE, INTESTINALI, VESCICOSFINTERALI, DOLORE NEUROPATICO E SPASTICITA' CONSIDERARE IL PROLUNGAMENTO DELLA DEGENZA IN BASE AL DOCUMENTATO GRADUALE MIGLIORAMENTO DELLE SCALE DI VALUTAZIONE (SCIM E FIM) AL FINE DI RAGGIUNGERE GLI OBIETTIVI A MEDIO-TERMINE PREVISTI DAL PROGETTO RIABILITATIVO</w:t>
            </w:r>
          </w:p>
          <w:p w14:paraId="74BEB915" w14:textId="77777777" w:rsidR="00220F24" w:rsidRDefault="00220F24" w:rsidP="00CB15A8">
            <w:pPr>
              <w:jc w:val="both"/>
              <w:rPr>
                <w:sz w:val="18"/>
                <w:szCs w:val="18"/>
              </w:rPr>
            </w:pPr>
          </w:p>
        </w:tc>
        <w:tc>
          <w:tcPr>
            <w:tcW w:w="640" w:type="pct"/>
            <w:vAlign w:val="center"/>
          </w:tcPr>
          <w:p w14:paraId="53CF3E48" w14:textId="77777777" w:rsidR="00220F24" w:rsidRDefault="00FD59CB" w:rsidP="00CB15A8">
            <w:pPr>
              <w:spacing w:before="60" w:after="60"/>
              <w:jc w:val="center"/>
              <w:rPr>
                <w:sz w:val="20"/>
              </w:rPr>
            </w:pPr>
            <w:r>
              <w:rPr>
                <w:sz w:val="20"/>
              </w:rPr>
              <w:t>1</w:t>
            </w:r>
          </w:p>
        </w:tc>
      </w:tr>
    </w:tbl>
    <w:p w14:paraId="08D74684" w14:textId="77777777" w:rsidR="00632BA5" w:rsidRDefault="00632BA5" w:rsidP="00632BA5">
      <w:pPr>
        <w:rPr>
          <w:b/>
          <w:sz w:val="24"/>
        </w:rPr>
      </w:pPr>
    </w:p>
    <w:p w14:paraId="45B8E04A" w14:textId="77777777" w:rsidR="00AB0332" w:rsidRDefault="00B56D1F" w:rsidP="00AB0332">
      <w:pPr>
        <w:pStyle w:val="Titolo3"/>
        <w:rPr>
          <w:lang w:val="it-IT"/>
        </w:rPr>
      </w:pPr>
      <w:r>
        <w:br w:type="page"/>
      </w:r>
      <w:bookmarkStart w:id="62" w:name="_Toc156563019"/>
      <w:r w:rsidR="00AB0332" w:rsidRPr="00CA7139">
        <w:lastRenderedPageBreak/>
        <w:t xml:space="preserve">Struttura XML per il tracciato </w:t>
      </w:r>
      <w:proofErr w:type="spellStart"/>
      <w:r w:rsidR="00AB0332" w:rsidRPr="00CA7139">
        <w:t>TRACCIATO</w:t>
      </w:r>
      <w:proofErr w:type="spellEnd"/>
      <w:r w:rsidR="00AB0332" w:rsidRPr="00CA7139">
        <w:t xml:space="preserve"> </w:t>
      </w:r>
      <w:r w:rsidR="00AB0332">
        <w:rPr>
          <w:lang w:val="it-IT"/>
        </w:rPr>
        <w:t>C</w:t>
      </w:r>
      <w:r w:rsidR="00AB0332" w:rsidRPr="00CA7139">
        <w:t xml:space="preserve"> – Informazioni </w:t>
      </w:r>
      <w:r w:rsidR="00AB0332">
        <w:rPr>
          <w:lang w:val="it-IT"/>
        </w:rPr>
        <w:t>Riabilitazione</w:t>
      </w:r>
      <w:bookmarkEnd w:id="62"/>
    </w:p>
    <w:p w14:paraId="60814269" w14:textId="77777777" w:rsidR="00AB0332" w:rsidRPr="008763C6" w:rsidRDefault="00AB0332" w:rsidP="00AB0332">
      <w:pPr>
        <w:spacing w:after="120"/>
        <w:rPr>
          <w:rFonts w:ascii="Times New Roman" w:hAnsi="Times New Roman"/>
        </w:rPr>
      </w:pPr>
      <w:r w:rsidRPr="008763C6">
        <w:rPr>
          <w:rFonts w:ascii="Times New Roman" w:hAnsi="Times New Roman"/>
        </w:rPr>
        <w:t xml:space="preserve">Il tracciato </w:t>
      </w:r>
      <w:proofErr w:type="spellStart"/>
      <w:r w:rsidRPr="008763C6">
        <w:rPr>
          <w:rFonts w:ascii="Times New Roman" w:hAnsi="Times New Roman"/>
          <w:i/>
          <w:lang w:eastAsia="it-IT"/>
        </w:rPr>
        <w:t>TRACCIATO</w:t>
      </w:r>
      <w:proofErr w:type="spellEnd"/>
      <w:r w:rsidRPr="008763C6">
        <w:rPr>
          <w:rFonts w:ascii="Times New Roman" w:hAnsi="Times New Roman"/>
          <w:i/>
          <w:lang w:eastAsia="it-IT"/>
        </w:rPr>
        <w:t xml:space="preserve"> </w:t>
      </w:r>
      <w:r>
        <w:rPr>
          <w:rFonts w:ascii="Times New Roman" w:hAnsi="Times New Roman"/>
          <w:i/>
          <w:lang w:eastAsia="it-IT"/>
        </w:rPr>
        <w:t>C</w:t>
      </w:r>
      <w:r w:rsidRPr="008763C6">
        <w:rPr>
          <w:rFonts w:ascii="Times New Roman" w:hAnsi="Times New Roman"/>
          <w:i/>
          <w:lang w:eastAsia="it-IT"/>
        </w:rPr>
        <w:t xml:space="preserve"> – Informazioni </w:t>
      </w:r>
      <w:r>
        <w:rPr>
          <w:rFonts w:ascii="Times New Roman" w:hAnsi="Times New Roman"/>
          <w:i/>
          <w:lang w:eastAsia="it-IT"/>
        </w:rPr>
        <w:t xml:space="preserve">Riabilitazione </w:t>
      </w:r>
      <w:r w:rsidRPr="008763C6">
        <w:rPr>
          <w:rFonts w:ascii="Times New Roman" w:hAnsi="Times New Roman"/>
        </w:rPr>
        <w:t>comprende le informazioni relative a</w:t>
      </w:r>
      <w:r>
        <w:rPr>
          <w:rFonts w:ascii="Times New Roman" w:hAnsi="Times New Roman"/>
        </w:rPr>
        <w:t>i dati di riabilitazione de</w:t>
      </w:r>
      <w:r w:rsidRPr="008763C6">
        <w:rPr>
          <w:rFonts w:ascii="Times New Roman" w:hAnsi="Times New Roman"/>
        </w:rPr>
        <w:t>l ricovero ospedaliero di un paziente.</w:t>
      </w:r>
    </w:p>
    <w:p w14:paraId="59DD9394" w14:textId="77777777" w:rsidR="00AB0332" w:rsidRPr="008763C6" w:rsidRDefault="00AB0332" w:rsidP="00AB0332">
      <w:pPr>
        <w:spacing w:after="120"/>
        <w:rPr>
          <w:rFonts w:ascii="Times New Roman" w:hAnsi="Times New Roman"/>
        </w:rPr>
      </w:pPr>
      <w:r w:rsidRPr="008763C6">
        <w:rPr>
          <w:rFonts w:ascii="Times New Roman" w:hAnsi="Times New Roman"/>
        </w:rPr>
        <w:t xml:space="preserve">Di seguito viene riportato il tracciato record </w:t>
      </w:r>
      <w:r w:rsidRPr="008763C6">
        <w:rPr>
          <w:rFonts w:ascii="Times New Roman" w:hAnsi="Times New Roman"/>
          <w:lang w:eastAsia="it-IT"/>
        </w:rPr>
        <w:t xml:space="preserve">TRACCIATO </w:t>
      </w:r>
      <w:r>
        <w:rPr>
          <w:rFonts w:ascii="Times New Roman" w:hAnsi="Times New Roman"/>
          <w:lang w:eastAsia="it-IT"/>
        </w:rPr>
        <w:t>C</w:t>
      </w:r>
      <w:r w:rsidRPr="008763C6">
        <w:rPr>
          <w:rFonts w:ascii="Times New Roman" w:hAnsi="Times New Roman"/>
          <w:lang w:eastAsia="it-IT"/>
        </w:rPr>
        <w:t xml:space="preserve"> – Informazioni Ri</w:t>
      </w:r>
      <w:r>
        <w:rPr>
          <w:rFonts w:ascii="Times New Roman" w:hAnsi="Times New Roman"/>
          <w:lang w:eastAsia="it-IT"/>
        </w:rPr>
        <w:t>abilitazione</w:t>
      </w:r>
      <w:r w:rsidRPr="008763C6">
        <w:rPr>
          <w:rFonts w:ascii="Times New Roman" w:hAnsi="Times New Roman"/>
          <w:lang w:eastAsia="it-IT"/>
        </w:rPr>
        <w:t>.</w:t>
      </w:r>
      <w:r w:rsidRPr="008763C6">
        <w:rPr>
          <w:rFonts w:ascii="Times New Roman" w:hAnsi="Times New Roman"/>
        </w:rPr>
        <w:t xml:space="preserve"> </w:t>
      </w:r>
    </w:p>
    <w:p w14:paraId="24738203" w14:textId="77777777" w:rsidR="00AB0332" w:rsidRDefault="00AB0332" w:rsidP="00AB0332">
      <w:pPr>
        <w:spacing w:after="120"/>
      </w:pPr>
      <w:r w:rsidRPr="008763C6">
        <w:rPr>
          <w:rFonts w:ascii="Times New Roman" w:hAnsi="Times New Roman"/>
        </w:rPr>
        <w:t>I nodi di riferimento, intesi come insiemi di informazioni associate all’evento, sono riportati nella seguente tabella:</w:t>
      </w:r>
    </w:p>
    <w:p w14:paraId="7E4F807B" w14:textId="77777777" w:rsidR="00AB0332" w:rsidRDefault="00AB0332" w:rsidP="00AB0332">
      <w:pPr>
        <w:spacing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4"/>
        <w:gridCol w:w="3043"/>
        <w:gridCol w:w="4033"/>
      </w:tblGrid>
      <w:tr w:rsidR="00AB0332" w:rsidRPr="0023588F" w14:paraId="2942DF6C" w14:textId="77777777" w:rsidTr="00340126">
        <w:trPr>
          <w:trHeight w:val="300"/>
          <w:tblHeader/>
        </w:trPr>
        <w:tc>
          <w:tcPr>
            <w:tcW w:w="2044" w:type="dxa"/>
            <w:shd w:val="clear" w:color="auto" w:fill="C0C0C0"/>
            <w:noWrap/>
            <w:vAlign w:val="center"/>
          </w:tcPr>
          <w:p w14:paraId="4B00F541" w14:textId="77777777" w:rsidR="00AB0332" w:rsidRPr="0023588F" w:rsidRDefault="00AB0332" w:rsidP="00340126">
            <w:pPr>
              <w:jc w:val="center"/>
              <w:rPr>
                <w:rFonts w:cs="Arial"/>
                <w:b/>
                <w:bCs/>
                <w:sz w:val="20"/>
              </w:rPr>
            </w:pPr>
            <w:r w:rsidRPr="0023588F">
              <w:rPr>
                <w:rFonts w:cs="Arial"/>
                <w:b/>
                <w:bCs/>
                <w:sz w:val="20"/>
              </w:rPr>
              <w:t>Tracciato</w:t>
            </w:r>
          </w:p>
        </w:tc>
        <w:tc>
          <w:tcPr>
            <w:tcW w:w="3043" w:type="dxa"/>
            <w:shd w:val="clear" w:color="auto" w:fill="C0C0C0"/>
            <w:noWrap/>
            <w:vAlign w:val="center"/>
          </w:tcPr>
          <w:p w14:paraId="7ECDA124" w14:textId="77777777" w:rsidR="00AB0332" w:rsidRPr="0023588F" w:rsidRDefault="00AB0332" w:rsidP="00340126">
            <w:pPr>
              <w:jc w:val="center"/>
              <w:rPr>
                <w:rFonts w:cs="Arial"/>
                <w:b/>
                <w:bCs/>
                <w:sz w:val="20"/>
              </w:rPr>
            </w:pPr>
            <w:r w:rsidRPr="0023588F">
              <w:rPr>
                <w:rFonts w:cs="Arial"/>
                <w:b/>
                <w:bCs/>
                <w:sz w:val="20"/>
              </w:rPr>
              <w:t>Nodo di riferimento</w:t>
            </w:r>
          </w:p>
        </w:tc>
        <w:tc>
          <w:tcPr>
            <w:tcW w:w="4033" w:type="dxa"/>
            <w:shd w:val="clear" w:color="auto" w:fill="C0C0C0"/>
            <w:noWrap/>
            <w:vAlign w:val="center"/>
          </w:tcPr>
          <w:p w14:paraId="31ABDCD0" w14:textId="77777777" w:rsidR="00AB0332" w:rsidRPr="0023588F" w:rsidRDefault="00AB0332" w:rsidP="00340126">
            <w:pPr>
              <w:jc w:val="center"/>
              <w:rPr>
                <w:rFonts w:cs="Arial"/>
                <w:b/>
                <w:bCs/>
                <w:sz w:val="20"/>
              </w:rPr>
            </w:pPr>
            <w:r w:rsidRPr="0023588F">
              <w:rPr>
                <w:rFonts w:cs="Arial"/>
                <w:b/>
                <w:bCs/>
                <w:sz w:val="20"/>
              </w:rPr>
              <w:t>Campo</w:t>
            </w:r>
            <w:r w:rsidRPr="0023588F">
              <w:rPr>
                <w:rFonts w:cs="Arial"/>
                <w:b/>
                <w:bCs/>
                <w:color w:val="FF0000"/>
                <w:sz w:val="20"/>
              </w:rPr>
              <w:t xml:space="preserve"> (campi chiave riportati in rosso)</w:t>
            </w:r>
          </w:p>
        </w:tc>
      </w:tr>
      <w:tr w:rsidR="00D62CA1" w:rsidRPr="0023588F" w14:paraId="10B1EC3B" w14:textId="77777777" w:rsidTr="00340126">
        <w:trPr>
          <w:trHeight w:val="330"/>
        </w:trPr>
        <w:tc>
          <w:tcPr>
            <w:tcW w:w="2044" w:type="dxa"/>
            <w:vMerge w:val="restart"/>
            <w:vAlign w:val="center"/>
          </w:tcPr>
          <w:p w14:paraId="0581ED22" w14:textId="77777777" w:rsidR="00D62CA1" w:rsidRPr="00C3340F" w:rsidRDefault="00D62CA1" w:rsidP="00340126">
            <w:pPr>
              <w:rPr>
                <w:rFonts w:cs="Arial"/>
                <w:b/>
                <w:bCs/>
                <w:color w:val="0000FF"/>
                <w:sz w:val="20"/>
              </w:rPr>
            </w:pPr>
            <w:r>
              <w:rPr>
                <w:rFonts w:cs="Arial"/>
                <w:b/>
                <w:bCs/>
                <w:color w:val="0000FF"/>
                <w:sz w:val="20"/>
              </w:rPr>
              <w:t>C</w:t>
            </w:r>
            <w:r w:rsidRPr="0023588F">
              <w:rPr>
                <w:rFonts w:cs="Arial"/>
                <w:b/>
                <w:bCs/>
                <w:color w:val="0000FF"/>
                <w:sz w:val="20"/>
              </w:rPr>
              <w:t xml:space="preserve"> - Informazioni </w:t>
            </w:r>
            <w:r>
              <w:rPr>
                <w:rFonts w:cs="Arial"/>
                <w:b/>
                <w:bCs/>
                <w:color w:val="0000FF"/>
                <w:sz w:val="20"/>
              </w:rPr>
              <w:t>Riabilitazione</w:t>
            </w:r>
          </w:p>
        </w:tc>
        <w:tc>
          <w:tcPr>
            <w:tcW w:w="3043" w:type="dxa"/>
            <w:vAlign w:val="center"/>
          </w:tcPr>
          <w:p w14:paraId="6472DBFC" w14:textId="77777777" w:rsidR="00D62CA1" w:rsidRPr="0023588F" w:rsidRDefault="00D62CA1" w:rsidP="00340126">
            <w:pPr>
              <w:rPr>
                <w:rFonts w:cs="Arial"/>
                <w:b/>
                <w:bCs/>
                <w:sz w:val="20"/>
              </w:rPr>
            </w:pPr>
            <w:r w:rsidRPr="0023588F">
              <w:rPr>
                <w:rFonts w:cs="Arial"/>
                <w:b/>
                <w:bCs/>
                <w:sz w:val="20"/>
              </w:rPr>
              <w:t xml:space="preserve">Trasmissione </w:t>
            </w:r>
            <w:r w:rsidRPr="0023588F">
              <w:rPr>
                <w:rFonts w:cs="Arial"/>
                <w:b/>
                <w:bCs/>
                <w:i/>
                <w:iCs/>
                <w:color w:val="808080"/>
                <w:sz w:val="20"/>
              </w:rPr>
              <w:t>(Campo tecnico)</w:t>
            </w:r>
          </w:p>
        </w:tc>
        <w:tc>
          <w:tcPr>
            <w:tcW w:w="4033" w:type="dxa"/>
            <w:vAlign w:val="center"/>
          </w:tcPr>
          <w:p w14:paraId="256E39F3" w14:textId="77777777" w:rsidR="00D62CA1" w:rsidRPr="0023588F" w:rsidRDefault="00D62CA1" w:rsidP="00340126">
            <w:pPr>
              <w:rPr>
                <w:rFonts w:cs="Arial"/>
                <w:b/>
                <w:bCs/>
                <w:sz w:val="20"/>
              </w:rPr>
            </w:pPr>
            <w:r w:rsidRPr="00632BA5">
              <w:rPr>
                <w:rFonts w:cs="Arial"/>
                <w:b/>
                <w:bCs/>
                <w:sz w:val="20"/>
              </w:rPr>
              <w:t>Tipo</w:t>
            </w:r>
            <w:r>
              <w:rPr>
                <w:rFonts w:cs="Arial"/>
                <w:b/>
                <w:bCs/>
                <w:sz w:val="20"/>
              </w:rPr>
              <w:t xml:space="preserve"> (coincidente con il Tipo impostato nel “Tracciato A” per lo stesso identificativo SDO)</w:t>
            </w:r>
          </w:p>
        </w:tc>
      </w:tr>
      <w:tr w:rsidR="00D62CA1" w:rsidRPr="0023588F" w14:paraId="6B8B0EB8" w14:textId="77777777" w:rsidTr="00340126">
        <w:trPr>
          <w:trHeight w:val="330"/>
        </w:trPr>
        <w:tc>
          <w:tcPr>
            <w:tcW w:w="2044" w:type="dxa"/>
            <w:vMerge/>
            <w:vAlign w:val="center"/>
          </w:tcPr>
          <w:p w14:paraId="14C05BD1" w14:textId="77777777" w:rsidR="00D62CA1" w:rsidRPr="0023588F" w:rsidRDefault="00D62CA1" w:rsidP="00340126">
            <w:pPr>
              <w:jc w:val="center"/>
              <w:rPr>
                <w:rFonts w:cs="Arial"/>
                <w:b/>
                <w:bCs/>
                <w:color w:val="808080"/>
                <w:sz w:val="20"/>
              </w:rPr>
            </w:pPr>
          </w:p>
        </w:tc>
        <w:tc>
          <w:tcPr>
            <w:tcW w:w="3043" w:type="dxa"/>
            <w:vMerge w:val="restart"/>
            <w:vAlign w:val="center"/>
          </w:tcPr>
          <w:p w14:paraId="328F263C" w14:textId="77777777" w:rsidR="00D62CA1" w:rsidRPr="0023588F" w:rsidRDefault="00D62CA1" w:rsidP="00340126">
            <w:pPr>
              <w:rPr>
                <w:rFonts w:cs="Arial"/>
                <w:b/>
                <w:bCs/>
                <w:sz w:val="20"/>
              </w:rPr>
            </w:pPr>
            <w:r w:rsidRPr="0023588F">
              <w:rPr>
                <w:rFonts w:cs="Arial"/>
                <w:b/>
                <w:bCs/>
                <w:sz w:val="20"/>
              </w:rPr>
              <w:t>Informazioni Ri</w:t>
            </w:r>
            <w:r>
              <w:rPr>
                <w:rFonts w:cs="Arial"/>
                <w:b/>
                <w:bCs/>
                <w:sz w:val="20"/>
              </w:rPr>
              <w:t>abilitazione</w:t>
            </w:r>
          </w:p>
        </w:tc>
        <w:tc>
          <w:tcPr>
            <w:tcW w:w="4033" w:type="dxa"/>
          </w:tcPr>
          <w:p w14:paraId="38BAA650" w14:textId="77777777" w:rsidR="00D62CA1" w:rsidRPr="0023588F" w:rsidRDefault="00D62CA1" w:rsidP="00340126">
            <w:pPr>
              <w:rPr>
                <w:rFonts w:cs="Arial"/>
                <w:bCs/>
                <w:color w:val="FF0000"/>
                <w:sz w:val="20"/>
              </w:rPr>
            </w:pPr>
            <w:r>
              <w:rPr>
                <w:rFonts w:cs="Arial"/>
                <w:bCs/>
                <w:color w:val="FF0000"/>
                <w:sz w:val="20"/>
              </w:rPr>
              <w:t xml:space="preserve">Codice istituto di cura </w:t>
            </w:r>
          </w:p>
        </w:tc>
      </w:tr>
      <w:tr w:rsidR="00D62CA1" w:rsidRPr="0023588F" w14:paraId="53BA2ED8" w14:textId="77777777" w:rsidTr="00340126">
        <w:trPr>
          <w:trHeight w:val="330"/>
        </w:trPr>
        <w:tc>
          <w:tcPr>
            <w:tcW w:w="2044" w:type="dxa"/>
            <w:vMerge/>
            <w:vAlign w:val="center"/>
          </w:tcPr>
          <w:p w14:paraId="50C0A9DF" w14:textId="77777777" w:rsidR="00D62CA1" w:rsidRPr="0023588F" w:rsidRDefault="00D62CA1" w:rsidP="00340126">
            <w:pPr>
              <w:jc w:val="center"/>
              <w:rPr>
                <w:rFonts w:cs="Arial"/>
                <w:b/>
                <w:bCs/>
                <w:color w:val="808080"/>
                <w:sz w:val="20"/>
              </w:rPr>
            </w:pPr>
          </w:p>
        </w:tc>
        <w:tc>
          <w:tcPr>
            <w:tcW w:w="3043" w:type="dxa"/>
            <w:vMerge/>
            <w:vAlign w:val="center"/>
          </w:tcPr>
          <w:p w14:paraId="0A41A1C3" w14:textId="77777777" w:rsidR="00D62CA1" w:rsidRPr="0023588F" w:rsidRDefault="00D62CA1" w:rsidP="00340126">
            <w:pPr>
              <w:rPr>
                <w:rFonts w:cs="Arial"/>
                <w:b/>
                <w:bCs/>
                <w:sz w:val="20"/>
              </w:rPr>
            </w:pPr>
          </w:p>
        </w:tc>
        <w:tc>
          <w:tcPr>
            <w:tcW w:w="4033" w:type="dxa"/>
          </w:tcPr>
          <w:p w14:paraId="12E76FD6" w14:textId="77777777" w:rsidR="00D62CA1" w:rsidRPr="0023588F" w:rsidRDefault="00D62CA1" w:rsidP="00340126">
            <w:pPr>
              <w:rPr>
                <w:rFonts w:cs="Arial"/>
                <w:bCs/>
                <w:color w:val="FF0000"/>
                <w:sz w:val="20"/>
              </w:rPr>
            </w:pPr>
            <w:r w:rsidRPr="0023588F">
              <w:rPr>
                <w:rFonts w:cs="Arial"/>
                <w:bCs/>
                <w:color w:val="FF0000"/>
                <w:sz w:val="20"/>
              </w:rPr>
              <w:t>Numero progressivo della scheda SDO</w:t>
            </w:r>
          </w:p>
        </w:tc>
      </w:tr>
      <w:tr w:rsidR="00D62CA1" w:rsidRPr="0023588F" w14:paraId="0FBEADDB" w14:textId="77777777" w:rsidTr="00340126">
        <w:trPr>
          <w:trHeight w:val="330"/>
        </w:trPr>
        <w:tc>
          <w:tcPr>
            <w:tcW w:w="2044" w:type="dxa"/>
            <w:vMerge/>
            <w:vAlign w:val="center"/>
          </w:tcPr>
          <w:p w14:paraId="28A406F6" w14:textId="77777777" w:rsidR="00D62CA1" w:rsidRPr="0023588F" w:rsidRDefault="00D62CA1" w:rsidP="00340126">
            <w:pPr>
              <w:jc w:val="center"/>
              <w:rPr>
                <w:rFonts w:cs="Arial"/>
                <w:b/>
                <w:bCs/>
                <w:color w:val="808080"/>
                <w:sz w:val="20"/>
              </w:rPr>
            </w:pPr>
          </w:p>
        </w:tc>
        <w:tc>
          <w:tcPr>
            <w:tcW w:w="3043" w:type="dxa"/>
            <w:vMerge/>
            <w:vAlign w:val="center"/>
          </w:tcPr>
          <w:p w14:paraId="37ABD3D3" w14:textId="77777777" w:rsidR="00D62CA1" w:rsidRPr="0023588F" w:rsidRDefault="00D62CA1" w:rsidP="00340126">
            <w:pPr>
              <w:rPr>
                <w:rFonts w:cs="Arial"/>
                <w:b/>
                <w:bCs/>
                <w:sz w:val="20"/>
              </w:rPr>
            </w:pPr>
          </w:p>
        </w:tc>
        <w:tc>
          <w:tcPr>
            <w:tcW w:w="4033" w:type="dxa"/>
          </w:tcPr>
          <w:p w14:paraId="55EA11EE" w14:textId="77777777" w:rsidR="00D62CA1" w:rsidRPr="0023588F" w:rsidRDefault="00D62CA1" w:rsidP="00340126">
            <w:pPr>
              <w:rPr>
                <w:rFonts w:cs="Arial"/>
                <w:bCs/>
                <w:color w:val="FF0000"/>
                <w:sz w:val="20"/>
              </w:rPr>
            </w:pPr>
            <w:r>
              <w:rPr>
                <w:b/>
                <w:sz w:val="20"/>
              </w:rPr>
              <w:t>P</w:t>
            </w:r>
            <w:r w:rsidRPr="00D62CA1">
              <w:rPr>
                <w:b/>
                <w:sz w:val="20"/>
              </w:rPr>
              <w:t>rovenienza</w:t>
            </w:r>
            <w:r>
              <w:rPr>
                <w:b/>
                <w:sz w:val="20"/>
              </w:rPr>
              <w:t xml:space="preserve"> </w:t>
            </w:r>
            <w:r w:rsidRPr="00D62CA1">
              <w:rPr>
                <w:b/>
                <w:sz w:val="20"/>
              </w:rPr>
              <w:t>Paziente</w:t>
            </w:r>
            <w:r>
              <w:rPr>
                <w:b/>
                <w:sz w:val="20"/>
              </w:rPr>
              <w:t xml:space="preserve"> </w:t>
            </w:r>
            <w:r w:rsidRPr="00D62CA1">
              <w:rPr>
                <w:b/>
                <w:sz w:val="20"/>
              </w:rPr>
              <w:t>Riabilitazione</w:t>
            </w:r>
          </w:p>
        </w:tc>
      </w:tr>
      <w:tr w:rsidR="00D62CA1" w:rsidRPr="0023588F" w14:paraId="0B9256BE" w14:textId="77777777" w:rsidTr="00340126">
        <w:trPr>
          <w:trHeight w:val="315"/>
        </w:trPr>
        <w:tc>
          <w:tcPr>
            <w:tcW w:w="2044" w:type="dxa"/>
            <w:vMerge/>
            <w:vAlign w:val="center"/>
          </w:tcPr>
          <w:p w14:paraId="21206E98" w14:textId="77777777" w:rsidR="00D62CA1" w:rsidRPr="0023588F" w:rsidRDefault="00D62CA1" w:rsidP="00340126">
            <w:pPr>
              <w:jc w:val="center"/>
              <w:rPr>
                <w:rFonts w:cs="Arial"/>
                <w:b/>
                <w:bCs/>
                <w:color w:val="0000FF"/>
                <w:sz w:val="20"/>
              </w:rPr>
            </w:pPr>
          </w:p>
        </w:tc>
        <w:tc>
          <w:tcPr>
            <w:tcW w:w="3043" w:type="dxa"/>
            <w:vMerge/>
            <w:vAlign w:val="center"/>
          </w:tcPr>
          <w:p w14:paraId="743F945C" w14:textId="77777777" w:rsidR="00D62CA1" w:rsidRPr="0023588F" w:rsidRDefault="00D62CA1" w:rsidP="00340126">
            <w:pPr>
              <w:rPr>
                <w:rFonts w:cs="Arial"/>
                <w:b/>
                <w:bCs/>
                <w:sz w:val="20"/>
              </w:rPr>
            </w:pPr>
          </w:p>
        </w:tc>
        <w:tc>
          <w:tcPr>
            <w:tcW w:w="4033" w:type="dxa"/>
          </w:tcPr>
          <w:p w14:paraId="462B70C7" w14:textId="77777777" w:rsidR="00D62CA1" w:rsidRPr="0023588F" w:rsidRDefault="00D62CA1" w:rsidP="00340126">
            <w:pPr>
              <w:rPr>
                <w:rFonts w:cs="Arial"/>
                <w:bCs/>
                <w:color w:val="FF0000"/>
                <w:sz w:val="20"/>
              </w:rPr>
            </w:pPr>
            <w:proofErr w:type="spellStart"/>
            <w:r w:rsidRPr="00D62CA1">
              <w:rPr>
                <w:b/>
                <w:sz w:val="20"/>
              </w:rPr>
              <w:t>Modalita</w:t>
            </w:r>
            <w:proofErr w:type="spellEnd"/>
            <w:r>
              <w:rPr>
                <w:b/>
                <w:sz w:val="20"/>
              </w:rPr>
              <w:t xml:space="preserve"> </w:t>
            </w:r>
            <w:r w:rsidRPr="00D62CA1">
              <w:rPr>
                <w:b/>
                <w:sz w:val="20"/>
              </w:rPr>
              <w:t>Dimissione</w:t>
            </w:r>
            <w:r>
              <w:rPr>
                <w:b/>
                <w:sz w:val="20"/>
              </w:rPr>
              <w:t xml:space="preserve"> </w:t>
            </w:r>
            <w:r w:rsidRPr="00D62CA1">
              <w:rPr>
                <w:b/>
                <w:sz w:val="20"/>
              </w:rPr>
              <w:t>Riabilitazione</w:t>
            </w:r>
          </w:p>
        </w:tc>
      </w:tr>
      <w:tr w:rsidR="00D62CA1" w:rsidRPr="0023588F" w14:paraId="5DE6A1E3" w14:textId="77777777" w:rsidTr="00340126">
        <w:trPr>
          <w:trHeight w:val="315"/>
        </w:trPr>
        <w:tc>
          <w:tcPr>
            <w:tcW w:w="2044" w:type="dxa"/>
            <w:vMerge/>
            <w:vAlign w:val="center"/>
          </w:tcPr>
          <w:p w14:paraId="08165F57" w14:textId="77777777" w:rsidR="00D62CA1" w:rsidRPr="0023588F" w:rsidRDefault="00D62CA1" w:rsidP="00340126">
            <w:pPr>
              <w:jc w:val="center"/>
              <w:rPr>
                <w:rFonts w:cs="Arial"/>
                <w:b/>
                <w:bCs/>
                <w:color w:val="0000FF"/>
                <w:sz w:val="20"/>
              </w:rPr>
            </w:pPr>
          </w:p>
        </w:tc>
        <w:tc>
          <w:tcPr>
            <w:tcW w:w="3043" w:type="dxa"/>
            <w:vMerge/>
            <w:vAlign w:val="center"/>
          </w:tcPr>
          <w:p w14:paraId="5D543571" w14:textId="77777777" w:rsidR="00D62CA1" w:rsidRPr="0023588F" w:rsidRDefault="00D62CA1" w:rsidP="00340126">
            <w:pPr>
              <w:rPr>
                <w:rFonts w:cs="Arial"/>
                <w:b/>
                <w:bCs/>
                <w:sz w:val="20"/>
              </w:rPr>
            </w:pPr>
          </w:p>
        </w:tc>
        <w:tc>
          <w:tcPr>
            <w:tcW w:w="4033" w:type="dxa"/>
          </w:tcPr>
          <w:p w14:paraId="029309AB" w14:textId="77777777" w:rsidR="00D62CA1" w:rsidRPr="00D62CA1" w:rsidRDefault="00D62CA1" w:rsidP="00340126">
            <w:pPr>
              <w:rPr>
                <w:b/>
                <w:sz w:val="20"/>
              </w:rPr>
            </w:pPr>
            <w:proofErr w:type="spellStart"/>
            <w:r w:rsidRPr="00D62CA1">
              <w:rPr>
                <w:b/>
                <w:sz w:val="20"/>
              </w:rPr>
              <w:t>Rankin</w:t>
            </w:r>
            <w:proofErr w:type="spellEnd"/>
          </w:p>
        </w:tc>
      </w:tr>
      <w:tr w:rsidR="00D62CA1" w:rsidRPr="0023588F" w14:paraId="3CF5C0CC" w14:textId="77777777" w:rsidTr="00340126">
        <w:trPr>
          <w:trHeight w:val="315"/>
        </w:trPr>
        <w:tc>
          <w:tcPr>
            <w:tcW w:w="2044" w:type="dxa"/>
            <w:vMerge/>
            <w:vAlign w:val="center"/>
          </w:tcPr>
          <w:p w14:paraId="73DD6738" w14:textId="77777777" w:rsidR="00D62CA1" w:rsidRPr="0023588F" w:rsidRDefault="00D62CA1" w:rsidP="00340126">
            <w:pPr>
              <w:jc w:val="center"/>
              <w:rPr>
                <w:rFonts w:cs="Arial"/>
                <w:b/>
                <w:bCs/>
                <w:color w:val="0000FF"/>
                <w:sz w:val="20"/>
              </w:rPr>
            </w:pPr>
          </w:p>
        </w:tc>
        <w:tc>
          <w:tcPr>
            <w:tcW w:w="3043" w:type="dxa"/>
            <w:vMerge/>
            <w:vAlign w:val="center"/>
          </w:tcPr>
          <w:p w14:paraId="0FCDB374" w14:textId="77777777" w:rsidR="00D62CA1" w:rsidRPr="0023588F" w:rsidRDefault="00D62CA1" w:rsidP="00340126">
            <w:pPr>
              <w:rPr>
                <w:rFonts w:cs="Arial"/>
                <w:b/>
                <w:bCs/>
                <w:sz w:val="20"/>
              </w:rPr>
            </w:pPr>
          </w:p>
        </w:tc>
        <w:tc>
          <w:tcPr>
            <w:tcW w:w="4033" w:type="dxa"/>
          </w:tcPr>
          <w:p w14:paraId="616A1007" w14:textId="77777777" w:rsidR="00D62CA1" w:rsidRPr="00D62CA1" w:rsidRDefault="00D62CA1" w:rsidP="00340126">
            <w:pPr>
              <w:rPr>
                <w:b/>
                <w:sz w:val="20"/>
              </w:rPr>
            </w:pPr>
            <w:r>
              <w:rPr>
                <w:b/>
                <w:sz w:val="20"/>
              </w:rPr>
              <w:t>BI</w:t>
            </w:r>
            <w:r w:rsidRPr="00D62CA1">
              <w:rPr>
                <w:b/>
                <w:sz w:val="20"/>
              </w:rPr>
              <w:t>-</w:t>
            </w:r>
            <w:r>
              <w:rPr>
                <w:b/>
                <w:sz w:val="20"/>
              </w:rPr>
              <w:t>i</w:t>
            </w:r>
          </w:p>
        </w:tc>
      </w:tr>
      <w:tr w:rsidR="00D62CA1" w:rsidRPr="0023588F" w14:paraId="07E49313" w14:textId="77777777" w:rsidTr="00340126">
        <w:trPr>
          <w:trHeight w:val="315"/>
        </w:trPr>
        <w:tc>
          <w:tcPr>
            <w:tcW w:w="2044" w:type="dxa"/>
            <w:vMerge/>
            <w:vAlign w:val="center"/>
          </w:tcPr>
          <w:p w14:paraId="3AF22D4C" w14:textId="77777777" w:rsidR="00D62CA1" w:rsidRPr="0023588F" w:rsidRDefault="00D62CA1" w:rsidP="00340126">
            <w:pPr>
              <w:jc w:val="center"/>
              <w:rPr>
                <w:rFonts w:cs="Arial"/>
                <w:b/>
                <w:bCs/>
                <w:color w:val="0000FF"/>
                <w:sz w:val="20"/>
              </w:rPr>
            </w:pPr>
          </w:p>
        </w:tc>
        <w:tc>
          <w:tcPr>
            <w:tcW w:w="3043" w:type="dxa"/>
            <w:vMerge/>
            <w:vAlign w:val="center"/>
          </w:tcPr>
          <w:p w14:paraId="77C0989E" w14:textId="77777777" w:rsidR="00D62CA1" w:rsidRPr="0023588F" w:rsidRDefault="00D62CA1" w:rsidP="00340126">
            <w:pPr>
              <w:rPr>
                <w:rFonts w:cs="Arial"/>
                <w:b/>
                <w:bCs/>
                <w:sz w:val="20"/>
              </w:rPr>
            </w:pPr>
          </w:p>
        </w:tc>
        <w:tc>
          <w:tcPr>
            <w:tcW w:w="4033" w:type="dxa"/>
          </w:tcPr>
          <w:p w14:paraId="32ABE7B3" w14:textId="77777777" w:rsidR="00D62CA1" w:rsidRPr="00D62CA1" w:rsidRDefault="00D62CA1" w:rsidP="00340126">
            <w:pPr>
              <w:rPr>
                <w:b/>
                <w:sz w:val="20"/>
              </w:rPr>
            </w:pPr>
            <w:r>
              <w:rPr>
                <w:b/>
                <w:sz w:val="20"/>
              </w:rPr>
              <w:t>BI-U</w:t>
            </w:r>
          </w:p>
        </w:tc>
      </w:tr>
      <w:tr w:rsidR="00D62CA1" w:rsidRPr="0023588F" w14:paraId="1D98C554" w14:textId="77777777" w:rsidTr="00340126">
        <w:trPr>
          <w:trHeight w:val="315"/>
        </w:trPr>
        <w:tc>
          <w:tcPr>
            <w:tcW w:w="2044" w:type="dxa"/>
            <w:vMerge/>
            <w:vAlign w:val="center"/>
          </w:tcPr>
          <w:p w14:paraId="66EAF998" w14:textId="77777777" w:rsidR="00D62CA1" w:rsidRPr="0023588F" w:rsidRDefault="00D62CA1" w:rsidP="00340126">
            <w:pPr>
              <w:jc w:val="center"/>
              <w:rPr>
                <w:rFonts w:cs="Arial"/>
                <w:b/>
                <w:bCs/>
                <w:color w:val="0000FF"/>
                <w:sz w:val="20"/>
              </w:rPr>
            </w:pPr>
          </w:p>
        </w:tc>
        <w:tc>
          <w:tcPr>
            <w:tcW w:w="3043" w:type="dxa"/>
            <w:vMerge/>
            <w:vAlign w:val="center"/>
          </w:tcPr>
          <w:p w14:paraId="5F76372D" w14:textId="77777777" w:rsidR="00D62CA1" w:rsidRPr="0023588F" w:rsidRDefault="00D62CA1" w:rsidP="00340126">
            <w:pPr>
              <w:rPr>
                <w:rFonts w:cs="Arial"/>
                <w:b/>
                <w:bCs/>
                <w:sz w:val="20"/>
              </w:rPr>
            </w:pPr>
          </w:p>
        </w:tc>
        <w:tc>
          <w:tcPr>
            <w:tcW w:w="4033" w:type="dxa"/>
          </w:tcPr>
          <w:p w14:paraId="552F95F5" w14:textId="77777777" w:rsidR="00D62CA1" w:rsidRPr="00D62CA1" w:rsidRDefault="00D62CA1" w:rsidP="00340126">
            <w:pPr>
              <w:rPr>
                <w:b/>
                <w:sz w:val="20"/>
              </w:rPr>
            </w:pPr>
            <w:r>
              <w:rPr>
                <w:b/>
                <w:sz w:val="20"/>
              </w:rPr>
              <w:t>BID</w:t>
            </w:r>
            <w:r w:rsidRPr="00D62CA1">
              <w:rPr>
                <w:b/>
                <w:sz w:val="20"/>
              </w:rPr>
              <w:t>-</w:t>
            </w:r>
            <w:r>
              <w:rPr>
                <w:b/>
                <w:sz w:val="20"/>
              </w:rPr>
              <w:t>E</w:t>
            </w:r>
          </w:p>
        </w:tc>
      </w:tr>
      <w:tr w:rsidR="00D62CA1" w:rsidRPr="0023588F" w14:paraId="5BE623FB" w14:textId="77777777" w:rsidTr="00340126">
        <w:trPr>
          <w:trHeight w:val="315"/>
        </w:trPr>
        <w:tc>
          <w:tcPr>
            <w:tcW w:w="2044" w:type="dxa"/>
            <w:vMerge/>
            <w:vAlign w:val="center"/>
          </w:tcPr>
          <w:p w14:paraId="08D6DB85" w14:textId="77777777" w:rsidR="00D62CA1" w:rsidRPr="0023588F" w:rsidRDefault="00D62CA1" w:rsidP="00340126">
            <w:pPr>
              <w:jc w:val="center"/>
              <w:rPr>
                <w:rFonts w:cs="Arial"/>
                <w:b/>
                <w:bCs/>
                <w:color w:val="0000FF"/>
                <w:sz w:val="20"/>
              </w:rPr>
            </w:pPr>
          </w:p>
        </w:tc>
        <w:tc>
          <w:tcPr>
            <w:tcW w:w="3043" w:type="dxa"/>
            <w:vMerge/>
            <w:vAlign w:val="center"/>
          </w:tcPr>
          <w:p w14:paraId="35B0330A" w14:textId="77777777" w:rsidR="00D62CA1" w:rsidRPr="0023588F" w:rsidRDefault="00D62CA1" w:rsidP="00340126">
            <w:pPr>
              <w:rPr>
                <w:rFonts w:cs="Arial"/>
                <w:b/>
                <w:bCs/>
                <w:sz w:val="20"/>
              </w:rPr>
            </w:pPr>
          </w:p>
        </w:tc>
        <w:tc>
          <w:tcPr>
            <w:tcW w:w="4033" w:type="dxa"/>
          </w:tcPr>
          <w:p w14:paraId="43A2E98A" w14:textId="77777777" w:rsidR="00D62CA1" w:rsidRPr="00D62CA1" w:rsidRDefault="00D62CA1" w:rsidP="00340126">
            <w:pPr>
              <w:rPr>
                <w:b/>
                <w:sz w:val="20"/>
              </w:rPr>
            </w:pPr>
            <w:r>
              <w:rPr>
                <w:b/>
                <w:sz w:val="20"/>
              </w:rPr>
              <w:t>BID-U</w:t>
            </w:r>
          </w:p>
        </w:tc>
      </w:tr>
      <w:tr w:rsidR="00D62CA1" w:rsidRPr="0023588F" w14:paraId="1B9240B5" w14:textId="77777777" w:rsidTr="00340126">
        <w:trPr>
          <w:trHeight w:val="315"/>
        </w:trPr>
        <w:tc>
          <w:tcPr>
            <w:tcW w:w="2044" w:type="dxa"/>
            <w:vMerge/>
            <w:vAlign w:val="center"/>
          </w:tcPr>
          <w:p w14:paraId="26FF2DA6" w14:textId="77777777" w:rsidR="00D62CA1" w:rsidRPr="0023588F" w:rsidRDefault="00D62CA1" w:rsidP="00340126">
            <w:pPr>
              <w:jc w:val="center"/>
              <w:rPr>
                <w:rFonts w:cs="Arial"/>
                <w:b/>
                <w:bCs/>
                <w:color w:val="0000FF"/>
                <w:sz w:val="20"/>
              </w:rPr>
            </w:pPr>
          </w:p>
        </w:tc>
        <w:tc>
          <w:tcPr>
            <w:tcW w:w="3043" w:type="dxa"/>
            <w:vMerge/>
            <w:vAlign w:val="center"/>
          </w:tcPr>
          <w:p w14:paraId="26870E80" w14:textId="77777777" w:rsidR="00D62CA1" w:rsidRPr="0023588F" w:rsidRDefault="00D62CA1" w:rsidP="00340126">
            <w:pPr>
              <w:rPr>
                <w:rFonts w:cs="Arial"/>
                <w:b/>
                <w:bCs/>
                <w:sz w:val="20"/>
              </w:rPr>
            </w:pPr>
          </w:p>
        </w:tc>
        <w:tc>
          <w:tcPr>
            <w:tcW w:w="4033" w:type="dxa"/>
          </w:tcPr>
          <w:p w14:paraId="26440C22" w14:textId="77777777" w:rsidR="00D62CA1" w:rsidRPr="00D62CA1" w:rsidRDefault="00D62CA1" w:rsidP="00340126">
            <w:pPr>
              <w:rPr>
                <w:b/>
                <w:sz w:val="20"/>
              </w:rPr>
            </w:pPr>
            <w:r>
              <w:rPr>
                <w:b/>
                <w:sz w:val="20"/>
              </w:rPr>
              <w:t>SIXMWT-E</w:t>
            </w:r>
          </w:p>
        </w:tc>
      </w:tr>
      <w:tr w:rsidR="00D62CA1" w:rsidRPr="0023588F" w14:paraId="4DC46D48" w14:textId="77777777" w:rsidTr="00340126">
        <w:trPr>
          <w:trHeight w:val="315"/>
        </w:trPr>
        <w:tc>
          <w:tcPr>
            <w:tcW w:w="2044" w:type="dxa"/>
            <w:vMerge/>
            <w:vAlign w:val="center"/>
          </w:tcPr>
          <w:p w14:paraId="54C916C0" w14:textId="77777777" w:rsidR="00D62CA1" w:rsidRPr="0023588F" w:rsidRDefault="00D62CA1" w:rsidP="00340126">
            <w:pPr>
              <w:jc w:val="center"/>
              <w:rPr>
                <w:rFonts w:cs="Arial"/>
                <w:b/>
                <w:bCs/>
                <w:color w:val="0000FF"/>
                <w:sz w:val="20"/>
              </w:rPr>
            </w:pPr>
          </w:p>
        </w:tc>
        <w:tc>
          <w:tcPr>
            <w:tcW w:w="3043" w:type="dxa"/>
            <w:vMerge/>
            <w:vAlign w:val="center"/>
          </w:tcPr>
          <w:p w14:paraId="417AAA07" w14:textId="77777777" w:rsidR="00D62CA1" w:rsidRPr="0023588F" w:rsidRDefault="00D62CA1" w:rsidP="00340126">
            <w:pPr>
              <w:rPr>
                <w:rFonts w:cs="Arial"/>
                <w:b/>
                <w:bCs/>
                <w:sz w:val="20"/>
              </w:rPr>
            </w:pPr>
          </w:p>
        </w:tc>
        <w:tc>
          <w:tcPr>
            <w:tcW w:w="4033" w:type="dxa"/>
          </w:tcPr>
          <w:p w14:paraId="19D9A610" w14:textId="77777777" w:rsidR="00D62CA1" w:rsidRDefault="00D62CA1" w:rsidP="00340126">
            <w:pPr>
              <w:rPr>
                <w:b/>
                <w:sz w:val="20"/>
              </w:rPr>
            </w:pPr>
            <w:r>
              <w:rPr>
                <w:b/>
                <w:sz w:val="20"/>
              </w:rPr>
              <w:t>SIXMWT-U</w:t>
            </w:r>
          </w:p>
        </w:tc>
      </w:tr>
      <w:tr w:rsidR="00D62CA1" w:rsidRPr="0023588F" w14:paraId="33BEB5A2" w14:textId="77777777" w:rsidTr="00340126">
        <w:trPr>
          <w:trHeight w:val="315"/>
        </w:trPr>
        <w:tc>
          <w:tcPr>
            <w:tcW w:w="2044" w:type="dxa"/>
            <w:vMerge/>
            <w:vAlign w:val="center"/>
          </w:tcPr>
          <w:p w14:paraId="03A14936" w14:textId="77777777" w:rsidR="00D62CA1" w:rsidRPr="0023588F" w:rsidRDefault="00D62CA1" w:rsidP="00340126">
            <w:pPr>
              <w:jc w:val="center"/>
              <w:rPr>
                <w:rFonts w:cs="Arial"/>
                <w:b/>
                <w:bCs/>
                <w:color w:val="0000FF"/>
                <w:sz w:val="20"/>
              </w:rPr>
            </w:pPr>
          </w:p>
        </w:tc>
        <w:tc>
          <w:tcPr>
            <w:tcW w:w="3043" w:type="dxa"/>
            <w:vMerge/>
            <w:vAlign w:val="center"/>
          </w:tcPr>
          <w:p w14:paraId="5D825F3A" w14:textId="77777777" w:rsidR="00D62CA1" w:rsidRPr="0023588F" w:rsidRDefault="00D62CA1" w:rsidP="00340126">
            <w:pPr>
              <w:rPr>
                <w:rFonts w:cs="Arial"/>
                <w:b/>
                <w:bCs/>
                <w:sz w:val="20"/>
              </w:rPr>
            </w:pPr>
          </w:p>
        </w:tc>
        <w:tc>
          <w:tcPr>
            <w:tcW w:w="4033" w:type="dxa"/>
          </w:tcPr>
          <w:p w14:paraId="6D8C2044" w14:textId="77777777" w:rsidR="00D62CA1" w:rsidRDefault="00D62CA1" w:rsidP="00340126">
            <w:pPr>
              <w:rPr>
                <w:b/>
                <w:sz w:val="20"/>
              </w:rPr>
            </w:pPr>
            <w:r>
              <w:rPr>
                <w:b/>
                <w:sz w:val="20"/>
              </w:rPr>
              <w:t>GCS-E</w:t>
            </w:r>
          </w:p>
        </w:tc>
      </w:tr>
      <w:tr w:rsidR="00D62CA1" w:rsidRPr="0023588F" w14:paraId="0CC44A12" w14:textId="77777777" w:rsidTr="00340126">
        <w:trPr>
          <w:trHeight w:val="315"/>
        </w:trPr>
        <w:tc>
          <w:tcPr>
            <w:tcW w:w="2044" w:type="dxa"/>
            <w:vMerge/>
            <w:vAlign w:val="center"/>
          </w:tcPr>
          <w:p w14:paraId="364AD51B" w14:textId="77777777" w:rsidR="00D62CA1" w:rsidRPr="0023588F" w:rsidRDefault="00D62CA1" w:rsidP="00340126">
            <w:pPr>
              <w:jc w:val="center"/>
              <w:rPr>
                <w:rFonts w:cs="Arial"/>
                <w:b/>
                <w:bCs/>
                <w:color w:val="0000FF"/>
                <w:sz w:val="20"/>
              </w:rPr>
            </w:pPr>
          </w:p>
        </w:tc>
        <w:tc>
          <w:tcPr>
            <w:tcW w:w="3043" w:type="dxa"/>
            <w:vMerge/>
            <w:vAlign w:val="center"/>
          </w:tcPr>
          <w:p w14:paraId="6FDE2AB2" w14:textId="77777777" w:rsidR="00D62CA1" w:rsidRPr="0023588F" w:rsidRDefault="00D62CA1" w:rsidP="00340126">
            <w:pPr>
              <w:rPr>
                <w:rFonts w:cs="Arial"/>
                <w:b/>
                <w:bCs/>
                <w:sz w:val="20"/>
              </w:rPr>
            </w:pPr>
          </w:p>
        </w:tc>
        <w:tc>
          <w:tcPr>
            <w:tcW w:w="4033" w:type="dxa"/>
          </w:tcPr>
          <w:p w14:paraId="3918F037" w14:textId="77777777" w:rsidR="00D62CA1" w:rsidRDefault="00D62CA1" w:rsidP="00340126">
            <w:pPr>
              <w:rPr>
                <w:b/>
                <w:sz w:val="20"/>
              </w:rPr>
            </w:pPr>
            <w:r>
              <w:rPr>
                <w:b/>
                <w:sz w:val="20"/>
              </w:rPr>
              <w:t>GCS-U</w:t>
            </w:r>
          </w:p>
        </w:tc>
      </w:tr>
      <w:tr w:rsidR="00D62CA1" w:rsidRPr="0023588F" w14:paraId="5F91AC36" w14:textId="77777777" w:rsidTr="00340126">
        <w:trPr>
          <w:trHeight w:val="315"/>
        </w:trPr>
        <w:tc>
          <w:tcPr>
            <w:tcW w:w="2044" w:type="dxa"/>
            <w:vMerge/>
            <w:vAlign w:val="center"/>
          </w:tcPr>
          <w:p w14:paraId="615A5114" w14:textId="77777777" w:rsidR="00D62CA1" w:rsidRPr="0023588F" w:rsidRDefault="00D62CA1" w:rsidP="00340126">
            <w:pPr>
              <w:jc w:val="center"/>
              <w:rPr>
                <w:rFonts w:cs="Arial"/>
                <w:b/>
                <w:bCs/>
                <w:color w:val="0000FF"/>
                <w:sz w:val="20"/>
              </w:rPr>
            </w:pPr>
          </w:p>
        </w:tc>
        <w:tc>
          <w:tcPr>
            <w:tcW w:w="3043" w:type="dxa"/>
            <w:vMerge/>
            <w:vAlign w:val="center"/>
          </w:tcPr>
          <w:p w14:paraId="60E5637A" w14:textId="77777777" w:rsidR="00D62CA1" w:rsidRPr="0023588F" w:rsidRDefault="00D62CA1" w:rsidP="00340126">
            <w:pPr>
              <w:rPr>
                <w:rFonts w:cs="Arial"/>
                <w:b/>
                <w:bCs/>
                <w:sz w:val="20"/>
              </w:rPr>
            </w:pPr>
          </w:p>
        </w:tc>
        <w:tc>
          <w:tcPr>
            <w:tcW w:w="4033" w:type="dxa"/>
          </w:tcPr>
          <w:p w14:paraId="5B2618C9" w14:textId="77777777" w:rsidR="00D62CA1" w:rsidRDefault="00D62CA1" w:rsidP="00340126">
            <w:pPr>
              <w:rPr>
                <w:b/>
                <w:sz w:val="20"/>
              </w:rPr>
            </w:pPr>
            <w:r>
              <w:rPr>
                <w:b/>
                <w:sz w:val="20"/>
              </w:rPr>
              <w:t>GOSE-E</w:t>
            </w:r>
          </w:p>
        </w:tc>
      </w:tr>
      <w:tr w:rsidR="00D62CA1" w:rsidRPr="0023588F" w14:paraId="52FCED60" w14:textId="77777777" w:rsidTr="00340126">
        <w:trPr>
          <w:trHeight w:val="315"/>
        </w:trPr>
        <w:tc>
          <w:tcPr>
            <w:tcW w:w="2044" w:type="dxa"/>
            <w:vMerge/>
            <w:vAlign w:val="center"/>
          </w:tcPr>
          <w:p w14:paraId="7288819C" w14:textId="77777777" w:rsidR="00D62CA1" w:rsidRPr="0023588F" w:rsidRDefault="00D62CA1" w:rsidP="00340126">
            <w:pPr>
              <w:jc w:val="center"/>
              <w:rPr>
                <w:rFonts w:cs="Arial"/>
                <w:b/>
                <w:bCs/>
                <w:color w:val="0000FF"/>
                <w:sz w:val="20"/>
              </w:rPr>
            </w:pPr>
          </w:p>
        </w:tc>
        <w:tc>
          <w:tcPr>
            <w:tcW w:w="3043" w:type="dxa"/>
            <w:vMerge/>
            <w:vAlign w:val="center"/>
          </w:tcPr>
          <w:p w14:paraId="79E13062" w14:textId="77777777" w:rsidR="00D62CA1" w:rsidRPr="0023588F" w:rsidRDefault="00D62CA1" w:rsidP="00340126">
            <w:pPr>
              <w:rPr>
                <w:rFonts w:cs="Arial"/>
                <w:b/>
                <w:bCs/>
                <w:sz w:val="20"/>
              </w:rPr>
            </w:pPr>
          </w:p>
        </w:tc>
        <w:tc>
          <w:tcPr>
            <w:tcW w:w="4033" w:type="dxa"/>
          </w:tcPr>
          <w:p w14:paraId="4F0A2366" w14:textId="77777777" w:rsidR="00D62CA1" w:rsidRDefault="00D62CA1" w:rsidP="00340126">
            <w:pPr>
              <w:rPr>
                <w:b/>
                <w:sz w:val="20"/>
              </w:rPr>
            </w:pPr>
            <w:r>
              <w:rPr>
                <w:b/>
                <w:sz w:val="20"/>
              </w:rPr>
              <w:t>GOSE-U</w:t>
            </w:r>
          </w:p>
        </w:tc>
      </w:tr>
      <w:tr w:rsidR="00D62CA1" w:rsidRPr="0023588F" w14:paraId="7EE81197" w14:textId="77777777" w:rsidTr="00340126">
        <w:trPr>
          <w:trHeight w:val="315"/>
        </w:trPr>
        <w:tc>
          <w:tcPr>
            <w:tcW w:w="2044" w:type="dxa"/>
            <w:vMerge/>
            <w:vAlign w:val="center"/>
          </w:tcPr>
          <w:p w14:paraId="4C2B563D" w14:textId="77777777" w:rsidR="00D62CA1" w:rsidRPr="0023588F" w:rsidRDefault="00D62CA1" w:rsidP="00340126">
            <w:pPr>
              <w:jc w:val="center"/>
              <w:rPr>
                <w:rFonts w:cs="Arial"/>
                <w:b/>
                <w:bCs/>
                <w:color w:val="0000FF"/>
                <w:sz w:val="20"/>
              </w:rPr>
            </w:pPr>
          </w:p>
        </w:tc>
        <w:tc>
          <w:tcPr>
            <w:tcW w:w="3043" w:type="dxa"/>
            <w:vMerge/>
            <w:vAlign w:val="center"/>
          </w:tcPr>
          <w:p w14:paraId="35983E3F" w14:textId="77777777" w:rsidR="00D62CA1" w:rsidRPr="0023588F" w:rsidRDefault="00D62CA1" w:rsidP="00340126">
            <w:pPr>
              <w:rPr>
                <w:rFonts w:cs="Arial"/>
                <w:b/>
                <w:bCs/>
                <w:sz w:val="20"/>
              </w:rPr>
            </w:pPr>
          </w:p>
        </w:tc>
        <w:tc>
          <w:tcPr>
            <w:tcW w:w="4033" w:type="dxa"/>
          </w:tcPr>
          <w:p w14:paraId="2C98D9CB" w14:textId="77777777" w:rsidR="00D62CA1" w:rsidRDefault="00D62CA1" w:rsidP="00340126">
            <w:pPr>
              <w:rPr>
                <w:b/>
                <w:sz w:val="20"/>
              </w:rPr>
            </w:pPr>
            <w:r>
              <w:rPr>
                <w:b/>
                <w:sz w:val="20"/>
              </w:rPr>
              <w:t>LCF-E</w:t>
            </w:r>
          </w:p>
        </w:tc>
      </w:tr>
      <w:tr w:rsidR="00D62CA1" w:rsidRPr="0023588F" w14:paraId="0D6C3CAA" w14:textId="77777777" w:rsidTr="00340126">
        <w:trPr>
          <w:trHeight w:val="315"/>
        </w:trPr>
        <w:tc>
          <w:tcPr>
            <w:tcW w:w="2044" w:type="dxa"/>
            <w:vMerge/>
            <w:vAlign w:val="center"/>
          </w:tcPr>
          <w:p w14:paraId="27F7CDAF" w14:textId="77777777" w:rsidR="00D62CA1" w:rsidRPr="0023588F" w:rsidRDefault="00D62CA1" w:rsidP="00340126">
            <w:pPr>
              <w:jc w:val="center"/>
              <w:rPr>
                <w:rFonts w:cs="Arial"/>
                <w:b/>
                <w:bCs/>
                <w:color w:val="0000FF"/>
                <w:sz w:val="20"/>
              </w:rPr>
            </w:pPr>
          </w:p>
        </w:tc>
        <w:tc>
          <w:tcPr>
            <w:tcW w:w="3043" w:type="dxa"/>
            <w:vMerge/>
            <w:vAlign w:val="center"/>
          </w:tcPr>
          <w:p w14:paraId="689A87EA" w14:textId="77777777" w:rsidR="00D62CA1" w:rsidRPr="0023588F" w:rsidRDefault="00D62CA1" w:rsidP="00340126">
            <w:pPr>
              <w:rPr>
                <w:rFonts w:cs="Arial"/>
                <w:b/>
                <w:bCs/>
                <w:sz w:val="20"/>
              </w:rPr>
            </w:pPr>
          </w:p>
        </w:tc>
        <w:tc>
          <w:tcPr>
            <w:tcW w:w="4033" w:type="dxa"/>
          </w:tcPr>
          <w:p w14:paraId="0B5D17F1" w14:textId="77777777" w:rsidR="00D62CA1" w:rsidRDefault="00D62CA1" w:rsidP="00340126">
            <w:pPr>
              <w:rPr>
                <w:b/>
                <w:sz w:val="20"/>
              </w:rPr>
            </w:pPr>
            <w:r>
              <w:rPr>
                <w:b/>
                <w:sz w:val="20"/>
              </w:rPr>
              <w:t>LCF-U</w:t>
            </w:r>
          </w:p>
        </w:tc>
      </w:tr>
      <w:tr w:rsidR="00D62CA1" w:rsidRPr="0023588F" w14:paraId="0735D555" w14:textId="77777777" w:rsidTr="00340126">
        <w:trPr>
          <w:trHeight w:val="315"/>
        </w:trPr>
        <w:tc>
          <w:tcPr>
            <w:tcW w:w="2044" w:type="dxa"/>
            <w:vMerge/>
            <w:vAlign w:val="center"/>
          </w:tcPr>
          <w:p w14:paraId="0C5FFD82" w14:textId="77777777" w:rsidR="00D62CA1" w:rsidRPr="0023588F" w:rsidRDefault="00D62CA1" w:rsidP="00340126">
            <w:pPr>
              <w:jc w:val="center"/>
              <w:rPr>
                <w:rFonts w:cs="Arial"/>
                <w:b/>
                <w:bCs/>
                <w:color w:val="0000FF"/>
                <w:sz w:val="20"/>
              </w:rPr>
            </w:pPr>
          </w:p>
        </w:tc>
        <w:tc>
          <w:tcPr>
            <w:tcW w:w="3043" w:type="dxa"/>
            <w:vMerge/>
            <w:vAlign w:val="center"/>
          </w:tcPr>
          <w:p w14:paraId="598D1D19" w14:textId="77777777" w:rsidR="00D62CA1" w:rsidRPr="0023588F" w:rsidRDefault="00D62CA1" w:rsidP="00340126">
            <w:pPr>
              <w:rPr>
                <w:rFonts w:cs="Arial"/>
                <w:b/>
                <w:bCs/>
                <w:sz w:val="20"/>
              </w:rPr>
            </w:pPr>
          </w:p>
        </w:tc>
        <w:tc>
          <w:tcPr>
            <w:tcW w:w="4033" w:type="dxa"/>
          </w:tcPr>
          <w:p w14:paraId="15A21CC1" w14:textId="77777777" w:rsidR="00D62CA1" w:rsidRDefault="00D62CA1" w:rsidP="00340126">
            <w:pPr>
              <w:rPr>
                <w:b/>
                <w:sz w:val="20"/>
              </w:rPr>
            </w:pPr>
            <w:r>
              <w:rPr>
                <w:b/>
                <w:sz w:val="20"/>
              </w:rPr>
              <w:t>ASIA-E</w:t>
            </w:r>
          </w:p>
        </w:tc>
      </w:tr>
      <w:tr w:rsidR="00D62CA1" w:rsidRPr="0023588F" w14:paraId="6C36A3F1" w14:textId="77777777" w:rsidTr="00340126">
        <w:trPr>
          <w:trHeight w:val="315"/>
        </w:trPr>
        <w:tc>
          <w:tcPr>
            <w:tcW w:w="2044" w:type="dxa"/>
            <w:vMerge/>
            <w:vAlign w:val="center"/>
          </w:tcPr>
          <w:p w14:paraId="3745E0B7" w14:textId="77777777" w:rsidR="00D62CA1" w:rsidRPr="0023588F" w:rsidRDefault="00D62CA1" w:rsidP="00340126">
            <w:pPr>
              <w:jc w:val="center"/>
              <w:rPr>
                <w:rFonts w:cs="Arial"/>
                <w:b/>
                <w:bCs/>
                <w:color w:val="0000FF"/>
                <w:sz w:val="20"/>
              </w:rPr>
            </w:pPr>
          </w:p>
        </w:tc>
        <w:tc>
          <w:tcPr>
            <w:tcW w:w="3043" w:type="dxa"/>
            <w:vMerge/>
            <w:vAlign w:val="center"/>
          </w:tcPr>
          <w:p w14:paraId="0ECAA739" w14:textId="77777777" w:rsidR="00D62CA1" w:rsidRPr="0023588F" w:rsidRDefault="00D62CA1" w:rsidP="00340126">
            <w:pPr>
              <w:rPr>
                <w:rFonts w:cs="Arial"/>
                <w:b/>
                <w:bCs/>
                <w:sz w:val="20"/>
              </w:rPr>
            </w:pPr>
          </w:p>
        </w:tc>
        <w:tc>
          <w:tcPr>
            <w:tcW w:w="4033" w:type="dxa"/>
          </w:tcPr>
          <w:p w14:paraId="0F7DE7EA" w14:textId="77777777" w:rsidR="00D62CA1" w:rsidRDefault="00D62CA1" w:rsidP="00340126">
            <w:pPr>
              <w:rPr>
                <w:b/>
                <w:sz w:val="20"/>
              </w:rPr>
            </w:pPr>
            <w:r>
              <w:rPr>
                <w:b/>
                <w:sz w:val="20"/>
              </w:rPr>
              <w:t>ASIA-U</w:t>
            </w:r>
          </w:p>
        </w:tc>
      </w:tr>
      <w:tr w:rsidR="00D62CA1" w:rsidRPr="0023588F" w14:paraId="4A52E81B" w14:textId="77777777" w:rsidTr="00340126">
        <w:trPr>
          <w:trHeight w:val="315"/>
        </w:trPr>
        <w:tc>
          <w:tcPr>
            <w:tcW w:w="2044" w:type="dxa"/>
            <w:vMerge/>
            <w:vAlign w:val="center"/>
          </w:tcPr>
          <w:p w14:paraId="073C4DA4" w14:textId="77777777" w:rsidR="00D62CA1" w:rsidRPr="0023588F" w:rsidRDefault="00D62CA1" w:rsidP="00340126">
            <w:pPr>
              <w:jc w:val="center"/>
              <w:rPr>
                <w:rFonts w:cs="Arial"/>
                <w:b/>
                <w:bCs/>
                <w:color w:val="0000FF"/>
                <w:sz w:val="20"/>
              </w:rPr>
            </w:pPr>
          </w:p>
        </w:tc>
        <w:tc>
          <w:tcPr>
            <w:tcW w:w="3043" w:type="dxa"/>
            <w:vMerge/>
            <w:vAlign w:val="center"/>
          </w:tcPr>
          <w:p w14:paraId="2F7B2E13" w14:textId="77777777" w:rsidR="00D62CA1" w:rsidRPr="0023588F" w:rsidRDefault="00D62CA1" w:rsidP="00340126">
            <w:pPr>
              <w:rPr>
                <w:rFonts w:cs="Arial"/>
                <w:b/>
                <w:bCs/>
                <w:sz w:val="20"/>
              </w:rPr>
            </w:pPr>
          </w:p>
        </w:tc>
        <w:tc>
          <w:tcPr>
            <w:tcW w:w="4033" w:type="dxa"/>
          </w:tcPr>
          <w:p w14:paraId="23A349CC" w14:textId="77777777" w:rsidR="00D62CA1" w:rsidRDefault="00D62CA1" w:rsidP="00340126">
            <w:pPr>
              <w:rPr>
                <w:b/>
                <w:sz w:val="20"/>
              </w:rPr>
            </w:pPr>
            <w:r>
              <w:rPr>
                <w:b/>
                <w:sz w:val="20"/>
              </w:rPr>
              <w:t>SCIM-E</w:t>
            </w:r>
          </w:p>
        </w:tc>
      </w:tr>
      <w:tr w:rsidR="00D62CA1" w:rsidRPr="0023588F" w14:paraId="7EB9848A" w14:textId="77777777" w:rsidTr="00340126">
        <w:trPr>
          <w:trHeight w:val="315"/>
        </w:trPr>
        <w:tc>
          <w:tcPr>
            <w:tcW w:w="2044" w:type="dxa"/>
            <w:vMerge/>
            <w:vAlign w:val="center"/>
          </w:tcPr>
          <w:p w14:paraId="699F3B35" w14:textId="77777777" w:rsidR="00D62CA1" w:rsidRPr="0023588F" w:rsidRDefault="00D62CA1" w:rsidP="00340126">
            <w:pPr>
              <w:jc w:val="center"/>
              <w:rPr>
                <w:rFonts w:cs="Arial"/>
                <w:b/>
                <w:bCs/>
                <w:color w:val="0000FF"/>
                <w:sz w:val="20"/>
              </w:rPr>
            </w:pPr>
          </w:p>
        </w:tc>
        <w:tc>
          <w:tcPr>
            <w:tcW w:w="3043" w:type="dxa"/>
            <w:vMerge/>
            <w:vAlign w:val="center"/>
          </w:tcPr>
          <w:p w14:paraId="1CAF5392" w14:textId="77777777" w:rsidR="00D62CA1" w:rsidRPr="0023588F" w:rsidRDefault="00D62CA1" w:rsidP="00340126">
            <w:pPr>
              <w:rPr>
                <w:rFonts w:cs="Arial"/>
                <w:b/>
                <w:bCs/>
                <w:sz w:val="20"/>
              </w:rPr>
            </w:pPr>
          </w:p>
        </w:tc>
        <w:tc>
          <w:tcPr>
            <w:tcW w:w="4033" w:type="dxa"/>
          </w:tcPr>
          <w:p w14:paraId="0D25D06C" w14:textId="77777777" w:rsidR="00D62CA1" w:rsidRDefault="00D62CA1" w:rsidP="00340126">
            <w:pPr>
              <w:rPr>
                <w:b/>
                <w:sz w:val="20"/>
              </w:rPr>
            </w:pPr>
            <w:r>
              <w:rPr>
                <w:b/>
                <w:sz w:val="20"/>
              </w:rPr>
              <w:t>SCIM-U</w:t>
            </w:r>
          </w:p>
        </w:tc>
      </w:tr>
      <w:tr w:rsidR="00D62CA1" w:rsidRPr="0023588F" w14:paraId="1E2A691B" w14:textId="77777777" w:rsidTr="00340126">
        <w:trPr>
          <w:trHeight w:val="315"/>
        </w:trPr>
        <w:tc>
          <w:tcPr>
            <w:tcW w:w="2044" w:type="dxa"/>
            <w:vMerge/>
            <w:vAlign w:val="center"/>
          </w:tcPr>
          <w:p w14:paraId="2E1EA303" w14:textId="77777777" w:rsidR="00D62CA1" w:rsidRPr="0023588F" w:rsidRDefault="00D62CA1" w:rsidP="00340126">
            <w:pPr>
              <w:jc w:val="center"/>
              <w:rPr>
                <w:rFonts w:cs="Arial"/>
                <w:b/>
                <w:bCs/>
                <w:color w:val="0000FF"/>
                <w:sz w:val="20"/>
              </w:rPr>
            </w:pPr>
          </w:p>
        </w:tc>
        <w:tc>
          <w:tcPr>
            <w:tcW w:w="3043" w:type="dxa"/>
            <w:vMerge/>
            <w:vAlign w:val="center"/>
          </w:tcPr>
          <w:p w14:paraId="68606DBF" w14:textId="77777777" w:rsidR="00D62CA1" w:rsidRPr="0023588F" w:rsidRDefault="00D62CA1" w:rsidP="00340126">
            <w:pPr>
              <w:rPr>
                <w:rFonts w:cs="Arial"/>
                <w:b/>
                <w:bCs/>
                <w:sz w:val="20"/>
              </w:rPr>
            </w:pPr>
          </w:p>
        </w:tc>
        <w:tc>
          <w:tcPr>
            <w:tcW w:w="4033" w:type="dxa"/>
          </w:tcPr>
          <w:p w14:paraId="565F396A" w14:textId="77777777" w:rsidR="00D62CA1" w:rsidRDefault="00D62CA1" w:rsidP="00340126">
            <w:pPr>
              <w:rPr>
                <w:b/>
                <w:sz w:val="20"/>
              </w:rPr>
            </w:pPr>
            <w:r>
              <w:rPr>
                <w:b/>
                <w:sz w:val="20"/>
              </w:rPr>
              <w:t>RCS-E</w:t>
            </w:r>
          </w:p>
        </w:tc>
      </w:tr>
      <w:tr w:rsidR="00D62CA1" w:rsidRPr="0023588F" w14:paraId="2B191CC5" w14:textId="77777777" w:rsidTr="00340126">
        <w:trPr>
          <w:trHeight w:val="315"/>
        </w:trPr>
        <w:tc>
          <w:tcPr>
            <w:tcW w:w="2044" w:type="dxa"/>
            <w:vMerge/>
            <w:vAlign w:val="center"/>
          </w:tcPr>
          <w:p w14:paraId="5C0F033A" w14:textId="77777777" w:rsidR="00D62CA1" w:rsidRPr="0023588F" w:rsidRDefault="00D62CA1" w:rsidP="00340126">
            <w:pPr>
              <w:jc w:val="center"/>
              <w:rPr>
                <w:rFonts w:cs="Arial"/>
                <w:b/>
                <w:bCs/>
                <w:color w:val="0000FF"/>
                <w:sz w:val="20"/>
              </w:rPr>
            </w:pPr>
          </w:p>
        </w:tc>
        <w:tc>
          <w:tcPr>
            <w:tcW w:w="3043" w:type="dxa"/>
            <w:vMerge/>
            <w:vAlign w:val="center"/>
          </w:tcPr>
          <w:p w14:paraId="46FBC0C8" w14:textId="77777777" w:rsidR="00D62CA1" w:rsidRPr="0023588F" w:rsidRDefault="00D62CA1" w:rsidP="00340126">
            <w:pPr>
              <w:rPr>
                <w:rFonts w:cs="Arial"/>
                <w:b/>
                <w:bCs/>
                <w:sz w:val="20"/>
              </w:rPr>
            </w:pPr>
          </w:p>
        </w:tc>
        <w:tc>
          <w:tcPr>
            <w:tcW w:w="4033" w:type="dxa"/>
          </w:tcPr>
          <w:p w14:paraId="431F8409" w14:textId="77777777" w:rsidR="00D62CA1" w:rsidRDefault="00D62CA1" w:rsidP="00340126">
            <w:pPr>
              <w:rPr>
                <w:b/>
                <w:sz w:val="20"/>
              </w:rPr>
            </w:pPr>
            <w:r>
              <w:rPr>
                <w:b/>
                <w:sz w:val="20"/>
              </w:rPr>
              <w:t>RCS-U</w:t>
            </w:r>
          </w:p>
        </w:tc>
      </w:tr>
    </w:tbl>
    <w:p w14:paraId="7D7180B0" w14:textId="77777777" w:rsidR="00AB0332" w:rsidRDefault="00AB0332" w:rsidP="00AB0332">
      <w:pPr>
        <w:pStyle w:val="Titolo3"/>
        <w:rPr>
          <w:lang w:val="it-IT"/>
        </w:rPr>
      </w:pPr>
      <w:bookmarkStart w:id="63" w:name="_Toc156563020"/>
      <w:r w:rsidRPr="0012238D">
        <w:t>Tracciato</w:t>
      </w:r>
      <w:r w:rsidRPr="009B027D">
        <w:rPr>
          <w:rFonts w:cs="TimesNewRoman"/>
          <w:szCs w:val="22"/>
        </w:rPr>
        <w:t xml:space="preserve"> </w:t>
      </w:r>
      <w:r>
        <w:rPr>
          <w:rFonts w:cs="TimesNewRoman"/>
          <w:szCs w:val="22"/>
          <w:lang w:val="it-IT"/>
        </w:rPr>
        <w:t>C</w:t>
      </w:r>
      <w:r w:rsidRPr="009B027D">
        <w:rPr>
          <w:rFonts w:cs="TimesNewRoman"/>
          <w:szCs w:val="22"/>
        </w:rPr>
        <w:t xml:space="preserve"> – Informazioni </w:t>
      </w:r>
      <w:r>
        <w:rPr>
          <w:rFonts w:cs="TimesNewRoman"/>
          <w:szCs w:val="22"/>
          <w:lang w:val="it-IT"/>
        </w:rPr>
        <w:t>Riabilitazione</w:t>
      </w:r>
      <w:r w:rsidRPr="0012238D">
        <w:t xml:space="preserve"> – Definizione </w:t>
      </w:r>
      <w:r>
        <w:t xml:space="preserve">dei </w:t>
      </w:r>
      <w:r w:rsidRPr="0012238D">
        <w:t>Campi</w:t>
      </w:r>
      <w:bookmarkEnd w:id="63"/>
    </w:p>
    <w:p w14:paraId="0662D8F3" w14:textId="77777777" w:rsidR="00AB0332" w:rsidRPr="008763C6" w:rsidRDefault="00AB0332" w:rsidP="00AB0332">
      <w:pPr>
        <w:rPr>
          <w:rFonts w:ascii="Times New Roman" w:hAnsi="Times New Roman"/>
          <w:lang w:eastAsia="it-IT"/>
        </w:rPr>
      </w:pPr>
      <w:r w:rsidRPr="008763C6">
        <w:rPr>
          <w:rFonts w:ascii="Times New Roman" w:hAnsi="Times New Roman"/>
          <w:lang w:eastAsia="it-IT"/>
        </w:rPr>
        <w:t>Si riporta di seguito il tracciato delle informazioni richieste. Con “nodo di riferimento” si identifica il raggruppamento di un insieme di informazioni relative alla tematica assunta come nodo.</w:t>
      </w:r>
    </w:p>
    <w:p w14:paraId="1929A33E" w14:textId="77777777" w:rsidR="00AB0332" w:rsidRPr="008763C6" w:rsidRDefault="00AB0332" w:rsidP="00AB0332">
      <w:pPr>
        <w:rPr>
          <w:rFonts w:ascii="Times New Roman" w:hAnsi="Times New Roman"/>
          <w:lang w:eastAsia="it-IT"/>
        </w:rPr>
      </w:pPr>
      <w:r w:rsidRPr="008763C6">
        <w:rPr>
          <w:rFonts w:ascii="Times New Roman" w:hAnsi="Times New Roman"/>
          <w:lang w:eastAsia="it-IT"/>
        </w:rPr>
        <w:t>Si specificano, inoltre, le caratteristiche che le informazioni devono riportare per rendere il flusso univoco ed omogeneo su tutto il territorio regionale.</w:t>
      </w:r>
    </w:p>
    <w:p w14:paraId="6D684781" w14:textId="77777777" w:rsidR="00AB0332" w:rsidRDefault="00AB0332" w:rsidP="00AB0332">
      <w:pPr>
        <w:rPr>
          <w:rFonts w:ascii="Times New Roman" w:hAnsi="Times New Roman"/>
          <w:lang w:eastAsia="it-IT"/>
        </w:rPr>
      </w:pPr>
      <w:r w:rsidRPr="008763C6">
        <w:rPr>
          <w:rFonts w:ascii="Times New Roman" w:hAnsi="Times New Roman"/>
          <w:lang w:eastAsia="it-IT"/>
        </w:rPr>
        <w:t>Per la legenda si faccia riferimento a quanto già riportato per il “Tracciato A”.</w:t>
      </w:r>
    </w:p>
    <w:p w14:paraId="548C12BA" w14:textId="77777777" w:rsidR="00AB0332" w:rsidRPr="008763C6" w:rsidRDefault="00AB0332" w:rsidP="00AB0332">
      <w:pPr>
        <w:rPr>
          <w:rFonts w:ascii="Times New Roman" w:hAnsi="Times New Roman"/>
          <w:lang w:eastAsia="it-IT"/>
        </w:rPr>
      </w:pPr>
      <w:r>
        <w:rPr>
          <w:rFonts w:ascii="Times New Roman" w:hAnsi="Times New Roman"/>
          <w:lang w:eastAsia="it-IT"/>
        </w:rPr>
        <w:br w:type="page"/>
      </w:r>
    </w:p>
    <w:tbl>
      <w:tblPr>
        <w:tblW w:w="5000" w:type="pct"/>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1214"/>
        <w:gridCol w:w="1340"/>
        <w:gridCol w:w="1641"/>
        <w:gridCol w:w="506"/>
        <w:gridCol w:w="668"/>
        <w:gridCol w:w="3027"/>
        <w:gridCol w:w="1232"/>
      </w:tblGrid>
      <w:tr w:rsidR="00AB0332" w:rsidRPr="00700286" w14:paraId="649A2C06" w14:textId="77777777" w:rsidTr="00340126">
        <w:trPr>
          <w:cantSplit/>
          <w:trHeight w:val="213"/>
          <w:tblHeader/>
          <w:jc w:val="center"/>
        </w:trPr>
        <w:tc>
          <w:tcPr>
            <w:tcW w:w="630" w:type="pct"/>
            <w:shd w:val="clear" w:color="auto" w:fill="000080"/>
            <w:vAlign w:val="center"/>
          </w:tcPr>
          <w:p w14:paraId="1CB754F2" w14:textId="77777777" w:rsidR="00AB0332" w:rsidRPr="00700286" w:rsidRDefault="00AB0332" w:rsidP="00340126">
            <w:pPr>
              <w:pStyle w:val="Corpotesto"/>
              <w:spacing w:before="60" w:after="60"/>
              <w:jc w:val="center"/>
              <w:rPr>
                <w:b/>
                <w:i/>
                <w:color w:val="FFFFFF"/>
                <w:sz w:val="20"/>
              </w:rPr>
            </w:pPr>
            <w:r w:rsidRPr="00700286">
              <w:rPr>
                <w:color w:val="FFFFFF"/>
                <w:sz w:val="20"/>
              </w:rPr>
              <w:lastRenderedPageBreak/>
              <w:t xml:space="preserve">Nodo di </w:t>
            </w:r>
            <w:proofErr w:type="spellStart"/>
            <w:r w:rsidRPr="00700286">
              <w:rPr>
                <w:color w:val="FFFFFF"/>
                <w:sz w:val="20"/>
              </w:rPr>
              <w:t>riferimento</w:t>
            </w:r>
            <w:proofErr w:type="spellEnd"/>
          </w:p>
        </w:tc>
        <w:tc>
          <w:tcPr>
            <w:tcW w:w="696" w:type="pct"/>
            <w:shd w:val="clear" w:color="auto" w:fill="000080"/>
            <w:vAlign w:val="center"/>
          </w:tcPr>
          <w:p w14:paraId="4042868E" w14:textId="77777777" w:rsidR="00AB0332" w:rsidRPr="00700286" w:rsidRDefault="00AB0332" w:rsidP="00340126">
            <w:pPr>
              <w:pStyle w:val="Corpotesto"/>
              <w:spacing w:before="60" w:after="60"/>
              <w:jc w:val="center"/>
              <w:rPr>
                <w:b/>
                <w:i/>
                <w:color w:val="FFFFFF"/>
                <w:sz w:val="20"/>
              </w:rPr>
            </w:pPr>
            <w:r w:rsidRPr="00700286">
              <w:rPr>
                <w:color w:val="FFFFFF"/>
                <w:sz w:val="20"/>
              </w:rPr>
              <w:t>Nome campo</w:t>
            </w:r>
          </w:p>
        </w:tc>
        <w:tc>
          <w:tcPr>
            <w:tcW w:w="852" w:type="pct"/>
            <w:shd w:val="clear" w:color="auto" w:fill="000080"/>
            <w:vAlign w:val="center"/>
          </w:tcPr>
          <w:p w14:paraId="5330C9BB" w14:textId="77777777" w:rsidR="00AB0332" w:rsidRPr="00700286" w:rsidRDefault="00AB0332" w:rsidP="00340126">
            <w:pPr>
              <w:pStyle w:val="Corpotesto"/>
              <w:spacing w:before="60" w:after="60"/>
              <w:jc w:val="center"/>
              <w:rPr>
                <w:b/>
                <w:i/>
                <w:color w:val="FFFFFF"/>
                <w:sz w:val="20"/>
              </w:rPr>
            </w:pPr>
            <w:proofErr w:type="spellStart"/>
            <w:r w:rsidRPr="00700286">
              <w:rPr>
                <w:color w:val="FFFFFF"/>
                <w:sz w:val="20"/>
              </w:rPr>
              <w:t>Descrizione</w:t>
            </w:r>
            <w:proofErr w:type="spellEnd"/>
            <w:r w:rsidRPr="00700286">
              <w:rPr>
                <w:color w:val="FFFFFF"/>
                <w:sz w:val="20"/>
              </w:rPr>
              <w:t xml:space="preserve"> </w:t>
            </w:r>
          </w:p>
        </w:tc>
        <w:tc>
          <w:tcPr>
            <w:tcW w:w="263" w:type="pct"/>
            <w:shd w:val="clear" w:color="auto" w:fill="000080"/>
            <w:vAlign w:val="center"/>
          </w:tcPr>
          <w:p w14:paraId="11B7E41A" w14:textId="77777777" w:rsidR="00AB0332" w:rsidRPr="00700286" w:rsidRDefault="00AB0332" w:rsidP="00340126">
            <w:pPr>
              <w:pStyle w:val="Corpotesto"/>
              <w:spacing w:before="60" w:after="60"/>
              <w:jc w:val="center"/>
              <w:rPr>
                <w:b/>
                <w:i/>
                <w:color w:val="FFFFFF"/>
                <w:sz w:val="20"/>
              </w:rPr>
            </w:pPr>
            <w:r w:rsidRPr="00700286">
              <w:rPr>
                <w:color w:val="FFFFFF"/>
                <w:sz w:val="20"/>
              </w:rPr>
              <w:t>Tipo</w:t>
            </w:r>
          </w:p>
        </w:tc>
        <w:tc>
          <w:tcPr>
            <w:tcW w:w="347" w:type="pct"/>
            <w:shd w:val="clear" w:color="auto" w:fill="000080"/>
            <w:vAlign w:val="center"/>
          </w:tcPr>
          <w:p w14:paraId="56B672C4" w14:textId="77777777" w:rsidR="00AB0332" w:rsidRPr="00700286" w:rsidRDefault="00AB0332" w:rsidP="00340126">
            <w:pPr>
              <w:pStyle w:val="Corpotesto"/>
              <w:spacing w:before="60" w:after="60"/>
              <w:jc w:val="center"/>
              <w:rPr>
                <w:b/>
                <w:i/>
                <w:color w:val="FFFFFF"/>
                <w:sz w:val="20"/>
              </w:rPr>
            </w:pPr>
            <w:proofErr w:type="spellStart"/>
            <w:r w:rsidRPr="00700286">
              <w:rPr>
                <w:color w:val="FFFFFF"/>
                <w:sz w:val="20"/>
              </w:rPr>
              <w:t>Obbligatorietà</w:t>
            </w:r>
            <w:proofErr w:type="spellEnd"/>
          </w:p>
        </w:tc>
        <w:tc>
          <w:tcPr>
            <w:tcW w:w="1572" w:type="pct"/>
            <w:shd w:val="clear" w:color="auto" w:fill="000080"/>
            <w:vAlign w:val="center"/>
          </w:tcPr>
          <w:p w14:paraId="305DA152" w14:textId="77777777" w:rsidR="00AB0332" w:rsidRPr="00101312" w:rsidRDefault="00AB0332" w:rsidP="00340126">
            <w:pPr>
              <w:pStyle w:val="Corpotesto"/>
              <w:spacing w:before="60" w:after="60"/>
              <w:jc w:val="center"/>
              <w:rPr>
                <w:b/>
                <w:i/>
                <w:color w:val="FFFFFF"/>
                <w:sz w:val="20"/>
              </w:rPr>
            </w:pPr>
            <w:proofErr w:type="spellStart"/>
            <w:r w:rsidRPr="00101312">
              <w:rPr>
                <w:color w:val="FFFFFF"/>
                <w:sz w:val="20"/>
              </w:rPr>
              <w:t>Informazioni</w:t>
            </w:r>
            <w:proofErr w:type="spellEnd"/>
            <w:r w:rsidRPr="00101312">
              <w:rPr>
                <w:color w:val="FFFFFF"/>
                <w:sz w:val="20"/>
              </w:rPr>
              <w:t xml:space="preserve"> di Dominio </w:t>
            </w:r>
          </w:p>
        </w:tc>
        <w:tc>
          <w:tcPr>
            <w:tcW w:w="640" w:type="pct"/>
            <w:shd w:val="clear" w:color="auto" w:fill="000080"/>
            <w:vAlign w:val="center"/>
          </w:tcPr>
          <w:p w14:paraId="130291A5" w14:textId="77777777" w:rsidR="00AB0332" w:rsidRPr="00700286" w:rsidRDefault="00AB0332" w:rsidP="00340126">
            <w:pPr>
              <w:pStyle w:val="Corpotesto"/>
              <w:spacing w:before="60" w:after="60"/>
              <w:jc w:val="center"/>
              <w:rPr>
                <w:b/>
                <w:i/>
                <w:color w:val="FFFFFF"/>
                <w:sz w:val="20"/>
              </w:rPr>
            </w:pPr>
            <w:proofErr w:type="spellStart"/>
            <w:r w:rsidRPr="00700286">
              <w:rPr>
                <w:color w:val="FFFFFF"/>
                <w:sz w:val="20"/>
              </w:rPr>
              <w:t>Lunghezza</w:t>
            </w:r>
            <w:proofErr w:type="spellEnd"/>
            <w:r w:rsidRPr="00700286">
              <w:rPr>
                <w:color w:val="FFFFFF"/>
                <w:sz w:val="20"/>
              </w:rPr>
              <w:t xml:space="preserve"> campo</w:t>
            </w:r>
          </w:p>
        </w:tc>
      </w:tr>
      <w:tr w:rsidR="00AB0332" w:rsidRPr="00DA690B" w14:paraId="722EA4F7" w14:textId="77777777" w:rsidTr="00340126">
        <w:trPr>
          <w:cantSplit/>
          <w:trHeight w:val="4324"/>
          <w:jc w:val="center"/>
        </w:trPr>
        <w:tc>
          <w:tcPr>
            <w:tcW w:w="630" w:type="pct"/>
            <w:vAlign w:val="center"/>
          </w:tcPr>
          <w:p w14:paraId="0997CE28" w14:textId="77777777" w:rsidR="00AB0332" w:rsidRPr="00195CAE" w:rsidRDefault="00AB0332" w:rsidP="00340126">
            <w:pPr>
              <w:spacing w:before="60" w:after="60"/>
              <w:jc w:val="both"/>
              <w:rPr>
                <w:b/>
                <w:sz w:val="20"/>
              </w:rPr>
            </w:pPr>
            <w:r w:rsidRPr="00195CAE">
              <w:rPr>
                <w:b/>
                <w:sz w:val="20"/>
              </w:rPr>
              <w:t>Trasmissione</w:t>
            </w:r>
          </w:p>
        </w:tc>
        <w:tc>
          <w:tcPr>
            <w:tcW w:w="696" w:type="pct"/>
            <w:vAlign w:val="center"/>
          </w:tcPr>
          <w:p w14:paraId="1FCC7E32" w14:textId="77777777" w:rsidR="00AB0332" w:rsidRPr="00195CAE" w:rsidRDefault="00AB0332" w:rsidP="00340126">
            <w:pPr>
              <w:ind w:left="93"/>
              <w:jc w:val="both"/>
              <w:rPr>
                <w:sz w:val="20"/>
              </w:rPr>
            </w:pPr>
            <w:r w:rsidRPr="00195CAE">
              <w:rPr>
                <w:sz w:val="20"/>
              </w:rPr>
              <w:t>Tipo</w:t>
            </w:r>
          </w:p>
        </w:tc>
        <w:tc>
          <w:tcPr>
            <w:tcW w:w="852" w:type="pct"/>
            <w:vAlign w:val="center"/>
          </w:tcPr>
          <w:p w14:paraId="0311F758" w14:textId="77777777" w:rsidR="00AB0332" w:rsidRPr="00195CAE" w:rsidRDefault="00AB0332" w:rsidP="00340126">
            <w:pPr>
              <w:spacing w:before="60" w:after="60"/>
              <w:ind w:left="143" w:right="140"/>
              <w:jc w:val="both"/>
              <w:rPr>
                <w:sz w:val="20"/>
              </w:rPr>
            </w:pPr>
            <w:r w:rsidRPr="00195CAE">
              <w:rPr>
                <w:sz w:val="20"/>
              </w:rPr>
              <w:t>Campo tecnico utilizzato per distinguere trasmissioni di informazioni nuove, modificate o eventualmente annullate</w:t>
            </w:r>
          </w:p>
        </w:tc>
        <w:tc>
          <w:tcPr>
            <w:tcW w:w="263" w:type="pct"/>
            <w:vAlign w:val="center"/>
          </w:tcPr>
          <w:p w14:paraId="634AA0C4" w14:textId="77777777" w:rsidR="00AB0332" w:rsidRPr="00195CAE" w:rsidRDefault="00AB0332" w:rsidP="00340126">
            <w:pPr>
              <w:spacing w:before="60" w:after="60"/>
              <w:jc w:val="both"/>
              <w:rPr>
                <w:sz w:val="20"/>
              </w:rPr>
            </w:pPr>
            <w:r w:rsidRPr="00195CAE">
              <w:rPr>
                <w:sz w:val="20"/>
              </w:rPr>
              <w:t>A</w:t>
            </w:r>
          </w:p>
        </w:tc>
        <w:tc>
          <w:tcPr>
            <w:tcW w:w="347" w:type="pct"/>
            <w:vAlign w:val="center"/>
          </w:tcPr>
          <w:p w14:paraId="41066914" w14:textId="77777777" w:rsidR="00AB0332" w:rsidRPr="00195CAE" w:rsidRDefault="00AB0332" w:rsidP="00340126">
            <w:pPr>
              <w:spacing w:before="60" w:after="60"/>
              <w:jc w:val="both"/>
              <w:rPr>
                <w:i/>
                <w:sz w:val="20"/>
              </w:rPr>
            </w:pPr>
            <w:r w:rsidRPr="00615B8E">
              <w:rPr>
                <w:sz w:val="20"/>
                <w:lang w:eastAsia="it-IT"/>
              </w:rPr>
              <w:t>OBB</w:t>
            </w:r>
          </w:p>
        </w:tc>
        <w:tc>
          <w:tcPr>
            <w:tcW w:w="1572" w:type="pct"/>
            <w:vAlign w:val="center"/>
          </w:tcPr>
          <w:p w14:paraId="2DFA07FF" w14:textId="77777777" w:rsidR="00AB0332" w:rsidRDefault="00AB0332" w:rsidP="00340126">
            <w:pPr>
              <w:spacing w:before="60" w:after="60"/>
              <w:jc w:val="both"/>
              <w:rPr>
                <w:sz w:val="18"/>
                <w:szCs w:val="18"/>
              </w:rPr>
            </w:pPr>
            <w:r>
              <w:rPr>
                <w:sz w:val="18"/>
                <w:szCs w:val="18"/>
              </w:rPr>
              <w:t xml:space="preserve">Cfr. Tracciato A. </w:t>
            </w:r>
            <w:r w:rsidRPr="00705CC8">
              <w:rPr>
                <w:sz w:val="18"/>
                <w:szCs w:val="18"/>
              </w:rPr>
              <w:t>Coincidente con il Tipo impostato nel “Tracciato A” per lo stesso identificativo SDO</w:t>
            </w:r>
          </w:p>
          <w:p w14:paraId="6C119268" w14:textId="77777777" w:rsidR="00AB0332" w:rsidRPr="00C33235" w:rsidRDefault="00AB0332" w:rsidP="00340126">
            <w:pPr>
              <w:spacing w:before="60" w:after="60"/>
              <w:jc w:val="both"/>
              <w:rPr>
                <w:sz w:val="18"/>
                <w:szCs w:val="18"/>
              </w:rPr>
            </w:pPr>
          </w:p>
        </w:tc>
        <w:tc>
          <w:tcPr>
            <w:tcW w:w="640" w:type="pct"/>
            <w:vAlign w:val="center"/>
          </w:tcPr>
          <w:p w14:paraId="792A98A3" w14:textId="77777777" w:rsidR="00AB0332" w:rsidRPr="00664E17" w:rsidRDefault="00AB0332" w:rsidP="00340126">
            <w:pPr>
              <w:spacing w:before="60" w:after="60"/>
              <w:jc w:val="center"/>
              <w:rPr>
                <w:sz w:val="20"/>
              </w:rPr>
            </w:pPr>
            <w:r w:rsidRPr="00664E17">
              <w:rPr>
                <w:sz w:val="20"/>
              </w:rPr>
              <w:t>1</w:t>
            </w:r>
          </w:p>
        </w:tc>
      </w:tr>
      <w:tr w:rsidR="00D62CA1" w:rsidRPr="00DA690B" w14:paraId="343D781F" w14:textId="77777777" w:rsidTr="00340126">
        <w:trPr>
          <w:cantSplit/>
          <w:trHeight w:val="4160"/>
          <w:jc w:val="center"/>
        </w:trPr>
        <w:tc>
          <w:tcPr>
            <w:tcW w:w="630" w:type="pct"/>
            <w:vMerge w:val="restart"/>
            <w:vAlign w:val="center"/>
          </w:tcPr>
          <w:p w14:paraId="027B8C66" w14:textId="77777777" w:rsidR="00D62CA1" w:rsidRPr="00032146" w:rsidRDefault="00D62CA1" w:rsidP="00340126">
            <w:pPr>
              <w:spacing w:before="60" w:after="60"/>
              <w:jc w:val="both"/>
              <w:rPr>
                <w:rFonts w:eastAsia="Arial Unicode MS"/>
                <w:b/>
                <w:sz w:val="20"/>
              </w:rPr>
            </w:pPr>
            <w:r>
              <w:rPr>
                <w:rFonts w:eastAsia="Arial Unicode MS"/>
                <w:b/>
                <w:sz w:val="20"/>
              </w:rPr>
              <w:t>C - Informazioni Riabilitazione</w:t>
            </w:r>
          </w:p>
        </w:tc>
        <w:tc>
          <w:tcPr>
            <w:tcW w:w="696" w:type="pct"/>
            <w:vAlign w:val="center"/>
          </w:tcPr>
          <w:p w14:paraId="58C5D17C" w14:textId="77777777" w:rsidR="00D62CA1" w:rsidRPr="00832B22" w:rsidRDefault="00D62CA1" w:rsidP="00340126">
            <w:pPr>
              <w:spacing w:before="60" w:after="60"/>
              <w:ind w:left="93"/>
              <w:jc w:val="both"/>
              <w:rPr>
                <w:sz w:val="20"/>
              </w:rPr>
            </w:pPr>
            <w:r w:rsidRPr="006A1F93">
              <w:rPr>
                <w:sz w:val="20"/>
              </w:rPr>
              <w:t>Codice Istituto di Cura</w:t>
            </w:r>
          </w:p>
        </w:tc>
        <w:tc>
          <w:tcPr>
            <w:tcW w:w="852" w:type="pct"/>
            <w:vAlign w:val="center"/>
          </w:tcPr>
          <w:p w14:paraId="3802773D" w14:textId="77777777" w:rsidR="00D62CA1" w:rsidRPr="00832B22" w:rsidRDefault="00D62CA1" w:rsidP="00340126">
            <w:pPr>
              <w:spacing w:before="60" w:after="60"/>
              <w:ind w:left="143" w:right="140"/>
              <w:jc w:val="both"/>
              <w:rPr>
                <w:sz w:val="20"/>
              </w:rPr>
            </w:pPr>
            <w:r w:rsidRPr="006A1F93">
              <w:rPr>
                <w:sz w:val="20"/>
              </w:rPr>
              <w:t>Indica l’istituto di cura pubblico o privato</w:t>
            </w:r>
          </w:p>
        </w:tc>
        <w:tc>
          <w:tcPr>
            <w:tcW w:w="263" w:type="pct"/>
            <w:vAlign w:val="center"/>
          </w:tcPr>
          <w:p w14:paraId="51A52CEF" w14:textId="77777777" w:rsidR="00D62CA1" w:rsidRPr="00832B22" w:rsidRDefault="00D62CA1" w:rsidP="00340126">
            <w:pPr>
              <w:spacing w:before="60" w:after="60"/>
              <w:jc w:val="both"/>
              <w:rPr>
                <w:sz w:val="20"/>
                <w:lang w:eastAsia="it-IT"/>
              </w:rPr>
            </w:pPr>
            <w:r w:rsidRPr="006A1F93">
              <w:rPr>
                <w:sz w:val="20"/>
                <w:lang w:eastAsia="it-IT"/>
              </w:rPr>
              <w:t>N</w:t>
            </w:r>
          </w:p>
        </w:tc>
        <w:tc>
          <w:tcPr>
            <w:tcW w:w="347" w:type="pct"/>
            <w:vAlign w:val="center"/>
          </w:tcPr>
          <w:p w14:paraId="48B9BB7E" w14:textId="77777777" w:rsidR="00D62CA1" w:rsidRPr="00832B22" w:rsidRDefault="00D62CA1" w:rsidP="00340126">
            <w:pPr>
              <w:spacing w:before="60" w:after="60"/>
              <w:jc w:val="both"/>
              <w:rPr>
                <w:sz w:val="20"/>
                <w:lang w:eastAsia="it-IT"/>
              </w:rPr>
            </w:pPr>
            <w:r w:rsidRPr="006A1F93">
              <w:rPr>
                <w:sz w:val="20"/>
                <w:lang w:eastAsia="it-IT"/>
              </w:rPr>
              <w:t>OBB</w:t>
            </w:r>
          </w:p>
        </w:tc>
        <w:tc>
          <w:tcPr>
            <w:tcW w:w="1572" w:type="pct"/>
          </w:tcPr>
          <w:p w14:paraId="185AB57B" w14:textId="77777777" w:rsidR="00D62CA1" w:rsidRPr="00C33235" w:rsidRDefault="00D62CA1" w:rsidP="00340126">
            <w:pPr>
              <w:jc w:val="both"/>
              <w:rPr>
                <w:b/>
                <w:sz w:val="18"/>
                <w:szCs w:val="18"/>
                <w:lang w:eastAsia="it-IT"/>
              </w:rPr>
            </w:pPr>
            <w:r w:rsidRPr="00C33235">
              <w:rPr>
                <w:b/>
                <w:sz w:val="18"/>
                <w:szCs w:val="18"/>
                <w:lang w:eastAsia="it-IT"/>
              </w:rPr>
              <w:t>CAMPO CHIAVE</w:t>
            </w:r>
          </w:p>
          <w:p w14:paraId="6AF0E7F4" w14:textId="77777777" w:rsidR="00D62CA1" w:rsidRDefault="00D62CA1" w:rsidP="00340126">
            <w:pPr>
              <w:jc w:val="both"/>
              <w:rPr>
                <w:color w:val="000000"/>
                <w:sz w:val="18"/>
                <w:szCs w:val="18"/>
              </w:rPr>
            </w:pPr>
            <w:r w:rsidRPr="00C33235">
              <w:rPr>
                <w:sz w:val="18"/>
                <w:szCs w:val="18"/>
              </w:rPr>
              <w:t xml:space="preserve">Formato: </w:t>
            </w:r>
            <w:r w:rsidRPr="00C33235">
              <w:rPr>
                <w:color w:val="000000"/>
                <w:sz w:val="18"/>
                <w:szCs w:val="18"/>
              </w:rPr>
              <w:t>NNNNNNNN</w:t>
            </w:r>
          </w:p>
          <w:p w14:paraId="36FF654A" w14:textId="77777777" w:rsidR="00D62CA1" w:rsidRDefault="00D62CA1" w:rsidP="00340126">
            <w:pPr>
              <w:jc w:val="both"/>
            </w:pPr>
            <w:r w:rsidRPr="00474B2D">
              <w:rPr>
                <w:sz w:val="18"/>
                <w:szCs w:val="18"/>
                <w:lang w:eastAsia="it-IT"/>
              </w:rPr>
              <w:t>Le modalità di alimentazione del presen</w:t>
            </w:r>
            <w:r w:rsidRPr="00C53F28">
              <w:rPr>
                <w:sz w:val="18"/>
                <w:szCs w:val="18"/>
                <w:lang w:eastAsia="it-IT"/>
              </w:rPr>
              <w:t>te campo sono descritte nel paragrafo relativo agli Allegati</w:t>
            </w:r>
            <w:r>
              <w:rPr>
                <w:sz w:val="18"/>
                <w:szCs w:val="18"/>
                <w:lang w:eastAsia="it-IT"/>
              </w:rPr>
              <w:t>.</w:t>
            </w:r>
          </w:p>
          <w:p w14:paraId="7EDDA637" w14:textId="77777777" w:rsidR="00D62CA1" w:rsidRPr="00C33235" w:rsidRDefault="00D62CA1" w:rsidP="00340126">
            <w:pPr>
              <w:jc w:val="both"/>
              <w:rPr>
                <w:color w:val="000000"/>
                <w:sz w:val="18"/>
                <w:szCs w:val="18"/>
              </w:rPr>
            </w:pPr>
          </w:p>
          <w:p w14:paraId="183E801F" w14:textId="77777777" w:rsidR="00D62CA1" w:rsidRPr="00C33235" w:rsidRDefault="00D62CA1" w:rsidP="00340126">
            <w:pPr>
              <w:jc w:val="both"/>
              <w:rPr>
                <w:sz w:val="18"/>
                <w:szCs w:val="18"/>
              </w:rPr>
            </w:pPr>
          </w:p>
        </w:tc>
        <w:tc>
          <w:tcPr>
            <w:tcW w:w="640" w:type="pct"/>
            <w:vAlign w:val="center"/>
          </w:tcPr>
          <w:p w14:paraId="30C5EDB8" w14:textId="77777777" w:rsidR="00D62CA1" w:rsidRPr="006A1F93" w:rsidRDefault="00D62CA1" w:rsidP="00340126">
            <w:pPr>
              <w:spacing w:before="60" w:after="60"/>
              <w:jc w:val="center"/>
              <w:rPr>
                <w:sz w:val="20"/>
              </w:rPr>
            </w:pPr>
            <w:r>
              <w:rPr>
                <w:sz w:val="20"/>
              </w:rPr>
              <w:t>8</w:t>
            </w:r>
          </w:p>
        </w:tc>
      </w:tr>
      <w:tr w:rsidR="00D62CA1" w:rsidRPr="00C039F7" w14:paraId="665D5487" w14:textId="77777777" w:rsidTr="00340126">
        <w:trPr>
          <w:cantSplit/>
          <w:trHeight w:val="2690"/>
          <w:jc w:val="center"/>
        </w:trPr>
        <w:tc>
          <w:tcPr>
            <w:tcW w:w="630" w:type="pct"/>
            <w:vMerge/>
            <w:vAlign w:val="center"/>
          </w:tcPr>
          <w:p w14:paraId="353613A8" w14:textId="77777777" w:rsidR="00D62CA1" w:rsidRPr="00032146" w:rsidRDefault="00D62CA1" w:rsidP="00340126">
            <w:pPr>
              <w:spacing w:before="60" w:after="60"/>
              <w:jc w:val="both"/>
              <w:rPr>
                <w:rFonts w:eastAsia="Arial Unicode MS"/>
                <w:b/>
                <w:sz w:val="20"/>
              </w:rPr>
            </w:pPr>
          </w:p>
        </w:tc>
        <w:tc>
          <w:tcPr>
            <w:tcW w:w="696" w:type="pct"/>
            <w:vAlign w:val="center"/>
          </w:tcPr>
          <w:p w14:paraId="769CD810" w14:textId="77777777" w:rsidR="00D62CA1" w:rsidRPr="00832B22" w:rsidRDefault="00D62CA1" w:rsidP="00340126">
            <w:pPr>
              <w:spacing w:before="60" w:after="60"/>
              <w:ind w:left="93"/>
              <w:jc w:val="both"/>
              <w:rPr>
                <w:sz w:val="20"/>
              </w:rPr>
            </w:pPr>
            <w:r w:rsidRPr="009F6F58">
              <w:rPr>
                <w:sz w:val="20"/>
              </w:rPr>
              <w:t>Numero progressivo dell</w:t>
            </w:r>
            <w:r>
              <w:rPr>
                <w:sz w:val="20"/>
              </w:rPr>
              <w:t>a</w:t>
            </w:r>
            <w:r w:rsidRPr="009F6F58">
              <w:rPr>
                <w:sz w:val="20"/>
              </w:rPr>
              <w:t xml:space="preserve"> scheda SDO</w:t>
            </w:r>
          </w:p>
        </w:tc>
        <w:tc>
          <w:tcPr>
            <w:tcW w:w="852" w:type="pct"/>
            <w:vAlign w:val="center"/>
          </w:tcPr>
          <w:p w14:paraId="7A19DB50" w14:textId="77777777" w:rsidR="00D62CA1" w:rsidRPr="00832B22" w:rsidRDefault="00D62CA1" w:rsidP="00340126">
            <w:pPr>
              <w:spacing w:before="60" w:after="60"/>
              <w:ind w:left="143" w:right="140"/>
              <w:jc w:val="both"/>
              <w:rPr>
                <w:sz w:val="20"/>
              </w:rPr>
            </w:pPr>
            <w:r w:rsidRPr="009F6F58">
              <w:rPr>
                <w:sz w:val="20"/>
              </w:rPr>
              <w:t>Il numero progressivo della scheda corrisponde al numero identificativo della cartella clinica</w:t>
            </w:r>
          </w:p>
        </w:tc>
        <w:tc>
          <w:tcPr>
            <w:tcW w:w="263" w:type="pct"/>
            <w:vAlign w:val="center"/>
          </w:tcPr>
          <w:p w14:paraId="4CFF95DB" w14:textId="77777777" w:rsidR="00D62CA1" w:rsidRPr="00832B22" w:rsidRDefault="00D62CA1" w:rsidP="00340126">
            <w:pPr>
              <w:spacing w:before="60" w:after="60"/>
              <w:jc w:val="both"/>
              <w:rPr>
                <w:sz w:val="20"/>
                <w:lang w:eastAsia="it-IT"/>
              </w:rPr>
            </w:pPr>
            <w:r>
              <w:rPr>
                <w:sz w:val="20"/>
              </w:rPr>
              <w:t>N</w:t>
            </w:r>
          </w:p>
        </w:tc>
        <w:tc>
          <w:tcPr>
            <w:tcW w:w="347" w:type="pct"/>
            <w:vAlign w:val="center"/>
          </w:tcPr>
          <w:p w14:paraId="0424CDE6" w14:textId="77777777" w:rsidR="00D62CA1" w:rsidRPr="00832B22" w:rsidRDefault="00D62CA1" w:rsidP="00340126">
            <w:pPr>
              <w:spacing w:before="60" w:after="60"/>
              <w:jc w:val="both"/>
              <w:rPr>
                <w:sz w:val="20"/>
                <w:lang w:eastAsia="it-IT"/>
              </w:rPr>
            </w:pPr>
            <w:r>
              <w:rPr>
                <w:sz w:val="20"/>
              </w:rPr>
              <w:t>OBB</w:t>
            </w:r>
          </w:p>
        </w:tc>
        <w:tc>
          <w:tcPr>
            <w:tcW w:w="1572" w:type="pct"/>
          </w:tcPr>
          <w:p w14:paraId="12FBB425" w14:textId="77777777" w:rsidR="00D62CA1" w:rsidRPr="00AE2480" w:rsidRDefault="00D62CA1" w:rsidP="00340126">
            <w:pPr>
              <w:spacing w:before="60"/>
              <w:jc w:val="both"/>
              <w:rPr>
                <w:b/>
                <w:sz w:val="18"/>
                <w:szCs w:val="18"/>
                <w:lang w:eastAsia="it-IT"/>
              </w:rPr>
            </w:pPr>
            <w:r w:rsidRPr="00AE2480">
              <w:rPr>
                <w:b/>
                <w:sz w:val="18"/>
                <w:szCs w:val="18"/>
                <w:lang w:eastAsia="it-IT"/>
              </w:rPr>
              <w:t>CAMPO CHIAVE</w:t>
            </w:r>
          </w:p>
          <w:p w14:paraId="5D3A9CC6" w14:textId="77777777" w:rsidR="00D62CA1" w:rsidRPr="00AE2480" w:rsidRDefault="00D62CA1" w:rsidP="00340126">
            <w:pPr>
              <w:jc w:val="both"/>
              <w:rPr>
                <w:color w:val="000000"/>
                <w:sz w:val="18"/>
                <w:szCs w:val="18"/>
              </w:rPr>
            </w:pPr>
            <w:r w:rsidRPr="00AE2480">
              <w:rPr>
                <w:sz w:val="18"/>
                <w:szCs w:val="18"/>
              </w:rPr>
              <w:t xml:space="preserve">Formato: </w:t>
            </w:r>
            <w:r w:rsidRPr="00AE2480">
              <w:rPr>
                <w:color w:val="000000"/>
                <w:sz w:val="18"/>
                <w:szCs w:val="18"/>
              </w:rPr>
              <w:t>NNNNNNNN</w:t>
            </w:r>
          </w:p>
          <w:p w14:paraId="2C9D2DA6" w14:textId="77777777" w:rsidR="00D62CA1" w:rsidRPr="00AE2480" w:rsidRDefault="00D62CA1" w:rsidP="00340126">
            <w:pPr>
              <w:jc w:val="both"/>
              <w:rPr>
                <w:sz w:val="18"/>
                <w:szCs w:val="18"/>
                <w:lang w:eastAsia="it-IT"/>
              </w:rPr>
            </w:pPr>
            <w:r w:rsidRPr="00AE2480">
              <w:rPr>
                <w:sz w:val="18"/>
                <w:szCs w:val="18"/>
                <w:lang w:eastAsia="it-IT"/>
              </w:rPr>
              <w:t>Il codice da utilizzare è articolato in 8 caratteri di cui:</w:t>
            </w:r>
          </w:p>
          <w:p w14:paraId="24ED0B5A" w14:textId="77777777" w:rsidR="00D62CA1" w:rsidRPr="00AE2480" w:rsidRDefault="00D62CA1">
            <w:pPr>
              <w:numPr>
                <w:ilvl w:val="0"/>
                <w:numId w:val="6"/>
              </w:numPr>
              <w:spacing w:after="0" w:line="240" w:lineRule="auto"/>
              <w:jc w:val="both"/>
              <w:rPr>
                <w:sz w:val="18"/>
                <w:szCs w:val="18"/>
                <w:lang w:eastAsia="it-IT"/>
              </w:rPr>
            </w:pPr>
            <w:r w:rsidRPr="00AE2480">
              <w:rPr>
                <w:sz w:val="18"/>
                <w:szCs w:val="18"/>
                <w:lang w:eastAsia="it-IT"/>
              </w:rPr>
              <w:t>i primi due identificano l'anno di ricovero;</w:t>
            </w:r>
          </w:p>
          <w:p w14:paraId="34D95190" w14:textId="77777777" w:rsidR="00D62CA1" w:rsidRPr="00AE2480" w:rsidRDefault="00D62CA1">
            <w:pPr>
              <w:numPr>
                <w:ilvl w:val="0"/>
                <w:numId w:val="6"/>
              </w:numPr>
              <w:spacing w:after="0" w:line="240" w:lineRule="auto"/>
              <w:jc w:val="both"/>
              <w:rPr>
                <w:sz w:val="18"/>
                <w:szCs w:val="18"/>
                <w:lang w:eastAsia="it-IT"/>
              </w:rPr>
            </w:pPr>
            <w:r w:rsidRPr="00AE2480">
              <w:rPr>
                <w:sz w:val="18"/>
                <w:szCs w:val="18"/>
                <w:lang w:eastAsia="it-IT"/>
              </w:rPr>
              <w:t>gli altri sei costituiscono una numerazione progressiva all'interno dell'anno e dell’Istituto di cura</w:t>
            </w:r>
          </w:p>
          <w:p w14:paraId="101AE14D" w14:textId="77777777" w:rsidR="00D62CA1" w:rsidRPr="00AE2480" w:rsidRDefault="00D62CA1" w:rsidP="00340126">
            <w:pPr>
              <w:jc w:val="both"/>
              <w:rPr>
                <w:sz w:val="18"/>
                <w:szCs w:val="18"/>
              </w:rPr>
            </w:pPr>
            <w:r w:rsidRPr="00AE2480">
              <w:rPr>
                <w:sz w:val="18"/>
                <w:szCs w:val="18"/>
                <w:lang w:eastAsia="it-IT"/>
              </w:rPr>
              <w:t>La numerazione progressiva è unica, indipendentemente dal regime di ricovero (ordinario o diurno), in modo tale che ciascun numero identifichi in maniera univoca un singolo ricovero.</w:t>
            </w:r>
          </w:p>
        </w:tc>
        <w:tc>
          <w:tcPr>
            <w:tcW w:w="640" w:type="pct"/>
            <w:vAlign w:val="center"/>
          </w:tcPr>
          <w:p w14:paraId="7241EE3B" w14:textId="77777777" w:rsidR="00D62CA1" w:rsidRPr="006A1F93" w:rsidRDefault="00D62CA1" w:rsidP="00340126">
            <w:pPr>
              <w:spacing w:before="60" w:after="60"/>
              <w:jc w:val="center"/>
              <w:rPr>
                <w:sz w:val="20"/>
              </w:rPr>
            </w:pPr>
            <w:r>
              <w:rPr>
                <w:sz w:val="20"/>
              </w:rPr>
              <w:t>8</w:t>
            </w:r>
          </w:p>
        </w:tc>
      </w:tr>
      <w:tr w:rsidR="00D62CA1" w:rsidRPr="00DA690B" w14:paraId="47D2558C" w14:textId="77777777" w:rsidTr="00340126">
        <w:trPr>
          <w:cantSplit/>
          <w:trHeight w:val="4324"/>
          <w:jc w:val="center"/>
        </w:trPr>
        <w:tc>
          <w:tcPr>
            <w:tcW w:w="630" w:type="pct"/>
          </w:tcPr>
          <w:p w14:paraId="2580AC11" w14:textId="77777777" w:rsidR="00D62CA1" w:rsidRPr="0023588F" w:rsidRDefault="00D62CA1" w:rsidP="00D62CA1">
            <w:pPr>
              <w:spacing w:before="60" w:after="60"/>
              <w:jc w:val="both"/>
              <w:rPr>
                <w:rFonts w:cs="Arial"/>
                <w:bCs/>
                <w:color w:val="FF0000"/>
                <w:sz w:val="20"/>
              </w:rPr>
            </w:pPr>
          </w:p>
        </w:tc>
        <w:tc>
          <w:tcPr>
            <w:tcW w:w="696" w:type="pct"/>
            <w:vAlign w:val="center"/>
          </w:tcPr>
          <w:p w14:paraId="5455C6AA" w14:textId="77777777" w:rsidR="00D62CA1" w:rsidRPr="00195CAE" w:rsidRDefault="00D62CA1" w:rsidP="00D62CA1">
            <w:pPr>
              <w:ind w:left="93"/>
              <w:jc w:val="both"/>
              <w:rPr>
                <w:sz w:val="20"/>
              </w:rPr>
            </w:pPr>
            <w:r w:rsidRPr="00D62CA1">
              <w:rPr>
                <w:sz w:val="20"/>
              </w:rPr>
              <w:t>Provenienza Paziente Riabilitazione</w:t>
            </w:r>
          </w:p>
        </w:tc>
        <w:tc>
          <w:tcPr>
            <w:tcW w:w="852" w:type="pct"/>
            <w:vAlign w:val="center"/>
          </w:tcPr>
          <w:p w14:paraId="79B35453" w14:textId="77777777" w:rsidR="00D62CA1" w:rsidRPr="00195CAE" w:rsidRDefault="00D62CA1" w:rsidP="00D62CA1">
            <w:pPr>
              <w:spacing w:before="60" w:after="60"/>
              <w:ind w:left="143" w:right="140"/>
              <w:jc w:val="both"/>
              <w:rPr>
                <w:sz w:val="20"/>
              </w:rPr>
            </w:pPr>
            <w:r>
              <w:rPr>
                <w:rStyle w:val="ui-provider"/>
              </w:rPr>
              <w:t>Indica la specifica</w:t>
            </w:r>
            <w:r>
              <w:br/>
            </w:r>
            <w:r>
              <w:rPr>
                <w:rStyle w:val="ui-provider"/>
              </w:rPr>
              <w:t>modalità di provenienza</w:t>
            </w:r>
            <w:r>
              <w:br/>
            </w:r>
            <w:r>
              <w:rPr>
                <w:rStyle w:val="ui-provider"/>
              </w:rPr>
              <w:t>del paziente prima del</w:t>
            </w:r>
            <w:r>
              <w:br/>
            </w:r>
            <w:r>
              <w:rPr>
                <w:rStyle w:val="ui-provider"/>
              </w:rPr>
              <w:t>ricovero</w:t>
            </w:r>
          </w:p>
        </w:tc>
        <w:tc>
          <w:tcPr>
            <w:tcW w:w="263" w:type="pct"/>
            <w:vAlign w:val="center"/>
          </w:tcPr>
          <w:p w14:paraId="6FB6FBEB" w14:textId="77777777" w:rsidR="00D62CA1" w:rsidRPr="00195CAE" w:rsidRDefault="00D62CA1" w:rsidP="00D62CA1">
            <w:pPr>
              <w:spacing w:before="60" w:after="60"/>
              <w:jc w:val="both"/>
              <w:rPr>
                <w:sz w:val="20"/>
              </w:rPr>
            </w:pPr>
            <w:r>
              <w:rPr>
                <w:sz w:val="20"/>
              </w:rPr>
              <w:t>N</w:t>
            </w:r>
          </w:p>
        </w:tc>
        <w:tc>
          <w:tcPr>
            <w:tcW w:w="347" w:type="pct"/>
            <w:vAlign w:val="center"/>
          </w:tcPr>
          <w:p w14:paraId="59EB6BAB" w14:textId="77777777" w:rsidR="00D62CA1" w:rsidRPr="00615B8E" w:rsidRDefault="00D62CA1" w:rsidP="00D62CA1">
            <w:pPr>
              <w:spacing w:before="60" w:after="60"/>
              <w:jc w:val="both"/>
              <w:rPr>
                <w:sz w:val="20"/>
                <w:lang w:eastAsia="it-IT"/>
              </w:rPr>
            </w:pPr>
            <w:proofErr w:type="spellStart"/>
            <w:r>
              <w:rPr>
                <w:sz w:val="20"/>
                <w:lang w:eastAsia="it-IT"/>
              </w:rPr>
              <w:t>Fac</w:t>
            </w:r>
            <w:proofErr w:type="spellEnd"/>
          </w:p>
        </w:tc>
        <w:tc>
          <w:tcPr>
            <w:tcW w:w="1572" w:type="pct"/>
            <w:vAlign w:val="center"/>
          </w:tcPr>
          <w:p w14:paraId="378E5E5B" w14:textId="77777777" w:rsidR="00D62CA1" w:rsidRDefault="00D62CA1" w:rsidP="00D62CA1">
            <w:pPr>
              <w:spacing w:before="60" w:after="60"/>
              <w:jc w:val="both"/>
              <w:rPr>
                <w:sz w:val="18"/>
                <w:szCs w:val="18"/>
              </w:rPr>
            </w:pPr>
            <w:r>
              <w:rPr>
                <w:sz w:val="18"/>
                <w:szCs w:val="18"/>
              </w:rPr>
              <w:t>Formato: N</w:t>
            </w:r>
          </w:p>
          <w:p w14:paraId="6BC69DBA" w14:textId="77777777" w:rsidR="00D62CA1" w:rsidRDefault="00D62CA1" w:rsidP="00D62CA1">
            <w:pPr>
              <w:spacing w:before="60" w:after="60"/>
              <w:jc w:val="both"/>
              <w:rPr>
                <w:sz w:val="18"/>
                <w:szCs w:val="18"/>
              </w:rPr>
            </w:pPr>
            <w:r>
              <w:rPr>
                <w:sz w:val="18"/>
                <w:szCs w:val="18"/>
              </w:rPr>
              <w:t>Valori ammessi da 1 a 8</w:t>
            </w:r>
            <w:r w:rsidR="003A73FE">
              <w:rPr>
                <w:sz w:val="18"/>
                <w:szCs w:val="18"/>
              </w:rPr>
              <w:t>.</w:t>
            </w:r>
          </w:p>
          <w:p w14:paraId="3D9DCC27" w14:textId="77777777" w:rsidR="003A73FE" w:rsidRPr="003A73FE" w:rsidRDefault="003A73FE">
            <w:pPr>
              <w:numPr>
                <w:ilvl w:val="0"/>
                <w:numId w:val="39"/>
              </w:numPr>
              <w:spacing w:before="60" w:after="60"/>
              <w:jc w:val="both"/>
              <w:rPr>
                <w:rStyle w:val="ui-provider"/>
                <w:sz w:val="18"/>
                <w:szCs w:val="18"/>
              </w:rPr>
            </w:pPr>
            <w:r w:rsidRPr="003A73FE">
              <w:rPr>
                <w:rStyle w:val="ui-provider"/>
                <w:sz w:val="18"/>
                <w:szCs w:val="18"/>
              </w:rPr>
              <w:t>ACUTI</w:t>
            </w:r>
          </w:p>
          <w:p w14:paraId="69ADB714" w14:textId="77777777" w:rsidR="003A73FE" w:rsidRPr="003A73FE" w:rsidRDefault="003A73FE">
            <w:pPr>
              <w:numPr>
                <w:ilvl w:val="0"/>
                <w:numId w:val="39"/>
              </w:numPr>
              <w:spacing w:before="60" w:after="60"/>
              <w:jc w:val="both"/>
              <w:rPr>
                <w:rStyle w:val="ui-provider"/>
                <w:sz w:val="18"/>
                <w:szCs w:val="18"/>
              </w:rPr>
            </w:pPr>
            <w:r w:rsidRPr="003A73FE">
              <w:rPr>
                <w:rStyle w:val="ui-provider"/>
                <w:sz w:val="18"/>
                <w:szCs w:val="18"/>
              </w:rPr>
              <w:t>RIABILITAZIONE</w:t>
            </w:r>
          </w:p>
          <w:p w14:paraId="48555BF9" w14:textId="77777777" w:rsidR="003A73FE" w:rsidRPr="003A73FE" w:rsidRDefault="003A73FE">
            <w:pPr>
              <w:numPr>
                <w:ilvl w:val="0"/>
                <w:numId w:val="39"/>
              </w:numPr>
              <w:spacing w:before="60" w:after="60"/>
              <w:jc w:val="both"/>
              <w:rPr>
                <w:rStyle w:val="ui-provider"/>
                <w:sz w:val="18"/>
                <w:szCs w:val="18"/>
              </w:rPr>
            </w:pPr>
            <w:r w:rsidRPr="003A73FE">
              <w:rPr>
                <w:rStyle w:val="ui-provider"/>
                <w:sz w:val="18"/>
                <w:szCs w:val="18"/>
              </w:rPr>
              <w:t>LUNGODEGENZA</w:t>
            </w:r>
          </w:p>
          <w:p w14:paraId="0DB633E8" w14:textId="77777777" w:rsidR="003A73FE" w:rsidRPr="003A73FE" w:rsidRDefault="003A73FE">
            <w:pPr>
              <w:numPr>
                <w:ilvl w:val="0"/>
                <w:numId w:val="39"/>
              </w:numPr>
              <w:spacing w:before="60" w:after="60"/>
              <w:jc w:val="both"/>
              <w:rPr>
                <w:rStyle w:val="ui-provider"/>
                <w:sz w:val="18"/>
                <w:szCs w:val="18"/>
              </w:rPr>
            </w:pPr>
            <w:r w:rsidRPr="003A73FE">
              <w:rPr>
                <w:rStyle w:val="ui-provider"/>
                <w:sz w:val="18"/>
                <w:szCs w:val="18"/>
              </w:rPr>
              <w:t>RESIDENZE SOCIO-ASSISTENZIALI</w:t>
            </w:r>
          </w:p>
          <w:p w14:paraId="21F1F398" w14:textId="77777777" w:rsidR="003A73FE" w:rsidRPr="003A73FE" w:rsidRDefault="003A73FE">
            <w:pPr>
              <w:numPr>
                <w:ilvl w:val="0"/>
                <w:numId w:val="39"/>
              </w:numPr>
              <w:spacing w:before="60" w:after="60"/>
              <w:jc w:val="both"/>
              <w:rPr>
                <w:rStyle w:val="ui-provider"/>
                <w:sz w:val="18"/>
                <w:szCs w:val="18"/>
              </w:rPr>
            </w:pPr>
            <w:r w:rsidRPr="003A73FE">
              <w:rPr>
                <w:rStyle w:val="ui-provider"/>
                <w:sz w:val="18"/>
                <w:szCs w:val="18"/>
              </w:rPr>
              <w:t>HOSPICE</w:t>
            </w:r>
          </w:p>
          <w:p w14:paraId="5A1ADD6B" w14:textId="77777777" w:rsidR="003A73FE" w:rsidRPr="003A73FE" w:rsidRDefault="003A73FE">
            <w:pPr>
              <w:numPr>
                <w:ilvl w:val="0"/>
                <w:numId w:val="39"/>
              </w:numPr>
              <w:spacing w:before="60" w:after="60"/>
              <w:jc w:val="both"/>
              <w:rPr>
                <w:rStyle w:val="ui-provider"/>
                <w:sz w:val="18"/>
                <w:szCs w:val="18"/>
              </w:rPr>
            </w:pPr>
            <w:r w:rsidRPr="003A73FE">
              <w:rPr>
                <w:rStyle w:val="ui-provider"/>
                <w:sz w:val="18"/>
                <w:szCs w:val="18"/>
              </w:rPr>
              <w:t>STRUTTURE PSICHIATRICHE</w:t>
            </w:r>
          </w:p>
          <w:p w14:paraId="53AD2B7C" w14:textId="77777777" w:rsidR="003A73FE" w:rsidRPr="003A73FE" w:rsidRDefault="003A73FE">
            <w:pPr>
              <w:numPr>
                <w:ilvl w:val="0"/>
                <w:numId w:val="39"/>
              </w:numPr>
              <w:spacing w:before="60" w:after="60"/>
              <w:jc w:val="both"/>
              <w:rPr>
                <w:rStyle w:val="ui-provider"/>
                <w:sz w:val="18"/>
                <w:szCs w:val="18"/>
              </w:rPr>
            </w:pPr>
            <w:r w:rsidRPr="003A73FE">
              <w:rPr>
                <w:rStyle w:val="ui-provider"/>
                <w:sz w:val="18"/>
                <w:szCs w:val="18"/>
              </w:rPr>
              <w:t>STRUTTURE DI RIABILITAZIONE EX ART. 26 L.833/78</w:t>
            </w:r>
          </w:p>
          <w:p w14:paraId="356A172E" w14:textId="77777777" w:rsidR="003A73FE" w:rsidRDefault="003A73FE">
            <w:pPr>
              <w:numPr>
                <w:ilvl w:val="0"/>
                <w:numId w:val="39"/>
              </w:numPr>
              <w:spacing w:before="60" w:after="60"/>
              <w:jc w:val="both"/>
              <w:rPr>
                <w:sz w:val="18"/>
                <w:szCs w:val="18"/>
              </w:rPr>
            </w:pPr>
            <w:r w:rsidRPr="003A73FE">
              <w:rPr>
                <w:rStyle w:val="ui-provider"/>
                <w:sz w:val="18"/>
                <w:szCs w:val="18"/>
              </w:rPr>
              <w:t>ALTRO</w:t>
            </w:r>
          </w:p>
        </w:tc>
        <w:tc>
          <w:tcPr>
            <w:tcW w:w="640" w:type="pct"/>
            <w:vAlign w:val="center"/>
          </w:tcPr>
          <w:p w14:paraId="4207FF1A" w14:textId="77777777" w:rsidR="00D62CA1" w:rsidRPr="00664E17" w:rsidRDefault="00D62CA1" w:rsidP="00D62CA1">
            <w:pPr>
              <w:spacing w:before="60" w:after="60"/>
              <w:jc w:val="center"/>
              <w:rPr>
                <w:sz w:val="20"/>
              </w:rPr>
            </w:pPr>
            <w:r>
              <w:rPr>
                <w:sz w:val="20"/>
              </w:rPr>
              <w:t>1</w:t>
            </w:r>
          </w:p>
        </w:tc>
      </w:tr>
      <w:tr w:rsidR="00D62CA1" w:rsidRPr="00DA690B" w14:paraId="711E34B4" w14:textId="77777777" w:rsidTr="00340126">
        <w:trPr>
          <w:cantSplit/>
          <w:trHeight w:val="4324"/>
          <w:jc w:val="center"/>
        </w:trPr>
        <w:tc>
          <w:tcPr>
            <w:tcW w:w="630" w:type="pct"/>
          </w:tcPr>
          <w:p w14:paraId="6B28B22D" w14:textId="77777777" w:rsidR="00D62CA1" w:rsidRDefault="00D62CA1" w:rsidP="00D62CA1">
            <w:pPr>
              <w:spacing w:before="60" w:after="60"/>
              <w:jc w:val="both"/>
              <w:rPr>
                <w:b/>
                <w:sz w:val="20"/>
              </w:rPr>
            </w:pPr>
          </w:p>
        </w:tc>
        <w:tc>
          <w:tcPr>
            <w:tcW w:w="696" w:type="pct"/>
            <w:vAlign w:val="center"/>
          </w:tcPr>
          <w:p w14:paraId="13484BC8" w14:textId="77777777" w:rsidR="00D62CA1" w:rsidRPr="00D62CA1" w:rsidRDefault="00D62CA1" w:rsidP="00D62CA1">
            <w:pPr>
              <w:ind w:left="93"/>
              <w:jc w:val="both"/>
              <w:rPr>
                <w:bCs/>
                <w:sz w:val="20"/>
              </w:rPr>
            </w:pPr>
            <w:proofErr w:type="spellStart"/>
            <w:r w:rsidRPr="00D62CA1">
              <w:rPr>
                <w:bCs/>
                <w:sz w:val="20"/>
              </w:rPr>
              <w:t>Modalita</w:t>
            </w:r>
            <w:proofErr w:type="spellEnd"/>
            <w:r w:rsidRPr="00D62CA1">
              <w:rPr>
                <w:bCs/>
                <w:sz w:val="20"/>
              </w:rPr>
              <w:t xml:space="preserve"> Dimissione Riabilitazione</w:t>
            </w:r>
          </w:p>
        </w:tc>
        <w:tc>
          <w:tcPr>
            <w:tcW w:w="852" w:type="pct"/>
            <w:vAlign w:val="center"/>
          </w:tcPr>
          <w:p w14:paraId="578FECA1" w14:textId="77777777" w:rsidR="00D62CA1" w:rsidRPr="00195CAE" w:rsidRDefault="003A73FE" w:rsidP="00D62CA1">
            <w:pPr>
              <w:spacing w:before="60" w:after="60"/>
              <w:ind w:left="143" w:right="140"/>
              <w:jc w:val="both"/>
              <w:rPr>
                <w:sz w:val="20"/>
              </w:rPr>
            </w:pPr>
            <w:r>
              <w:rPr>
                <w:rStyle w:val="ui-provider"/>
              </w:rPr>
              <w:t>Indica la specifica</w:t>
            </w:r>
            <w:r>
              <w:br/>
            </w:r>
            <w:r>
              <w:rPr>
                <w:rStyle w:val="ui-provider"/>
              </w:rPr>
              <w:t>modalità di dimissione</w:t>
            </w:r>
            <w:r>
              <w:br/>
            </w:r>
            <w:r>
              <w:rPr>
                <w:rStyle w:val="ui-provider"/>
              </w:rPr>
              <w:t>del paziente</w:t>
            </w:r>
          </w:p>
        </w:tc>
        <w:tc>
          <w:tcPr>
            <w:tcW w:w="263" w:type="pct"/>
            <w:vAlign w:val="center"/>
          </w:tcPr>
          <w:p w14:paraId="4775C670" w14:textId="77777777" w:rsidR="00D62CA1" w:rsidRPr="00195CAE" w:rsidRDefault="003A73FE" w:rsidP="00D62CA1">
            <w:pPr>
              <w:spacing w:before="60" w:after="60"/>
              <w:jc w:val="both"/>
              <w:rPr>
                <w:sz w:val="20"/>
              </w:rPr>
            </w:pPr>
            <w:r>
              <w:rPr>
                <w:sz w:val="20"/>
              </w:rPr>
              <w:t>N</w:t>
            </w:r>
          </w:p>
        </w:tc>
        <w:tc>
          <w:tcPr>
            <w:tcW w:w="347" w:type="pct"/>
            <w:vAlign w:val="center"/>
          </w:tcPr>
          <w:p w14:paraId="0C4A8A63" w14:textId="77777777" w:rsidR="00D62CA1" w:rsidRPr="00615B8E" w:rsidRDefault="003A73FE" w:rsidP="00D62CA1">
            <w:pPr>
              <w:spacing w:before="60" w:after="60"/>
              <w:jc w:val="both"/>
              <w:rPr>
                <w:sz w:val="20"/>
                <w:lang w:eastAsia="it-IT"/>
              </w:rPr>
            </w:pPr>
            <w:r>
              <w:rPr>
                <w:sz w:val="20"/>
                <w:lang w:eastAsia="it-IT"/>
              </w:rPr>
              <w:t>FAC</w:t>
            </w:r>
          </w:p>
        </w:tc>
        <w:tc>
          <w:tcPr>
            <w:tcW w:w="1572" w:type="pct"/>
            <w:vAlign w:val="center"/>
          </w:tcPr>
          <w:p w14:paraId="22ABA752" w14:textId="77777777" w:rsidR="003A73FE" w:rsidRDefault="003A73FE" w:rsidP="003A73FE">
            <w:pPr>
              <w:spacing w:before="60" w:after="60"/>
              <w:jc w:val="both"/>
              <w:rPr>
                <w:sz w:val="18"/>
                <w:szCs w:val="18"/>
              </w:rPr>
            </w:pPr>
            <w:r>
              <w:rPr>
                <w:sz w:val="18"/>
                <w:szCs w:val="18"/>
              </w:rPr>
              <w:t>Formato: N</w:t>
            </w:r>
          </w:p>
          <w:p w14:paraId="2E3EC6D6" w14:textId="77777777" w:rsidR="00D62CA1" w:rsidRDefault="003A73FE" w:rsidP="003A73FE">
            <w:pPr>
              <w:spacing w:before="60" w:after="60"/>
              <w:jc w:val="both"/>
              <w:rPr>
                <w:sz w:val="18"/>
                <w:szCs w:val="18"/>
              </w:rPr>
            </w:pPr>
            <w:r>
              <w:rPr>
                <w:sz w:val="18"/>
                <w:szCs w:val="18"/>
              </w:rPr>
              <w:t>Valori ammessi da 1 a 6</w:t>
            </w:r>
            <w:r w:rsidR="00A612F7">
              <w:rPr>
                <w:sz w:val="18"/>
                <w:szCs w:val="18"/>
              </w:rPr>
              <w:t>.</w:t>
            </w:r>
          </w:p>
          <w:p w14:paraId="395ED59C" w14:textId="77777777" w:rsidR="00A612F7" w:rsidRDefault="00A612F7">
            <w:pPr>
              <w:numPr>
                <w:ilvl w:val="0"/>
                <w:numId w:val="40"/>
              </w:numPr>
              <w:spacing w:before="60" w:after="60"/>
              <w:jc w:val="both"/>
              <w:rPr>
                <w:rStyle w:val="ui-provider"/>
                <w:sz w:val="18"/>
                <w:szCs w:val="18"/>
              </w:rPr>
            </w:pPr>
            <w:r w:rsidRPr="00A612F7">
              <w:rPr>
                <w:rStyle w:val="ui-provider"/>
                <w:sz w:val="18"/>
                <w:szCs w:val="18"/>
              </w:rPr>
              <w:t>SENZA PROSECUZIONE</w:t>
            </w:r>
            <w:r>
              <w:rPr>
                <w:rStyle w:val="ui-provider"/>
                <w:sz w:val="18"/>
                <w:szCs w:val="18"/>
              </w:rPr>
              <w:t xml:space="preserve"> </w:t>
            </w:r>
            <w:r w:rsidRPr="00A612F7">
              <w:rPr>
                <w:rStyle w:val="ui-provider"/>
                <w:sz w:val="18"/>
                <w:szCs w:val="18"/>
              </w:rPr>
              <w:t>RIABILITAZIONE</w:t>
            </w:r>
          </w:p>
          <w:p w14:paraId="0635A1A9" w14:textId="77777777" w:rsidR="00A612F7" w:rsidRDefault="00A612F7">
            <w:pPr>
              <w:numPr>
                <w:ilvl w:val="0"/>
                <w:numId w:val="40"/>
              </w:numPr>
              <w:spacing w:before="60" w:after="60"/>
              <w:jc w:val="both"/>
              <w:rPr>
                <w:rStyle w:val="ui-provider"/>
                <w:sz w:val="18"/>
                <w:szCs w:val="18"/>
              </w:rPr>
            </w:pPr>
            <w:r w:rsidRPr="00A612F7">
              <w:rPr>
                <w:rStyle w:val="ui-provider"/>
                <w:sz w:val="18"/>
                <w:szCs w:val="18"/>
              </w:rPr>
              <w:t>CON ATTIVAZIONE DI RIABILITAZIONE AMBULATORIALE</w:t>
            </w:r>
          </w:p>
          <w:p w14:paraId="528777A8" w14:textId="77777777" w:rsidR="00A612F7" w:rsidRDefault="00A612F7">
            <w:pPr>
              <w:numPr>
                <w:ilvl w:val="0"/>
                <w:numId w:val="40"/>
              </w:numPr>
              <w:spacing w:before="60" w:after="60"/>
              <w:jc w:val="both"/>
              <w:rPr>
                <w:rStyle w:val="ui-provider"/>
                <w:sz w:val="18"/>
                <w:szCs w:val="18"/>
              </w:rPr>
            </w:pPr>
            <w:r w:rsidRPr="00A612F7">
              <w:rPr>
                <w:rStyle w:val="ui-provider"/>
                <w:sz w:val="18"/>
                <w:szCs w:val="18"/>
              </w:rPr>
              <w:t>CON ATTIVAZIONE DI RIABILITAZIONE DOMICILIARE</w:t>
            </w:r>
          </w:p>
          <w:p w14:paraId="320648C4" w14:textId="77777777" w:rsidR="00A612F7" w:rsidRDefault="00A612F7">
            <w:pPr>
              <w:numPr>
                <w:ilvl w:val="0"/>
                <w:numId w:val="40"/>
              </w:numPr>
              <w:spacing w:before="60" w:after="60"/>
              <w:jc w:val="both"/>
              <w:rPr>
                <w:rStyle w:val="ui-provider"/>
                <w:sz w:val="18"/>
                <w:szCs w:val="18"/>
              </w:rPr>
            </w:pPr>
            <w:r w:rsidRPr="00A612F7">
              <w:rPr>
                <w:rStyle w:val="ui-provider"/>
                <w:sz w:val="18"/>
                <w:szCs w:val="18"/>
              </w:rPr>
              <w:t>CON ATTIVAZIONE DI ALTRO</w:t>
            </w:r>
            <w:r>
              <w:rPr>
                <w:rStyle w:val="ui-provider"/>
                <w:sz w:val="18"/>
                <w:szCs w:val="18"/>
              </w:rPr>
              <w:t xml:space="preserve"> </w:t>
            </w:r>
            <w:r w:rsidRPr="00A612F7">
              <w:rPr>
                <w:rStyle w:val="ui-provider"/>
                <w:sz w:val="18"/>
                <w:szCs w:val="18"/>
              </w:rPr>
              <w:t>REGIME DI RICOVERO (DH RIABILITATIVO)</w:t>
            </w:r>
          </w:p>
          <w:p w14:paraId="36224DC9" w14:textId="77777777" w:rsidR="00A612F7" w:rsidRDefault="00A612F7">
            <w:pPr>
              <w:numPr>
                <w:ilvl w:val="0"/>
                <w:numId w:val="40"/>
              </w:numPr>
              <w:spacing w:before="60" w:after="60"/>
              <w:jc w:val="both"/>
              <w:rPr>
                <w:rStyle w:val="ui-provider"/>
                <w:sz w:val="18"/>
                <w:szCs w:val="18"/>
              </w:rPr>
            </w:pPr>
            <w:r w:rsidRPr="00A612F7">
              <w:rPr>
                <w:rStyle w:val="ui-provider"/>
                <w:sz w:val="18"/>
                <w:szCs w:val="18"/>
              </w:rPr>
              <w:t>SENZA RIABILITAZIONE DOMICILIARE</w:t>
            </w:r>
          </w:p>
          <w:p w14:paraId="5D0EF5E7" w14:textId="77777777" w:rsidR="00A612F7" w:rsidRPr="00A612F7" w:rsidRDefault="00A612F7">
            <w:pPr>
              <w:numPr>
                <w:ilvl w:val="0"/>
                <w:numId w:val="40"/>
              </w:numPr>
              <w:spacing w:before="60" w:after="60"/>
              <w:jc w:val="both"/>
              <w:rPr>
                <w:sz w:val="18"/>
                <w:szCs w:val="18"/>
              </w:rPr>
            </w:pPr>
            <w:r w:rsidRPr="00A612F7">
              <w:rPr>
                <w:rStyle w:val="ui-provider"/>
                <w:sz w:val="18"/>
                <w:szCs w:val="18"/>
              </w:rPr>
              <w:t>CON RIABILITAZIONE DOMICILIARE</w:t>
            </w:r>
          </w:p>
        </w:tc>
        <w:tc>
          <w:tcPr>
            <w:tcW w:w="640" w:type="pct"/>
            <w:vAlign w:val="center"/>
          </w:tcPr>
          <w:p w14:paraId="21FC8F9D" w14:textId="77777777" w:rsidR="00D62CA1" w:rsidRPr="00664E17" w:rsidRDefault="003A73FE" w:rsidP="00D62CA1">
            <w:pPr>
              <w:spacing w:before="60" w:after="60"/>
              <w:jc w:val="center"/>
              <w:rPr>
                <w:sz w:val="20"/>
              </w:rPr>
            </w:pPr>
            <w:r>
              <w:rPr>
                <w:sz w:val="20"/>
              </w:rPr>
              <w:t>1</w:t>
            </w:r>
          </w:p>
        </w:tc>
      </w:tr>
      <w:tr w:rsidR="003A73FE" w:rsidRPr="00DA690B" w14:paraId="66A4C697" w14:textId="77777777" w:rsidTr="00340126">
        <w:trPr>
          <w:cantSplit/>
          <w:trHeight w:val="4324"/>
          <w:jc w:val="center"/>
        </w:trPr>
        <w:tc>
          <w:tcPr>
            <w:tcW w:w="630" w:type="pct"/>
          </w:tcPr>
          <w:p w14:paraId="2ED8BFD9" w14:textId="77777777" w:rsidR="003A73FE" w:rsidRPr="00D62CA1" w:rsidRDefault="003A73FE" w:rsidP="003A73FE">
            <w:pPr>
              <w:spacing w:before="60" w:after="60"/>
              <w:jc w:val="both"/>
              <w:rPr>
                <w:b/>
                <w:sz w:val="20"/>
              </w:rPr>
            </w:pPr>
          </w:p>
        </w:tc>
        <w:tc>
          <w:tcPr>
            <w:tcW w:w="696" w:type="pct"/>
            <w:vAlign w:val="center"/>
          </w:tcPr>
          <w:p w14:paraId="4C44B562" w14:textId="77777777" w:rsidR="003A73FE" w:rsidRPr="003A73FE" w:rsidRDefault="003A73FE" w:rsidP="003A73FE">
            <w:pPr>
              <w:ind w:left="93"/>
              <w:jc w:val="both"/>
              <w:rPr>
                <w:bCs/>
                <w:sz w:val="20"/>
              </w:rPr>
            </w:pPr>
            <w:proofErr w:type="spellStart"/>
            <w:r w:rsidRPr="003A73FE">
              <w:rPr>
                <w:bCs/>
                <w:sz w:val="20"/>
              </w:rPr>
              <w:t>Rankin</w:t>
            </w:r>
            <w:proofErr w:type="spellEnd"/>
          </w:p>
        </w:tc>
        <w:tc>
          <w:tcPr>
            <w:tcW w:w="852" w:type="pct"/>
            <w:vAlign w:val="center"/>
          </w:tcPr>
          <w:p w14:paraId="02EF4A5F" w14:textId="77777777" w:rsidR="003A73FE" w:rsidRPr="00195CAE" w:rsidRDefault="003A73FE" w:rsidP="003A73FE">
            <w:pPr>
              <w:spacing w:before="60" w:after="60"/>
              <w:ind w:left="143" w:right="140"/>
              <w:jc w:val="both"/>
              <w:rPr>
                <w:sz w:val="20"/>
              </w:rPr>
            </w:pPr>
            <w:r>
              <w:rPr>
                <w:rStyle w:val="ui-provider"/>
              </w:rPr>
              <w:t xml:space="preserve">Scala di </w:t>
            </w:r>
            <w:proofErr w:type="spellStart"/>
            <w:r>
              <w:rPr>
                <w:rStyle w:val="ui-provider"/>
              </w:rPr>
              <w:t>Rankin</w:t>
            </w:r>
            <w:proofErr w:type="spellEnd"/>
            <w:r>
              <w:br/>
            </w:r>
            <w:r>
              <w:rPr>
                <w:rStyle w:val="ui-provider"/>
              </w:rPr>
              <w:t>Valore acquisito</w:t>
            </w:r>
            <w:r>
              <w:br/>
            </w:r>
            <w:r>
              <w:rPr>
                <w:rStyle w:val="ui-provider"/>
              </w:rPr>
              <w:t>all’ingresso in reparto di</w:t>
            </w:r>
            <w:r>
              <w:br/>
            </w:r>
            <w:r>
              <w:rPr>
                <w:rStyle w:val="ui-provider"/>
              </w:rPr>
              <w:t>riabilitazione dall’ UO di</w:t>
            </w:r>
            <w:r>
              <w:br/>
            </w:r>
            <w:r>
              <w:rPr>
                <w:rStyle w:val="ui-provider"/>
              </w:rPr>
              <w:t>ammissione in caso di</w:t>
            </w:r>
            <w:r>
              <w:br/>
            </w:r>
            <w:r>
              <w:rPr>
                <w:rStyle w:val="ui-provider"/>
              </w:rPr>
              <w:t>trasferimenti interni tra</w:t>
            </w:r>
            <w:r>
              <w:br/>
            </w:r>
            <w:r>
              <w:rPr>
                <w:rStyle w:val="ui-provider"/>
              </w:rPr>
              <w:t>reparti di riabilitazione</w:t>
            </w:r>
          </w:p>
        </w:tc>
        <w:tc>
          <w:tcPr>
            <w:tcW w:w="263" w:type="pct"/>
            <w:vAlign w:val="center"/>
          </w:tcPr>
          <w:p w14:paraId="3104C2DA" w14:textId="77777777" w:rsidR="003A73FE" w:rsidRPr="00195CAE" w:rsidRDefault="003A73FE" w:rsidP="003A73FE">
            <w:pPr>
              <w:spacing w:before="60" w:after="60"/>
              <w:jc w:val="both"/>
              <w:rPr>
                <w:sz w:val="20"/>
              </w:rPr>
            </w:pPr>
            <w:r>
              <w:rPr>
                <w:sz w:val="20"/>
              </w:rPr>
              <w:t>N</w:t>
            </w:r>
          </w:p>
        </w:tc>
        <w:tc>
          <w:tcPr>
            <w:tcW w:w="347" w:type="pct"/>
            <w:vAlign w:val="center"/>
          </w:tcPr>
          <w:p w14:paraId="1EB402B6" w14:textId="77777777" w:rsidR="003A73FE" w:rsidRPr="00615B8E" w:rsidRDefault="003A73FE" w:rsidP="003A73FE">
            <w:pPr>
              <w:spacing w:before="60" w:after="60"/>
              <w:jc w:val="both"/>
              <w:rPr>
                <w:sz w:val="20"/>
                <w:lang w:eastAsia="it-IT"/>
              </w:rPr>
            </w:pPr>
            <w:r>
              <w:rPr>
                <w:sz w:val="20"/>
                <w:lang w:eastAsia="it-IT"/>
              </w:rPr>
              <w:t>FAC</w:t>
            </w:r>
          </w:p>
        </w:tc>
        <w:tc>
          <w:tcPr>
            <w:tcW w:w="1572" w:type="pct"/>
            <w:vAlign w:val="center"/>
          </w:tcPr>
          <w:p w14:paraId="7AD8BE9B" w14:textId="77777777" w:rsidR="003A73FE" w:rsidRDefault="003A73FE" w:rsidP="003A73FE">
            <w:pPr>
              <w:spacing w:before="60" w:after="60"/>
              <w:jc w:val="both"/>
              <w:rPr>
                <w:sz w:val="18"/>
                <w:szCs w:val="18"/>
              </w:rPr>
            </w:pPr>
            <w:r>
              <w:rPr>
                <w:sz w:val="18"/>
                <w:szCs w:val="18"/>
              </w:rPr>
              <w:t>Formato: N</w:t>
            </w:r>
          </w:p>
          <w:p w14:paraId="68152CE1" w14:textId="77777777" w:rsidR="003A73FE" w:rsidRDefault="003A73FE" w:rsidP="003A73FE">
            <w:pPr>
              <w:spacing w:before="60" w:after="60"/>
              <w:jc w:val="both"/>
              <w:rPr>
                <w:sz w:val="18"/>
                <w:szCs w:val="18"/>
              </w:rPr>
            </w:pPr>
            <w:r>
              <w:rPr>
                <w:sz w:val="18"/>
                <w:szCs w:val="18"/>
              </w:rPr>
              <w:t>Valori ammessi da 0 a 5</w:t>
            </w:r>
            <w:r w:rsidR="00A612F7">
              <w:rPr>
                <w:sz w:val="18"/>
                <w:szCs w:val="18"/>
              </w:rPr>
              <w:t>.</w:t>
            </w:r>
          </w:p>
          <w:p w14:paraId="0F679539" w14:textId="77777777" w:rsidR="00A612F7" w:rsidRPr="00A612F7" w:rsidRDefault="00A612F7">
            <w:pPr>
              <w:numPr>
                <w:ilvl w:val="0"/>
                <w:numId w:val="41"/>
              </w:numPr>
              <w:spacing w:before="60" w:after="60"/>
              <w:jc w:val="both"/>
              <w:rPr>
                <w:rStyle w:val="ui-provider"/>
                <w:sz w:val="18"/>
                <w:szCs w:val="18"/>
              </w:rPr>
            </w:pPr>
            <w:r>
              <w:rPr>
                <w:rStyle w:val="ui-provider"/>
              </w:rPr>
              <w:t>NESSUNA SINTOMATOLOGIA</w:t>
            </w:r>
          </w:p>
          <w:p w14:paraId="13D46B40" w14:textId="77777777" w:rsidR="00A612F7" w:rsidRPr="00A612F7" w:rsidRDefault="00A612F7">
            <w:pPr>
              <w:numPr>
                <w:ilvl w:val="0"/>
                <w:numId w:val="41"/>
              </w:numPr>
              <w:spacing w:before="60" w:after="60"/>
              <w:jc w:val="both"/>
              <w:rPr>
                <w:rStyle w:val="ui-provider"/>
                <w:sz w:val="18"/>
                <w:szCs w:val="18"/>
              </w:rPr>
            </w:pPr>
            <w:r>
              <w:rPr>
                <w:rStyle w:val="ui-provider"/>
              </w:rPr>
              <w:t>NESSUNA DISABILITA' SIGNIFICATIVA MALGRADO I SINTOMI</w:t>
            </w:r>
          </w:p>
          <w:p w14:paraId="57232AEC" w14:textId="77777777" w:rsidR="00A612F7" w:rsidRPr="00A612F7" w:rsidRDefault="00A612F7">
            <w:pPr>
              <w:numPr>
                <w:ilvl w:val="0"/>
                <w:numId w:val="41"/>
              </w:numPr>
              <w:spacing w:before="60" w:after="60"/>
              <w:jc w:val="both"/>
              <w:rPr>
                <w:rStyle w:val="ui-provider"/>
                <w:sz w:val="18"/>
                <w:szCs w:val="18"/>
              </w:rPr>
            </w:pPr>
            <w:r>
              <w:rPr>
                <w:rStyle w:val="ui-provider"/>
              </w:rPr>
              <w:t>DISABILITA' LIEVE</w:t>
            </w:r>
          </w:p>
          <w:p w14:paraId="7B32942B" w14:textId="77777777" w:rsidR="00A612F7" w:rsidRPr="00A612F7" w:rsidRDefault="00A612F7">
            <w:pPr>
              <w:numPr>
                <w:ilvl w:val="0"/>
                <w:numId w:val="41"/>
              </w:numPr>
              <w:spacing w:before="60" w:after="60"/>
              <w:jc w:val="both"/>
              <w:rPr>
                <w:rStyle w:val="ui-provider"/>
                <w:sz w:val="18"/>
                <w:szCs w:val="18"/>
              </w:rPr>
            </w:pPr>
            <w:r>
              <w:rPr>
                <w:rStyle w:val="ui-provider"/>
              </w:rPr>
              <w:t>DISABILITA' MODERATA</w:t>
            </w:r>
          </w:p>
          <w:p w14:paraId="5E6B4029" w14:textId="77777777" w:rsidR="00A612F7" w:rsidRPr="00A612F7" w:rsidRDefault="00A612F7">
            <w:pPr>
              <w:numPr>
                <w:ilvl w:val="0"/>
                <w:numId w:val="41"/>
              </w:numPr>
              <w:spacing w:before="60" w:after="60"/>
              <w:jc w:val="both"/>
              <w:rPr>
                <w:rStyle w:val="ui-provider"/>
                <w:sz w:val="18"/>
                <w:szCs w:val="18"/>
              </w:rPr>
            </w:pPr>
            <w:r>
              <w:rPr>
                <w:rStyle w:val="ui-provider"/>
              </w:rPr>
              <w:t>DISABILITA' MODERATAMENTE GRAVE</w:t>
            </w:r>
          </w:p>
          <w:p w14:paraId="53895F8D" w14:textId="77777777" w:rsidR="00A612F7" w:rsidRDefault="00A612F7">
            <w:pPr>
              <w:numPr>
                <w:ilvl w:val="0"/>
                <w:numId w:val="41"/>
              </w:numPr>
              <w:spacing w:before="60" w:after="60"/>
              <w:jc w:val="both"/>
              <w:rPr>
                <w:sz w:val="18"/>
                <w:szCs w:val="18"/>
              </w:rPr>
            </w:pPr>
            <w:r>
              <w:rPr>
                <w:rStyle w:val="ui-provider"/>
              </w:rPr>
              <w:t>DISABILITA' GRAVE</w:t>
            </w:r>
          </w:p>
        </w:tc>
        <w:tc>
          <w:tcPr>
            <w:tcW w:w="640" w:type="pct"/>
            <w:vAlign w:val="center"/>
          </w:tcPr>
          <w:p w14:paraId="58238B53" w14:textId="77777777" w:rsidR="003A73FE" w:rsidRPr="00664E17" w:rsidRDefault="003A73FE" w:rsidP="003A73FE">
            <w:pPr>
              <w:spacing w:before="60" w:after="60"/>
              <w:jc w:val="center"/>
              <w:rPr>
                <w:sz w:val="20"/>
              </w:rPr>
            </w:pPr>
            <w:r>
              <w:rPr>
                <w:sz w:val="20"/>
              </w:rPr>
              <w:t>1</w:t>
            </w:r>
          </w:p>
        </w:tc>
      </w:tr>
      <w:tr w:rsidR="003A73FE" w:rsidRPr="00DA690B" w14:paraId="06222361" w14:textId="77777777" w:rsidTr="00340126">
        <w:trPr>
          <w:cantSplit/>
          <w:trHeight w:val="4324"/>
          <w:jc w:val="center"/>
        </w:trPr>
        <w:tc>
          <w:tcPr>
            <w:tcW w:w="630" w:type="pct"/>
          </w:tcPr>
          <w:p w14:paraId="5A638E15" w14:textId="77777777" w:rsidR="003A73FE" w:rsidRPr="00D62CA1" w:rsidRDefault="003A73FE" w:rsidP="003A73FE">
            <w:pPr>
              <w:spacing w:before="60" w:after="60"/>
              <w:jc w:val="both"/>
              <w:rPr>
                <w:b/>
                <w:sz w:val="20"/>
              </w:rPr>
            </w:pPr>
          </w:p>
        </w:tc>
        <w:tc>
          <w:tcPr>
            <w:tcW w:w="696" w:type="pct"/>
            <w:vAlign w:val="center"/>
          </w:tcPr>
          <w:p w14:paraId="384EA5CE" w14:textId="77777777" w:rsidR="003A73FE" w:rsidRPr="003A73FE" w:rsidRDefault="003A73FE" w:rsidP="003A73FE">
            <w:pPr>
              <w:ind w:left="93"/>
              <w:jc w:val="both"/>
              <w:rPr>
                <w:bCs/>
                <w:sz w:val="20"/>
              </w:rPr>
            </w:pPr>
            <w:r w:rsidRPr="003A73FE">
              <w:rPr>
                <w:bCs/>
                <w:sz w:val="20"/>
              </w:rPr>
              <w:t>BI-</w:t>
            </w:r>
            <w:r>
              <w:rPr>
                <w:bCs/>
                <w:sz w:val="20"/>
              </w:rPr>
              <w:t>I</w:t>
            </w:r>
          </w:p>
        </w:tc>
        <w:tc>
          <w:tcPr>
            <w:tcW w:w="852" w:type="pct"/>
            <w:vAlign w:val="center"/>
          </w:tcPr>
          <w:p w14:paraId="3C3B9213" w14:textId="77777777" w:rsidR="003A73FE" w:rsidRPr="00195CAE" w:rsidRDefault="003A73FE" w:rsidP="003A73FE">
            <w:pPr>
              <w:spacing w:before="60" w:after="60"/>
              <w:ind w:left="143" w:right="140"/>
              <w:jc w:val="both"/>
              <w:rPr>
                <w:sz w:val="20"/>
              </w:rPr>
            </w:pPr>
            <w:r>
              <w:rPr>
                <w:rStyle w:val="ui-provider"/>
              </w:rPr>
              <w:t xml:space="preserve">Indice di </w:t>
            </w:r>
            <w:proofErr w:type="spellStart"/>
            <w:r>
              <w:rPr>
                <w:rStyle w:val="ui-provider"/>
              </w:rPr>
              <w:t>Barthel</w:t>
            </w:r>
            <w:proofErr w:type="spellEnd"/>
            <w:r>
              <w:br/>
            </w:r>
            <w:r>
              <w:rPr>
                <w:rStyle w:val="ui-provider"/>
              </w:rPr>
              <w:t>Valore acquisito</w:t>
            </w:r>
            <w:r>
              <w:br/>
            </w:r>
            <w:r>
              <w:rPr>
                <w:rStyle w:val="ui-provider"/>
              </w:rPr>
              <w:t>all’ingresso in reparto di</w:t>
            </w:r>
            <w:r>
              <w:br/>
            </w:r>
            <w:r>
              <w:rPr>
                <w:rStyle w:val="ui-provider"/>
              </w:rPr>
              <w:t>riabilitazione</w:t>
            </w:r>
            <w:r>
              <w:br/>
            </w:r>
            <w:r>
              <w:rPr>
                <w:rStyle w:val="ui-provider"/>
              </w:rPr>
              <w:t>dall’ UO di ammissione in</w:t>
            </w:r>
            <w:r>
              <w:br/>
            </w:r>
            <w:r>
              <w:rPr>
                <w:rStyle w:val="ui-provider"/>
              </w:rPr>
              <w:t>caso di trasferimenti interni</w:t>
            </w:r>
            <w:r>
              <w:br/>
            </w:r>
            <w:r>
              <w:rPr>
                <w:rStyle w:val="ui-provider"/>
              </w:rPr>
              <w:t>tra reparti di riabilitazione</w:t>
            </w:r>
          </w:p>
        </w:tc>
        <w:tc>
          <w:tcPr>
            <w:tcW w:w="263" w:type="pct"/>
            <w:vAlign w:val="center"/>
          </w:tcPr>
          <w:p w14:paraId="545FAC42" w14:textId="77777777" w:rsidR="003A73FE" w:rsidRPr="00195CAE" w:rsidRDefault="003A73FE" w:rsidP="003A73FE">
            <w:pPr>
              <w:spacing w:before="60" w:after="60"/>
              <w:jc w:val="both"/>
              <w:rPr>
                <w:sz w:val="20"/>
              </w:rPr>
            </w:pPr>
            <w:r>
              <w:rPr>
                <w:sz w:val="20"/>
              </w:rPr>
              <w:t>N</w:t>
            </w:r>
          </w:p>
        </w:tc>
        <w:tc>
          <w:tcPr>
            <w:tcW w:w="347" w:type="pct"/>
            <w:vAlign w:val="center"/>
          </w:tcPr>
          <w:p w14:paraId="75603325" w14:textId="77777777" w:rsidR="003A73FE" w:rsidRPr="00615B8E" w:rsidRDefault="003A73FE" w:rsidP="003A73FE">
            <w:pPr>
              <w:spacing w:before="60" w:after="60"/>
              <w:jc w:val="both"/>
              <w:rPr>
                <w:sz w:val="20"/>
                <w:lang w:eastAsia="it-IT"/>
              </w:rPr>
            </w:pPr>
            <w:r>
              <w:rPr>
                <w:sz w:val="20"/>
                <w:lang w:eastAsia="it-IT"/>
              </w:rPr>
              <w:t>FAC</w:t>
            </w:r>
          </w:p>
        </w:tc>
        <w:tc>
          <w:tcPr>
            <w:tcW w:w="1572" w:type="pct"/>
            <w:vAlign w:val="center"/>
          </w:tcPr>
          <w:p w14:paraId="0697041D" w14:textId="77777777" w:rsidR="003A73FE" w:rsidRDefault="003A73FE" w:rsidP="003A73FE">
            <w:pPr>
              <w:spacing w:before="60" w:after="60"/>
              <w:jc w:val="both"/>
              <w:rPr>
                <w:sz w:val="18"/>
                <w:szCs w:val="18"/>
              </w:rPr>
            </w:pPr>
            <w:r>
              <w:rPr>
                <w:sz w:val="18"/>
                <w:szCs w:val="18"/>
              </w:rPr>
              <w:t>Formato: NNN</w:t>
            </w:r>
          </w:p>
          <w:p w14:paraId="6A856EC6" w14:textId="77777777" w:rsidR="003A73FE" w:rsidRDefault="003A73FE" w:rsidP="003A73FE">
            <w:pPr>
              <w:spacing w:before="60" w:after="60"/>
              <w:jc w:val="both"/>
              <w:rPr>
                <w:sz w:val="18"/>
                <w:szCs w:val="18"/>
              </w:rPr>
            </w:pPr>
            <w:r>
              <w:rPr>
                <w:sz w:val="18"/>
                <w:szCs w:val="18"/>
              </w:rPr>
              <w:t>Valori ammessi da 0 a 100</w:t>
            </w:r>
          </w:p>
        </w:tc>
        <w:tc>
          <w:tcPr>
            <w:tcW w:w="640" w:type="pct"/>
            <w:vAlign w:val="center"/>
          </w:tcPr>
          <w:p w14:paraId="1BF7A282" w14:textId="77777777" w:rsidR="003A73FE" w:rsidRPr="00664E17" w:rsidRDefault="003A73FE" w:rsidP="003A73FE">
            <w:pPr>
              <w:spacing w:before="60" w:after="60"/>
              <w:jc w:val="center"/>
              <w:rPr>
                <w:sz w:val="20"/>
              </w:rPr>
            </w:pPr>
            <w:r>
              <w:rPr>
                <w:sz w:val="20"/>
              </w:rPr>
              <w:t>3</w:t>
            </w:r>
          </w:p>
        </w:tc>
      </w:tr>
      <w:tr w:rsidR="003A73FE" w:rsidRPr="00DA690B" w14:paraId="3A4BCDE3" w14:textId="77777777" w:rsidTr="00340126">
        <w:trPr>
          <w:cantSplit/>
          <w:trHeight w:val="4324"/>
          <w:jc w:val="center"/>
        </w:trPr>
        <w:tc>
          <w:tcPr>
            <w:tcW w:w="630" w:type="pct"/>
          </w:tcPr>
          <w:p w14:paraId="66B40505" w14:textId="77777777" w:rsidR="003A73FE" w:rsidRDefault="003A73FE" w:rsidP="003A73FE">
            <w:pPr>
              <w:spacing w:before="60" w:after="60"/>
              <w:jc w:val="both"/>
              <w:rPr>
                <w:b/>
                <w:sz w:val="20"/>
              </w:rPr>
            </w:pPr>
          </w:p>
        </w:tc>
        <w:tc>
          <w:tcPr>
            <w:tcW w:w="696" w:type="pct"/>
            <w:vAlign w:val="center"/>
          </w:tcPr>
          <w:p w14:paraId="23318748" w14:textId="77777777" w:rsidR="003A73FE" w:rsidRPr="003A73FE" w:rsidRDefault="003A73FE" w:rsidP="003A73FE">
            <w:pPr>
              <w:ind w:left="93"/>
              <w:jc w:val="both"/>
              <w:rPr>
                <w:bCs/>
                <w:sz w:val="20"/>
              </w:rPr>
            </w:pPr>
            <w:r w:rsidRPr="003A73FE">
              <w:rPr>
                <w:bCs/>
                <w:sz w:val="20"/>
              </w:rPr>
              <w:t>BI-U</w:t>
            </w:r>
          </w:p>
        </w:tc>
        <w:tc>
          <w:tcPr>
            <w:tcW w:w="852" w:type="pct"/>
            <w:vAlign w:val="center"/>
          </w:tcPr>
          <w:p w14:paraId="3E1F8F4D" w14:textId="77777777" w:rsidR="003A73FE" w:rsidRPr="00195CAE" w:rsidRDefault="003A73FE" w:rsidP="003A73FE">
            <w:pPr>
              <w:spacing w:before="60" w:after="60"/>
              <w:ind w:left="143" w:right="140"/>
              <w:jc w:val="both"/>
              <w:rPr>
                <w:sz w:val="20"/>
              </w:rPr>
            </w:pPr>
            <w:r>
              <w:rPr>
                <w:sz w:val="20"/>
              </w:rPr>
              <w:t>I</w:t>
            </w:r>
            <w:r>
              <w:rPr>
                <w:rStyle w:val="ui-provider"/>
              </w:rPr>
              <w:t xml:space="preserve">ndice di </w:t>
            </w:r>
            <w:proofErr w:type="spellStart"/>
            <w:r>
              <w:rPr>
                <w:rStyle w:val="ui-provider"/>
              </w:rPr>
              <w:t>Barthel</w:t>
            </w:r>
            <w:proofErr w:type="spellEnd"/>
            <w:r>
              <w:br/>
            </w:r>
            <w:r>
              <w:rPr>
                <w:rStyle w:val="ui-provider"/>
              </w:rPr>
              <w:t>Valore acquisito alla</w:t>
            </w:r>
            <w:r>
              <w:br/>
            </w:r>
            <w:r>
              <w:rPr>
                <w:rStyle w:val="ui-provider"/>
              </w:rPr>
              <w:t>dimissione dal reparto di</w:t>
            </w:r>
            <w:r>
              <w:br/>
            </w:r>
            <w:r>
              <w:rPr>
                <w:rStyle w:val="ui-provider"/>
              </w:rPr>
              <w:t>riabilitazione</w:t>
            </w:r>
            <w:r>
              <w:br/>
            </w:r>
            <w:r>
              <w:rPr>
                <w:rStyle w:val="ui-provider"/>
              </w:rPr>
              <w:t>dall’ UO di dimissione in</w:t>
            </w:r>
            <w:r>
              <w:br/>
            </w:r>
            <w:r>
              <w:rPr>
                <w:rStyle w:val="ui-provider"/>
              </w:rPr>
              <w:t>caso di trasferimenti interni</w:t>
            </w:r>
            <w:r>
              <w:br/>
            </w:r>
            <w:r>
              <w:rPr>
                <w:rStyle w:val="ui-provider"/>
              </w:rPr>
              <w:t>tra reparti di riabilitazione</w:t>
            </w:r>
          </w:p>
        </w:tc>
        <w:tc>
          <w:tcPr>
            <w:tcW w:w="263" w:type="pct"/>
            <w:vAlign w:val="center"/>
          </w:tcPr>
          <w:p w14:paraId="5BC95503" w14:textId="77777777" w:rsidR="003A73FE" w:rsidRPr="00195CAE" w:rsidRDefault="003A73FE" w:rsidP="003A73FE">
            <w:pPr>
              <w:spacing w:before="60" w:after="60"/>
              <w:jc w:val="both"/>
              <w:rPr>
                <w:sz w:val="20"/>
              </w:rPr>
            </w:pPr>
            <w:r>
              <w:rPr>
                <w:sz w:val="20"/>
              </w:rPr>
              <w:t>N</w:t>
            </w:r>
          </w:p>
        </w:tc>
        <w:tc>
          <w:tcPr>
            <w:tcW w:w="347" w:type="pct"/>
            <w:vAlign w:val="center"/>
          </w:tcPr>
          <w:p w14:paraId="55CF3E56" w14:textId="77777777" w:rsidR="003A73FE" w:rsidRPr="00615B8E" w:rsidRDefault="003A73FE" w:rsidP="003A73FE">
            <w:pPr>
              <w:spacing w:before="60" w:after="60"/>
              <w:jc w:val="both"/>
              <w:rPr>
                <w:sz w:val="20"/>
                <w:lang w:eastAsia="it-IT"/>
              </w:rPr>
            </w:pPr>
            <w:r>
              <w:rPr>
                <w:sz w:val="20"/>
                <w:lang w:eastAsia="it-IT"/>
              </w:rPr>
              <w:t>FAC</w:t>
            </w:r>
          </w:p>
        </w:tc>
        <w:tc>
          <w:tcPr>
            <w:tcW w:w="1572" w:type="pct"/>
            <w:vAlign w:val="center"/>
          </w:tcPr>
          <w:p w14:paraId="0A9758D0" w14:textId="77777777" w:rsidR="003A73FE" w:rsidRDefault="003A73FE" w:rsidP="003A73FE">
            <w:pPr>
              <w:spacing w:before="60" w:after="60"/>
              <w:jc w:val="both"/>
              <w:rPr>
                <w:sz w:val="18"/>
                <w:szCs w:val="18"/>
              </w:rPr>
            </w:pPr>
            <w:r>
              <w:rPr>
                <w:sz w:val="18"/>
                <w:szCs w:val="18"/>
              </w:rPr>
              <w:t>Formato: NNN</w:t>
            </w:r>
          </w:p>
          <w:p w14:paraId="6B36E8CB" w14:textId="77777777" w:rsidR="003A73FE" w:rsidRDefault="003A73FE" w:rsidP="003A73FE">
            <w:pPr>
              <w:spacing w:before="60" w:after="60"/>
              <w:jc w:val="both"/>
              <w:rPr>
                <w:sz w:val="18"/>
                <w:szCs w:val="18"/>
              </w:rPr>
            </w:pPr>
            <w:r>
              <w:rPr>
                <w:sz w:val="18"/>
                <w:szCs w:val="18"/>
              </w:rPr>
              <w:t>Valori ammessi da 0 a 100</w:t>
            </w:r>
          </w:p>
        </w:tc>
        <w:tc>
          <w:tcPr>
            <w:tcW w:w="640" w:type="pct"/>
            <w:vAlign w:val="center"/>
          </w:tcPr>
          <w:p w14:paraId="348DADA8" w14:textId="77777777" w:rsidR="003A73FE" w:rsidRPr="00664E17" w:rsidRDefault="003A73FE" w:rsidP="003A73FE">
            <w:pPr>
              <w:spacing w:before="60" w:after="60"/>
              <w:jc w:val="center"/>
              <w:rPr>
                <w:sz w:val="20"/>
              </w:rPr>
            </w:pPr>
            <w:r>
              <w:rPr>
                <w:sz w:val="20"/>
              </w:rPr>
              <w:t>3</w:t>
            </w:r>
          </w:p>
        </w:tc>
      </w:tr>
      <w:tr w:rsidR="003A73FE" w:rsidRPr="00DA690B" w14:paraId="2F22C45B" w14:textId="77777777" w:rsidTr="00340126">
        <w:trPr>
          <w:cantSplit/>
          <w:trHeight w:val="4324"/>
          <w:jc w:val="center"/>
        </w:trPr>
        <w:tc>
          <w:tcPr>
            <w:tcW w:w="630" w:type="pct"/>
          </w:tcPr>
          <w:p w14:paraId="09265EBA" w14:textId="77777777" w:rsidR="003A73FE" w:rsidRDefault="003A73FE" w:rsidP="003A73FE">
            <w:pPr>
              <w:spacing w:before="60" w:after="60"/>
              <w:jc w:val="both"/>
              <w:rPr>
                <w:b/>
                <w:sz w:val="20"/>
              </w:rPr>
            </w:pPr>
          </w:p>
        </w:tc>
        <w:tc>
          <w:tcPr>
            <w:tcW w:w="696" w:type="pct"/>
            <w:vAlign w:val="center"/>
          </w:tcPr>
          <w:p w14:paraId="200CB035" w14:textId="77777777" w:rsidR="003A73FE" w:rsidRPr="003A73FE" w:rsidRDefault="003A73FE" w:rsidP="003A73FE">
            <w:pPr>
              <w:ind w:left="93"/>
              <w:jc w:val="both"/>
              <w:rPr>
                <w:bCs/>
                <w:sz w:val="20"/>
              </w:rPr>
            </w:pPr>
            <w:r w:rsidRPr="003A73FE">
              <w:rPr>
                <w:bCs/>
                <w:sz w:val="20"/>
              </w:rPr>
              <w:t>BID-E</w:t>
            </w:r>
          </w:p>
        </w:tc>
        <w:tc>
          <w:tcPr>
            <w:tcW w:w="852" w:type="pct"/>
            <w:vAlign w:val="center"/>
          </w:tcPr>
          <w:p w14:paraId="21D0A24B" w14:textId="77777777" w:rsidR="003A73FE" w:rsidRPr="00195CAE" w:rsidRDefault="003A73FE" w:rsidP="003A73FE">
            <w:pPr>
              <w:spacing w:before="60" w:after="60"/>
              <w:ind w:left="143" w:right="140"/>
              <w:jc w:val="both"/>
              <w:rPr>
                <w:sz w:val="20"/>
              </w:rPr>
            </w:pPr>
            <w:r>
              <w:rPr>
                <w:rStyle w:val="ui-provider"/>
              </w:rPr>
              <w:t xml:space="preserve">Scala </w:t>
            </w:r>
            <w:proofErr w:type="spellStart"/>
            <w:r>
              <w:rPr>
                <w:rStyle w:val="ui-provider"/>
              </w:rPr>
              <w:t>Barthel</w:t>
            </w:r>
            <w:proofErr w:type="spellEnd"/>
            <w:r>
              <w:rPr>
                <w:rStyle w:val="ui-provider"/>
              </w:rPr>
              <w:t xml:space="preserve"> – Dispnea -</w:t>
            </w:r>
            <w:r>
              <w:br/>
            </w:r>
            <w:r>
              <w:rPr>
                <w:rStyle w:val="ui-provider"/>
              </w:rPr>
              <w:t>Valore acquisito</w:t>
            </w:r>
            <w:r>
              <w:br/>
            </w:r>
            <w:r>
              <w:rPr>
                <w:rStyle w:val="ui-provider"/>
              </w:rPr>
              <w:t>all’ingresso in reparto di</w:t>
            </w:r>
            <w:r>
              <w:br/>
            </w:r>
            <w:r>
              <w:rPr>
                <w:rStyle w:val="ui-provider"/>
              </w:rPr>
              <w:t>riabilitazione</w:t>
            </w:r>
          </w:p>
        </w:tc>
        <w:tc>
          <w:tcPr>
            <w:tcW w:w="263" w:type="pct"/>
            <w:vAlign w:val="center"/>
          </w:tcPr>
          <w:p w14:paraId="5BEEE432" w14:textId="77777777" w:rsidR="003A73FE" w:rsidRPr="00195CAE" w:rsidRDefault="003A73FE" w:rsidP="003A73FE">
            <w:pPr>
              <w:spacing w:before="60" w:after="60"/>
              <w:jc w:val="both"/>
              <w:rPr>
                <w:sz w:val="20"/>
              </w:rPr>
            </w:pPr>
            <w:r>
              <w:rPr>
                <w:sz w:val="20"/>
              </w:rPr>
              <w:t>N</w:t>
            </w:r>
          </w:p>
        </w:tc>
        <w:tc>
          <w:tcPr>
            <w:tcW w:w="347" w:type="pct"/>
            <w:vAlign w:val="center"/>
          </w:tcPr>
          <w:p w14:paraId="76B540E8" w14:textId="77777777" w:rsidR="003A73FE" w:rsidRPr="00615B8E" w:rsidRDefault="003A73FE" w:rsidP="003A73FE">
            <w:pPr>
              <w:spacing w:before="60" w:after="60"/>
              <w:jc w:val="both"/>
              <w:rPr>
                <w:sz w:val="20"/>
                <w:lang w:eastAsia="it-IT"/>
              </w:rPr>
            </w:pPr>
            <w:r>
              <w:rPr>
                <w:sz w:val="20"/>
                <w:lang w:eastAsia="it-IT"/>
              </w:rPr>
              <w:t>FAC</w:t>
            </w:r>
          </w:p>
        </w:tc>
        <w:tc>
          <w:tcPr>
            <w:tcW w:w="1572" w:type="pct"/>
            <w:vAlign w:val="center"/>
          </w:tcPr>
          <w:p w14:paraId="2287EFF5" w14:textId="77777777" w:rsidR="003A73FE" w:rsidRDefault="003A73FE" w:rsidP="003A73FE">
            <w:pPr>
              <w:spacing w:before="60" w:after="60"/>
              <w:jc w:val="both"/>
              <w:rPr>
                <w:sz w:val="18"/>
                <w:szCs w:val="18"/>
              </w:rPr>
            </w:pPr>
            <w:r>
              <w:rPr>
                <w:sz w:val="18"/>
                <w:szCs w:val="18"/>
              </w:rPr>
              <w:t>Formato: NNN</w:t>
            </w:r>
          </w:p>
          <w:p w14:paraId="540D3E3A" w14:textId="77777777" w:rsidR="003A73FE" w:rsidRDefault="003A73FE" w:rsidP="003A73FE">
            <w:pPr>
              <w:spacing w:before="60" w:after="60"/>
              <w:jc w:val="both"/>
              <w:rPr>
                <w:sz w:val="18"/>
                <w:szCs w:val="18"/>
              </w:rPr>
            </w:pPr>
            <w:r>
              <w:rPr>
                <w:sz w:val="18"/>
                <w:szCs w:val="18"/>
              </w:rPr>
              <w:t>Valori ammessi da 0 a 100</w:t>
            </w:r>
          </w:p>
        </w:tc>
        <w:tc>
          <w:tcPr>
            <w:tcW w:w="640" w:type="pct"/>
            <w:vAlign w:val="center"/>
          </w:tcPr>
          <w:p w14:paraId="1B192811" w14:textId="77777777" w:rsidR="003A73FE" w:rsidRPr="00664E17" w:rsidRDefault="003A73FE" w:rsidP="003A73FE">
            <w:pPr>
              <w:spacing w:before="60" w:after="60"/>
              <w:jc w:val="center"/>
              <w:rPr>
                <w:sz w:val="20"/>
              </w:rPr>
            </w:pPr>
            <w:r>
              <w:rPr>
                <w:sz w:val="20"/>
              </w:rPr>
              <w:t>3</w:t>
            </w:r>
          </w:p>
        </w:tc>
      </w:tr>
      <w:tr w:rsidR="003A73FE" w:rsidRPr="00DA690B" w14:paraId="2F4AD44D" w14:textId="77777777" w:rsidTr="00340126">
        <w:trPr>
          <w:cantSplit/>
          <w:trHeight w:val="4324"/>
          <w:jc w:val="center"/>
        </w:trPr>
        <w:tc>
          <w:tcPr>
            <w:tcW w:w="630" w:type="pct"/>
          </w:tcPr>
          <w:p w14:paraId="63D3A907" w14:textId="77777777" w:rsidR="003A73FE" w:rsidRDefault="003A73FE" w:rsidP="003A73FE">
            <w:pPr>
              <w:spacing w:before="60" w:after="60"/>
              <w:jc w:val="both"/>
              <w:rPr>
                <w:b/>
                <w:sz w:val="20"/>
              </w:rPr>
            </w:pPr>
          </w:p>
        </w:tc>
        <w:tc>
          <w:tcPr>
            <w:tcW w:w="696" w:type="pct"/>
            <w:vAlign w:val="center"/>
          </w:tcPr>
          <w:p w14:paraId="4A0866CE" w14:textId="77777777" w:rsidR="003A73FE" w:rsidRPr="003A73FE" w:rsidRDefault="003A73FE" w:rsidP="003A73FE">
            <w:pPr>
              <w:ind w:left="93"/>
              <w:jc w:val="both"/>
              <w:rPr>
                <w:bCs/>
                <w:sz w:val="20"/>
              </w:rPr>
            </w:pPr>
            <w:r w:rsidRPr="003A73FE">
              <w:rPr>
                <w:bCs/>
                <w:sz w:val="20"/>
              </w:rPr>
              <w:t>BID-U</w:t>
            </w:r>
          </w:p>
        </w:tc>
        <w:tc>
          <w:tcPr>
            <w:tcW w:w="852" w:type="pct"/>
            <w:vAlign w:val="center"/>
          </w:tcPr>
          <w:p w14:paraId="3F5CD0F1" w14:textId="77777777" w:rsidR="003A73FE" w:rsidRPr="00195CAE" w:rsidRDefault="003A73FE" w:rsidP="003A73FE">
            <w:pPr>
              <w:spacing w:before="60" w:after="60"/>
              <w:ind w:left="143" w:right="140"/>
              <w:jc w:val="both"/>
              <w:rPr>
                <w:sz w:val="20"/>
              </w:rPr>
            </w:pPr>
            <w:r>
              <w:rPr>
                <w:rStyle w:val="ui-provider"/>
              </w:rPr>
              <w:t xml:space="preserve">Scala </w:t>
            </w:r>
            <w:proofErr w:type="spellStart"/>
            <w:r>
              <w:rPr>
                <w:rStyle w:val="ui-provider"/>
              </w:rPr>
              <w:t>Barthel</w:t>
            </w:r>
            <w:proofErr w:type="spellEnd"/>
            <w:r>
              <w:rPr>
                <w:rStyle w:val="ui-provider"/>
              </w:rPr>
              <w:t xml:space="preserve"> – Dispnea -</w:t>
            </w:r>
            <w:r>
              <w:br/>
            </w:r>
            <w:r>
              <w:rPr>
                <w:rStyle w:val="ui-provider"/>
              </w:rPr>
              <w:t>Valore acquisito all’uscita</w:t>
            </w:r>
            <w:r>
              <w:br/>
            </w:r>
            <w:r>
              <w:rPr>
                <w:rStyle w:val="ui-provider"/>
              </w:rPr>
              <w:t>dal reparto di</w:t>
            </w:r>
            <w:r>
              <w:br/>
            </w:r>
            <w:r>
              <w:rPr>
                <w:rStyle w:val="ui-provider"/>
              </w:rPr>
              <w:t>riabilitazione</w:t>
            </w:r>
          </w:p>
        </w:tc>
        <w:tc>
          <w:tcPr>
            <w:tcW w:w="263" w:type="pct"/>
            <w:vAlign w:val="center"/>
          </w:tcPr>
          <w:p w14:paraId="66C87ACD" w14:textId="77777777" w:rsidR="003A73FE" w:rsidRPr="00195CAE" w:rsidRDefault="003A73FE" w:rsidP="003A73FE">
            <w:pPr>
              <w:spacing w:before="60" w:after="60"/>
              <w:jc w:val="both"/>
              <w:rPr>
                <w:sz w:val="20"/>
              </w:rPr>
            </w:pPr>
            <w:r>
              <w:rPr>
                <w:sz w:val="20"/>
              </w:rPr>
              <w:t>N</w:t>
            </w:r>
          </w:p>
        </w:tc>
        <w:tc>
          <w:tcPr>
            <w:tcW w:w="347" w:type="pct"/>
            <w:vAlign w:val="center"/>
          </w:tcPr>
          <w:p w14:paraId="341BEEBA" w14:textId="77777777" w:rsidR="003A73FE" w:rsidRPr="00615B8E" w:rsidRDefault="003A73FE" w:rsidP="003A73FE">
            <w:pPr>
              <w:spacing w:before="60" w:after="60"/>
              <w:jc w:val="both"/>
              <w:rPr>
                <w:sz w:val="20"/>
                <w:lang w:eastAsia="it-IT"/>
              </w:rPr>
            </w:pPr>
            <w:r>
              <w:rPr>
                <w:sz w:val="20"/>
                <w:lang w:eastAsia="it-IT"/>
              </w:rPr>
              <w:t>FAC</w:t>
            </w:r>
          </w:p>
        </w:tc>
        <w:tc>
          <w:tcPr>
            <w:tcW w:w="1572" w:type="pct"/>
            <w:vAlign w:val="center"/>
          </w:tcPr>
          <w:p w14:paraId="2EA230C2" w14:textId="77777777" w:rsidR="003A73FE" w:rsidRDefault="003A73FE" w:rsidP="003A73FE">
            <w:pPr>
              <w:spacing w:before="60" w:after="60"/>
              <w:jc w:val="both"/>
              <w:rPr>
                <w:sz w:val="18"/>
                <w:szCs w:val="18"/>
              </w:rPr>
            </w:pPr>
            <w:r>
              <w:rPr>
                <w:sz w:val="18"/>
                <w:szCs w:val="18"/>
              </w:rPr>
              <w:t>Formato: NNN</w:t>
            </w:r>
          </w:p>
          <w:p w14:paraId="1F355E7E" w14:textId="77777777" w:rsidR="003A73FE" w:rsidRDefault="003A73FE" w:rsidP="003A73FE">
            <w:pPr>
              <w:spacing w:before="60" w:after="60"/>
              <w:jc w:val="both"/>
              <w:rPr>
                <w:sz w:val="18"/>
                <w:szCs w:val="18"/>
              </w:rPr>
            </w:pPr>
            <w:r>
              <w:rPr>
                <w:sz w:val="18"/>
                <w:szCs w:val="18"/>
              </w:rPr>
              <w:t>Valori ammessi da 0 a 100</w:t>
            </w:r>
          </w:p>
        </w:tc>
        <w:tc>
          <w:tcPr>
            <w:tcW w:w="640" w:type="pct"/>
            <w:vAlign w:val="center"/>
          </w:tcPr>
          <w:p w14:paraId="5D76BD58" w14:textId="77777777" w:rsidR="003A73FE" w:rsidRPr="00664E17" w:rsidRDefault="003A73FE" w:rsidP="003A73FE">
            <w:pPr>
              <w:spacing w:before="60" w:after="60"/>
              <w:jc w:val="center"/>
              <w:rPr>
                <w:sz w:val="20"/>
              </w:rPr>
            </w:pPr>
            <w:r>
              <w:rPr>
                <w:sz w:val="20"/>
              </w:rPr>
              <w:t>3</w:t>
            </w:r>
          </w:p>
        </w:tc>
      </w:tr>
      <w:tr w:rsidR="003A73FE" w:rsidRPr="00DA690B" w14:paraId="2E65BB4B" w14:textId="77777777" w:rsidTr="00340126">
        <w:trPr>
          <w:cantSplit/>
          <w:trHeight w:val="4324"/>
          <w:jc w:val="center"/>
        </w:trPr>
        <w:tc>
          <w:tcPr>
            <w:tcW w:w="630" w:type="pct"/>
          </w:tcPr>
          <w:p w14:paraId="64BF670F" w14:textId="77777777" w:rsidR="003A73FE" w:rsidRDefault="003A73FE" w:rsidP="003A73FE">
            <w:pPr>
              <w:spacing w:before="60" w:after="60"/>
              <w:jc w:val="both"/>
              <w:rPr>
                <w:b/>
                <w:sz w:val="20"/>
              </w:rPr>
            </w:pPr>
          </w:p>
        </w:tc>
        <w:tc>
          <w:tcPr>
            <w:tcW w:w="696" w:type="pct"/>
            <w:vAlign w:val="center"/>
          </w:tcPr>
          <w:p w14:paraId="1DE1A988" w14:textId="77777777" w:rsidR="003A73FE" w:rsidRPr="003A73FE" w:rsidRDefault="003A73FE" w:rsidP="003A73FE">
            <w:pPr>
              <w:ind w:left="93"/>
              <w:jc w:val="both"/>
              <w:rPr>
                <w:bCs/>
                <w:sz w:val="20"/>
              </w:rPr>
            </w:pPr>
            <w:r w:rsidRPr="003A73FE">
              <w:rPr>
                <w:bCs/>
                <w:sz w:val="20"/>
              </w:rPr>
              <w:t>SIXMWT-E</w:t>
            </w:r>
          </w:p>
        </w:tc>
        <w:tc>
          <w:tcPr>
            <w:tcW w:w="852" w:type="pct"/>
            <w:vAlign w:val="center"/>
          </w:tcPr>
          <w:p w14:paraId="75317C47" w14:textId="77777777" w:rsidR="003A73FE" w:rsidRPr="00195CAE" w:rsidRDefault="003A73FE" w:rsidP="003A73FE">
            <w:pPr>
              <w:spacing w:before="60" w:after="60"/>
              <w:ind w:left="143" w:right="140"/>
              <w:jc w:val="both"/>
              <w:rPr>
                <w:sz w:val="20"/>
              </w:rPr>
            </w:pPr>
            <w:r>
              <w:rPr>
                <w:rStyle w:val="ui-provider"/>
              </w:rPr>
              <w:t>Test del cammino dei 6</w:t>
            </w:r>
            <w:r>
              <w:br/>
            </w:r>
            <w:r>
              <w:rPr>
                <w:rStyle w:val="ui-provider"/>
              </w:rPr>
              <w:t>minuti - Valore acquisito</w:t>
            </w:r>
            <w:r>
              <w:br/>
            </w:r>
            <w:r>
              <w:rPr>
                <w:rStyle w:val="ui-provider"/>
              </w:rPr>
              <w:t>all’ingresso in reparto di</w:t>
            </w:r>
            <w:r>
              <w:br/>
            </w:r>
            <w:r>
              <w:rPr>
                <w:rStyle w:val="ui-provider"/>
              </w:rPr>
              <w:t>riabilitazione</w:t>
            </w:r>
          </w:p>
        </w:tc>
        <w:tc>
          <w:tcPr>
            <w:tcW w:w="263" w:type="pct"/>
            <w:vAlign w:val="center"/>
          </w:tcPr>
          <w:p w14:paraId="0679A0A4" w14:textId="77777777" w:rsidR="003A73FE" w:rsidRPr="00195CAE" w:rsidRDefault="003A73FE" w:rsidP="003A73FE">
            <w:pPr>
              <w:spacing w:before="60" w:after="60"/>
              <w:jc w:val="both"/>
              <w:rPr>
                <w:sz w:val="20"/>
              </w:rPr>
            </w:pPr>
            <w:r>
              <w:rPr>
                <w:sz w:val="20"/>
              </w:rPr>
              <w:t>N</w:t>
            </w:r>
          </w:p>
        </w:tc>
        <w:tc>
          <w:tcPr>
            <w:tcW w:w="347" w:type="pct"/>
            <w:vAlign w:val="center"/>
          </w:tcPr>
          <w:p w14:paraId="031455F9" w14:textId="77777777" w:rsidR="003A73FE" w:rsidRPr="00615B8E" w:rsidRDefault="003A73FE" w:rsidP="003A73FE">
            <w:pPr>
              <w:spacing w:before="60" w:after="60"/>
              <w:jc w:val="both"/>
              <w:rPr>
                <w:sz w:val="20"/>
                <w:lang w:eastAsia="it-IT"/>
              </w:rPr>
            </w:pPr>
            <w:r>
              <w:rPr>
                <w:sz w:val="20"/>
                <w:lang w:eastAsia="it-IT"/>
              </w:rPr>
              <w:t>FAC</w:t>
            </w:r>
          </w:p>
        </w:tc>
        <w:tc>
          <w:tcPr>
            <w:tcW w:w="1572" w:type="pct"/>
            <w:vAlign w:val="center"/>
          </w:tcPr>
          <w:p w14:paraId="3E32F33F" w14:textId="77777777" w:rsidR="003A73FE" w:rsidRDefault="003A73FE" w:rsidP="003A73FE">
            <w:pPr>
              <w:spacing w:before="60" w:after="60"/>
              <w:jc w:val="both"/>
              <w:rPr>
                <w:sz w:val="18"/>
                <w:szCs w:val="18"/>
              </w:rPr>
            </w:pPr>
            <w:r>
              <w:rPr>
                <w:sz w:val="18"/>
                <w:szCs w:val="18"/>
              </w:rPr>
              <w:t>Formato: NNN</w:t>
            </w:r>
          </w:p>
          <w:p w14:paraId="43AA7DCC" w14:textId="77777777" w:rsidR="003A73FE" w:rsidRDefault="003A73FE" w:rsidP="003A73FE">
            <w:pPr>
              <w:spacing w:before="60" w:after="60"/>
              <w:jc w:val="both"/>
              <w:rPr>
                <w:sz w:val="18"/>
                <w:szCs w:val="18"/>
              </w:rPr>
            </w:pPr>
            <w:r>
              <w:rPr>
                <w:sz w:val="18"/>
                <w:szCs w:val="18"/>
              </w:rPr>
              <w:t>Valori ammessi da 0 a 999</w:t>
            </w:r>
          </w:p>
        </w:tc>
        <w:tc>
          <w:tcPr>
            <w:tcW w:w="640" w:type="pct"/>
            <w:vAlign w:val="center"/>
          </w:tcPr>
          <w:p w14:paraId="7EA8D7A4" w14:textId="77777777" w:rsidR="003A73FE" w:rsidRPr="00664E17" w:rsidRDefault="003A73FE" w:rsidP="003A73FE">
            <w:pPr>
              <w:spacing w:before="60" w:after="60"/>
              <w:jc w:val="center"/>
              <w:rPr>
                <w:sz w:val="20"/>
              </w:rPr>
            </w:pPr>
            <w:r>
              <w:rPr>
                <w:sz w:val="20"/>
              </w:rPr>
              <w:t>3</w:t>
            </w:r>
          </w:p>
        </w:tc>
      </w:tr>
      <w:tr w:rsidR="003A73FE" w:rsidRPr="00DA690B" w14:paraId="6B3F9B52" w14:textId="77777777" w:rsidTr="00340126">
        <w:trPr>
          <w:cantSplit/>
          <w:trHeight w:val="4324"/>
          <w:jc w:val="center"/>
        </w:trPr>
        <w:tc>
          <w:tcPr>
            <w:tcW w:w="630" w:type="pct"/>
          </w:tcPr>
          <w:p w14:paraId="0FCF0AE2" w14:textId="77777777" w:rsidR="003A73FE" w:rsidRDefault="003A73FE" w:rsidP="003A73FE">
            <w:pPr>
              <w:spacing w:before="60" w:after="60"/>
              <w:jc w:val="both"/>
              <w:rPr>
                <w:b/>
                <w:sz w:val="20"/>
              </w:rPr>
            </w:pPr>
          </w:p>
        </w:tc>
        <w:tc>
          <w:tcPr>
            <w:tcW w:w="696" w:type="pct"/>
            <w:vAlign w:val="center"/>
          </w:tcPr>
          <w:p w14:paraId="14E14364" w14:textId="77777777" w:rsidR="003A73FE" w:rsidRPr="003A73FE" w:rsidRDefault="003A73FE" w:rsidP="003A73FE">
            <w:pPr>
              <w:ind w:left="93"/>
              <w:jc w:val="both"/>
              <w:rPr>
                <w:bCs/>
                <w:sz w:val="20"/>
              </w:rPr>
            </w:pPr>
            <w:r w:rsidRPr="003A73FE">
              <w:rPr>
                <w:bCs/>
                <w:sz w:val="20"/>
              </w:rPr>
              <w:t>SIXMWT-U</w:t>
            </w:r>
          </w:p>
        </w:tc>
        <w:tc>
          <w:tcPr>
            <w:tcW w:w="852" w:type="pct"/>
            <w:vAlign w:val="center"/>
          </w:tcPr>
          <w:p w14:paraId="20E30B27" w14:textId="77777777" w:rsidR="003A73FE" w:rsidRPr="00195CAE" w:rsidRDefault="003A73FE" w:rsidP="003A73FE">
            <w:pPr>
              <w:spacing w:before="60" w:after="60"/>
              <w:ind w:left="143" w:right="140"/>
              <w:jc w:val="both"/>
              <w:rPr>
                <w:sz w:val="20"/>
              </w:rPr>
            </w:pPr>
            <w:r>
              <w:rPr>
                <w:rStyle w:val="ui-provider"/>
              </w:rPr>
              <w:t>Test del cammino dei 6</w:t>
            </w:r>
            <w:r>
              <w:br/>
            </w:r>
            <w:r>
              <w:rPr>
                <w:rStyle w:val="ui-provider"/>
              </w:rPr>
              <w:t>minuti - Valore acquisito</w:t>
            </w:r>
            <w:r>
              <w:br/>
            </w:r>
            <w:r>
              <w:rPr>
                <w:rStyle w:val="ui-provider"/>
              </w:rPr>
              <w:t>all’uscita dal reparto di</w:t>
            </w:r>
            <w:r>
              <w:br/>
            </w:r>
            <w:r>
              <w:rPr>
                <w:rStyle w:val="ui-provider"/>
              </w:rPr>
              <w:t>riabilitazione</w:t>
            </w:r>
          </w:p>
        </w:tc>
        <w:tc>
          <w:tcPr>
            <w:tcW w:w="263" w:type="pct"/>
            <w:vAlign w:val="center"/>
          </w:tcPr>
          <w:p w14:paraId="412F9702" w14:textId="77777777" w:rsidR="003A73FE" w:rsidRPr="00195CAE" w:rsidRDefault="003A73FE" w:rsidP="003A73FE">
            <w:pPr>
              <w:spacing w:before="60" w:after="60"/>
              <w:jc w:val="both"/>
              <w:rPr>
                <w:sz w:val="20"/>
              </w:rPr>
            </w:pPr>
            <w:r>
              <w:rPr>
                <w:sz w:val="20"/>
              </w:rPr>
              <w:t>N</w:t>
            </w:r>
          </w:p>
        </w:tc>
        <w:tc>
          <w:tcPr>
            <w:tcW w:w="347" w:type="pct"/>
            <w:vAlign w:val="center"/>
          </w:tcPr>
          <w:p w14:paraId="59C0F846" w14:textId="77777777" w:rsidR="003A73FE" w:rsidRPr="00615B8E" w:rsidRDefault="003A73FE" w:rsidP="003A73FE">
            <w:pPr>
              <w:spacing w:before="60" w:after="60"/>
              <w:jc w:val="both"/>
              <w:rPr>
                <w:sz w:val="20"/>
                <w:lang w:eastAsia="it-IT"/>
              </w:rPr>
            </w:pPr>
            <w:r>
              <w:rPr>
                <w:sz w:val="20"/>
                <w:lang w:eastAsia="it-IT"/>
              </w:rPr>
              <w:t>FAC</w:t>
            </w:r>
          </w:p>
        </w:tc>
        <w:tc>
          <w:tcPr>
            <w:tcW w:w="1572" w:type="pct"/>
            <w:vAlign w:val="center"/>
          </w:tcPr>
          <w:p w14:paraId="5B017962" w14:textId="77777777" w:rsidR="003A73FE" w:rsidRDefault="003A73FE" w:rsidP="003A73FE">
            <w:pPr>
              <w:spacing w:before="60" w:after="60"/>
              <w:jc w:val="both"/>
              <w:rPr>
                <w:sz w:val="18"/>
                <w:szCs w:val="18"/>
              </w:rPr>
            </w:pPr>
            <w:r>
              <w:rPr>
                <w:sz w:val="18"/>
                <w:szCs w:val="18"/>
              </w:rPr>
              <w:t>Formato: NNN</w:t>
            </w:r>
          </w:p>
          <w:p w14:paraId="629A8A47" w14:textId="77777777" w:rsidR="003A73FE" w:rsidRDefault="003A73FE" w:rsidP="003A73FE">
            <w:pPr>
              <w:spacing w:before="60" w:after="60"/>
              <w:jc w:val="both"/>
              <w:rPr>
                <w:sz w:val="18"/>
                <w:szCs w:val="18"/>
              </w:rPr>
            </w:pPr>
            <w:r>
              <w:rPr>
                <w:sz w:val="18"/>
                <w:szCs w:val="18"/>
              </w:rPr>
              <w:t>Valori ammessi da 0 a 999</w:t>
            </w:r>
          </w:p>
        </w:tc>
        <w:tc>
          <w:tcPr>
            <w:tcW w:w="640" w:type="pct"/>
            <w:vAlign w:val="center"/>
          </w:tcPr>
          <w:p w14:paraId="5DB7B24A" w14:textId="77777777" w:rsidR="003A73FE" w:rsidRPr="00664E17" w:rsidRDefault="003A73FE" w:rsidP="003A73FE">
            <w:pPr>
              <w:spacing w:before="60" w:after="60"/>
              <w:jc w:val="center"/>
              <w:rPr>
                <w:sz w:val="20"/>
              </w:rPr>
            </w:pPr>
            <w:r>
              <w:rPr>
                <w:sz w:val="20"/>
              </w:rPr>
              <w:t>3</w:t>
            </w:r>
          </w:p>
        </w:tc>
      </w:tr>
      <w:tr w:rsidR="003A73FE" w:rsidRPr="00DA690B" w14:paraId="0864CD37" w14:textId="77777777" w:rsidTr="00340126">
        <w:trPr>
          <w:cantSplit/>
          <w:trHeight w:val="4324"/>
          <w:jc w:val="center"/>
        </w:trPr>
        <w:tc>
          <w:tcPr>
            <w:tcW w:w="630" w:type="pct"/>
          </w:tcPr>
          <w:p w14:paraId="02367BD9" w14:textId="77777777" w:rsidR="003A73FE" w:rsidRDefault="003A73FE" w:rsidP="003A73FE">
            <w:pPr>
              <w:spacing w:before="60" w:after="60"/>
              <w:jc w:val="both"/>
              <w:rPr>
                <w:b/>
                <w:sz w:val="20"/>
              </w:rPr>
            </w:pPr>
          </w:p>
        </w:tc>
        <w:tc>
          <w:tcPr>
            <w:tcW w:w="696" w:type="pct"/>
            <w:vAlign w:val="center"/>
          </w:tcPr>
          <w:p w14:paraId="7F39EC66" w14:textId="77777777" w:rsidR="003A73FE" w:rsidRPr="003A73FE" w:rsidRDefault="003A73FE" w:rsidP="003A73FE">
            <w:pPr>
              <w:ind w:left="93"/>
              <w:jc w:val="both"/>
              <w:rPr>
                <w:bCs/>
                <w:sz w:val="20"/>
              </w:rPr>
            </w:pPr>
            <w:r w:rsidRPr="003A73FE">
              <w:rPr>
                <w:bCs/>
                <w:sz w:val="20"/>
              </w:rPr>
              <w:t>GCS-E</w:t>
            </w:r>
          </w:p>
        </w:tc>
        <w:tc>
          <w:tcPr>
            <w:tcW w:w="852" w:type="pct"/>
            <w:vAlign w:val="center"/>
          </w:tcPr>
          <w:p w14:paraId="6C2F0A94" w14:textId="77777777" w:rsidR="003A73FE" w:rsidRPr="00195CAE" w:rsidRDefault="003A73FE" w:rsidP="003A73FE">
            <w:pPr>
              <w:spacing w:before="60" w:after="60"/>
              <w:ind w:left="143" w:right="140"/>
              <w:jc w:val="both"/>
              <w:rPr>
                <w:sz w:val="20"/>
              </w:rPr>
            </w:pPr>
            <w:r>
              <w:rPr>
                <w:rStyle w:val="ui-provider"/>
              </w:rPr>
              <w:t>Glasgow Coma Scale -</w:t>
            </w:r>
            <w:r>
              <w:br/>
            </w:r>
            <w:r>
              <w:rPr>
                <w:rStyle w:val="ui-provider"/>
              </w:rPr>
              <w:t>Valore acquisito</w:t>
            </w:r>
            <w:r>
              <w:br/>
            </w:r>
            <w:r>
              <w:rPr>
                <w:rStyle w:val="ui-provider"/>
              </w:rPr>
              <w:t>all’ingresso in reparto di</w:t>
            </w:r>
            <w:r>
              <w:br/>
            </w:r>
            <w:r>
              <w:rPr>
                <w:rStyle w:val="ui-provider"/>
              </w:rPr>
              <w:t>riabilitazione</w:t>
            </w:r>
          </w:p>
        </w:tc>
        <w:tc>
          <w:tcPr>
            <w:tcW w:w="263" w:type="pct"/>
            <w:vAlign w:val="center"/>
          </w:tcPr>
          <w:p w14:paraId="63B5B48B" w14:textId="77777777" w:rsidR="003A73FE" w:rsidRPr="00195CAE" w:rsidRDefault="003A73FE" w:rsidP="003A73FE">
            <w:pPr>
              <w:spacing w:before="60" w:after="60"/>
              <w:jc w:val="both"/>
              <w:rPr>
                <w:sz w:val="20"/>
              </w:rPr>
            </w:pPr>
            <w:r>
              <w:rPr>
                <w:sz w:val="20"/>
              </w:rPr>
              <w:t>N</w:t>
            </w:r>
          </w:p>
        </w:tc>
        <w:tc>
          <w:tcPr>
            <w:tcW w:w="347" w:type="pct"/>
            <w:vAlign w:val="center"/>
          </w:tcPr>
          <w:p w14:paraId="4CDC1E2C" w14:textId="77777777" w:rsidR="003A73FE" w:rsidRPr="00615B8E" w:rsidRDefault="003A73FE" w:rsidP="003A73FE">
            <w:pPr>
              <w:spacing w:before="60" w:after="60"/>
              <w:jc w:val="both"/>
              <w:rPr>
                <w:sz w:val="20"/>
                <w:lang w:eastAsia="it-IT"/>
              </w:rPr>
            </w:pPr>
            <w:r>
              <w:rPr>
                <w:sz w:val="20"/>
                <w:lang w:eastAsia="it-IT"/>
              </w:rPr>
              <w:t>FAC</w:t>
            </w:r>
          </w:p>
        </w:tc>
        <w:tc>
          <w:tcPr>
            <w:tcW w:w="1572" w:type="pct"/>
            <w:vAlign w:val="center"/>
          </w:tcPr>
          <w:p w14:paraId="337E6A7B" w14:textId="77777777" w:rsidR="003A73FE" w:rsidRDefault="003A73FE" w:rsidP="003A73FE">
            <w:pPr>
              <w:spacing w:before="60" w:after="60"/>
              <w:jc w:val="both"/>
              <w:rPr>
                <w:sz w:val="18"/>
                <w:szCs w:val="18"/>
              </w:rPr>
            </w:pPr>
            <w:r>
              <w:rPr>
                <w:sz w:val="18"/>
                <w:szCs w:val="18"/>
              </w:rPr>
              <w:t>Formato: NN</w:t>
            </w:r>
          </w:p>
          <w:p w14:paraId="13C7CB20" w14:textId="77777777" w:rsidR="003A73FE" w:rsidRDefault="003A73FE" w:rsidP="003A73FE">
            <w:pPr>
              <w:spacing w:before="60" w:after="60"/>
              <w:jc w:val="both"/>
              <w:rPr>
                <w:sz w:val="18"/>
                <w:szCs w:val="18"/>
              </w:rPr>
            </w:pPr>
            <w:r>
              <w:rPr>
                <w:sz w:val="18"/>
                <w:szCs w:val="18"/>
              </w:rPr>
              <w:t>Valori ammessi da 3 a 15</w:t>
            </w:r>
          </w:p>
        </w:tc>
        <w:tc>
          <w:tcPr>
            <w:tcW w:w="640" w:type="pct"/>
            <w:vAlign w:val="center"/>
          </w:tcPr>
          <w:p w14:paraId="72C84750" w14:textId="77777777" w:rsidR="003A73FE" w:rsidRPr="00664E17" w:rsidRDefault="003A73FE" w:rsidP="003A73FE">
            <w:pPr>
              <w:spacing w:before="60" w:after="60"/>
              <w:jc w:val="center"/>
              <w:rPr>
                <w:sz w:val="20"/>
              </w:rPr>
            </w:pPr>
            <w:r>
              <w:rPr>
                <w:sz w:val="20"/>
              </w:rPr>
              <w:t>2</w:t>
            </w:r>
          </w:p>
        </w:tc>
      </w:tr>
      <w:tr w:rsidR="003A73FE" w:rsidRPr="00DA690B" w14:paraId="5A126156" w14:textId="77777777" w:rsidTr="00340126">
        <w:trPr>
          <w:cantSplit/>
          <w:trHeight w:val="4324"/>
          <w:jc w:val="center"/>
        </w:trPr>
        <w:tc>
          <w:tcPr>
            <w:tcW w:w="630" w:type="pct"/>
          </w:tcPr>
          <w:p w14:paraId="1E2161EB" w14:textId="77777777" w:rsidR="003A73FE" w:rsidRDefault="003A73FE" w:rsidP="003A73FE">
            <w:pPr>
              <w:spacing w:before="60" w:after="60"/>
              <w:jc w:val="both"/>
              <w:rPr>
                <w:b/>
                <w:sz w:val="20"/>
              </w:rPr>
            </w:pPr>
          </w:p>
        </w:tc>
        <w:tc>
          <w:tcPr>
            <w:tcW w:w="696" w:type="pct"/>
            <w:vAlign w:val="center"/>
          </w:tcPr>
          <w:p w14:paraId="01B62AEC" w14:textId="77777777" w:rsidR="003A73FE" w:rsidRPr="003A73FE" w:rsidRDefault="003A73FE" w:rsidP="003A73FE">
            <w:pPr>
              <w:ind w:left="93"/>
              <w:jc w:val="both"/>
              <w:rPr>
                <w:bCs/>
                <w:sz w:val="20"/>
              </w:rPr>
            </w:pPr>
            <w:r w:rsidRPr="003A73FE">
              <w:rPr>
                <w:bCs/>
                <w:sz w:val="20"/>
              </w:rPr>
              <w:t>GCS-U</w:t>
            </w:r>
          </w:p>
        </w:tc>
        <w:tc>
          <w:tcPr>
            <w:tcW w:w="852" w:type="pct"/>
            <w:vAlign w:val="center"/>
          </w:tcPr>
          <w:p w14:paraId="44995C34" w14:textId="77777777" w:rsidR="003A73FE" w:rsidRPr="00195CAE" w:rsidRDefault="003A73FE" w:rsidP="003A73FE">
            <w:pPr>
              <w:spacing w:before="60" w:after="60"/>
              <w:ind w:left="143" w:right="140"/>
              <w:jc w:val="both"/>
              <w:rPr>
                <w:sz w:val="20"/>
              </w:rPr>
            </w:pPr>
            <w:r>
              <w:rPr>
                <w:rStyle w:val="ui-provider"/>
              </w:rPr>
              <w:t>Glasgow Coma Scale -</w:t>
            </w:r>
            <w:r>
              <w:br/>
            </w:r>
            <w:r>
              <w:rPr>
                <w:rStyle w:val="ui-provider"/>
              </w:rPr>
              <w:t>Valore acquisito all’uscita</w:t>
            </w:r>
            <w:r>
              <w:br/>
            </w:r>
            <w:r>
              <w:rPr>
                <w:rStyle w:val="ui-provider"/>
              </w:rPr>
              <w:t>dal reparto di</w:t>
            </w:r>
            <w:r>
              <w:br/>
            </w:r>
            <w:r>
              <w:rPr>
                <w:rStyle w:val="ui-provider"/>
              </w:rPr>
              <w:t>riabilitazione</w:t>
            </w:r>
          </w:p>
        </w:tc>
        <w:tc>
          <w:tcPr>
            <w:tcW w:w="263" w:type="pct"/>
            <w:vAlign w:val="center"/>
          </w:tcPr>
          <w:p w14:paraId="4A7300C6" w14:textId="77777777" w:rsidR="003A73FE" w:rsidRPr="00195CAE" w:rsidRDefault="003A73FE" w:rsidP="003A73FE">
            <w:pPr>
              <w:spacing w:before="60" w:after="60"/>
              <w:jc w:val="both"/>
              <w:rPr>
                <w:sz w:val="20"/>
              </w:rPr>
            </w:pPr>
            <w:r>
              <w:rPr>
                <w:sz w:val="20"/>
              </w:rPr>
              <w:t>N</w:t>
            </w:r>
          </w:p>
        </w:tc>
        <w:tc>
          <w:tcPr>
            <w:tcW w:w="347" w:type="pct"/>
            <w:vAlign w:val="center"/>
          </w:tcPr>
          <w:p w14:paraId="38F17A28" w14:textId="77777777" w:rsidR="003A73FE" w:rsidRPr="00615B8E" w:rsidRDefault="003A73FE" w:rsidP="003A73FE">
            <w:pPr>
              <w:spacing w:before="60" w:after="60"/>
              <w:jc w:val="both"/>
              <w:rPr>
                <w:sz w:val="20"/>
                <w:lang w:eastAsia="it-IT"/>
              </w:rPr>
            </w:pPr>
            <w:r>
              <w:rPr>
                <w:sz w:val="20"/>
                <w:lang w:eastAsia="it-IT"/>
              </w:rPr>
              <w:t>FAC</w:t>
            </w:r>
          </w:p>
        </w:tc>
        <w:tc>
          <w:tcPr>
            <w:tcW w:w="1572" w:type="pct"/>
            <w:vAlign w:val="center"/>
          </w:tcPr>
          <w:p w14:paraId="22E81C49" w14:textId="77777777" w:rsidR="003A73FE" w:rsidRDefault="003A73FE" w:rsidP="003A73FE">
            <w:pPr>
              <w:spacing w:before="60" w:after="60"/>
              <w:jc w:val="both"/>
              <w:rPr>
                <w:sz w:val="18"/>
                <w:szCs w:val="18"/>
              </w:rPr>
            </w:pPr>
            <w:r>
              <w:rPr>
                <w:sz w:val="18"/>
                <w:szCs w:val="18"/>
              </w:rPr>
              <w:t>Formato: NN</w:t>
            </w:r>
          </w:p>
          <w:p w14:paraId="3D91E87F" w14:textId="77777777" w:rsidR="003A73FE" w:rsidRDefault="003A73FE" w:rsidP="003A73FE">
            <w:pPr>
              <w:spacing w:before="60" w:after="60"/>
              <w:jc w:val="both"/>
              <w:rPr>
                <w:sz w:val="18"/>
                <w:szCs w:val="18"/>
              </w:rPr>
            </w:pPr>
            <w:r>
              <w:rPr>
                <w:sz w:val="18"/>
                <w:szCs w:val="18"/>
              </w:rPr>
              <w:t>Valori ammessi da 3 a 15</w:t>
            </w:r>
          </w:p>
        </w:tc>
        <w:tc>
          <w:tcPr>
            <w:tcW w:w="640" w:type="pct"/>
            <w:vAlign w:val="center"/>
          </w:tcPr>
          <w:p w14:paraId="21913105" w14:textId="77777777" w:rsidR="003A73FE" w:rsidRPr="00664E17" w:rsidRDefault="003A73FE" w:rsidP="003A73FE">
            <w:pPr>
              <w:spacing w:before="60" w:after="60"/>
              <w:jc w:val="center"/>
              <w:rPr>
                <w:sz w:val="20"/>
              </w:rPr>
            </w:pPr>
            <w:r>
              <w:rPr>
                <w:sz w:val="20"/>
              </w:rPr>
              <w:t>2</w:t>
            </w:r>
          </w:p>
        </w:tc>
      </w:tr>
      <w:tr w:rsidR="003A73FE" w:rsidRPr="00DA690B" w14:paraId="3BBC819A" w14:textId="77777777" w:rsidTr="00340126">
        <w:trPr>
          <w:cantSplit/>
          <w:trHeight w:val="4324"/>
          <w:jc w:val="center"/>
        </w:trPr>
        <w:tc>
          <w:tcPr>
            <w:tcW w:w="630" w:type="pct"/>
          </w:tcPr>
          <w:p w14:paraId="0E2CF5E3" w14:textId="77777777" w:rsidR="003A73FE" w:rsidRDefault="003A73FE" w:rsidP="003A73FE">
            <w:pPr>
              <w:spacing w:before="60" w:after="60"/>
              <w:jc w:val="both"/>
              <w:rPr>
                <w:b/>
                <w:sz w:val="20"/>
              </w:rPr>
            </w:pPr>
          </w:p>
        </w:tc>
        <w:tc>
          <w:tcPr>
            <w:tcW w:w="696" w:type="pct"/>
            <w:vAlign w:val="center"/>
          </w:tcPr>
          <w:p w14:paraId="6DE1D08A" w14:textId="77777777" w:rsidR="003A73FE" w:rsidRPr="003A73FE" w:rsidRDefault="003A73FE" w:rsidP="003A73FE">
            <w:pPr>
              <w:ind w:left="93"/>
              <w:jc w:val="both"/>
              <w:rPr>
                <w:bCs/>
                <w:sz w:val="20"/>
              </w:rPr>
            </w:pPr>
            <w:r w:rsidRPr="003A73FE">
              <w:rPr>
                <w:bCs/>
                <w:sz w:val="20"/>
              </w:rPr>
              <w:t>GOSE-E</w:t>
            </w:r>
          </w:p>
        </w:tc>
        <w:tc>
          <w:tcPr>
            <w:tcW w:w="852" w:type="pct"/>
            <w:vAlign w:val="center"/>
          </w:tcPr>
          <w:p w14:paraId="0B0A3E7D" w14:textId="77777777" w:rsidR="003A73FE" w:rsidRPr="00195CAE" w:rsidRDefault="003A73FE" w:rsidP="003A73FE">
            <w:pPr>
              <w:spacing w:before="60" w:after="60"/>
              <w:ind w:left="143" w:right="140"/>
              <w:jc w:val="both"/>
              <w:rPr>
                <w:sz w:val="20"/>
              </w:rPr>
            </w:pPr>
            <w:r>
              <w:rPr>
                <w:rStyle w:val="ui-provider"/>
              </w:rPr>
              <w:t>Glasgow Coma Scale</w:t>
            </w:r>
            <w:r>
              <w:br/>
            </w:r>
            <w:r>
              <w:rPr>
                <w:rStyle w:val="ui-provider"/>
              </w:rPr>
              <w:t>Extended - Valore</w:t>
            </w:r>
            <w:r>
              <w:br/>
            </w:r>
            <w:r>
              <w:rPr>
                <w:rStyle w:val="ui-provider"/>
              </w:rPr>
              <w:t>acquisito all’ingresso in</w:t>
            </w:r>
            <w:r>
              <w:br/>
            </w:r>
            <w:r>
              <w:rPr>
                <w:rStyle w:val="ui-provider"/>
              </w:rPr>
              <w:t>reparto di riabilitazione</w:t>
            </w:r>
          </w:p>
        </w:tc>
        <w:tc>
          <w:tcPr>
            <w:tcW w:w="263" w:type="pct"/>
            <w:vAlign w:val="center"/>
          </w:tcPr>
          <w:p w14:paraId="230BFABB" w14:textId="77777777" w:rsidR="003A73FE" w:rsidRPr="00195CAE" w:rsidRDefault="003A73FE" w:rsidP="003A73FE">
            <w:pPr>
              <w:spacing w:before="60" w:after="60"/>
              <w:jc w:val="both"/>
              <w:rPr>
                <w:sz w:val="20"/>
              </w:rPr>
            </w:pPr>
            <w:r>
              <w:rPr>
                <w:sz w:val="20"/>
              </w:rPr>
              <w:t>N</w:t>
            </w:r>
          </w:p>
        </w:tc>
        <w:tc>
          <w:tcPr>
            <w:tcW w:w="347" w:type="pct"/>
            <w:vAlign w:val="center"/>
          </w:tcPr>
          <w:p w14:paraId="1D9EB00D" w14:textId="77777777" w:rsidR="003A73FE" w:rsidRPr="00615B8E" w:rsidRDefault="003A73FE" w:rsidP="003A73FE">
            <w:pPr>
              <w:spacing w:before="60" w:after="60"/>
              <w:jc w:val="both"/>
              <w:rPr>
                <w:sz w:val="20"/>
                <w:lang w:eastAsia="it-IT"/>
              </w:rPr>
            </w:pPr>
            <w:r>
              <w:rPr>
                <w:sz w:val="20"/>
                <w:lang w:eastAsia="it-IT"/>
              </w:rPr>
              <w:t>FAC</w:t>
            </w:r>
          </w:p>
        </w:tc>
        <w:tc>
          <w:tcPr>
            <w:tcW w:w="1572" w:type="pct"/>
            <w:vAlign w:val="center"/>
          </w:tcPr>
          <w:p w14:paraId="6BD4AD93" w14:textId="77777777" w:rsidR="003A73FE" w:rsidRDefault="003A73FE" w:rsidP="003A73FE">
            <w:pPr>
              <w:spacing w:before="60" w:after="60"/>
              <w:jc w:val="both"/>
              <w:rPr>
                <w:sz w:val="18"/>
                <w:szCs w:val="18"/>
              </w:rPr>
            </w:pPr>
            <w:r>
              <w:rPr>
                <w:sz w:val="18"/>
                <w:szCs w:val="18"/>
              </w:rPr>
              <w:t>Formato: N</w:t>
            </w:r>
          </w:p>
          <w:p w14:paraId="5913CBD9" w14:textId="77777777" w:rsidR="003A73FE" w:rsidRDefault="003A73FE" w:rsidP="003A73FE">
            <w:pPr>
              <w:spacing w:before="60" w:after="60"/>
              <w:jc w:val="both"/>
              <w:rPr>
                <w:sz w:val="18"/>
                <w:szCs w:val="18"/>
              </w:rPr>
            </w:pPr>
            <w:r>
              <w:rPr>
                <w:sz w:val="18"/>
                <w:szCs w:val="18"/>
              </w:rPr>
              <w:t>Valori ammessi da 1 a 8</w:t>
            </w:r>
          </w:p>
        </w:tc>
        <w:tc>
          <w:tcPr>
            <w:tcW w:w="640" w:type="pct"/>
            <w:vAlign w:val="center"/>
          </w:tcPr>
          <w:p w14:paraId="67802FF4" w14:textId="77777777" w:rsidR="003A73FE" w:rsidRPr="00664E17" w:rsidRDefault="003A73FE" w:rsidP="003A73FE">
            <w:pPr>
              <w:spacing w:before="60" w:after="60"/>
              <w:jc w:val="center"/>
              <w:rPr>
                <w:sz w:val="20"/>
              </w:rPr>
            </w:pPr>
            <w:r>
              <w:rPr>
                <w:sz w:val="20"/>
              </w:rPr>
              <w:t>1</w:t>
            </w:r>
          </w:p>
        </w:tc>
      </w:tr>
      <w:tr w:rsidR="003A73FE" w:rsidRPr="00DA690B" w14:paraId="5B6A9008" w14:textId="77777777" w:rsidTr="00340126">
        <w:trPr>
          <w:cantSplit/>
          <w:trHeight w:val="4324"/>
          <w:jc w:val="center"/>
        </w:trPr>
        <w:tc>
          <w:tcPr>
            <w:tcW w:w="630" w:type="pct"/>
          </w:tcPr>
          <w:p w14:paraId="49C4C23E" w14:textId="77777777" w:rsidR="003A73FE" w:rsidRDefault="003A73FE" w:rsidP="003A73FE">
            <w:pPr>
              <w:spacing w:before="60" w:after="60"/>
              <w:jc w:val="both"/>
              <w:rPr>
                <w:b/>
                <w:sz w:val="20"/>
              </w:rPr>
            </w:pPr>
          </w:p>
        </w:tc>
        <w:tc>
          <w:tcPr>
            <w:tcW w:w="696" w:type="pct"/>
            <w:vAlign w:val="center"/>
          </w:tcPr>
          <w:p w14:paraId="1C5CA170" w14:textId="77777777" w:rsidR="003A73FE" w:rsidRPr="003A73FE" w:rsidRDefault="003A73FE" w:rsidP="003A73FE">
            <w:pPr>
              <w:ind w:left="93"/>
              <w:jc w:val="both"/>
              <w:rPr>
                <w:bCs/>
                <w:sz w:val="20"/>
              </w:rPr>
            </w:pPr>
            <w:r w:rsidRPr="003A73FE">
              <w:rPr>
                <w:bCs/>
                <w:sz w:val="20"/>
              </w:rPr>
              <w:t>GOSE-U</w:t>
            </w:r>
          </w:p>
        </w:tc>
        <w:tc>
          <w:tcPr>
            <w:tcW w:w="852" w:type="pct"/>
            <w:vAlign w:val="center"/>
          </w:tcPr>
          <w:p w14:paraId="28AA0228" w14:textId="77777777" w:rsidR="003A73FE" w:rsidRPr="00195CAE" w:rsidRDefault="003A73FE" w:rsidP="003A73FE">
            <w:pPr>
              <w:spacing w:before="60" w:after="60"/>
              <w:ind w:left="143" w:right="140"/>
              <w:jc w:val="both"/>
              <w:rPr>
                <w:sz w:val="20"/>
              </w:rPr>
            </w:pPr>
            <w:r>
              <w:rPr>
                <w:rStyle w:val="ui-provider"/>
              </w:rPr>
              <w:t>Glasgow Coma Scale</w:t>
            </w:r>
            <w:r>
              <w:br/>
            </w:r>
            <w:r>
              <w:rPr>
                <w:rStyle w:val="ui-provider"/>
              </w:rPr>
              <w:t>Extended - Valore</w:t>
            </w:r>
            <w:r>
              <w:br/>
            </w:r>
            <w:r>
              <w:rPr>
                <w:rStyle w:val="ui-provider"/>
              </w:rPr>
              <w:t>acquisito all’uscita dal</w:t>
            </w:r>
            <w:r>
              <w:br/>
            </w:r>
            <w:r>
              <w:rPr>
                <w:rStyle w:val="ui-provider"/>
              </w:rPr>
              <w:t>reparto di riabilitazione</w:t>
            </w:r>
          </w:p>
        </w:tc>
        <w:tc>
          <w:tcPr>
            <w:tcW w:w="263" w:type="pct"/>
            <w:vAlign w:val="center"/>
          </w:tcPr>
          <w:p w14:paraId="1D21826A" w14:textId="77777777" w:rsidR="003A73FE" w:rsidRPr="00195CAE" w:rsidRDefault="003A73FE" w:rsidP="003A73FE">
            <w:pPr>
              <w:spacing w:before="60" w:after="60"/>
              <w:jc w:val="both"/>
              <w:rPr>
                <w:sz w:val="20"/>
              </w:rPr>
            </w:pPr>
            <w:r>
              <w:rPr>
                <w:sz w:val="20"/>
              </w:rPr>
              <w:t>N</w:t>
            </w:r>
          </w:p>
        </w:tc>
        <w:tc>
          <w:tcPr>
            <w:tcW w:w="347" w:type="pct"/>
            <w:vAlign w:val="center"/>
          </w:tcPr>
          <w:p w14:paraId="2994D3BB" w14:textId="77777777" w:rsidR="003A73FE" w:rsidRPr="00615B8E" w:rsidRDefault="003A73FE" w:rsidP="003A73FE">
            <w:pPr>
              <w:spacing w:before="60" w:after="60"/>
              <w:jc w:val="both"/>
              <w:rPr>
                <w:sz w:val="20"/>
                <w:lang w:eastAsia="it-IT"/>
              </w:rPr>
            </w:pPr>
            <w:r>
              <w:rPr>
                <w:sz w:val="20"/>
                <w:lang w:eastAsia="it-IT"/>
              </w:rPr>
              <w:t>FAC</w:t>
            </w:r>
          </w:p>
        </w:tc>
        <w:tc>
          <w:tcPr>
            <w:tcW w:w="1572" w:type="pct"/>
            <w:vAlign w:val="center"/>
          </w:tcPr>
          <w:p w14:paraId="4D8B81C0" w14:textId="77777777" w:rsidR="003A73FE" w:rsidRDefault="003A73FE" w:rsidP="003A73FE">
            <w:pPr>
              <w:spacing w:before="60" w:after="60"/>
              <w:jc w:val="both"/>
              <w:rPr>
                <w:sz w:val="18"/>
                <w:szCs w:val="18"/>
              </w:rPr>
            </w:pPr>
            <w:r>
              <w:rPr>
                <w:sz w:val="18"/>
                <w:szCs w:val="18"/>
              </w:rPr>
              <w:t>Formato: N</w:t>
            </w:r>
          </w:p>
          <w:p w14:paraId="7BFD9443" w14:textId="77777777" w:rsidR="003A73FE" w:rsidRDefault="003A73FE" w:rsidP="003A73FE">
            <w:pPr>
              <w:spacing w:before="60" w:after="60"/>
              <w:jc w:val="both"/>
              <w:rPr>
                <w:sz w:val="18"/>
                <w:szCs w:val="18"/>
              </w:rPr>
            </w:pPr>
            <w:r>
              <w:rPr>
                <w:sz w:val="18"/>
                <w:szCs w:val="18"/>
              </w:rPr>
              <w:t>Valori ammessi da 1 a 8</w:t>
            </w:r>
          </w:p>
        </w:tc>
        <w:tc>
          <w:tcPr>
            <w:tcW w:w="640" w:type="pct"/>
            <w:vAlign w:val="center"/>
          </w:tcPr>
          <w:p w14:paraId="4A2DD5A9" w14:textId="77777777" w:rsidR="003A73FE" w:rsidRPr="00664E17" w:rsidRDefault="003A73FE" w:rsidP="003A73FE">
            <w:pPr>
              <w:spacing w:before="60" w:after="60"/>
              <w:jc w:val="center"/>
              <w:rPr>
                <w:sz w:val="20"/>
              </w:rPr>
            </w:pPr>
            <w:r>
              <w:rPr>
                <w:sz w:val="20"/>
              </w:rPr>
              <w:t>1</w:t>
            </w:r>
          </w:p>
        </w:tc>
      </w:tr>
      <w:tr w:rsidR="00A612F7" w:rsidRPr="00DA690B" w14:paraId="41B4905B" w14:textId="77777777" w:rsidTr="00340126">
        <w:trPr>
          <w:cantSplit/>
          <w:trHeight w:val="4324"/>
          <w:jc w:val="center"/>
        </w:trPr>
        <w:tc>
          <w:tcPr>
            <w:tcW w:w="630" w:type="pct"/>
          </w:tcPr>
          <w:p w14:paraId="2224625E" w14:textId="77777777" w:rsidR="00A612F7" w:rsidRDefault="00A612F7" w:rsidP="00A612F7">
            <w:pPr>
              <w:spacing w:before="60" w:after="60"/>
              <w:jc w:val="both"/>
              <w:rPr>
                <w:b/>
                <w:sz w:val="20"/>
              </w:rPr>
            </w:pPr>
          </w:p>
        </w:tc>
        <w:tc>
          <w:tcPr>
            <w:tcW w:w="696" w:type="pct"/>
            <w:vAlign w:val="center"/>
          </w:tcPr>
          <w:p w14:paraId="68DE735B" w14:textId="77777777" w:rsidR="00A612F7" w:rsidRPr="003A73FE" w:rsidRDefault="00A612F7" w:rsidP="00A612F7">
            <w:pPr>
              <w:ind w:left="93"/>
              <w:jc w:val="both"/>
              <w:rPr>
                <w:bCs/>
                <w:sz w:val="20"/>
              </w:rPr>
            </w:pPr>
            <w:r w:rsidRPr="003A73FE">
              <w:rPr>
                <w:bCs/>
                <w:sz w:val="20"/>
              </w:rPr>
              <w:t>LCF-E</w:t>
            </w:r>
          </w:p>
        </w:tc>
        <w:tc>
          <w:tcPr>
            <w:tcW w:w="852" w:type="pct"/>
            <w:vAlign w:val="center"/>
          </w:tcPr>
          <w:p w14:paraId="38FC67A4" w14:textId="77777777" w:rsidR="00A612F7" w:rsidRPr="00195CAE" w:rsidRDefault="00A612F7" w:rsidP="00A612F7">
            <w:pPr>
              <w:spacing w:before="60" w:after="60"/>
              <w:ind w:left="143" w:right="140"/>
              <w:jc w:val="both"/>
              <w:rPr>
                <w:sz w:val="20"/>
              </w:rPr>
            </w:pPr>
            <w:r>
              <w:rPr>
                <w:rStyle w:val="ui-provider"/>
              </w:rPr>
              <w:t>Scala Level of cognitive</w:t>
            </w:r>
            <w:r>
              <w:br/>
            </w:r>
            <w:proofErr w:type="spellStart"/>
            <w:r>
              <w:rPr>
                <w:rStyle w:val="ui-provider"/>
              </w:rPr>
              <w:t>functioning</w:t>
            </w:r>
            <w:proofErr w:type="spellEnd"/>
            <w:r>
              <w:rPr>
                <w:rStyle w:val="ui-provider"/>
              </w:rPr>
              <w:t xml:space="preserve"> –</w:t>
            </w:r>
            <w:r>
              <w:br/>
            </w:r>
            <w:r>
              <w:rPr>
                <w:rStyle w:val="ui-provider"/>
              </w:rPr>
              <w:t>Valore acquisito</w:t>
            </w:r>
            <w:r>
              <w:br/>
            </w:r>
            <w:r>
              <w:rPr>
                <w:rStyle w:val="ui-provider"/>
              </w:rPr>
              <w:t>all’ingresso in reparto di</w:t>
            </w:r>
            <w:r>
              <w:br/>
            </w:r>
            <w:r>
              <w:rPr>
                <w:rStyle w:val="ui-provider"/>
              </w:rPr>
              <w:t>riabilitazione</w:t>
            </w:r>
          </w:p>
        </w:tc>
        <w:tc>
          <w:tcPr>
            <w:tcW w:w="263" w:type="pct"/>
            <w:vAlign w:val="center"/>
          </w:tcPr>
          <w:p w14:paraId="4620C28A" w14:textId="77777777" w:rsidR="00A612F7" w:rsidRPr="00195CAE" w:rsidRDefault="00A612F7" w:rsidP="00A612F7">
            <w:pPr>
              <w:spacing w:before="60" w:after="60"/>
              <w:jc w:val="both"/>
              <w:rPr>
                <w:sz w:val="20"/>
              </w:rPr>
            </w:pPr>
            <w:r>
              <w:rPr>
                <w:sz w:val="20"/>
              </w:rPr>
              <w:t>N</w:t>
            </w:r>
          </w:p>
        </w:tc>
        <w:tc>
          <w:tcPr>
            <w:tcW w:w="347" w:type="pct"/>
            <w:vAlign w:val="center"/>
          </w:tcPr>
          <w:p w14:paraId="71D3F84E" w14:textId="77777777" w:rsidR="00A612F7" w:rsidRPr="00615B8E" w:rsidRDefault="00A612F7" w:rsidP="00A612F7">
            <w:pPr>
              <w:spacing w:before="60" w:after="60"/>
              <w:jc w:val="both"/>
              <w:rPr>
                <w:sz w:val="20"/>
                <w:lang w:eastAsia="it-IT"/>
              </w:rPr>
            </w:pPr>
            <w:r>
              <w:rPr>
                <w:sz w:val="20"/>
                <w:lang w:eastAsia="it-IT"/>
              </w:rPr>
              <w:t>FAC</w:t>
            </w:r>
          </w:p>
        </w:tc>
        <w:tc>
          <w:tcPr>
            <w:tcW w:w="1572" w:type="pct"/>
            <w:vAlign w:val="center"/>
          </w:tcPr>
          <w:p w14:paraId="6BE9AFCF" w14:textId="77777777" w:rsidR="00A612F7" w:rsidRDefault="00A612F7" w:rsidP="00A612F7">
            <w:pPr>
              <w:spacing w:before="60" w:after="60"/>
              <w:jc w:val="both"/>
              <w:rPr>
                <w:sz w:val="18"/>
                <w:szCs w:val="18"/>
              </w:rPr>
            </w:pPr>
            <w:r>
              <w:rPr>
                <w:sz w:val="18"/>
                <w:szCs w:val="18"/>
              </w:rPr>
              <w:t>Formato: N</w:t>
            </w:r>
          </w:p>
          <w:p w14:paraId="7F0A928E" w14:textId="77777777" w:rsidR="00A612F7" w:rsidRDefault="00A612F7" w:rsidP="00A612F7">
            <w:pPr>
              <w:spacing w:before="60" w:after="60"/>
              <w:jc w:val="both"/>
              <w:rPr>
                <w:sz w:val="18"/>
                <w:szCs w:val="18"/>
              </w:rPr>
            </w:pPr>
            <w:r>
              <w:rPr>
                <w:sz w:val="18"/>
                <w:szCs w:val="18"/>
              </w:rPr>
              <w:t>Valori ammessi da 1 a 8.</w:t>
            </w:r>
          </w:p>
          <w:p w14:paraId="53A54340" w14:textId="77777777" w:rsidR="00A612F7" w:rsidRPr="00A612F7" w:rsidRDefault="00A612F7">
            <w:pPr>
              <w:numPr>
                <w:ilvl w:val="0"/>
                <w:numId w:val="42"/>
              </w:numPr>
              <w:spacing w:before="60" w:after="60"/>
              <w:jc w:val="both"/>
              <w:rPr>
                <w:rStyle w:val="ui-provider"/>
                <w:sz w:val="18"/>
                <w:szCs w:val="18"/>
              </w:rPr>
            </w:pPr>
            <w:r>
              <w:rPr>
                <w:rStyle w:val="ui-provider"/>
              </w:rPr>
              <w:t>NESSUNA REAZIONE</w:t>
            </w:r>
          </w:p>
          <w:p w14:paraId="0611DD39" w14:textId="77777777" w:rsidR="00A612F7" w:rsidRPr="00A612F7" w:rsidRDefault="00A612F7">
            <w:pPr>
              <w:numPr>
                <w:ilvl w:val="0"/>
                <w:numId w:val="42"/>
              </w:numPr>
              <w:spacing w:before="60" w:after="60"/>
              <w:jc w:val="both"/>
              <w:rPr>
                <w:rStyle w:val="ui-provider"/>
                <w:sz w:val="18"/>
                <w:szCs w:val="18"/>
              </w:rPr>
            </w:pPr>
            <w:r>
              <w:rPr>
                <w:rStyle w:val="ui-provider"/>
              </w:rPr>
              <w:t>REAZIONE GENERALIZZATA</w:t>
            </w:r>
          </w:p>
          <w:p w14:paraId="7660878E" w14:textId="77777777" w:rsidR="00A612F7" w:rsidRPr="00A612F7" w:rsidRDefault="00A612F7">
            <w:pPr>
              <w:numPr>
                <w:ilvl w:val="0"/>
                <w:numId w:val="42"/>
              </w:numPr>
              <w:spacing w:before="60" w:after="60"/>
              <w:jc w:val="both"/>
              <w:rPr>
                <w:rStyle w:val="ui-provider"/>
                <w:sz w:val="18"/>
                <w:szCs w:val="18"/>
              </w:rPr>
            </w:pPr>
            <w:r>
              <w:rPr>
                <w:rStyle w:val="ui-provider"/>
              </w:rPr>
              <w:t>REAZIONE LIMITATA/LOCALIZZATA</w:t>
            </w:r>
          </w:p>
          <w:p w14:paraId="703D4719" w14:textId="77777777" w:rsidR="00A612F7" w:rsidRPr="00A612F7" w:rsidRDefault="00A612F7">
            <w:pPr>
              <w:numPr>
                <w:ilvl w:val="0"/>
                <w:numId w:val="42"/>
              </w:numPr>
              <w:spacing w:before="60" w:after="60"/>
              <w:jc w:val="both"/>
              <w:rPr>
                <w:rStyle w:val="ui-provider"/>
                <w:sz w:val="18"/>
                <w:szCs w:val="18"/>
              </w:rPr>
            </w:pPr>
            <w:r>
              <w:rPr>
                <w:rStyle w:val="ui-provider"/>
              </w:rPr>
              <w:t>CONFUSO E AGITATO</w:t>
            </w:r>
          </w:p>
          <w:p w14:paraId="79DD754D" w14:textId="77777777" w:rsidR="00A612F7" w:rsidRPr="00A612F7" w:rsidRDefault="00A612F7">
            <w:pPr>
              <w:numPr>
                <w:ilvl w:val="0"/>
                <w:numId w:val="42"/>
              </w:numPr>
              <w:spacing w:before="60" w:after="60"/>
              <w:jc w:val="both"/>
              <w:rPr>
                <w:rStyle w:val="ui-provider"/>
                <w:sz w:val="18"/>
                <w:szCs w:val="18"/>
              </w:rPr>
            </w:pPr>
            <w:r>
              <w:rPr>
                <w:rStyle w:val="ui-provider"/>
              </w:rPr>
              <w:t>CONFUSO E INAPPROPRIATO</w:t>
            </w:r>
          </w:p>
          <w:p w14:paraId="3FEA087A" w14:textId="77777777" w:rsidR="00A612F7" w:rsidRPr="00A612F7" w:rsidRDefault="00A612F7">
            <w:pPr>
              <w:numPr>
                <w:ilvl w:val="0"/>
                <w:numId w:val="42"/>
              </w:numPr>
              <w:spacing w:before="60" w:after="60"/>
              <w:jc w:val="both"/>
              <w:rPr>
                <w:rStyle w:val="ui-provider"/>
                <w:sz w:val="18"/>
                <w:szCs w:val="18"/>
              </w:rPr>
            </w:pPr>
            <w:r>
              <w:rPr>
                <w:rStyle w:val="ui-provider"/>
              </w:rPr>
              <w:t>CONFUSO E APPROPRIATO</w:t>
            </w:r>
          </w:p>
          <w:p w14:paraId="105413C1" w14:textId="77777777" w:rsidR="00A612F7" w:rsidRPr="00A612F7" w:rsidRDefault="00A612F7">
            <w:pPr>
              <w:numPr>
                <w:ilvl w:val="0"/>
                <w:numId w:val="42"/>
              </w:numPr>
              <w:spacing w:before="60" w:after="60"/>
              <w:jc w:val="both"/>
              <w:rPr>
                <w:rStyle w:val="ui-provider"/>
                <w:sz w:val="18"/>
                <w:szCs w:val="18"/>
              </w:rPr>
            </w:pPr>
            <w:r>
              <w:rPr>
                <w:rStyle w:val="ui-provider"/>
              </w:rPr>
              <w:t>AUTOMATICO E APPROPRIATO</w:t>
            </w:r>
          </w:p>
          <w:p w14:paraId="04868804" w14:textId="77777777" w:rsidR="00A612F7" w:rsidRDefault="00A612F7">
            <w:pPr>
              <w:numPr>
                <w:ilvl w:val="0"/>
                <w:numId w:val="42"/>
              </w:numPr>
              <w:spacing w:before="60" w:after="60"/>
              <w:jc w:val="both"/>
              <w:rPr>
                <w:sz w:val="18"/>
                <w:szCs w:val="18"/>
              </w:rPr>
            </w:pPr>
            <w:r>
              <w:rPr>
                <w:rStyle w:val="ui-provider"/>
              </w:rPr>
              <w:t>CONSAPEVOLE E APPROPRIATO</w:t>
            </w:r>
          </w:p>
        </w:tc>
        <w:tc>
          <w:tcPr>
            <w:tcW w:w="640" w:type="pct"/>
            <w:vAlign w:val="center"/>
          </w:tcPr>
          <w:p w14:paraId="381CBE12" w14:textId="77777777" w:rsidR="00A612F7" w:rsidRPr="00664E17" w:rsidRDefault="00A612F7" w:rsidP="00A612F7">
            <w:pPr>
              <w:spacing w:before="60" w:after="60"/>
              <w:jc w:val="center"/>
              <w:rPr>
                <w:sz w:val="20"/>
              </w:rPr>
            </w:pPr>
            <w:r>
              <w:rPr>
                <w:sz w:val="20"/>
              </w:rPr>
              <w:t>1</w:t>
            </w:r>
          </w:p>
        </w:tc>
      </w:tr>
      <w:tr w:rsidR="00A612F7" w:rsidRPr="00DA690B" w14:paraId="427CBF00" w14:textId="77777777" w:rsidTr="00340126">
        <w:trPr>
          <w:cantSplit/>
          <w:trHeight w:val="4324"/>
          <w:jc w:val="center"/>
        </w:trPr>
        <w:tc>
          <w:tcPr>
            <w:tcW w:w="630" w:type="pct"/>
          </w:tcPr>
          <w:p w14:paraId="4712C867" w14:textId="77777777" w:rsidR="00A612F7" w:rsidRDefault="00A612F7" w:rsidP="00A612F7">
            <w:pPr>
              <w:spacing w:before="60" w:after="60"/>
              <w:jc w:val="both"/>
              <w:rPr>
                <w:b/>
                <w:sz w:val="20"/>
              </w:rPr>
            </w:pPr>
          </w:p>
        </w:tc>
        <w:tc>
          <w:tcPr>
            <w:tcW w:w="696" w:type="pct"/>
            <w:vAlign w:val="center"/>
          </w:tcPr>
          <w:p w14:paraId="369EECFD" w14:textId="77777777" w:rsidR="00A612F7" w:rsidRPr="003A73FE" w:rsidRDefault="00A612F7" w:rsidP="00A612F7">
            <w:pPr>
              <w:ind w:left="93"/>
              <w:jc w:val="both"/>
              <w:rPr>
                <w:bCs/>
                <w:sz w:val="20"/>
              </w:rPr>
            </w:pPr>
            <w:r w:rsidRPr="003A73FE">
              <w:rPr>
                <w:bCs/>
                <w:sz w:val="20"/>
              </w:rPr>
              <w:t>LCF-U</w:t>
            </w:r>
          </w:p>
        </w:tc>
        <w:tc>
          <w:tcPr>
            <w:tcW w:w="852" w:type="pct"/>
            <w:vAlign w:val="center"/>
          </w:tcPr>
          <w:p w14:paraId="09F66A06" w14:textId="77777777" w:rsidR="00A612F7" w:rsidRPr="00195CAE" w:rsidRDefault="00A612F7" w:rsidP="00A612F7">
            <w:pPr>
              <w:spacing w:before="60" w:after="60"/>
              <w:ind w:left="143" w:right="140"/>
              <w:jc w:val="both"/>
              <w:rPr>
                <w:sz w:val="20"/>
              </w:rPr>
            </w:pPr>
            <w:r>
              <w:rPr>
                <w:rStyle w:val="ui-provider"/>
              </w:rPr>
              <w:t>Scala Level of cognitive</w:t>
            </w:r>
            <w:r>
              <w:br/>
            </w:r>
            <w:proofErr w:type="spellStart"/>
            <w:r>
              <w:rPr>
                <w:rStyle w:val="ui-provider"/>
              </w:rPr>
              <w:t>functioning</w:t>
            </w:r>
            <w:proofErr w:type="spellEnd"/>
            <w:r>
              <w:rPr>
                <w:rStyle w:val="ui-provider"/>
              </w:rPr>
              <w:t xml:space="preserve"> –</w:t>
            </w:r>
            <w:r>
              <w:br/>
            </w:r>
            <w:r>
              <w:rPr>
                <w:rStyle w:val="ui-provider"/>
              </w:rPr>
              <w:t>Valore acquisito all’uscita</w:t>
            </w:r>
            <w:r>
              <w:br/>
            </w:r>
            <w:r>
              <w:rPr>
                <w:rStyle w:val="ui-provider"/>
              </w:rPr>
              <w:t>dal reparto di</w:t>
            </w:r>
            <w:r>
              <w:br/>
            </w:r>
            <w:r>
              <w:rPr>
                <w:rStyle w:val="ui-provider"/>
              </w:rPr>
              <w:t>riabilitazione</w:t>
            </w:r>
          </w:p>
        </w:tc>
        <w:tc>
          <w:tcPr>
            <w:tcW w:w="263" w:type="pct"/>
            <w:vAlign w:val="center"/>
          </w:tcPr>
          <w:p w14:paraId="4D4E1FED" w14:textId="77777777" w:rsidR="00A612F7" w:rsidRPr="00195CAE" w:rsidRDefault="00A612F7" w:rsidP="00A612F7">
            <w:pPr>
              <w:spacing w:before="60" w:after="60"/>
              <w:jc w:val="both"/>
              <w:rPr>
                <w:sz w:val="20"/>
              </w:rPr>
            </w:pPr>
            <w:r>
              <w:rPr>
                <w:sz w:val="20"/>
              </w:rPr>
              <w:t>N</w:t>
            </w:r>
          </w:p>
        </w:tc>
        <w:tc>
          <w:tcPr>
            <w:tcW w:w="347" w:type="pct"/>
            <w:vAlign w:val="center"/>
          </w:tcPr>
          <w:p w14:paraId="492BA655" w14:textId="77777777" w:rsidR="00A612F7" w:rsidRPr="00615B8E" w:rsidRDefault="00A612F7" w:rsidP="00A612F7">
            <w:pPr>
              <w:spacing w:before="60" w:after="60"/>
              <w:jc w:val="both"/>
              <w:rPr>
                <w:sz w:val="20"/>
                <w:lang w:eastAsia="it-IT"/>
              </w:rPr>
            </w:pPr>
            <w:r>
              <w:rPr>
                <w:sz w:val="20"/>
                <w:lang w:eastAsia="it-IT"/>
              </w:rPr>
              <w:t>FAC</w:t>
            </w:r>
          </w:p>
        </w:tc>
        <w:tc>
          <w:tcPr>
            <w:tcW w:w="1572" w:type="pct"/>
            <w:vAlign w:val="center"/>
          </w:tcPr>
          <w:p w14:paraId="2A98DF8D" w14:textId="77777777" w:rsidR="00A612F7" w:rsidRDefault="00A612F7" w:rsidP="00A612F7">
            <w:pPr>
              <w:spacing w:before="60" w:after="60"/>
              <w:jc w:val="both"/>
              <w:rPr>
                <w:sz w:val="18"/>
                <w:szCs w:val="18"/>
              </w:rPr>
            </w:pPr>
            <w:r>
              <w:rPr>
                <w:sz w:val="18"/>
                <w:szCs w:val="18"/>
              </w:rPr>
              <w:t>Formato: N</w:t>
            </w:r>
          </w:p>
          <w:p w14:paraId="45C4E170" w14:textId="77777777" w:rsidR="00A612F7" w:rsidRDefault="00A612F7" w:rsidP="00A612F7">
            <w:pPr>
              <w:spacing w:before="60" w:after="60"/>
              <w:jc w:val="both"/>
              <w:rPr>
                <w:sz w:val="18"/>
                <w:szCs w:val="18"/>
              </w:rPr>
            </w:pPr>
            <w:r>
              <w:rPr>
                <w:sz w:val="18"/>
                <w:szCs w:val="18"/>
              </w:rPr>
              <w:t>Valori ammessi da 1 a 8.</w:t>
            </w:r>
          </w:p>
          <w:p w14:paraId="2D096EE3" w14:textId="77777777" w:rsidR="00A612F7" w:rsidRPr="00A612F7" w:rsidRDefault="00A612F7">
            <w:pPr>
              <w:numPr>
                <w:ilvl w:val="0"/>
                <w:numId w:val="43"/>
              </w:numPr>
              <w:spacing w:before="60" w:after="60"/>
              <w:jc w:val="both"/>
              <w:rPr>
                <w:rStyle w:val="ui-provider"/>
                <w:sz w:val="18"/>
                <w:szCs w:val="18"/>
              </w:rPr>
            </w:pPr>
            <w:r>
              <w:rPr>
                <w:rStyle w:val="ui-provider"/>
              </w:rPr>
              <w:t>NESSUNA REAZIONE</w:t>
            </w:r>
          </w:p>
          <w:p w14:paraId="5DEFD534" w14:textId="77777777" w:rsidR="00A612F7" w:rsidRPr="00A612F7" w:rsidRDefault="00A612F7">
            <w:pPr>
              <w:numPr>
                <w:ilvl w:val="0"/>
                <w:numId w:val="43"/>
              </w:numPr>
              <w:spacing w:before="60" w:after="60"/>
              <w:jc w:val="both"/>
              <w:rPr>
                <w:rStyle w:val="ui-provider"/>
                <w:sz w:val="18"/>
                <w:szCs w:val="18"/>
              </w:rPr>
            </w:pPr>
            <w:r>
              <w:rPr>
                <w:rStyle w:val="ui-provider"/>
              </w:rPr>
              <w:t>REAZIONE GENERALIZZATA</w:t>
            </w:r>
          </w:p>
          <w:p w14:paraId="54D30474" w14:textId="77777777" w:rsidR="00A612F7" w:rsidRPr="00A612F7" w:rsidRDefault="00A612F7">
            <w:pPr>
              <w:numPr>
                <w:ilvl w:val="0"/>
                <w:numId w:val="43"/>
              </w:numPr>
              <w:spacing w:before="60" w:after="60"/>
              <w:jc w:val="both"/>
              <w:rPr>
                <w:rStyle w:val="ui-provider"/>
                <w:sz w:val="18"/>
                <w:szCs w:val="18"/>
              </w:rPr>
            </w:pPr>
            <w:r>
              <w:rPr>
                <w:rStyle w:val="ui-provider"/>
              </w:rPr>
              <w:t>REAZIONE LIMITATA/LOCALIZZATA</w:t>
            </w:r>
          </w:p>
          <w:p w14:paraId="3E5ECACE" w14:textId="77777777" w:rsidR="00A612F7" w:rsidRPr="00A612F7" w:rsidRDefault="00A612F7">
            <w:pPr>
              <w:numPr>
                <w:ilvl w:val="0"/>
                <w:numId w:val="43"/>
              </w:numPr>
              <w:spacing w:before="60" w:after="60"/>
              <w:jc w:val="both"/>
              <w:rPr>
                <w:rStyle w:val="ui-provider"/>
                <w:sz w:val="18"/>
                <w:szCs w:val="18"/>
              </w:rPr>
            </w:pPr>
            <w:r>
              <w:rPr>
                <w:rStyle w:val="ui-provider"/>
              </w:rPr>
              <w:t>CONFUSO E AGITATO</w:t>
            </w:r>
          </w:p>
          <w:p w14:paraId="5597138E" w14:textId="77777777" w:rsidR="00A612F7" w:rsidRPr="00A612F7" w:rsidRDefault="00A612F7">
            <w:pPr>
              <w:numPr>
                <w:ilvl w:val="0"/>
                <w:numId w:val="43"/>
              </w:numPr>
              <w:spacing w:before="60" w:after="60"/>
              <w:jc w:val="both"/>
              <w:rPr>
                <w:rStyle w:val="ui-provider"/>
                <w:sz w:val="18"/>
                <w:szCs w:val="18"/>
              </w:rPr>
            </w:pPr>
            <w:r>
              <w:rPr>
                <w:rStyle w:val="ui-provider"/>
              </w:rPr>
              <w:t>CONFUSO E INAPPROPRIATO</w:t>
            </w:r>
          </w:p>
          <w:p w14:paraId="1FD61CCF" w14:textId="77777777" w:rsidR="00A612F7" w:rsidRPr="00A612F7" w:rsidRDefault="00A612F7">
            <w:pPr>
              <w:numPr>
                <w:ilvl w:val="0"/>
                <w:numId w:val="43"/>
              </w:numPr>
              <w:spacing w:before="60" w:after="60"/>
              <w:jc w:val="both"/>
              <w:rPr>
                <w:rStyle w:val="ui-provider"/>
                <w:sz w:val="18"/>
                <w:szCs w:val="18"/>
              </w:rPr>
            </w:pPr>
            <w:r>
              <w:rPr>
                <w:rStyle w:val="ui-provider"/>
              </w:rPr>
              <w:t>CONFUSO E APPROPRIATO</w:t>
            </w:r>
          </w:p>
          <w:p w14:paraId="741BEC17" w14:textId="77777777" w:rsidR="00A612F7" w:rsidRPr="00A612F7" w:rsidRDefault="00A612F7">
            <w:pPr>
              <w:numPr>
                <w:ilvl w:val="0"/>
                <w:numId w:val="43"/>
              </w:numPr>
              <w:spacing w:before="60" w:after="60"/>
              <w:jc w:val="both"/>
              <w:rPr>
                <w:rStyle w:val="ui-provider"/>
                <w:sz w:val="18"/>
                <w:szCs w:val="18"/>
              </w:rPr>
            </w:pPr>
            <w:r>
              <w:rPr>
                <w:rStyle w:val="ui-provider"/>
              </w:rPr>
              <w:t>AUTOMATICO E APPROPRIATO</w:t>
            </w:r>
          </w:p>
          <w:p w14:paraId="6E3D25B7" w14:textId="77777777" w:rsidR="00A612F7" w:rsidRPr="00A612F7" w:rsidRDefault="00A612F7">
            <w:pPr>
              <w:numPr>
                <w:ilvl w:val="0"/>
                <w:numId w:val="43"/>
              </w:numPr>
              <w:spacing w:before="60" w:after="60"/>
              <w:jc w:val="both"/>
              <w:rPr>
                <w:sz w:val="18"/>
                <w:szCs w:val="18"/>
              </w:rPr>
            </w:pPr>
            <w:r>
              <w:rPr>
                <w:rStyle w:val="ui-provider"/>
              </w:rPr>
              <w:t>CONSAPEVOLE E APPROPRIATO</w:t>
            </w:r>
          </w:p>
        </w:tc>
        <w:tc>
          <w:tcPr>
            <w:tcW w:w="640" w:type="pct"/>
            <w:vAlign w:val="center"/>
          </w:tcPr>
          <w:p w14:paraId="3ADCC4F5" w14:textId="77777777" w:rsidR="00A612F7" w:rsidRPr="00664E17" w:rsidRDefault="00A612F7" w:rsidP="00A612F7">
            <w:pPr>
              <w:spacing w:before="60" w:after="60"/>
              <w:jc w:val="center"/>
              <w:rPr>
                <w:sz w:val="20"/>
              </w:rPr>
            </w:pPr>
            <w:r>
              <w:rPr>
                <w:sz w:val="20"/>
              </w:rPr>
              <w:t>1</w:t>
            </w:r>
          </w:p>
        </w:tc>
      </w:tr>
      <w:tr w:rsidR="00EF5408" w:rsidRPr="00DA690B" w14:paraId="32AF1C51" w14:textId="77777777" w:rsidTr="00340126">
        <w:trPr>
          <w:cantSplit/>
          <w:trHeight w:val="4324"/>
          <w:jc w:val="center"/>
        </w:trPr>
        <w:tc>
          <w:tcPr>
            <w:tcW w:w="630" w:type="pct"/>
          </w:tcPr>
          <w:p w14:paraId="46B82E3A" w14:textId="77777777" w:rsidR="00EF5408" w:rsidRDefault="00EF5408" w:rsidP="00EF5408">
            <w:pPr>
              <w:spacing w:before="60" w:after="60"/>
              <w:jc w:val="both"/>
              <w:rPr>
                <w:b/>
                <w:sz w:val="20"/>
              </w:rPr>
            </w:pPr>
          </w:p>
        </w:tc>
        <w:tc>
          <w:tcPr>
            <w:tcW w:w="696" w:type="pct"/>
            <w:vAlign w:val="center"/>
          </w:tcPr>
          <w:p w14:paraId="22D24EFF" w14:textId="77777777" w:rsidR="00EF5408" w:rsidRPr="003A73FE" w:rsidRDefault="00EF5408" w:rsidP="00EF5408">
            <w:pPr>
              <w:ind w:left="93"/>
              <w:jc w:val="both"/>
              <w:rPr>
                <w:bCs/>
                <w:sz w:val="20"/>
              </w:rPr>
            </w:pPr>
            <w:r w:rsidRPr="003A73FE">
              <w:rPr>
                <w:bCs/>
                <w:sz w:val="20"/>
              </w:rPr>
              <w:t>ASIA-E</w:t>
            </w:r>
          </w:p>
        </w:tc>
        <w:tc>
          <w:tcPr>
            <w:tcW w:w="852" w:type="pct"/>
            <w:vAlign w:val="center"/>
          </w:tcPr>
          <w:p w14:paraId="792D6400" w14:textId="77777777" w:rsidR="00EF5408" w:rsidRPr="00195CAE" w:rsidRDefault="00EF5408" w:rsidP="00EF5408">
            <w:pPr>
              <w:spacing w:before="60" w:after="60"/>
              <w:ind w:left="143" w:right="140"/>
              <w:jc w:val="both"/>
              <w:rPr>
                <w:sz w:val="20"/>
              </w:rPr>
            </w:pPr>
            <w:r>
              <w:rPr>
                <w:rStyle w:val="ui-provider"/>
              </w:rPr>
              <w:t xml:space="preserve">American </w:t>
            </w:r>
            <w:proofErr w:type="spellStart"/>
            <w:r>
              <w:rPr>
                <w:rStyle w:val="ui-provider"/>
              </w:rPr>
              <w:t>Spinal</w:t>
            </w:r>
            <w:proofErr w:type="spellEnd"/>
            <w:r>
              <w:rPr>
                <w:rStyle w:val="ui-provider"/>
              </w:rPr>
              <w:t xml:space="preserve"> </w:t>
            </w:r>
            <w:proofErr w:type="spellStart"/>
            <w:r>
              <w:rPr>
                <w:rStyle w:val="ui-provider"/>
              </w:rPr>
              <w:t>Injury</w:t>
            </w:r>
            <w:proofErr w:type="spellEnd"/>
            <w:r>
              <w:br/>
            </w:r>
            <w:r>
              <w:rPr>
                <w:rStyle w:val="ui-provider"/>
              </w:rPr>
              <w:t>Association - Valore</w:t>
            </w:r>
            <w:r>
              <w:br/>
            </w:r>
            <w:r>
              <w:rPr>
                <w:rStyle w:val="ui-provider"/>
              </w:rPr>
              <w:t>acquisito all’ingresso in</w:t>
            </w:r>
            <w:r>
              <w:br/>
            </w:r>
            <w:r>
              <w:rPr>
                <w:rStyle w:val="ui-provider"/>
              </w:rPr>
              <w:t>reparto di riabilitazione</w:t>
            </w:r>
          </w:p>
        </w:tc>
        <w:tc>
          <w:tcPr>
            <w:tcW w:w="263" w:type="pct"/>
            <w:vAlign w:val="center"/>
          </w:tcPr>
          <w:p w14:paraId="5D624C42" w14:textId="77777777" w:rsidR="00EF5408" w:rsidRPr="00195CAE" w:rsidRDefault="00EF5408" w:rsidP="00EF5408">
            <w:pPr>
              <w:spacing w:before="60" w:after="60"/>
              <w:jc w:val="both"/>
              <w:rPr>
                <w:sz w:val="20"/>
              </w:rPr>
            </w:pPr>
            <w:r>
              <w:rPr>
                <w:sz w:val="20"/>
              </w:rPr>
              <w:t>AN</w:t>
            </w:r>
          </w:p>
        </w:tc>
        <w:tc>
          <w:tcPr>
            <w:tcW w:w="347" w:type="pct"/>
            <w:vAlign w:val="center"/>
          </w:tcPr>
          <w:p w14:paraId="1F146E59" w14:textId="77777777" w:rsidR="00EF5408" w:rsidRPr="00615B8E" w:rsidRDefault="00EF5408" w:rsidP="00EF5408">
            <w:pPr>
              <w:spacing w:before="60" w:after="60"/>
              <w:jc w:val="both"/>
              <w:rPr>
                <w:sz w:val="20"/>
                <w:lang w:eastAsia="it-IT"/>
              </w:rPr>
            </w:pPr>
            <w:r>
              <w:rPr>
                <w:sz w:val="20"/>
                <w:lang w:eastAsia="it-IT"/>
              </w:rPr>
              <w:t>FAC</w:t>
            </w:r>
          </w:p>
        </w:tc>
        <w:tc>
          <w:tcPr>
            <w:tcW w:w="1572" w:type="pct"/>
            <w:vAlign w:val="center"/>
          </w:tcPr>
          <w:p w14:paraId="6DDA1529" w14:textId="77777777" w:rsidR="00EF5408" w:rsidRDefault="00EF5408" w:rsidP="00EF5408">
            <w:pPr>
              <w:spacing w:before="60" w:after="60"/>
              <w:jc w:val="both"/>
              <w:rPr>
                <w:sz w:val="18"/>
                <w:szCs w:val="18"/>
              </w:rPr>
            </w:pPr>
            <w:r>
              <w:rPr>
                <w:sz w:val="18"/>
                <w:szCs w:val="18"/>
              </w:rPr>
              <w:t>P</w:t>
            </w:r>
            <w:r>
              <w:t xml:space="preserve">er il pattern fare riferimento al file </w:t>
            </w:r>
            <w:proofErr w:type="spellStart"/>
            <w:r>
              <w:t>xsd</w:t>
            </w:r>
            <w:proofErr w:type="spellEnd"/>
          </w:p>
        </w:tc>
        <w:tc>
          <w:tcPr>
            <w:tcW w:w="640" w:type="pct"/>
            <w:vAlign w:val="center"/>
          </w:tcPr>
          <w:p w14:paraId="626AB503" w14:textId="77777777" w:rsidR="00EF5408" w:rsidRPr="00664E17" w:rsidRDefault="00EF5408" w:rsidP="00EF5408">
            <w:pPr>
              <w:spacing w:before="60" w:after="60"/>
              <w:jc w:val="center"/>
              <w:rPr>
                <w:sz w:val="20"/>
              </w:rPr>
            </w:pPr>
            <w:r>
              <w:rPr>
                <w:sz w:val="20"/>
              </w:rPr>
              <w:t>4</w:t>
            </w:r>
          </w:p>
        </w:tc>
      </w:tr>
      <w:tr w:rsidR="00EF5408" w:rsidRPr="00DA690B" w14:paraId="52766075" w14:textId="77777777" w:rsidTr="00340126">
        <w:trPr>
          <w:cantSplit/>
          <w:trHeight w:val="4324"/>
          <w:jc w:val="center"/>
        </w:trPr>
        <w:tc>
          <w:tcPr>
            <w:tcW w:w="630" w:type="pct"/>
          </w:tcPr>
          <w:p w14:paraId="02DE1C4E" w14:textId="77777777" w:rsidR="00EF5408" w:rsidRDefault="00EF5408" w:rsidP="00EF5408">
            <w:pPr>
              <w:spacing w:before="60" w:after="60"/>
              <w:jc w:val="both"/>
              <w:rPr>
                <w:b/>
                <w:sz w:val="20"/>
              </w:rPr>
            </w:pPr>
          </w:p>
        </w:tc>
        <w:tc>
          <w:tcPr>
            <w:tcW w:w="696" w:type="pct"/>
            <w:vAlign w:val="center"/>
          </w:tcPr>
          <w:p w14:paraId="1DF09DC0" w14:textId="77777777" w:rsidR="00EF5408" w:rsidRPr="003A73FE" w:rsidRDefault="00EF5408" w:rsidP="00EF5408">
            <w:pPr>
              <w:ind w:left="93"/>
              <w:jc w:val="both"/>
              <w:rPr>
                <w:bCs/>
                <w:sz w:val="20"/>
              </w:rPr>
            </w:pPr>
            <w:r w:rsidRPr="003A73FE">
              <w:rPr>
                <w:bCs/>
                <w:sz w:val="20"/>
              </w:rPr>
              <w:t>ASIA-U</w:t>
            </w:r>
          </w:p>
        </w:tc>
        <w:tc>
          <w:tcPr>
            <w:tcW w:w="852" w:type="pct"/>
            <w:vAlign w:val="center"/>
          </w:tcPr>
          <w:p w14:paraId="32E0982F" w14:textId="77777777" w:rsidR="00EF5408" w:rsidRPr="00195CAE" w:rsidRDefault="00EF5408" w:rsidP="00EF5408">
            <w:pPr>
              <w:spacing w:before="60" w:after="60"/>
              <w:ind w:left="143" w:right="140"/>
              <w:jc w:val="both"/>
              <w:rPr>
                <w:sz w:val="20"/>
              </w:rPr>
            </w:pPr>
            <w:r>
              <w:rPr>
                <w:rStyle w:val="ui-provider"/>
              </w:rPr>
              <w:t xml:space="preserve">American </w:t>
            </w:r>
            <w:proofErr w:type="spellStart"/>
            <w:r>
              <w:rPr>
                <w:rStyle w:val="ui-provider"/>
              </w:rPr>
              <w:t>Spinal</w:t>
            </w:r>
            <w:proofErr w:type="spellEnd"/>
            <w:r>
              <w:rPr>
                <w:rStyle w:val="ui-provider"/>
              </w:rPr>
              <w:t xml:space="preserve"> </w:t>
            </w:r>
            <w:proofErr w:type="spellStart"/>
            <w:r>
              <w:rPr>
                <w:rStyle w:val="ui-provider"/>
              </w:rPr>
              <w:t>Injury</w:t>
            </w:r>
            <w:proofErr w:type="spellEnd"/>
            <w:r>
              <w:br/>
            </w:r>
            <w:r>
              <w:rPr>
                <w:rStyle w:val="ui-provider"/>
              </w:rPr>
              <w:t>Association - Valore</w:t>
            </w:r>
            <w:r>
              <w:br/>
            </w:r>
            <w:r>
              <w:rPr>
                <w:rStyle w:val="ui-provider"/>
              </w:rPr>
              <w:t>acquisito all’uscita dal</w:t>
            </w:r>
            <w:r>
              <w:br/>
            </w:r>
            <w:r>
              <w:rPr>
                <w:rStyle w:val="ui-provider"/>
              </w:rPr>
              <w:t>reparto di riabilitazione</w:t>
            </w:r>
          </w:p>
        </w:tc>
        <w:tc>
          <w:tcPr>
            <w:tcW w:w="263" w:type="pct"/>
            <w:vAlign w:val="center"/>
          </w:tcPr>
          <w:p w14:paraId="6D3B0DDA" w14:textId="77777777" w:rsidR="00EF5408" w:rsidRPr="00195CAE" w:rsidRDefault="00EF5408" w:rsidP="00EF5408">
            <w:pPr>
              <w:spacing w:before="60" w:after="60"/>
              <w:jc w:val="both"/>
              <w:rPr>
                <w:sz w:val="20"/>
              </w:rPr>
            </w:pPr>
            <w:r>
              <w:rPr>
                <w:sz w:val="20"/>
              </w:rPr>
              <w:t>AN</w:t>
            </w:r>
          </w:p>
        </w:tc>
        <w:tc>
          <w:tcPr>
            <w:tcW w:w="347" w:type="pct"/>
            <w:vAlign w:val="center"/>
          </w:tcPr>
          <w:p w14:paraId="0D8F48AD" w14:textId="77777777" w:rsidR="00EF5408" w:rsidRPr="00615B8E" w:rsidRDefault="00EF5408" w:rsidP="00EF5408">
            <w:pPr>
              <w:spacing w:before="60" w:after="60"/>
              <w:jc w:val="both"/>
              <w:rPr>
                <w:sz w:val="20"/>
                <w:lang w:eastAsia="it-IT"/>
              </w:rPr>
            </w:pPr>
            <w:r>
              <w:rPr>
                <w:sz w:val="20"/>
                <w:lang w:eastAsia="it-IT"/>
              </w:rPr>
              <w:t>FAC</w:t>
            </w:r>
          </w:p>
        </w:tc>
        <w:tc>
          <w:tcPr>
            <w:tcW w:w="1572" w:type="pct"/>
            <w:vAlign w:val="center"/>
          </w:tcPr>
          <w:p w14:paraId="4CE3DEA7" w14:textId="77777777" w:rsidR="00EF5408" w:rsidRDefault="00EF5408" w:rsidP="00EF5408">
            <w:pPr>
              <w:spacing w:before="60" w:after="60"/>
              <w:jc w:val="both"/>
              <w:rPr>
                <w:sz w:val="18"/>
                <w:szCs w:val="18"/>
              </w:rPr>
            </w:pPr>
            <w:r>
              <w:rPr>
                <w:sz w:val="18"/>
                <w:szCs w:val="18"/>
              </w:rPr>
              <w:t>P</w:t>
            </w:r>
            <w:r>
              <w:t xml:space="preserve">er il pattern fare riferimento al file </w:t>
            </w:r>
            <w:proofErr w:type="spellStart"/>
            <w:r>
              <w:t>xsd</w:t>
            </w:r>
            <w:proofErr w:type="spellEnd"/>
          </w:p>
        </w:tc>
        <w:tc>
          <w:tcPr>
            <w:tcW w:w="640" w:type="pct"/>
            <w:vAlign w:val="center"/>
          </w:tcPr>
          <w:p w14:paraId="5CE18349" w14:textId="77777777" w:rsidR="00EF5408" w:rsidRPr="00664E17" w:rsidRDefault="00EF5408" w:rsidP="00EF5408">
            <w:pPr>
              <w:spacing w:before="60" w:after="60"/>
              <w:jc w:val="center"/>
              <w:rPr>
                <w:sz w:val="20"/>
              </w:rPr>
            </w:pPr>
            <w:r>
              <w:rPr>
                <w:sz w:val="20"/>
              </w:rPr>
              <w:t>4</w:t>
            </w:r>
          </w:p>
        </w:tc>
      </w:tr>
      <w:tr w:rsidR="00EF5408" w:rsidRPr="00DA690B" w14:paraId="49D3617F" w14:textId="77777777" w:rsidTr="00340126">
        <w:trPr>
          <w:cantSplit/>
          <w:trHeight w:val="4324"/>
          <w:jc w:val="center"/>
        </w:trPr>
        <w:tc>
          <w:tcPr>
            <w:tcW w:w="630" w:type="pct"/>
          </w:tcPr>
          <w:p w14:paraId="225F59A6" w14:textId="77777777" w:rsidR="00EF5408" w:rsidRDefault="00EF5408" w:rsidP="00EF5408">
            <w:pPr>
              <w:spacing w:before="60" w:after="60"/>
              <w:jc w:val="both"/>
              <w:rPr>
                <w:b/>
                <w:sz w:val="20"/>
              </w:rPr>
            </w:pPr>
          </w:p>
        </w:tc>
        <w:tc>
          <w:tcPr>
            <w:tcW w:w="696" w:type="pct"/>
            <w:vAlign w:val="center"/>
          </w:tcPr>
          <w:p w14:paraId="3EFEF36C" w14:textId="77777777" w:rsidR="00EF5408" w:rsidRPr="003A73FE" w:rsidRDefault="00EF5408" w:rsidP="00EF5408">
            <w:pPr>
              <w:ind w:left="93"/>
              <w:jc w:val="both"/>
              <w:rPr>
                <w:bCs/>
                <w:sz w:val="20"/>
              </w:rPr>
            </w:pPr>
            <w:r w:rsidRPr="003A73FE">
              <w:rPr>
                <w:bCs/>
                <w:sz w:val="20"/>
              </w:rPr>
              <w:t>SCIM-E</w:t>
            </w:r>
          </w:p>
        </w:tc>
        <w:tc>
          <w:tcPr>
            <w:tcW w:w="852" w:type="pct"/>
            <w:vAlign w:val="center"/>
          </w:tcPr>
          <w:p w14:paraId="55CD3FF6" w14:textId="77777777" w:rsidR="00EF5408" w:rsidRPr="00195CAE" w:rsidRDefault="00EF5408" w:rsidP="00EF5408">
            <w:pPr>
              <w:spacing w:before="60" w:after="60"/>
              <w:ind w:left="143" w:right="140"/>
              <w:jc w:val="both"/>
              <w:rPr>
                <w:sz w:val="20"/>
              </w:rPr>
            </w:pPr>
            <w:proofErr w:type="spellStart"/>
            <w:r>
              <w:rPr>
                <w:rStyle w:val="ui-provider"/>
              </w:rPr>
              <w:t>Spinal</w:t>
            </w:r>
            <w:proofErr w:type="spellEnd"/>
            <w:r>
              <w:rPr>
                <w:rStyle w:val="ui-provider"/>
              </w:rPr>
              <w:t xml:space="preserve"> Cord</w:t>
            </w:r>
            <w:r>
              <w:br/>
            </w:r>
            <w:r>
              <w:rPr>
                <w:rStyle w:val="ui-provider"/>
              </w:rPr>
              <w:t xml:space="preserve">Independence </w:t>
            </w:r>
            <w:proofErr w:type="spellStart"/>
            <w:r>
              <w:rPr>
                <w:rStyle w:val="ui-provider"/>
              </w:rPr>
              <w:t>Measure</w:t>
            </w:r>
            <w:proofErr w:type="spellEnd"/>
            <w:r>
              <w:rPr>
                <w:rStyle w:val="ui-provider"/>
              </w:rPr>
              <w:t xml:space="preserve"> -</w:t>
            </w:r>
            <w:r>
              <w:br/>
            </w:r>
            <w:r>
              <w:rPr>
                <w:rStyle w:val="ui-provider"/>
              </w:rPr>
              <w:t>Valore acquisito</w:t>
            </w:r>
            <w:r>
              <w:br/>
            </w:r>
            <w:r>
              <w:rPr>
                <w:rStyle w:val="ui-provider"/>
              </w:rPr>
              <w:t>all’ingresso in reparto di</w:t>
            </w:r>
            <w:r>
              <w:br/>
            </w:r>
            <w:r>
              <w:rPr>
                <w:rStyle w:val="ui-provider"/>
              </w:rPr>
              <w:t>riabilitazione</w:t>
            </w:r>
          </w:p>
        </w:tc>
        <w:tc>
          <w:tcPr>
            <w:tcW w:w="263" w:type="pct"/>
            <w:vAlign w:val="center"/>
          </w:tcPr>
          <w:p w14:paraId="3E1BB661" w14:textId="77777777" w:rsidR="00EF5408" w:rsidRPr="00195CAE" w:rsidRDefault="00EF5408" w:rsidP="00EF5408">
            <w:pPr>
              <w:spacing w:before="60" w:after="60"/>
              <w:jc w:val="both"/>
              <w:rPr>
                <w:sz w:val="20"/>
              </w:rPr>
            </w:pPr>
            <w:r>
              <w:rPr>
                <w:sz w:val="20"/>
              </w:rPr>
              <w:t>N</w:t>
            </w:r>
          </w:p>
        </w:tc>
        <w:tc>
          <w:tcPr>
            <w:tcW w:w="347" w:type="pct"/>
            <w:vAlign w:val="center"/>
          </w:tcPr>
          <w:p w14:paraId="4830844D" w14:textId="77777777" w:rsidR="00EF5408" w:rsidRPr="00615B8E" w:rsidRDefault="00EF5408" w:rsidP="00EF5408">
            <w:pPr>
              <w:spacing w:before="60" w:after="60"/>
              <w:jc w:val="both"/>
              <w:rPr>
                <w:sz w:val="20"/>
                <w:lang w:eastAsia="it-IT"/>
              </w:rPr>
            </w:pPr>
            <w:r>
              <w:rPr>
                <w:sz w:val="20"/>
                <w:lang w:eastAsia="it-IT"/>
              </w:rPr>
              <w:t>FAC</w:t>
            </w:r>
          </w:p>
        </w:tc>
        <w:tc>
          <w:tcPr>
            <w:tcW w:w="1572" w:type="pct"/>
            <w:vAlign w:val="center"/>
          </w:tcPr>
          <w:p w14:paraId="08504861" w14:textId="77777777" w:rsidR="00EF5408" w:rsidRDefault="00EF5408" w:rsidP="00EF5408">
            <w:pPr>
              <w:spacing w:before="60" w:after="60"/>
              <w:jc w:val="both"/>
              <w:rPr>
                <w:sz w:val="18"/>
                <w:szCs w:val="18"/>
              </w:rPr>
            </w:pPr>
            <w:r>
              <w:rPr>
                <w:sz w:val="18"/>
                <w:szCs w:val="18"/>
              </w:rPr>
              <w:t>Formato: NNN</w:t>
            </w:r>
          </w:p>
          <w:p w14:paraId="0AF572E1" w14:textId="77777777" w:rsidR="00EF5408" w:rsidRDefault="00EF5408" w:rsidP="00EF5408">
            <w:pPr>
              <w:spacing w:before="60" w:after="60"/>
              <w:jc w:val="both"/>
              <w:rPr>
                <w:sz w:val="18"/>
                <w:szCs w:val="18"/>
              </w:rPr>
            </w:pPr>
            <w:r>
              <w:rPr>
                <w:sz w:val="18"/>
                <w:szCs w:val="18"/>
              </w:rPr>
              <w:t>Valori ammessi da 0 a 100.</w:t>
            </w:r>
          </w:p>
          <w:p w14:paraId="0544D9B7" w14:textId="77777777" w:rsidR="00EF5408" w:rsidRDefault="00EF5408" w:rsidP="00EF5408">
            <w:pPr>
              <w:spacing w:before="60" w:after="60"/>
              <w:jc w:val="both"/>
              <w:rPr>
                <w:sz w:val="18"/>
                <w:szCs w:val="18"/>
              </w:rPr>
            </w:pPr>
          </w:p>
        </w:tc>
        <w:tc>
          <w:tcPr>
            <w:tcW w:w="640" w:type="pct"/>
            <w:vAlign w:val="center"/>
          </w:tcPr>
          <w:p w14:paraId="3D60E8E5" w14:textId="77777777" w:rsidR="00EF5408" w:rsidRPr="00664E17" w:rsidRDefault="00EF5408" w:rsidP="00EF5408">
            <w:pPr>
              <w:spacing w:before="60" w:after="60"/>
              <w:jc w:val="center"/>
              <w:rPr>
                <w:sz w:val="20"/>
              </w:rPr>
            </w:pPr>
            <w:r>
              <w:rPr>
                <w:sz w:val="20"/>
              </w:rPr>
              <w:t>3</w:t>
            </w:r>
          </w:p>
        </w:tc>
      </w:tr>
      <w:tr w:rsidR="00EF5408" w:rsidRPr="00DA690B" w14:paraId="0A5EB5AF" w14:textId="77777777" w:rsidTr="00340126">
        <w:trPr>
          <w:cantSplit/>
          <w:trHeight w:val="4324"/>
          <w:jc w:val="center"/>
        </w:trPr>
        <w:tc>
          <w:tcPr>
            <w:tcW w:w="630" w:type="pct"/>
          </w:tcPr>
          <w:p w14:paraId="4D5029D7" w14:textId="77777777" w:rsidR="00EF5408" w:rsidRDefault="00EF5408" w:rsidP="00EF5408">
            <w:pPr>
              <w:spacing w:before="60" w:after="60"/>
              <w:jc w:val="both"/>
              <w:rPr>
                <w:b/>
                <w:sz w:val="20"/>
              </w:rPr>
            </w:pPr>
          </w:p>
        </w:tc>
        <w:tc>
          <w:tcPr>
            <w:tcW w:w="696" w:type="pct"/>
            <w:vAlign w:val="center"/>
          </w:tcPr>
          <w:p w14:paraId="1761FBBE" w14:textId="77777777" w:rsidR="00EF5408" w:rsidRPr="003A73FE" w:rsidRDefault="00EF5408" w:rsidP="00EF5408">
            <w:pPr>
              <w:ind w:left="93"/>
              <w:jc w:val="both"/>
              <w:rPr>
                <w:bCs/>
                <w:sz w:val="20"/>
              </w:rPr>
            </w:pPr>
            <w:r w:rsidRPr="003A73FE">
              <w:rPr>
                <w:bCs/>
                <w:sz w:val="20"/>
              </w:rPr>
              <w:t>SCIM-U</w:t>
            </w:r>
          </w:p>
        </w:tc>
        <w:tc>
          <w:tcPr>
            <w:tcW w:w="852" w:type="pct"/>
            <w:vAlign w:val="center"/>
          </w:tcPr>
          <w:p w14:paraId="25036B50" w14:textId="77777777" w:rsidR="00EF5408" w:rsidRPr="00195CAE" w:rsidRDefault="00EF5408" w:rsidP="00EF5408">
            <w:pPr>
              <w:spacing w:before="60" w:after="60"/>
              <w:ind w:left="143" w:right="140"/>
              <w:jc w:val="both"/>
              <w:rPr>
                <w:sz w:val="20"/>
              </w:rPr>
            </w:pPr>
            <w:proofErr w:type="spellStart"/>
            <w:r>
              <w:rPr>
                <w:rStyle w:val="ui-provider"/>
              </w:rPr>
              <w:t>Spinal</w:t>
            </w:r>
            <w:proofErr w:type="spellEnd"/>
            <w:r>
              <w:rPr>
                <w:rStyle w:val="ui-provider"/>
              </w:rPr>
              <w:t xml:space="preserve"> Cord</w:t>
            </w:r>
            <w:r>
              <w:br/>
            </w:r>
            <w:r>
              <w:rPr>
                <w:rStyle w:val="ui-provider"/>
              </w:rPr>
              <w:t xml:space="preserve">Independence </w:t>
            </w:r>
            <w:proofErr w:type="spellStart"/>
            <w:r>
              <w:rPr>
                <w:rStyle w:val="ui-provider"/>
              </w:rPr>
              <w:t>Measure</w:t>
            </w:r>
            <w:proofErr w:type="spellEnd"/>
            <w:r>
              <w:rPr>
                <w:rStyle w:val="ui-provider"/>
              </w:rPr>
              <w:t xml:space="preserve"> -</w:t>
            </w:r>
            <w:r>
              <w:br/>
            </w:r>
            <w:r>
              <w:rPr>
                <w:rStyle w:val="ui-provider"/>
              </w:rPr>
              <w:t>Valore acquisito all’uscita</w:t>
            </w:r>
            <w:r>
              <w:br/>
            </w:r>
            <w:r>
              <w:rPr>
                <w:rStyle w:val="ui-provider"/>
              </w:rPr>
              <w:t>dal reparto di</w:t>
            </w:r>
            <w:r>
              <w:br/>
            </w:r>
            <w:r>
              <w:rPr>
                <w:rStyle w:val="ui-provider"/>
              </w:rPr>
              <w:t>riabilitazione</w:t>
            </w:r>
          </w:p>
        </w:tc>
        <w:tc>
          <w:tcPr>
            <w:tcW w:w="263" w:type="pct"/>
            <w:vAlign w:val="center"/>
          </w:tcPr>
          <w:p w14:paraId="0F3893E3" w14:textId="77777777" w:rsidR="00EF5408" w:rsidRPr="00195CAE" w:rsidRDefault="00EF5408" w:rsidP="00EF5408">
            <w:pPr>
              <w:spacing w:before="60" w:after="60"/>
              <w:jc w:val="both"/>
              <w:rPr>
                <w:sz w:val="20"/>
              </w:rPr>
            </w:pPr>
            <w:r>
              <w:rPr>
                <w:sz w:val="20"/>
              </w:rPr>
              <w:t>N</w:t>
            </w:r>
          </w:p>
        </w:tc>
        <w:tc>
          <w:tcPr>
            <w:tcW w:w="347" w:type="pct"/>
            <w:vAlign w:val="center"/>
          </w:tcPr>
          <w:p w14:paraId="088E2B4F" w14:textId="77777777" w:rsidR="00EF5408" w:rsidRPr="00615B8E" w:rsidRDefault="00EF5408" w:rsidP="00EF5408">
            <w:pPr>
              <w:spacing w:before="60" w:after="60"/>
              <w:jc w:val="both"/>
              <w:rPr>
                <w:sz w:val="20"/>
                <w:lang w:eastAsia="it-IT"/>
              </w:rPr>
            </w:pPr>
            <w:r>
              <w:rPr>
                <w:sz w:val="20"/>
                <w:lang w:eastAsia="it-IT"/>
              </w:rPr>
              <w:t>FAC</w:t>
            </w:r>
          </w:p>
        </w:tc>
        <w:tc>
          <w:tcPr>
            <w:tcW w:w="1572" w:type="pct"/>
            <w:vAlign w:val="center"/>
          </w:tcPr>
          <w:p w14:paraId="51201FE2" w14:textId="77777777" w:rsidR="00EF5408" w:rsidRDefault="00EF5408" w:rsidP="00EF5408">
            <w:pPr>
              <w:spacing w:before="60" w:after="60"/>
              <w:jc w:val="both"/>
              <w:rPr>
                <w:sz w:val="18"/>
                <w:szCs w:val="18"/>
              </w:rPr>
            </w:pPr>
            <w:r>
              <w:rPr>
                <w:sz w:val="18"/>
                <w:szCs w:val="18"/>
              </w:rPr>
              <w:t>Formato: NNN</w:t>
            </w:r>
          </w:p>
          <w:p w14:paraId="5874050E" w14:textId="77777777" w:rsidR="00EF5408" w:rsidRDefault="00EF5408" w:rsidP="00EF5408">
            <w:pPr>
              <w:spacing w:before="60" w:after="60"/>
              <w:jc w:val="both"/>
              <w:rPr>
                <w:sz w:val="18"/>
                <w:szCs w:val="18"/>
              </w:rPr>
            </w:pPr>
            <w:r>
              <w:rPr>
                <w:sz w:val="18"/>
                <w:szCs w:val="18"/>
              </w:rPr>
              <w:t>Valori ammessi da 0 a 100.</w:t>
            </w:r>
          </w:p>
          <w:p w14:paraId="75F2CFC3" w14:textId="77777777" w:rsidR="00EF5408" w:rsidRDefault="00EF5408" w:rsidP="00EF5408">
            <w:pPr>
              <w:spacing w:before="60" w:after="60"/>
              <w:jc w:val="both"/>
              <w:rPr>
                <w:sz w:val="18"/>
                <w:szCs w:val="18"/>
              </w:rPr>
            </w:pPr>
          </w:p>
        </w:tc>
        <w:tc>
          <w:tcPr>
            <w:tcW w:w="640" w:type="pct"/>
            <w:vAlign w:val="center"/>
          </w:tcPr>
          <w:p w14:paraId="7F195855" w14:textId="77777777" w:rsidR="00EF5408" w:rsidRPr="00664E17" w:rsidRDefault="00EF5408" w:rsidP="00EF5408">
            <w:pPr>
              <w:spacing w:before="60" w:after="60"/>
              <w:jc w:val="center"/>
              <w:rPr>
                <w:sz w:val="20"/>
              </w:rPr>
            </w:pPr>
            <w:r>
              <w:rPr>
                <w:sz w:val="20"/>
              </w:rPr>
              <w:t>3</w:t>
            </w:r>
          </w:p>
        </w:tc>
      </w:tr>
      <w:tr w:rsidR="00EF5408" w:rsidRPr="00DA690B" w14:paraId="7E6C6DE4" w14:textId="77777777" w:rsidTr="00340126">
        <w:trPr>
          <w:cantSplit/>
          <w:trHeight w:val="4324"/>
          <w:jc w:val="center"/>
        </w:trPr>
        <w:tc>
          <w:tcPr>
            <w:tcW w:w="630" w:type="pct"/>
          </w:tcPr>
          <w:p w14:paraId="6E6CB757" w14:textId="77777777" w:rsidR="00EF5408" w:rsidRDefault="00EF5408" w:rsidP="00EF5408">
            <w:pPr>
              <w:spacing w:before="60" w:after="60"/>
              <w:jc w:val="both"/>
              <w:rPr>
                <w:b/>
                <w:sz w:val="20"/>
              </w:rPr>
            </w:pPr>
          </w:p>
        </w:tc>
        <w:tc>
          <w:tcPr>
            <w:tcW w:w="696" w:type="pct"/>
            <w:vAlign w:val="center"/>
          </w:tcPr>
          <w:p w14:paraId="5BC26A5B" w14:textId="77777777" w:rsidR="00EF5408" w:rsidRPr="003A73FE" w:rsidRDefault="00EF5408" w:rsidP="00EF5408">
            <w:pPr>
              <w:ind w:left="93"/>
              <w:jc w:val="both"/>
              <w:rPr>
                <w:bCs/>
                <w:sz w:val="20"/>
              </w:rPr>
            </w:pPr>
            <w:r w:rsidRPr="003A73FE">
              <w:rPr>
                <w:bCs/>
                <w:sz w:val="20"/>
              </w:rPr>
              <w:t>RCS-E</w:t>
            </w:r>
          </w:p>
        </w:tc>
        <w:tc>
          <w:tcPr>
            <w:tcW w:w="852" w:type="pct"/>
            <w:vAlign w:val="center"/>
          </w:tcPr>
          <w:p w14:paraId="4C7718AC" w14:textId="77777777" w:rsidR="00EF5408" w:rsidRPr="00195CAE" w:rsidRDefault="00EF5408" w:rsidP="00EF5408">
            <w:pPr>
              <w:spacing w:before="60" w:after="60"/>
              <w:ind w:left="143" w:right="140"/>
              <w:jc w:val="both"/>
              <w:rPr>
                <w:sz w:val="20"/>
              </w:rPr>
            </w:pPr>
            <w:proofErr w:type="spellStart"/>
            <w:r>
              <w:rPr>
                <w:rStyle w:val="ui-provider"/>
              </w:rPr>
              <w:t>Rehabilitation</w:t>
            </w:r>
            <w:proofErr w:type="spellEnd"/>
            <w:r>
              <w:br/>
            </w:r>
            <w:proofErr w:type="spellStart"/>
            <w:r>
              <w:rPr>
                <w:rStyle w:val="ui-provider"/>
              </w:rPr>
              <w:t>Complexity</w:t>
            </w:r>
            <w:proofErr w:type="spellEnd"/>
            <w:r>
              <w:rPr>
                <w:rStyle w:val="ui-provider"/>
              </w:rPr>
              <w:t xml:space="preserve"> Scale -</w:t>
            </w:r>
            <w:r>
              <w:br/>
            </w:r>
            <w:r>
              <w:rPr>
                <w:rStyle w:val="ui-provider"/>
              </w:rPr>
              <w:t>Valore acquisito</w:t>
            </w:r>
            <w:r>
              <w:br/>
            </w:r>
            <w:r>
              <w:rPr>
                <w:rStyle w:val="ui-provider"/>
              </w:rPr>
              <w:t>all’ingresso in reparto di</w:t>
            </w:r>
            <w:r>
              <w:br/>
            </w:r>
            <w:r>
              <w:rPr>
                <w:rStyle w:val="ui-provider"/>
              </w:rPr>
              <w:t>riabilitazione</w:t>
            </w:r>
            <w:r>
              <w:br/>
            </w:r>
            <w:r>
              <w:rPr>
                <w:rStyle w:val="ui-provider"/>
              </w:rPr>
              <w:t>dall’ UO di ammissione</w:t>
            </w:r>
            <w:r>
              <w:br/>
            </w:r>
            <w:r>
              <w:rPr>
                <w:rStyle w:val="ui-provider"/>
              </w:rPr>
              <w:t>in caso di trasferimenti</w:t>
            </w:r>
            <w:r>
              <w:br/>
            </w:r>
            <w:r>
              <w:rPr>
                <w:rStyle w:val="ui-provider"/>
              </w:rPr>
              <w:t>interni tra reparti di</w:t>
            </w:r>
            <w:r>
              <w:br/>
            </w:r>
            <w:r>
              <w:rPr>
                <w:rStyle w:val="ui-provider"/>
              </w:rPr>
              <w:t>riabilitazione</w:t>
            </w:r>
          </w:p>
        </w:tc>
        <w:tc>
          <w:tcPr>
            <w:tcW w:w="263" w:type="pct"/>
            <w:vAlign w:val="center"/>
          </w:tcPr>
          <w:p w14:paraId="0FFA62BE" w14:textId="77777777" w:rsidR="00EF5408" w:rsidRPr="00195CAE" w:rsidRDefault="00EF5408" w:rsidP="00EF5408">
            <w:pPr>
              <w:spacing w:before="60" w:after="60"/>
              <w:jc w:val="both"/>
              <w:rPr>
                <w:sz w:val="20"/>
              </w:rPr>
            </w:pPr>
            <w:r>
              <w:rPr>
                <w:sz w:val="20"/>
              </w:rPr>
              <w:t>N</w:t>
            </w:r>
          </w:p>
        </w:tc>
        <w:tc>
          <w:tcPr>
            <w:tcW w:w="347" w:type="pct"/>
            <w:vAlign w:val="center"/>
          </w:tcPr>
          <w:p w14:paraId="13AAC7DA" w14:textId="77777777" w:rsidR="00EF5408" w:rsidRPr="00615B8E" w:rsidRDefault="00EF5408" w:rsidP="00EF5408">
            <w:pPr>
              <w:spacing w:before="60" w:after="60"/>
              <w:jc w:val="both"/>
              <w:rPr>
                <w:sz w:val="20"/>
                <w:lang w:eastAsia="it-IT"/>
              </w:rPr>
            </w:pPr>
            <w:r>
              <w:rPr>
                <w:sz w:val="20"/>
                <w:lang w:eastAsia="it-IT"/>
              </w:rPr>
              <w:t>FAC</w:t>
            </w:r>
          </w:p>
        </w:tc>
        <w:tc>
          <w:tcPr>
            <w:tcW w:w="1572" w:type="pct"/>
            <w:vAlign w:val="center"/>
          </w:tcPr>
          <w:p w14:paraId="19C1ABD9" w14:textId="77777777" w:rsidR="00EF5408" w:rsidRDefault="00EF5408" w:rsidP="00EF5408">
            <w:pPr>
              <w:spacing w:before="60" w:after="60"/>
              <w:jc w:val="both"/>
              <w:rPr>
                <w:sz w:val="18"/>
                <w:szCs w:val="18"/>
              </w:rPr>
            </w:pPr>
            <w:r>
              <w:rPr>
                <w:sz w:val="18"/>
                <w:szCs w:val="18"/>
              </w:rPr>
              <w:t>Formato: NN</w:t>
            </w:r>
          </w:p>
          <w:p w14:paraId="35EA5968" w14:textId="77777777" w:rsidR="00EF5408" w:rsidRDefault="00EF5408" w:rsidP="00EF5408">
            <w:pPr>
              <w:spacing w:before="60" w:after="60"/>
              <w:jc w:val="both"/>
              <w:rPr>
                <w:sz w:val="18"/>
                <w:szCs w:val="18"/>
              </w:rPr>
            </w:pPr>
            <w:r>
              <w:rPr>
                <w:sz w:val="18"/>
                <w:szCs w:val="18"/>
              </w:rPr>
              <w:t>Valori ammessi da 0 a 26.</w:t>
            </w:r>
          </w:p>
          <w:p w14:paraId="7A74BFBF" w14:textId="77777777" w:rsidR="00EF5408" w:rsidRDefault="00EF5408" w:rsidP="00EF5408">
            <w:pPr>
              <w:spacing w:before="60" w:after="60"/>
              <w:jc w:val="both"/>
              <w:rPr>
                <w:sz w:val="18"/>
                <w:szCs w:val="18"/>
              </w:rPr>
            </w:pPr>
          </w:p>
        </w:tc>
        <w:tc>
          <w:tcPr>
            <w:tcW w:w="640" w:type="pct"/>
            <w:vAlign w:val="center"/>
          </w:tcPr>
          <w:p w14:paraId="6BED01D6" w14:textId="77777777" w:rsidR="00EF5408" w:rsidRPr="00664E17" w:rsidRDefault="00EF5408" w:rsidP="00EF5408">
            <w:pPr>
              <w:spacing w:before="60" w:after="60"/>
              <w:jc w:val="center"/>
              <w:rPr>
                <w:sz w:val="20"/>
              </w:rPr>
            </w:pPr>
            <w:r>
              <w:rPr>
                <w:sz w:val="20"/>
              </w:rPr>
              <w:t>2</w:t>
            </w:r>
          </w:p>
        </w:tc>
      </w:tr>
      <w:tr w:rsidR="00EF5408" w:rsidRPr="00DA690B" w14:paraId="1CD2A67D" w14:textId="77777777" w:rsidTr="00340126">
        <w:trPr>
          <w:cantSplit/>
          <w:trHeight w:val="4324"/>
          <w:jc w:val="center"/>
        </w:trPr>
        <w:tc>
          <w:tcPr>
            <w:tcW w:w="630" w:type="pct"/>
          </w:tcPr>
          <w:p w14:paraId="20C0CD79" w14:textId="77777777" w:rsidR="00EF5408" w:rsidRDefault="00EF5408" w:rsidP="00EF5408">
            <w:pPr>
              <w:spacing w:before="60" w:after="60"/>
              <w:jc w:val="both"/>
              <w:rPr>
                <w:b/>
                <w:sz w:val="20"/>
              </w:rPr>
            </w:pPr>
          </w:p>
        </w:tc>
        <w:tc>
          <w:tcPr>
            <w:tcW w:w="696" w:type="pct"/>
            <w:vAlign w:val="center"/>
          </w:tcPr>
          <w:p w14:paraId="1F97685C" w14:textId="77777777" w:rsidR="00EF5408" w:rsidRPr="003A73FE" w:rsidRDefault="00EF5408" w:rsidP="00EF5408">
            <w:pPr>
              <w:ind w:left="93"/>
              <w:jc w:val="both"/>
              <w:rPr>
                <w:bCs/>
                <w:sz w:val="20"/>
              </w:rPr>
            </w:pPr>
            <w:r w:rsidRPr="003A73FE">
              <w:rPr>
                <w:bCs/>
                <w:sz w:val="20"/>
              </w:rPr>
              <w:t>RCS-U</w:t>
            </w:r>
          </w:p>
        </w:tc>
        <w:tc>
          <w:tcPr>
            <w:tcW w:w="852" w:type="pct"/>
            <w:vAlign w:val="center"/>
          </w:tcPr>
          <w:p w14:paraId="0E8B5D41" w14:textId="77777777" w:rsidR="00EF5408" w:rsidRPr="00195CAE" w:rsidRDefault="00EF5408" w:rsidP="00EF5408">
            <w:pPr>
              <w:spacing w:before="60" w:after="60"/>
              <w:ind w:left="143" w:right="140"/>
              <w:jc w:val="both"/>
              <w:rPr>
                <w:sz w:val="20"/>
              </w:rPr>
            </w:pPr>
            <w:proofErr w:type="spellStart"/>
            <w:r>
              <w:rPr>
                <w:rStyle w:val="ui-provider"/>
              </w:rPr>
              <w:t>Rehabilitation</w:t>
            </w:r>
            <w:proofErr w:type="spellEnd"/>
            <w:r>
              <w:br/>
            </w:r>
            <w:proofErr w:type="spellStart"/>
            <w:r>
              <w:rPr>
                <w:rStyle w:val="ui-provider"/>
              </w:rPr>
              <w:t>Complexity</w:t>
            </w:r>
            <w:proofErr w:type="spellEnd"/>
            <w:r>
              <w:rPr>
                <w:rStyle w:val="ui-provider"/>
              </w:rPr>
              <w:t xml:space="preserve"> Scale -</w:t>
            </w:r>
            <w:r>
              <w:br/>
            </w:r>
            <w:r>
              <w:rPr>
                <w:rStyle w:val="ui-provider"/>
              </w:rPr>
              <w:t>Valore acquisito all’uscita</w:t>
            </w:r>
            <w:r>
              <w:br/>
            </w:r>
            <w:r>
              <w:rPr>
                <w:rStyle w:val="ui-provider"/>
              </w:rPr>
              <w:t>dal reparto di</w:t>
            </w:r>
            <w:r>
              <w:br/>
            </w:r>
            <w:r>
              <w:rPr>
                <w:rStyle w:val="ui-provider"/>
              </w:rPr>
              <w:t>riabilitazione</w:t>
            </w:r>
            <w:r>
              <w:br/>
            </w:r>
            <w:r>
              <w:rPr>
                <w:rStyle w:val="ui-provider"/>
              </w:rPr>
              <w:t>dall’ UO di dimissione in</w:t>
            </w:r>
            <w:r>
              <w:br/>
            </w:r>
            <w:r>
              <w:rPr>
                <w:rStyle w:val="ui-provider"/>
              </w:rPr>
              <w:t>caso di trasferimenti</w:t>
            </w:r>
            <w:r>
              <w:br/>
            </w:r>
            <w:r>
              <w:rPr>
                <w:rStyle w:val="ui-provider"/>
              </w:rPr>
              <w:t>interni tra reparti di</w:t>
            </w:r>
            <w:r>
              <w:br/>
            </w:r>
            <w:r>
              <w:rPr>
                <w:rStyle w:val="ui-provider"/>
              </w:rPr>
              <w:t>riabilitazione</w:t>
            </w:r>
          </w:p>
        </w:tc>
        <w:tc>
          <w:tcPr>
            <w:tcW w:w="263" w:type="pct"/>
            <w:vAlign w:val="center"/>
          </w:tcPr>
          <w:p w14:paraId="13853333" w14:textId="77777777" w:rsidR="00EF5408" w:rsidRPr="00195CAE" w:rsidRDefault="00EF5408" w:rsidP="00EF5408">
            <w:pPr>
              <w:spacing w:before="60" w:after="60"/>
              <w:jc w:val="both"/>
              <w:rPr>
                <w:sz w:val="20"/>
              </w:rPr>
            </w:pPr>
            <w:r>
              <w:rPr>
                <w:sz w:val="20"/>
              </w:rPr>
              <w:t>N</w:t>
            </w:r>
          </w:p>
        </w:tc>
        <w:tc>
          <w:tcPr>
            <w:tcW w:w="347" w:type="pct"/>
            <w:vAlign w:val="center"/>
          </w:tcPr>
          <w:p w14:paraId="7809E1EC" w14:textId="77777777" w:rsidR="00EF5408" w:rsidRPr="00615B8E" w:rsidRDefault="00EF5408" w:rsidP="00EF5408">
            <w:pPr>
              <w:spacing w:before="60" w:after="60"/>
              <w:jc w:val="both"/>
              <w:rPr>
                <w:sz w:val="20"/>
                <w:lang w:eastAsia="it-IT"/>
              </w:rPr>
            </w:pPr>
            <w:r>
              <w:rPr>
                <w:sz w:val="20"/>
                <w:lang w:eastAsia="it-IT"/>
              </w:rPr>
              <w:t>FAC</w:t>
            </w:r>
          </w:p>
        </w:tc>
        <w:tc>
          <w:tcPr>
            <w:tcW w:w="1572" w:type="pct"/>
            <w:vAlign w:val="center"/>
          </w:tcPr>
          <w:p w14:paraId="2E2D15FE" w14:textId="77777777" w:rsidR="00EF5408" w:rsidRDefault="00EF5408" w:rsidP="00EF5408">
            <w:pPr>
              <w:spacing w:before="60" w:after="60"/>
              <w:jc w:val="both"/>
              <w:rPr>
                <w:sz w:val="18"/>
                <w:szCs w:val="18"/>
              </w:rPr>
            </w:pPr>
            <w:r>
              <w:rPr>
                <w:sz w:val="18"/>
                <w:szCs w:val="18"/>
              </w:rPr>
              <w:t>Formato: NN</w:t>
            </w:r>
          </w:p>
          <w:p w14:paraId="12B18379" w14:textId="77777777" w:rsidR="00EF5408" w:rsidRDefault="00EF5408" w:rsidP="00EF5408">
            <w:pPr>
              <w:spacing w:before="60" w:after="60"/>
              <w:jc w:val="both"/>
              <w:rPr>
                <w:sz w:val="18"/>
                <w:szCs w:val="18"/>
              </w:rPr>
            </w:pPr>
            <w:r>
              <w:rPr>
                <w:sz w:val="18"/>
                <w:szCs w:val="18"/>
              </w:rPr>
              <w:t>Valori ammessi da 0 a 26.</w:t>
            </w:r>
          </w:p>
          <w:p w14:paraId="3F0D7666" w14:textId="77777777" w:rsidR="00EF5408" w:rsidRDefault="00EF5408" w:rsidP="00EF5408">
            <w:pPr>
              <w:spacing w:before="60" w:after="60"/>
              <w:jc w:val="both"/>
              <w:rPr>
                <w:sz w:val="18"/>
                <w:szCs w:val="18"/>
              </w:rPr>
            </w:pPr>
          </w:p>
        </w:tc>
        <w:tc>
          <w:tcPr>
            <w:tcW w:w="640" w:type="pct"/>
            <w:vAlign w:val="center"/>
          </w:tcPr>
          <w:p w14:paraId="0283FECD" w14:textId="77777777" w:rsidR="00EF5408" w:rsidRPr="00664E17" w:rsidRDefault="00EF5408" w:rsidP="00EF5408">
            <w:pPr>
              <w:spacing w:before="60" w:after="60"/>
              <w:jc w:val="center"/>
              <w:rPr>
                <w:sz w:val="20"/>
              </w:rPr>
            </w:pPr>
            <w:r>
              <w:rPr>
                <w:sz w:val="20"/>
              </w:rPr>
              <w:t>2</w:t>
            </w:r>
          </w:p>
        </w:tc>
      </w:tr>
    </w:tbl>
    <w:p w14:paraId="5849BCBD" w14:textId="77777777" w:rsidR="00EF5408" w:rsidRDefault="00EF5408" w:rsidP="00EF5408">
      <w:pPr>
        <w:pStyle w:val="Titolo2"/>
        <w:numPr>
          <w:ilvl w:val="0"/>
          <w:numId w:val="0"/>
        </w:numPr>
        <w:spacing w:before="360" w:after="120" w:line="300" w:lineRule="atLeast"/>
        <w:rPr>
          <w:lang w:val="it-IT"/>
        </w:rPr>
      </w:pPr>
    </w:p>
    <w:p w14:paraId="1FDA7967" w14:textId="77777777" w:rsidR="00EF5408" w:rsidRPr="00EF5408" w:rsidRDefault="00EF5408" w:rsidP="00EF5408"/>
    <w:p w14:paraId="1B70169F" w14:textId="77777777" w:rsidR="0011404F" w:rsidRDefault="0011404F" w:rsidP="00C85474">
      <w:pPr>
        <w:pStyle w:val="Titolo2"/>
        <w:spacing w:before="360" w:after="120" w:line="300" w:lineRule="atLeast"/>
        <w:ind w:left="578" w:hanging="578"/>
        <w:rPr>
          <w:lang w:val="it-IT"/>
        </w:rPr>
      </w:pPr>
      <w:bookmarkStart w:id="64" w:name="_Toc156563021"/>
      <w:r w:rsidRPr="007972E0">
        <w:t xml:space="preserve">Acquisizione </w:t>
      </w:r>
      <w:r w:rsidR="003104B4">
        <w:rPr>
          <w:lang w:val="it-IT"/>
        </w:rPr>
        <w:t xml:space="preserve">Id </w:t>
      </w:r>
      <w:r w:rsidRPr="007972E0">
        <w:t xml:space="preserve"> SDO </w:t>
      </w:r>
      <w:r w:rsidR="003104B4">
        <w:rPr>
          <w:lang w:val="it-IT"/>
        </w:rPr>
        <w:t>per UVAR</w:t>
      </w:r>
      <w:bookmarkEnd w:id="64"/>
    </w:p>
    <w:p w14:paraId="3620A010" w14:textId="77777777" w:rsidR="0011404F" w:rsidRPr="007F4FBC" w:rsidRDefault="0011404F" w:rsidP="0011404F">
      <w:pPr>
        <w:spacing w:after="0"/>
        <w:rPr>
          <w:rFonts w:ascii="Times New Roman" w:hAnsi="Times New Roman"/>
        </w:rPr>
      </w:pPr>
    </w:p>
    <w:p w14:paraId="1CA95889" w14:textId="77777777" w:rsidR="0011404F" w:rsidRPr="007F4FBC" w:rsidRDefault="0011404F" w:rsidP="0011404F">
      <w:pPr>
        <w:jc w:val="both"/>
        <w:rPr>
          <w:rFonts w:ascii="Times New Roman" w:hAnsi="Times New Roman"/>
        </w:rPr>
      </w:pPr>
      <w:r w:rsidRPr="007F4FBC">
        <w:rPr>
          <w:rFonts w:ascii="Times New Roman" w:hAnsi="Times New Roman"/>
        </w:rPr>
        <w:t xml:space="preserve">Questo flusso contiene i dati degli identificativi delle SDO da duplicare come UVAR e </w:t>
      </w:r>
      <w:r w:rsidR="00224DFD" w:rsidRPr="007F4FBC">
        <w:rPr>
          <w:rFonts w:ascii="Times New Roman" w:hAnsi="Times New Roman"/>
        </w:rPr>
        <w:t xml:space="preserve">eventualmente </w:t>
      </w:r>
      <w:r w:rsidRPr="007F4FBC">
        <w:rPr>
          <w:rFonts w:ascii="Times New Roman" w:hAnsi="Times New Roman"/>
        </w:rPr>
        <w:t xml:space="preserve">confermare. </w:t>
      </w:r>
    </w:p>
    <w:p w14:paraId="27B647A1" w14:textId="77777777" w:rsidR="0011404F" w:rsidRPr="007F4FBC" w:rsidRDefault="0011404F" w:rsidP="0011404F">
      <w:pPr>
        <w:jc w:val="both"/>
        <w:rPr>
          <w:rFonts w:ascii="Times New Roman" w:hAnsi="Times New Roman"/>
          <w:i/>
        </w:rPr>
      </w:pPr>
      <w:r w:rsidRPr="007F4FBC">
        <w:rPr>
          <w:rFonts w:ascii="Times New Roman" w:hAnsi="Times New Roman"/>
        </w:rPr>
        <w:t xml:space="preserve">L’import di tale file è effettuato dalla funzione </w:t>
      </w:r>
      <w:r w:rsidRPr="007F4FBC">
        <w:rPr>
          <w:rFonts w:ascii="Times New Roman" w:hAnsi="Times New Roman"/>
          <w:i/>
        </w:rPr>
        <w:t>Eseguire Upload Id SDO</w:t>
      </w:r>
      <w:r w:rsidR="00224DFD" w:rsidRPr="007F4FBC">
        <w:rPr>
          <w:rFonts w:ascii="Times New Roman" w:hAnsi="Times New Roman"/>
          <w:i/>
        </w:rPr>
        <w:t xml:space="preserve"> </w:t>
      </w:r>
      <w:proofErr w:type="gramStart"/>
      <w:r w:rsidRPr="007F4FBC">
        <w:rPr>
          <w:rFonts w:ascii="Times New Roman" w:hAnsi="Times New Roman"/>
          <w:i/>
        </w:rPr>
        <w:t>UVAR .</w:t>
      </w:r>
      <w:proofErr w:type="gramEnd"/>
    </w:p>
    <w:p w14:paraId="16E6A662" w14:textId="77777777" w:rsidR="0011404F" w:rsidRPr="007F4FBC" w:rsidRDefault="0011404F" w:rsidP="0011404F">
      <w:pPr>
        <w:jc w:val="both"/>
        <w:rPr>
          <w:rFonts w:ascii="Times New Roman" w:hAnsi="Times New Roman"/>
        </w:rPr>
      </w:pPr>
      <w:r w:rsidRPr="007F4FBC">
        <w:rPr>
          <w:rFonts w:ascii="Times New Roman" w:hAnsi="Times New Roman"/>
        </w:rPr>
        <w:t>La funzione produce anche un report con le eventuali anomalie riscontrate (es. SDO già presente nell’archivio UVAR)</w:t>
      </w:r>
    </w:p>
    <w:p w14:paraId="2989CE9A" w14:textId="77777777" w:rsidR="0011404F" w:rsidRPr="007F4FBC" w:rsidRDefault="0011404F" w:rsidP="0011404F">
      <w:pPr>
        <w:jc w:val="both"/>
        <w:rPr>
          <w:rFonts w:ascii="Times New Roman" w:hAnsi="Times New Roman"/>
          <w:i/>
        </w:rPr>
      </w:pPr>
      <w:r w:rsidRPr="007F4FBC">
        <w:rPr>
          <w:rFonts w:ascii="Times New Roman" w:hAnsi="Times New Roman"/>
        </w:rPr>
        <w:t>Nel seguito viene riportato il tracciato record del flusso.</w:t>
      </w:r>
    </w:p>
    <w:tbl>
      <w:tblPr>
        <w:tblW w:w="98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3757"/>
        <w:gridCol w:w="567"/>
        <w:gridCol w:w="540"/>
        <w:gridCol w:w="540"/>
        <w:gridCol w:w="1116"/>
        <w:gridCol w:w="993"/>
        <w:gridCol w:w="850"/>
      </w:tblGrid>
      <w:tr w:rsidR="0011404F" w:rsidRPr="00630B9B" w14:paraId="35F9AE7F" w14:textId="77777777" w:rsidTr="00A51768">
        <w:tblPrEx>
          <w:tblCellMar>
            <w:top w:w="0" w:type="dxa"/>
            <w:bottom w:w="0" w:type="dxa"/>
          </w:tblCellMar>
        </w:tblPrEx>
        <w:trPr>
          <w:cantSplit/>
          <w:trHeight w:val="291"/>
          <w:tblHeader/>
        </w:trPr>
        <w:tc>
          <w:tcPr>
            <w:tcW w:w="1488" w:type="dxa"/>
            <w:vMerge w:val="restart"/>
            <w:shd w:val="pct20" w:color="auto" w:fill="auto"/>
          </w:tcPr>
          <w:p w14:paraId="26C7AAFC" w14:textId="77777777" w:rsidR="0011404F" w:rsidRPr="00630B9B" w:rsidRDefault="0011404F" w:rsidP="00A51768">
            <w:pPr>
              <w:spacing w:line="240" w:lineRule="auto"/>
              <w:rPr>
                <w:b/>
                <w:i/>
              </w:rPr>
            </w:pPr>
            <w:r w:rsidRPr="00630B9B">
              <w:rPr>
                <w:b/>
                <w:i/>
              </w:rPr>
              <w:lastRenderedPageBreak/>
              <w:t>Campo</w:t>
            </w:r>
          </w:p>
        </w:tc>
        <w:tc>
          <w:tcPr>
            <w:tcW w:w="3757" w:type="dxa"/>
            <w:vMerge w:val="restart"/>
            <w:shd w:val="pct20" w:color="auto" w:fill="auto"/>
          </w:tcPr>
          <w:p w14:paraId="54F7527F" w14:textId="77777777" w:rsidR="0011404F" w:rsidRPr="00630B9B" w:rsidRDefault="0011404F" w:rsidP="00A51768">
            <w:pPr>
              <w:spacing w:line="240" w:lineRule="auto"/>
              <w:rPr>
                <w:b/>
                <w:i/>
              </w:rPr>
            </w:pPr>
            <w:r w:rsidRPr="00630B9B">
              <w:rPr>
                <w:b/>
                <w:i/>
              </w:rPr>
              <w:t>Descrizione</w:t>
            </w:r>
          </w:p>
        </w:tc>
        <w:tc>
          <w:tcPr>
            <w:tcW w:w="567" w:type="dxa"/>
            <w:vMerge w:val="restart"/>
            <w:shd w:val="pct20" w:color="auto" w:fill="auto"/>
          </w:tcPr>
          <w:p w14:paraId="2F24C0E2" w14:textId="77777777" w:rsidR="0011404F" w:rsidRPr="00630B9B" w:rsidRDefault="0011404F" w:rsidP="00A51768">
            <w:pPr>
              <w:spacing w:line="240" w:lineRule="auto"/>
              <w:rPr>
                <w:b/>
                <w:i/>
              </w:rPr>
            </w:pPr>
            <w:r w:rsidRPr="00630B9B">
              <w:rPr>
                <w:b/>
                <w:i/>
              </w:rPr>
              <w:t>Tipo</w:t>
            </w:r>
          </w:p>
        </w:tc>
        <w:tc>
          <w:tcPr>
            <w:tcW w:w="1080" w:type="dxa"/>
            <w:gridSpan w:val="2"/>
            <w:shd w:val="pct20" w:color="auto" w:fill="auto"/>
          </w:tcPr>
          <w:p w14:paraId="30086369" w14:textId="77777777" w:rsidR="0011404F" w:rsidRPr="00630B9B" w:rsidRDefault="0011404F" w:rsidP="00A51768">
            <w:pPr>
              <w:spacing w:line="240" w:lineRule="auto"/>
              <w:jc w:val="right"/>
              <w:rPr>
                <w:b/>
                <w:i/>
              </w:rPr>
            </w:pPr>
            <w:r w:rsidRPr="00630B9B">
              <w:rPr>
                <w:b/>
                <w:i/>
              </w:rPr>
              <w:t>Posizione</w:t>
            </w:r>
          </w:p>
        </w:tc>
        <w:tc>
          <w:tcPr>
            <w:tcW w:w="1116" w:type="dxa"/>
            <w:vMerge w:val="restart"/>
            <w:shd w:val="pct20" w:color="auto" w:fill="auto"/>
          </w:tcPr>
          <w:p w14:paraId="4CDA8DA8" w14:textId="77777777" w:rsidR="0011404F" w:rsidRPr="00630B9B" w:rsidRDefault="0011404F" w:rsidP="00A51768">
            <w:pPr>
              <w:spacing w:line="240" w:lineRule="auto"/>
              <w:jc w:val="right"/>
              <w:rPr>
                <w:b/>
                <w:i/>
              </w:rPr>
            </w:pPr>
            <w:r w:rsidRPr="00630B9B">
              <w:rPr>
                <w:b/>
                <w:i/>
              </w:rPr>
              <w:t>Lunghezza</w:t>
            </w:r>
          </w:p>
        </w:tc>
        <w:tc>
          <w:tcPr>
            <w:tcW w:w="993" w:type="dxa"/>
            <w:vMerge w:val="restart"/>
            <w:shd w:val="pct20" w:color="auto" w:fill="auto"/>
          </w:tcPr>
          <w:p w14:paraId="7779500D" w14:textId="77777777" w:rsidR="0011404F" w:rsidRPr="00630B9B" w:rsidRDefault="0011404F" w:rsidP="00A51768">
            <w:pPr>
              <w:spacing w:line="240" w:lineRule="auto"/>
              <w:jc w:val="center"/>
              <w:rPr>
                <w:b/>
                <w:i/>
              </w:rPr>
            </w:pPr>
            <w:r w:rsidRPr="00630B9B">
              <w:rPr>
                <w:b/>
                <w:i/>
              </w:rPr>
              <w:t>Valori ammessi</w:t>
            </w:r>
          </w:p>
        </w:tc>
        <w:tc>
          <w:tcPr>
            <w:tcW w:w="850" w:type="dxa"/>
            <w:vMerge w:val="restart"/>
            <w:shd w:val="pct20" w:color="auto" w:fill="auto"/>
          </w:tcPr>
          <w:p w14:paraId="040103C1" w14:textId="77777777" w:rsidR="0011404F" w:rsidRPr="00630B9B" w:rsidRDefault="0011404F" w:rsidP="00A51768">
            <w:pPr>
              <w:spacing w:line="240" w:lineRule="auto"/>
              <w:jc w:val="center"/>
              <w:rPr>
                <w:b/>
                <w:i/>
              </w:rPr>
            </w:pPr>
            <w:r w:rsidRPr="00630B9B">
              <w:rPr>
                <w:b/>
                <w:i/>
              </w:rPr>
              <w:t>Vincolo</w:t>
            </w:r>
          </w:p>
        </w:tc>
      </w:tr>
      <w:tr w:rsidR="0011404F" w:rsidRPr="008663CD" w14:paraId="1578E111" w14:textId="77777777" w:rsidTr="00A51768">
        <w:tblPrEx>
          <w:tblCellMar>
            <w:top w:w="0" w:type="dxa"/>
            <w:bottom w:w="0" w:type="dxa"/>
          </w:tblCellMar>
        </w:tblPrEx>
        <w:trPr>
          <w:cantSplit/>
          <w:trHeight w:val="280"/>
          <w:tblHeader/>
        </w:trPr>
        <w:tc>
          <w:tcPr>
            <w:tcW w:w="1488" w:type="dxa"/>
            <w:vMerge/>
            <w:shd w:val="pct20" w:color="auto" w:fill="auto"/>
          </w:tcPr>
          <w:p w14:paraId="46A81E7F" w14:textId="77777777" w:rsidR="0011404F" w:rsidRPr="008663CD" w:rsidRDefault="0011404F" w:rsidP="00A51768">
            <w:pPr>
              <w:spacing w:line="240" w:lineRule="auto"/>
              <w:rPr>
                <w:b/>
                <w:i/>
              </w:rPr>
            </w:pPr>
          </w:p>
        </w:tc>
        <w:tc>
          <w:tcPr>
            <w:tcW w:w="3757" w:type="dxa"/>
            <w:vMerge/>
            <w:shd w:val="pct20" w:color="auto" w:fill="auto"/>
          </w:tcPr>
          <w:p w14:paraId="3AA6B83E" w14:textId="77777777" w:rsidR="0011404F" w:rsidRPr="008663CD" w:rsidRDefault="0011404F" w:rsidP="00A51768">
            <w:pPr>
              <w:spacing w:line="240" w:lineRule="auto"/>
              <w:rPr>
                <w:b/>
                <w:i/>
              </w:rPr>
            </w:pPr>
          </w:p>
        </w:tc>
        <w:tc>
          <w:tcPr>
            <w:tcW w:w="567" w:type="dxa"/>
            <w:vMerge/>
            <w:shd w:val="pct20" w:color="auto" w:fill="auto"/>
          </w:tcPr>
          <w:p w14:paraId="28F6EEA7" w14:textId="77777777" w:rsidR="0011404F" w:rsidRPr="008663CD" w:rsidRDefault="0011404F" w:rsidP="00A51768">
            <w:pPr>
              <w:spacing w:line="240" w:lineRule="auto"/>
              <w:rPr>
                <w:b/>
                <w:i/>
              </w:rPr>
            </w:pPr>
          </w:p>
        </w:tc>
        <w:tc>
          <w:tcPr>
            <w:tcW w:w="540" w:type="dxa"/>
            <w:shd w:val="pct20" w:color="auto" w:fill="auto"/>
          </w:tcPr>
          <w:p w14:paraId="242E4520" w14:textId="77777777" w:rsidR="0011404F" w:rsidRPr="008663CD" w:rsidRDefault="0011404F" w:rsidP="00A51768">
            <w:pPr>
              <w:spacing w:line="240" w:lineRule="auto"/>
              <w:jc w:val="right"/>
              <w:rPr>
                <w:b/>
                <w:i/>
              </w:rPr>
            </w:pPr>
            <w:r w:rsidRPr="008663CD">
              <w:rPr>
                <w:b/>
                <w:i/>
              </w:rPr>
              <w:t>da</w:t>
            </w:r>
          </w:p>
        </w:tc>
        <w:tc>
          <w:tcPr>
            <w:tcW w:w="540" w:type="dxa"/>
            <w:shd w:val="pct20" w:color="auto" w:fill="auto"/>
          </w:tcPr>
          <w:p w14:paraId="1E1EA8E8" w14:textId="77777777" w:rsidR="0011404F" w:rsidRPr="008663CD" w:rsidRDefault="0011404F" w:rsidP="00A51768">
            <w:pPr>
              <w:spacing w:line="240" w:lineRule="auto"/>
              <w:jc w:val="right"/>
              <w:rPr>
                <w:b/>
                <w:i/>
              </w:rPr>
            </w:pPr>
            <w:r w:rsidRPr="008663CD">
              <w:rPr>
                <w:b/>
                <w:i/>
              </w:rPr>
              <w:t>a</w:t>
            </w:r>
          </w:p>
        </w:tc>
        <w:tc>
          <w:tcPr>
            <w:tcW w:w="1116" w:type="dxa"/>
            <w:vMerge/>
            <w:shd w:val="pct20" w:color="auto" w:fill="auto"/>
          </w:tcPr>
          <w:p w14:paraId="19427C50" w14:textId="77777777" w:rsidR="0011404F" w:rsidRPr="008663CD" w:rsidRDefault="0011404F" w:rsidP="00A51768">
            <w:pPr>
              <w:spacing w:line="240" w:lineRule="auto"/>
              <w:jc w:val="right"/>
              <w:rPr>
                <w:b/>
                <w:i/>
              </w:rPr>
            </w:pPr>
          </w:p>
        </w:tc>
        <w:tc>
          <w:tcPr>
            <w:tcW w:w="993" w:type="dxa"/>
            <w:vMerge/>
            <w:shd w:val="pct20" w:color="auto" w:fill="auto"/>
          </w:tcPr>
          <w:p w14:paraId="26A7CD19" w14:textId="77777777" w:rsidR="0011404F" w:rsidRPr="00B07C13" w:rsidRDefault="0011404F" w:rsidP="00A51768">
            <w:pPr>
              <w:spacing w:line="240" w:lineRule="auto"/>
              <w:jc w:val="center"/>
              <w:rPr>
                <w:b/>
              </w:rPr>
            </w:pPr>
          </w:p>
        </w:tc>
        <w:tc>
          <w:tcPr>
            <w:tcW w:w="850" w:type="dxa"/>
            <w:vMerge/>
            <w:shd w:val="pct20" w:color="auto" w:fill="auto"/>
          </w:tcPr>
          <w:p w14:paraId="0E740F3A" w14:textId="77777777" w:rsidR="0011404F" w:rsidRPr="008663CD" w:rsidRDefault="0011404F" w:rsidP="00A51768">
            <w:pPr>
              <w:spacing w:line="240" w:lineRule="auto"/>
              <w:jc w:val="center"/>
              <w:rPr>
                <w:b/>
                <w:i/>
              </w:rPr>
            </w:pPr>
          </w:p>
        </w:tc>
      </w:tr>
      <w:tr w:rsidR="0011404F" w:rsidRPr="008663CD" w14:paraId="4C292469" w14:textId="77777777" w:rsidTr="00A51768">
        <w:tblPrEx>
          <w:tblCellMar>
            <w:top w:w="0" w:type="dxa"/>
            <w:bottom w:w="0" w:type="dxa"/>
          </w:tblCellMar>
        </w:tblPrEx>
        <w:trPr>
          <w:cantSplit/>
        </w:trPr>
        <w:tc>
          <w:tcPr>
            <w:tcW w:w="1488" w:type="dxa"/>
          </w:tcPr>
          <w:p w14:paraId="595EF71B" w14:textId="77777777" w:rsidR="0011404F" w:rsidRDefault="0011404F" w:rsidP="00A51768">
            <w:pPr>
              <w:spacing w:line="240" w:lineRule="auto"/>
              <w:ind w:left="152"/>
              <w:rPr>
                <w:rFonts w:cs="Arial"/>
              </w:rPr>
            </w:pPr>
            <w:r>
              <w:rPr>
                <w:rFonts w:cs="Arial"/>
              </w:rPr>
              <w:t>Codice istituto</w:t>
            </w:r>
          </w:p>
        </w:tc>
        <w:tc>
          <w:tcPr>
            <w:tcW w:w="3757" w:type="dxa"/>
          </w:tcPr>
          <w:p w14:paraId="2B3AADE9" w14:textId="77777777" w:rsidR="0011404F" w:rsidRPr="00A866D7" w:rsidRDefault="0011404F" w:rsidP="00A51768">
            <w:pPr>
              <w:spacing w:line="240" w:lineRule="auto"/>
              <w:ind w:left="152"/>
              <w:rPr>
                <w:rFonts w:cs="Arial"/>
              </w:rPr>
            </w:pPr>
            <w:r w:rsidRPr="00A866D7">
              <w:rPr>
                <w:rFonts w:cs="Arial"/>
              </w:rPr>
              <w:t>Codice Nazionale dell’Istituto di Ricovero erogatore.</w:t>
            </w:r>
          </w:p>
        </w:tc>
        <w:tc>
          <w:tcPr>
            <w:tcW w:w="567" w:type="dxa"/>
            <w:vAlign w:val="center"/>
          </w:tcPr>
          <w:p w14:paraId="052E9B17" w14:textId="77777777" w:rsidR="0011404F" w:rsidRDefault="0011404F" w:rsidP="00A51768">
            <w:pPr>
              <w:spacing w:line="240" w:lineRule="auto"/>
              <w:jc w:val="center"/>
              <w:rPr>
                <w:rFonts w:cs="Arial"/>
              </w:rPr>
            </w:pPr>
            <w:r>
              <w:rPr>
                <w:rFonts w:cs="Arial"/>
              </w:rPr>
              <w:t>AN</w:t>
            </w:r>
          </w:p>
        </w:tc>
        <w:tc>
          <w:tcPr>
            <w:tcW w:w="540" w:type="dxa"/>
            <w:vAlign w:val="center"/>
          </w:tcPr>
          <w:p w14:paraId="680073DB" w14:textId="77777777" w:rsidR="0011404F" w:rsidRDefault="0011404F" w:rsidP="00A51768">
            <w:pPr>
              <w:spacing w:line="240" w:lineRule="auto"/>
              <w:jc w:val="center"/>
              <w:rPr>
                <w:rFonts w:cs="Arial"/>
              </w:rPr>
            </w:pPr>
            <w:r>
              <w:rPr>
                <w:rFonts w:cs="Arial"/>
              </w:rPr>
              <w:t>1</w:t>
            </w:r>
          </w:p>
        </w:tc>
        <w:tc>
          <w:tcPr>
            <w:tcW w:w="540" w:type="dxa"/>
            <w:vAlign w:val="center"/>
          </w:tcPr>
          <w:p w14:paraId="746982BB" w14:textId="77777777" w:rsidR="0011404F" w:rsidRDefault="0011404F" w:rsidP="00A51768">
            <w:pPr>
              <w:spacing w:line="240" w:lineRule="auto"/>
              <w:jc w:val="center"/>
              <w:rPr>
                <w:rFonts w:cs="Arial"/>
              </w:rPr>
            </w:pPr>
            <w:r>
              <w:rPr>
                <w:rFonts w:cs="Arial"/>
              </w:rPr>
              <w:t>6</w:t>
            </w:r>
          </w:p>
        </w:tc>
        <w:tc>
          <w:tcPr>
            <w:tcW w:w="1116" w:type="dxa"/>
            <w:vAlign w:val="center"/>
          </w:tcPr>
          <w:p w14:paraId="0EC92889" w14:textId="77777777" w:rsidR="0011404F" w:rsidRDefault="0011404F" w:rsidP="00A51768">
            <w:pPr>
              <w:spacing w:line="240" w:lineRule="auto"/>
              <w:jc w:val="center"/>
              <w:rPr>
                <w:rFonts w:cs="Arial"/>
              </w:rPr>
            </w:pPr>
            <w:r>
              <w:rPr>
                <w:rFonts w:cs="Arial"/>
              </w:rPr>
              <w:t>6</w:t>
            </w:r>
          </w:p>
        </w:tc>
        <w:tc>
          <w:tcPr>
            <w:tcW w:w="993" w:type="dxa"/>
          </w:tcPr>
          <w:p w14:paraId="5624D920" w14:textId="77777777" w:rsidR="0011404F" w:rsidRPr="00B07C13" w:rsidRDefault="0011404F" w:rsidP="00A51768">
            <w:pPr>
              <w:spacing w:line="240" w:lineRule="auto"/>
              <w:jc w:val="center"/>
              <w:rPr>
                <w:bCs/>
              </w:rPr>
            </w:pPr>
          </w:p>
        </w:tc>
        <w:tc>
          <w:tcPr>
            <w:tcW w:w="850" w:type="dxa"/>
          </w:tcPr>
          <w:p w14:paraId="5EAA73CB" w14:textId="77777777" w:rsidR="0011404F" w:rsidRPr="004C486E" w:rsidRDefault="0011404F" w:rsidP="00A51768">
            <w:pPr>
              <w:spacing w:line="240" w:lineRule="auto"/>
              <w:jc w:val="center"/>
              <w:rPr>
                <w:bCs/>
              </w:rPr>
            </w:pPr>
            <w:r w:rsidRPr="004C486E">
              <w:rPr>
                <w:bCs/>
              </w:rPr>
              <w:t>OBB</w:t>
            </w:r>
          </w:p>
        </w:tc>
      </w:tr>
      <w:tr w:rsidR="0011404F" w:rsidRPr="008663CD" w14:paraId="29A248D7" w14:textId="77777777" w:rsidTr="00A51768">
        <w:tblPrEx>
          <w:tblCellMar>
            <w:top w:w="0" w:type="dxa"/>
            <w:bottom w:w="0" w:type="dxa"/>
          </w:tblCellMar>
        </w:tblPrEx>
        <w:trPr>
          <w:cantSplit/>
        </w:trPr>
        <w:tc>
          <w:tcPr>
            <w:tcW w:w="1488" w:type="dxa"/>
          </w:tcPr>
          <w:p w14:paraId="6166BF09" w14:textId="77777777" w:rsidR="0011404F" w:rsidRDefault="0011404F" w:rsidP="00A51768">
            <w:pPr>
              <w:spacing w:line="240" w:lineRule="auto"/>
              <w:ind w:left="152"/>
              <w:rPr>
                <w:rFonts w:cs="Arial"/>
              </w:rPr>
            </w:pPr>
            <w:r>
              <w:rPr>
                <w:rFonts w:cs="Arial"/>
              </w:rPr>
              <w:t>Numero scheda</w:t>
            </w:r>
          </w:p>
        </w:tc>
        <w:tc>
          <w:tcPr>
            <w:tcW w:w="3757" w:type="dxa"/>
          </w:tcPr>
          <w:p w14:paraId="3DBBB5E1" w14:textId="77777777" w:rsidR="0011404F" w:rsidRPr="00A866D7" w:rsidRDefault="0011404F" w:rsidP="00A51768">
            <w:pPr>
              <w:spacing w:line="240" w:lineRule="auto"/>
              <w:ind w:left="152"/>
              <w:rPr>
                <w:rFonts w:cs="Arial"/>
              </w:rPr>
            </w:pPr>
            <w:r w:rsidRPr="00A866D7">
              <w:rPr>
                <w:rFonts w:cs="Arial"/>
              </w:rPr>
              <w:t>Le prime due cifre identificano l’anno, le rimanenti sei un progressivo all’interno dell’anno.</w:t>
            </w:r>
          </w:p>
        </w:tc>
        <w:tc>
          <w:tcPr>
            <w:tcW w:w="567" w:type="dxa"/>
            <w:vAlign w:val="center"/>
          </w:tcPr>
          <w:p w14:paraId="653D4B02" w14:textId="77777777" w:rsidR="0011404F" w:rsidRDefault="0011404F" w:rsidP="00A51768">
            <w:pPr>
              <w:spacing w:line="240" w:lineRule="auto"/>
              <w:jc w:val="center"/>
              <w:rPr>
                <w:rFonts w:cs="Arial"/>
              </w:rPr>
            </w:pPr>
            <w:r>
              <w:rPr>
                <w:rFonts w:cs="Arial"/>
              </w:rPr>
              <w:t>AN</w:t>
            </w:r>
          </w:p>
        </w:tc>
        <w:tc>
          <w:tcPr>
            <w:tcW w:w="540" w:type="dxa"/>
            <w:vAlign w:val="center"/>
          </w:tcPr>
          <w:p w14:paraId="7B73767F" w14:textId="77777777" w:rsidR="0011404F" w:rsidRDefault="0011404F" w:rsidP="00A51768">
            <w:pPr>
              <w:spacing w:line="240" w:lineRule="auto"/>
              <w:jc w:val="center"/>
              <w:rPr>
                <w:rFonts w:cs="Arial"/>
              </w:rPr>
            </w:pPr>
            <w:r>
              <w:rPr>
                <w:rFonts w:cs="Arial"/>
              </w:rPr>
              <w:t>7</w:t>
            </w:r>
          </w:p>
        </w:tc>
        <w:tc>
          <w:tcPr>
            <w:tcW w:w="540" w:type="dxa"/>
            <w:vAlign w:val="center"/>
          </w:tcPr>
          <w:p w14:paraId="1795E01F" w14:textId="77777777" w:rsidR="0011404F" w:rsidRDefault="0011404F" w:rsidP="00A51768">
            <w:pPr>
              <w:spacing w:line="240" w:lineRule="auto"/>
              <w:jc w:val="center"/>
              <w:rPr>
                <w:rFonts w:cs="Arial"/>
              </w:rPr>
            </w:pPr>
            <w:r>
              <w:rPr>
                <w:rFonts w:cs="Arial"/>
              </w:rPr>
              <w:t>14</w:t>
            </w:r>
          </w:p>
        </w:tc>
        <w:tc>
          <w:tcPr>
            <w:tcW w:w="1116" w:type="dxa"/>
            <w:vAlign w:val="center"/>
          </w:tcPr>
          <w:p w14:paraId="6BC3D402" w14:textId="77777777" w:rsidR="0011404F" w:rsidRDefault="0011404F" w:rsidP="00A51768">
            <w:pPr>
              <w:spacing w:line="240" w:lineRule="auto"/>
              <w:jc w:val="center"/>
              <w:rPr>
                <w:rFonts w:cs="Arial"/>
              </w:rPr>
            </w:pPr>
            <w:r>
              <w:rPr>
                <w:rFonts w:cs="Arial"/>
              </w:rPr>
              <w:t>8</w:t>
            </w:r>
          </w:p>
        </w:tc>
        <w:tc>
          <w:tcPr>
            <w:tcW w:w="993" w:type="dxa"/>
          </w:tcPr>
          <w:p w14:paraId="52A94D42" w14:textId="77777777" w:rsidR="0011404F" w:rsidRPr="00B07C13" w:rsidRDefault="0011404F" w:rsidP="00A51768">
            <w:pPr>
              <w:spacing w:line="240" w:lineRule="auto"/>
              <w:jc w:val="center"/>
              <w:rPr>
                <w:bCs/>
              </w:rPr>
            </w:pPr>
          </w:p>
        </w:tc>
        <w:tc>
          <w:tcPr>
            <w:tcW w:w="850" w:type="dxa"/>
          </w:tcPr>
          <w:p w14:paraId="4405B29F" w14:textId="77777777" w:rsidR="0011404F" w:rsidRPr="008663CD" w:rsidRDefault="0011404F" w:rsidP="00A51768">
            <w:pPr>
              <w:spacing w:line="240" w:lineRule="auto"/>
              <w:jc w:val="center"/>
              <w:rPr>
                <w:bCs/>
                <w:i/>
              </w:rPr>
            </w:pPr>
            <w:r w:rsidRPr="0011404F">
              <w:rPr>
                <w:bCs/>
              </w:rPr>
              <w:t>OBB</w:t>
            </w:r>
          </w:p>
        </w:tc>
      </w:tr>
      <w:tr w:rsidR="00224DFD" w:rsidRPr="008663CD" w14:paraId="398E56FA" w14:textId="77777777" w:rsidTr="00A51768">
        <w:tblPrEx>
          <w:tblCellMar>
            <w:top w:w="0" w:type="dxa"/>
            <w:bottom w:w="0" w:type="dxa"/>
          </w:tblCellMar>
        </w:tblPrEx>
        <w:trPr>
          <w:cantSplit/>
        </w:trPr>
        <w:tc>
          <w:tcPr>
            <w:tcW w:w="1488" w:type="dxa"/>
          </w:tcPr>
          <w:p w14:paraId="51D13A18" w14:textId="77777777" w:rsidR="00224DFD" w:rsidRDefault="00224DFD" w:rsidP="00A51768">
            <w:pPr>
              <w:spacing w:line="240" w:lineRule="auto"/>
              <w:ind w:left="152"/>
              <w:rPr>
                <w:rFonts w:cs="Arial"/>
              </w:rPr>
            </w:pPr>
            <w:r>
              <w:rPr>
                <w:rFonts w:cs="Arial"/>
              </w:rPr>
              <w:t>Tipo Operazione</w:t>
            </w:r>
          </w:p>
        </w:tc>
        <w:tc>
          <w:tcPr>
            <w:tcW w:w="3757" w:type="dxa"/>
          </w:tcPr>
          <w:p w14:paraId="62AE8A53" w14:textId="77777777" w:rsidR="00224DFD" w:rsidRDefault="00224DFD" w:rsidP="00A51768">
            <w:pPr>
              <w:spacing w:line="240" w:lineRule="auto"/>
              <w:ind w:left="152"/>
              <w:rPr>
                <w:rFonts w:cs="Arial"/>
              </w:rPr>
            </w:pPr>
            <w:r>
              <w:rPr>
                <w:rFonts w:cs="Arial"/>
              </w:rPr>
              <w:t>Può assumere i seguenti valori:</w:t>
            </w:r>
          </w:p>
          <w:p w14:paraId="5CFD89A9" w14:textId="77777777" w:rsidR="00224DFD" w:rsidRDefault="00224DFD" w:rsidP="00A51768">
            <w:pPr>
              <w:spacing w:line="240" w:lineRule="auto"/>
              <w:ind w:left="152"/>
              <w:rPr>
                <w:rFonts w:cs="Arial"/>
              </w:rPr>
            </w:pPr>
            <w:r>
              <w:rPr>
                <w:rFonts w:cs="Arial"/>
              </w:rPr>
              <w:t>1=sdo da confermare</w:t>
            </w:r>
          </w:p>
          <w:p w14:paraId="05970DBC" w14:textId="77777777" w:rsidR="00224DFD" w:rsidRPr="00A866D7" w:rsidRDefault="00224DFD" w:rsidP="00A51768">
            <w:pPr>
              <w:spacing w:line="240" w:lineRule="auto"/>
              <w:ind w:left="152"/>
              <w:rPr>
                <w:rFonts w:cs="Arial"/>
              </w:rPr>
            </w:pPr>
            <w:r>
              <w:rPr>
                <w:rFonts w:cs="Arial"/>
              </w:rPr>
              <w:t>2=sdo da duplicare senza confermare</w:t>
            </w:r>
          </w:p>
        </w:tc>
        <w:tc>
          <w:tcPr>
            <w:tcW w:w="567" w:type="dxa"/>
            <w:vAlign w:val="center"/>
          </w:tcPr>
          <w:p w14:paraId="0EF6AA02" w14:textId="77777777" w:rsidR="00224DFD" w:rsidRDefault="00224DFD" w:rsidP="00A51768">
            <w:pPr>
              <w:spacing w:line="240" w:lineRule="auto"/>
              <w:jc w:val="center"/>
              <w:rPr>
                <w:rFonts w:cs="Arial"/>
              </w:rPr>
            </w:pPr>
            <w:r>
              <w:rPr>
                <w:rFonts w:cs="Arial"/>
              </w:rPr>
              <w:t>AN</w:t>
            </w:r>
          </w:p>
        </w:tc>
        <w:tc>
          <w:tcPr>
            <w:tcW w:w="540" w:type="dxa"/>
            <w:vAlign w:val="center"/>
          </w:tcPr>
          <w:p w14:paraId="27E4D7DC" w14:textId="77777777" w:rsidR="00224DFD" w:rsidRDefault="00224DFD" w:rsidP="00A51768">
            <w:pPr>
              <w:spacing w:line="240" w:lineRule="auto"/>
              <w:jc w:val="center"/>
              <w:rPr>
                <w:rFonts w:cs="Arial"/>
              </w:rPr>
            </w:pPr>
            <w:r>
              <w:rPr>
                <w:rFonts w:cs="Arial"/>
              </w:rPr>
              <w:t>15</w:t>
            </w:r>
          </w:p>
        </w:tc>
        <w:tc>
          <w:tcPr>
            <w:tcW w:w="540" w:type="dxa"/>
            <w:vAlign w:val="center"/>
          </w:tcPr>
          <w:p w14:paraId="1139D131" w14:textId="77777777" w:rsidR="00224DFD" w:rsidRDefault="00224DFD" w:rsidP="00A51768">
            <w:pPr>
              <w:spacing w:line="240" w:lineRule="auto"/>
              <w:jc w:val="center"/>
              <w:rPr>
                <w:rFonts w:cs="Arial"/>
              </w:rPr>
            </w:pPr>
            <w:r>
              <w:rPr>
                <w:rFonts w:cs="Arial"/>
              </w:rPr>
              <w:t>15</w:t>
            </w:r>
          </w:p>
        </w:tc>
        <w:tc>
          <w:tcPr>
            <w:tcW w:w="1116" w:type="dxa"/>
            <w:vAlign w:val="center"/>
          </w:tcPr>
          <w:p w14:paraId="721AF61A" w14:textId="77777777" w:rsidR="00224DFD" w:rsidRDefault="00224DFD" w:rsidP="00A51768">
            <w:pPr>
              <w:spacing w:line="240" w:lineRule="auto"/>
              <w:jc w:val="center"/>
              <w:rPr>
                <w:rFonts w:cs="Arial"/>
              </w:rPr>
            </w:pPr>
            <w:r>
              <w:rPr>
                <w:rFonts w:cs="Arial"/>
              </w:rPr>
              <w:t>1</w:t>
            </w:r>
          </w:p>
        </w:tc>
        <w:tc>
          <w:tcPr>
            <w:tcW w:w="993" w:type="dxa"/>
          </w:tcPr>
          <w:p w14:paraId="0F603138" w14:textId="77777777" w:rsidR="00224DFD" w:rsidRPr="00B07C13" w:rsidRDefault="00224DFD" w:rsidP="00A51768">
            <w:pPr>
              <w:spacing w:line="240" w:lineRule="auto"/>
              <w:jc w:val="center"/>
              <w:rPr>
                <w:bCs/>
              </w:rPr>
            </w:pPr>
          </w:p>
        </w:tc>
        <w:tc>
          <w:tcPr>
            <w:tcW w:w="850" w:type="dxa"/>
          </w:tcPr>
          <w:p w14:paraId="784CE8DD" w14:textId="77777777" w:rsidR="00224DFD" w:rsidRPr="0011404F" w:rsidRDefault="00224DFD" w:rsidP="00A51768">
            <w:pPr>
              <w:spacing w:line="240" w:lineRule="auto"/>
              <w:jc w:val="center"/>
              <w:rPr>
                <w:bCs/>
              </w:rPr>
            </w:pPr>
            <w:r>
              <w:rPr>
                <w:bCs/>
              </w:rPr>
              <w:t>OBB</w:t>
            </w:r>
          </w:p>
        </w:tc>
      </w:tr>
    </w:tbl>
    <w:p w14:paraId="24AB95DB" w14:textId="77777777" w:rsidR="0011404F" w:rsidRDefault="0011404F" w:rsidP="0011404F">
      <w:pPr>
        <w:rPr>
          <w:lang w:eastAsia="it-IT"/>
        </w:rPr>
      </w:pPr>
    </w:p>
    <w:p w14:paraId="65A0AEA6" w14:textId="77777777" w:rsidR="0011404F" w:rsidRPr="0011404F" w:rsidRDefault="0011404F" w:rsidP="0011404F">
      <w:pPr>
        <w:rPr>
          <w:lang w:eastAsia="it-IT"/>
        </w:rPr>
      </w:pPr>
    </w:p>
    <w:p w14:paraId="60590A11" w14:textId="77777777" w:rsidR="007972E0" w:rsidRDefault="00A62993" w:rsidP="00C85474">
      <w:pPr>
        <w:pStyle w:val="Titolo1"/>
        <w:spacing w:line="300" w:lineRule="atLeast"/>
        <w:rPr>
          <w:lang w:val="it-IT"/>
        </w:rPr>
      </w:pPr>
      <w:bookmarkStart w:id="65" w:name="_Toc341884769"/>
      <w:r>
        <w:br w:type="page"/>
      </w:r>
      <w:bookmarkStart w:id="66" w:name="_Toc156563022"/>
      <w:r w:rsidR="007972E0" w:rsidRPr="007972E0">
        <w:lastRenderedPageBreak/>
        <w:t>Flussi informativi prodotti dal sistema</w:t>
      </w:r>
      <w:bookmarkEnd w:id="65"/>
      <w:bookmarkEnd w:id="66"/>
    </w:p>
    <w:p w14:paraId="52E4205E" w14:textId="77777777" w:rsidR="00C72FFF" w:rsidRDefault="00C72FFF" w:rsidP="00C85474">
      <w:pPr>
        <w:pStyle w:val="Titolo2"/>
        <w:spacing w:before="360" w:after="120"/>
        <w:ind w:left="578" w:hanging="578"/>
      </w:pPr>
      <w:bookmarkStart w:id="67" w:name="_Toc377540381"/>
      <w:bookmarkStart w:id="68" w:name="_Toc156563023"/>
      <w:r w:rsidRPr="00580A11">
        <w:t>Tipologie</w:t>
      </w:r>
      <w:r>
        <w:t xml:space="preserve"> di campi per flussi con tracciato record a lunghezza fissa</w:t>
      </w:r>
      <w:bookmarkEnd w:id="67"/>
      <w:bookmarkEnd w:id="68"/>
    </w:p>
    <w:p w14:paraId="14BA8919" w14:textId="77777777" w:rsidR="00C72FFF" w:rsidRPr="007F4FBC" w:rsidRDefault="00C72FFF" w:rsidP="00C72FFF">
      <w:pPr>
        <w:ind w:right="-1"/>
        <w:jc w:val="both"/>
        <w:rPr>
          <w:rFonts w:ascii="Times New Roman" w:hAnsi="Times New Roman"/>
        </w:rPr>
      </w:pPr>
      <w:r w:rsidRPr="007F4FBC">
        <w:rPr>
          <w:rFonts w:ascii="Times New Roman" w:hAnsi="Times New Roman"/>
        </w:rPr>
        <w:t>I flussi informativi con tracciato record a lunghezza fissa sono basati dalle seguenti tipologie di campi:</w:t>
      </w:r>
    </w:p>
    <w:p w14:paraId="532A3A7B" w14:textId="77777777" w:rsidR="00C72FFF" w:rsidRPr="007F4FBC" w:rsidRDefault="00C72FFF">
      <w:pPr>
        <w:numPr>
          <w:ilvl w:val="0"/>
          <w:numId w:val="33"/>
        </w:numPr>
        <w:spacing w:before="120" w:after="120" w:line="240" w:lineRule="auto"/>
        <w:ind w:left="720" w:right="-1"/>
        <w:jc w:val="both"/>
        <w:rPr>
          <w:rFonts w:ascii="Times New Roman" w:hAnsi="Times New Roman"/>
        </w:rPr>
      </w:pPr>
      <w:r w:rsidRPr="007F4FBC">
        <w:rPr>
          <w:rFonts w:ascii="Times New Roman" w:hAnsi="Times New Roman"/>
        </w:rPr>
        <w:t>campo di tipo “</w:t>
      </w:r>
      <w:r w:rsidRPr="007F4FBC">
        <w:rPr>
          <w:rFonts w:ascii="Times New Roman" w:hAnsi="Times New Roman"/>
          <w:b/>
        </w:rPr>
        <w:t>Alfanumerico</w:t>
      </w:r>
      <w:r w:rsidRPr="007F4FBC">
        <w:rPr>
          <w:rFonts w:ascii="Times New Roman" w:hAnsi="Times New Roman"/>
        </w:rPr>
        <w:t>”: rappresenta una stringa di caratteri alfanumerici. Per un campo a dimensione fissa, la stringa è allineata a sinistra, valorizzando le posizioni non utilizzate con il carattere di “</w:t>
      </w:r>
      <w:r w:rsidRPr="007F4FBC">
        <w:rPr>
          <w:rFonts w:ascii="Times New Roman" w:hAnsi="Times New Roman"/>
          <w:b/>
        </w:rPr>
        <w:t>spazio</w:t>
      </w:r>
      <w:r w:rsidRPr="007F4FBC">
        <w:rPr>
          <w:rFonts w:ascii="Times New Roman" w:hAnsi="Times New Roman"/>
        </w:rPr>
        <w:t>”</w:t>
      </w:r>
    </w:p>
    <w:p w14:paraId="16125595" w14:textId="77777777" w:rsidR="00C72FFF" w:rsidRPr="007F4FBC" w:rsidRDefault="00C72FFF">
      <w:pPr>
        <w:numPr>
          <w:ilvl w:val="0"/>
          <w:numId w:val="33"/>
        </w:numPr>
        <w:spacing w:before="120" w:after="120" w:line="240" w:lineRule="auto"/>
        <w:ind w:left="720" w:right="-1"/>
        <w:jc w:val="both"/>
        <w:rPr>
          <w:rFonts w:ascii="Times New Roman" w:hAnsi="Times New Roman"/>
        </w:rPr>
      </w:pPr>
      <w:r w:rsidRPr="007F4FBC">
        <w:rPr>
          <w:rFonts w:ascii="Times New Roman" w:hAnsi="Times New Roman"/>
        </w:rPr>
        <w:t>campo di tipo “</w:t>
      </w:r>
      <w:r w:rsidR="003732F5" w:rsidRPr="007F4FBC">
        <w:rPr>
          <w:rFonts w:ascii="Times New Roman" w:hAnsi="Times New Roman"/>
          <w:b/>
        </w:rPr>
        <w:t>Data</w:t>
      </w:r>
      <w:r w:rsidRPr="007F4FBC">
        <w:rPr>
          <w:rFonts w:ascii="Times New Roman" w:hAnsi="Times New Roman"/>
        </w:rPr>
        <w:t>”: rappresenta una data codificata secondo il formato “</w:t>
      </w:r>
      <w:r w:rsidR="00B56D1F" w:rsidRPr="007F4FBC">
        <w:rPr>
          <w:rFonts w:ascii="Times New Roman" w:hAnsi="Times New Roman"/>
          <w:b/>
        </w:rPr>
        <w:t>GG</w:t>
      </w:r>
      <w:r w:rsidRPr="007F4FBC">
        <w:rPr>
          <w:rFonts w:ascii="Times New Roman" w:hAnsi="Times New Roman"/>
          <w:b/>
        </w:rPr>
        <w:t>MMAAAA</w:t>
      </w:r>
      <w:r w:rsidRPr="007F4FBC">
        <w:rPr>
          <w:rFonts w:ascii="Times New Roman" w:hAnsi="Times New Roman"/>
        </w:rPr>
        <w:t>” dove:</w:t>
      </w:r>
    </w:p>
    <w:p w14:paraId="5869E0E3" w14:textId="77777777" w:rsidR="00C72FFF" w:rsidRPr="007F4FBC" w:rsidRDefault="00C72FFF">
      <w:pPr>
        <w:numPr>
          <w:ilvl w:val="0"/>
          <w:numId w:val="34"/>
        </w:numPr>
        <w:spacing w:before="120" w:after="120" w:line="240" w:lineRule="auto"/>
        <w:ind w:left="1080" w:right="-1"/>
        <w:jc w:val="both"/>
        <w:rPr>
          <w:rFonts w:ascii="Times New Roman" w:hAnsi="Times New Roman"/>
        </w:rPr>
      </w:pPr>
      <w:r w:rsidRPr="007F4FBC">
        <w:rPr>
          <w:rFonts w:ascii="Times New Roman" w:hAnsi="Times New Roman"/>
        </w:rPr>
        <w:t>i primi due caratteri, GG, indicano il giorno - allineato a destra e preceduto da zero in caso di numero ad una cifra (es.: 9 = 09);</w:t>
      </w:r>
    </w:p>
    <w:p w14:paraId="70E5414C" w14:textId="77777777" w:rsidR="00C72FFF" w:rsidRPr="007F4FBC" w:rsidRDefault="00C72FFF">
      <w:pPr>
        <w:numPr>
          <w:ilvl w:val="0"/>
          <w:numId w:val="34"/>
        </w:numPr>
        <w:spacing w:before="120" w:after="120" w:line="240" w:lineRule="auto"/>
        <w:ind w:left="1080" w:right="-1"/>
        <w:jc w:val="both"/>
        <w:rPr>
          <w:rFonts w:ascii="Times New Roman" w:hAnsi="Times New Roman"/>
        </w:rPr>
      </w:pPr>
      <w:r w:rsidRPr="007F4FBC">
        <w:rPr>
          <w:rFonts w:ascii="Times New Roman" w:hAnsi="Times New Roman"/>
        </w:rPr>
        <w:t>i successivi due caratteri, MM, indicano il mese - allineato a destra e preceduto da zero in caso di numero ad una cifra (es.: 2 = 02);</w:t>
      </w:r>
    </w:p>
    <w:p w14:paraId="260702D6" w14:textId="77777777" w:rsidR="00B56D1F" w:rsidRPr="007F4FBC" w:rsidRDefault="00C72FFF">
      <w:pPr>
        <w:numPr>
          <w:ilvl w:val="0"/>
          <w:numId w:val="34"/>
        </w:numPr>
        <w:spacing w:before="120" w:after="120" w:line="240" w:lineRule="auto"/>
        <w:ind w:left="1080" w:right="-1"/>
        <w:jc w:val="both"/>
        <w:rPr>
          <w:rFonts w:ascii="Times New Roman" w:hAnsi="Times New Roman"/>
        </w:rPr>
      </w:pPr>
      <w:r w:rsidRPr="007F4FBC">
        <w:rPr>
          <w:rFonts w:ascii="Times New Roman" w:hAnsi="Times New Roman"/>
        </w:rPr>
        <w:t>gli ultimi quattro caratteri, AAAA, indicano l’anno – espresso nella sua forma estesa (es.: 1999, 2004).</w:t>
      </w:r>
    </w:p>
    <w:p w14:paraId="760499E4" w14:textId="77777777" w:rsidR="00B56D1F" w:rsidRPr="007F4FBC" w:rsidRDefault="00B56D1F">
      <w:pPr>
        <w:numPr>
          <w:ilvl w:val="0"/>
          <w:numId w:val="33"/>
        </w:numPr>
        <w:spacing w:before="120" w:after="120" w:line="240" w:lineRule="auto"/>
        <w:ind w:left="720" w:right="567"/>
        <w:jc w:val="both"/>
        <w:rPr>
          <w:rFonts w:ascii="Times New Roman" w:hAnsi="Times New Roman"/>
        </w:rPr>
      </w:pPr>
      <w:r w:rsidRPr="007F4FBC">
        <w:rPr>
          <w:rFonts w:ascii="Times New Roman" w:hAnsi="Times New Roman"/>
        </w:rPr>
        <w:t>campo di tipo “</w:t>
      </w:r>
      <w:r w:rsidR="003732F5" w:rsidRPr="007F4FBC">
        <w:rPr>
          <w:rFonts w:ascii="Times New Roman" w:hAnsi="Times New Roman"/>
          <w:b/>
        </w:rPr>
        <w:t>Ora</w:t>
      </w:r>
      <w:r w:rsidRPr="007F4FBC">
        <w:rPr>
          <w:rFonts w:ascii="Times New Roman" w:hAnsi="Times New Roman"/>
        </w:rPr>
        <w:t>”: rappresenta una ora codificata secondo il formato “</w:t>
      </w:r>
      <w:r w:rsidRPr="007F4FBC">
        <w:rPr>
          <w:rFonts w:ascii="Times New Roman" w:hAnsi="Times New Roman"/>
          <w:b/>
        </w:rPr>
        <w:t>HHMI</w:t>
      </w:r>
      <w:r w:rsidRPr="007F4FBC">
        <w:rPr>
          <w:rFonts w:ascii="Times New Roman" w:hAnsi="Times New Roman"/>
        </w:rPr>
        <w:t>” dove:</w:t>
      </w:r>
    </w:p>
    <w:p w14:paraId="2990AAFA" w14:textId="77777777" w:rsidR="00B56D1F" w:rsidRPr="007F4FBC" w:rsidRDefault="00B56D1F">
      <w:pPr>
        <w:numPr>
          <w:ilvl w:val="0"/>
          <w:numId w:val="34"/>
        </w:numPr>
        <w:spacing w:before="120" w:after="120" w:line="240" w:lineRule="auto"/>
        <w:ind w:left="1080" w:right="567"/>
        <w:jc w:val="both"/>
        <w:rPr>
          <w:rFonts w:ascii="Times New Roman" w:hAnsi="Times New Roman"/>
        </w:rPr>
      </w:pPr>
      <w:r w:rsidRPr="007F4FBC">
        <w:rPr>
          <w:rFonts w:ascii="Times New Roman" w:hAnsi="Times New Roman"/>
        </w:rPr>
        <w:t>i primi due caratteri HH indicano l’ora – allineato a destra e preceduto da zero in caso di un numero ad una cifra (es. 1 = 01, 23 = 23)</w:t>
      </w:r>
    </w:p>
    <w:p w14:paraId="2DFC0912" w14:textId="77777777" w:rsidR="00B56D1F" w:rsidRPr="007F4FBC" w:rsidRDefault="00B56D1F">
      <w:pPr>
        <w:numPr>
          <w:ilvl w:val="0"/>
          <w:numId w:val="34"/>
        </w:numPr>
        <w:spacing w:before="120" w:after="120" w:line="240" w:lineRule="auto"/>
        <w:ind w:left="1080" w:right="567"/>
        <w:jc w:val="both"/>
        <w:rPr>
          <w:rFonts w:ascii="Times New Roman" w:hAnsi="Times New Roman"/>
        </w:rPr>
      </w:pPr>
      <w:r w:rsidRPr="007F4FBC">
        <w:rPr>
          <w:rFonts w:ascii="Times New Roman" w:hAnsi="Times New Roman"/>
        </w:rPr>
        <w:t>gli ultimi due caratteri indicano i minuti - allineato a destra e preceduto da zero in caso di un numero ad una cifra (es. 1 = 01)</w:t>
      </w:r>
    </w:p>
    <w:p w14:paraId="38F4BF9F" w14:textId="77777777" w:rsidR="00C72FFF" w:rsidRPr="007F4FBC" w:rsidRDefault="00C72FFF" w:rsidP="00C72FFF">
      <w:pPr>
        <w:tabs>
          <w:tab w:val="num" w:pos="720"/>
        </w:tabs>
        <w:ind w:right="-1"/>
        <w:jc w:val="both"/>
        <w:rPr>
          <w:rFonts w:ascii="Times New Roman" w:hAnsi="Times New Roman"/>
        </w:rPr>
      </w:pPr>
      <w:r w:rsidRPr="007F4FBC">
        <w:rPr>
          <w:rFonts w:ascii="Times New Roman" w:hAnsi="Times New Roman"/>
        </w:rPr>
        <w:t>Ciascun flusso con tracciato record a lunghezza fissa viene descritto con una tabella che riporta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15"/>
        <w:gridCol w:w="8113"/>
      </w:tblGrid>
      <w:tr w:rsidR="00C72FFF" w14:paraId="47D5DA70" w14:textId="77777777" w:rsidTr="00C72FFF">
        <w:tblPrEx>
          <w:tblCellMar>
            <w:top w:w="0" w:type="dxa"/>
            <w:bottom w:w="0" w:type="dxa"/>
          </w:tblCellMar>
        </w:tblPrEx>
        <w:tc>
          <w:tcPr>
            <w:tcW w:w="787" w:type="pct"/>
          </w:tcPr>
          <w:p w14:paraId="20680690" w14:textId="77777777" w:rsidR="00C72FFF" w:rsidRDefault="00C72FFF" w:rsidP="00C72FFF">
            <w:pPr>
              <w:rPr>
                <w:b/>
              </w:rPr>
            </w:pPr>
            <w:r>
              <w:rPr>
                <w:b/>
              </w:rPr>
              <w:t>Campo</w:t>
            </w:r>
          </w:p>
        </w:tc>
        <w:tc>
          <w:tcPr>
            <w:tcW w:w="4213" w:type="pct"/>
          </w:tcPr>
          <w:p w14:paraId="51D086F2" w14:textId="77777777" w:rsidR="00C72FFF" w:rsidRDefault="00C72FFF" w:rsidP="00C72FFF">
            <w:r>
              <w:t xml:space="preserve">Nome del campo </w:t>
            </w:r>
          </w:p>
        </w:tc>
      </w:tr>
      <w:tr w:rsidR="00C72FFF" w14:paraId="47096630" w14:textId="77777777" w:rsidTr="00C72FFF">
        <w:tblPrEx>
          <w:tblCellMar>
            <w:top w:w="0" w:type="dxa"/>
            <w:bottom w:w="0" w:type="dxa"/>
          </w:tblCellMar>
        </w:tblPrEx>
        <w:tc>
          <w:tcPr>
            <w:tcW w:w="787" w:type="pct"/>
          </w:tcPr>
          <w:p w14:paraId="7229E36F" w14:textId="77777777" w:rsidR="00C72FFF" w:rsidRDefault="00C72FFF" w:rsidP="00C72FFF">
            <w:pPr>
              <w:rPr>
                <w:b/>
              </w:rPr>
            </w:pPr>
            <w:r>
              <w:rPr>
                <w:b/>
              </w:rPr>
              <w:t>Descrizione</w:t>
            </w:r>
          </w:p>
        </w:tc>
        <w:tc>
          <w:tcPr>
            <w:tcW w:w="4213" w:type="pct"/>
          </w:tcPr>
          <w:p w14:paraId="4C0716FB" w14:textId="77777777" w:rsidR="00C72FFF" w:rsidRDefault="00C72FFF" w:rsidP="00C72FFF">
            <w:r>
              <w:t xml:space="preserve">Descrizione del campo </w:t>
            </w:r>
          </w:p>
        </w:tc>
      </w:tr>
      <w:tr w:rsidR="00C72FFF" w14:paraId="117C10DE" w14:textId="77777777" w:rsidTr="00C72FFF">
        <w:tblPrEx>
          <w:tblCellMar>
            <w:top w:w="0" w:type="dxa"/>
            <w:bottom w:w="0" w:type="dxa"/>
          </w:tblCellMar>
        </w:tblPrEx>
        <w:tc>
          <w:tcPr>
            <w:tcW w:w="787" w:type="pct"/>
          </w:tcPr>
          <w:p w14:paraId="4EA21275" w14:textId="77777777" w:rsidR="00C72FFF" w:rsidRDefault="00C72FFF" w:rsidP="00C72FFF">
            <w:pPr>
              <w:rPr>
                <w:b/>
              </w:rPr>
            </w:pPr>
            <w:r>
              <w:rPr>
                <w:b/>
              </w:rPr>
              <w:t>Tipo</w:t>
            </w:r>
          </w:p>
        </w:tc>
        <w:tc>
          <w:tcPr>
            <w:tcW w:w="4213" w:type="pct"/>
          </w:tcPr>
          <w:p w14:paraId="3AAAF63C" w14:textId="77777777" w:rsidR="00C72FFF" w:rsidRDefault="00C72FFF" w:rsidP="00C72FFF">
            <w:r>
              <w:t>Tipologia del campo.</w:t>
            </w:r>
          </w:p>
          <w:tbl>
            <w:tblPr>
              <w:tblW w:w="4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4"/>
              <w:gridCol w:w="2835"/>
            </w:tblGrid>
            <w:tr w:rsidR="00C72FFF" w14:paraId="2409F416" w14:textId="77777777" w:rsidTr="00C72FFF">
              <w:tc>
                <w:tcPr>
                  <w:tcW w:w="1924" w:type="dxa"/>
                  <w:shd w:val="clear" w:color="000000" w:fill="FFFFFF"/>
                </w:tcPr>
                <w:p w14:paraId="4BB52C92" w14:textId="77777777" w:rsidR="00C72FFF" w:rsidRDefault="00C72FFF" w:rsidP="00C72FFF">
                  <w:pPr>
                    <w:rPr>
                      <w:b/>
                    </w:rPr>
                  </w:pPr>
                  <w:r>
                    <w:rPr>
                      <w:b/>
                    </w:rPr>
                    <w:t>Alfanumerico (AN)</w:t>
                  </w:r>
                </w:p>
              </w:tc>
              <w:tc>
                <w:tcPr>
                  <w:tcW w:w="2835" w:type="dxa"/>
                  <w:shd w:val="clear" w:color="000000" w:fill="FFFFFF"/>
                </w:tcPr>
                <w:p w14:paraId="007BAF8A" w14:textId="77777777" w:rsidR="00C72FFF" w:rsidRDefault="00C72FFF" w:rsidP="00C72FFF">
                  <w:r>
                    <w:t>campo con valore alfanumerico</w:t>
                  </w:r>
                </w:p>
              </w:tc>
            </w:tr>
            <w:tr w:rsidR="00C72FFF" w14:paraId="28AFED61" w14:textId="77777777" w:rsidTr="00C72FFF">
              <w:tc>
                <w:tcPr>
                  <w:tcW w:w="1924" w:type="dxa"/>
                </w:tcPr>
                <w:p w14:paraId="2CE5B740" w14:textId="77777777" w:rsidR="00C72FFF" w:rsidRDefault="00C72FFF" w:rsidP="003732F5">
                  <w:pPr>
                    <w:rPr>
                      <w:b/>
                    </w:rPr>
                  </w:pPr>
                  <w:r>
                    <w:rPr>
                      <w:b/>
                    </w:rPr>
                    <w:t xml:space="preserve">Data  </w:t>
                  </w:r>
                  <w:proofErr w:type="gramStart"/>
                  <w:r>
                    <w:rPr>
                      <w:b/>
                    </w:rPr>
                    <w:t xml:space="preserve">   (</w:t>
                  </w:r>
                  <w:proofErr w:type="gramEnd"/>
                  <w:r w:rsidR="003732F5">
                    <w:rPr>
                      <w:b/>
                    </w:rPr>
                    <w:t>DATA</w:t>
                  </w:r>
                  <w:r>
                    <w:rPr>
                      <w:b/>
                    </w:rPr>
                    <w:t>)</w:t>
                  </w:r>
                </w:p>
              </w:tc>
              <w:tc>
                <w:tcPr>
                  <w:tcW w:w="2835" w:type="dxa"/>
                </w:tcPr>
                <w:p w14:paraId="03B3EDA1" w14:textId="77777777" w:rsidR="00C72FFF" w:rsidRDefault="00C72FFF" w:rsidP="00C72FFF">
                  <w:r>
                    <w:t>Data</w:t>
                  </w:r>
                </w:p>
              </w:tc>
            </w:tr>
            <w:tr w:rsidR="00B56D1F" w14:paraId="48768D8A" w14:textId="77777777" w:rsidTr="00C72FFF">
              <w:tc>
                <w:tcPr>
                  <w:tcW w:w="1924" w:type="dxa"/>
                </w:tcPr>
                <w:p w14:paraId="003260B2" w14:textId="77777777" w:rsidR="00B56D1F" w:rsidRDefault="00B56D1F" w:rsidP="003732F5">
                  <w:pPr>
                    <w:rPr>
                      <w:b/>
                    </w:rPr>
                  </w:pPr>
                  <w:r>
                    <w:rPr>
                      <w:b/>
                    </w:rPr>
                    <w:t xml:space="preserve">Ora  </w:t>
                  </w:r>
                  <w:proofErr w:type="gramStart"/>
                  <w:r>
                    <w:rPr>
                      <w:b/>
                    </w:rPr>
                    <w:t xml:space="preserve">   (</w:t>
                  </w:r>
                  <w:proofErr w:type="gramEnd"/>
                  <w:r w:rsidR="003732F5">
                    <w:rPr>
                      <w:b/>
                    </w:rPr>
                    <w:t>ORA</w:t>
                  </w:r>
                  <w:r>
                    <w:rPr>
                      <w:b/>
                    </w:rPr>
                    <w:t>)</w:t>
                  </w:r>
                </w:p>
              </w:tc>
              <w:tc>
                <w:tcPr>
                  <w:tcW w:w="2835" w:type="dxa"/>
                </w:tcPr>
                <w:p w14:paraId="27B43C35" w14:textId="77777777" w:rsidR="00B56D1F" w:rsidRDefault="00B56D1F" w:rsidP="00D76078">
                  <w:r>
                    <w:t>Ora</w:t>
                  </w:r>
                </w:p>
              </w:tc>
            </w:tr>
          </w:tbl>
          <w:p w14:paraId="0720D445" w14:textId="77777777" w:rsidR="00C72FFF" w:rsidRDefault="00C72FFF" w:rsidP="00C72FFF"/>
        </w:tc>
      </w:tr>
      <w:tr w:rsidR="00C72FFF" w14:paraId="7FC4D299" w14:textId="77777777" w:rsidTr="00C72FFF">
        <w:tblPrEx>
          <w:tblCellMar>
            <w:top w:w="0" w:type="dxa"/>
            <w:bottom w:w="0" w:type="dxa"/>
          </w:tblCellMar>
        </w:tblPrEx>
        <w:trPr>
          <w:trHeight w:val="488"/>
        </w:trPr>
        <w:tc>
          <w:tcPr>
            <w:tcW w:w="787" w:type="pct"/>
          </w:tcPr>
          <w:p w14:paraId="5F9FD828" w14:textId="77777777" w:rsidR="00C72FFF" w:rsidRDefault="00C72FFF" w:rsidP="00C72FFF">
            <w:pPr>
              <w:rPr>
                <w:b/>
              </w:rPr>
            </w:pPr>
            <w:r>
              <w:rPr>
                <w:b/>
              </w:rPr>
              <w:t>Posizione</w:t>
            </w:r>
          </w:p>
        </w:tc>
        <w:tc>
          <w:tcPr>
            <w:tcW w:w="4213" w:type="pct"/>
          </w:tcPr>
          <w:p w14:paraId="123469A0" w14:textId="77777777" w:rsidR="00C72FFF" w:rsidRDefault="00C72FFF" w:rsidP="00C72FFF">
            <w:r>
              <w:t>Posizione iniziale e finale del campo</w:t>
            </w:r>
          </w:p>
        </w:tc>
      </w:tr>
      <w:tr w:rsidR="00C72FFF" w14:paraId="66816859" w14:textId="77777777" w:rsidTr="00C72FFF">
        <w:tblPrEx>
          <w:tblCellMar>
            <w:top w:w="0" w:type="dxa"/>
            <w:bottom w:w="0" w:type="dxa"/>
          </w:tblCellMar>
        </w:tblPrEx>
        <w:tc>
          <w:tcPr>
            <w:tcW w:w="787" w:type="pct"/>
          </w:tcPr>
          <w:p w14:paraId="3CD02F9E" w14:textId="77777777" w:rsidR="00C72FFF" w:rsidRDefault="00C72FFF" w:rsidP="00C72FFF">
            <w:pPr>
              <w:rPr>
                <w:b/>
              </w:rPr>
            </w:pPr>
            <w:r>
              <w:rPr>
                <w:b/>
              </w:rPr>
              <w:t>Lunghezza</w:t>
            </w:r>
          </w:p>
        </w:tc>
        <w:tc>
          <w:tcPr>
            <w:tcW w:w="4213" w:type="pct"/>
          </w:tcPr>
          <w:p w14:paraId="19BF99F1" w14:textId="77777777" w:rsidR="00C72FFF" w:rsidRDefault="00C72FFF" w:rsidP="00C72FFF">
            <w:r>
              <w:t>Lunghezza in caratteri del campo</w:t>
            </w:r>
          </w:p>
        </w:tc>
      </w:tr>
      <w:tr w:rsidR="00C72FFF" w14:paraId="406C6806" w14:textId="77777777" w:rsidTr="00C72FFF">
        <w:tblPrEx>
          <w:tblCellMar>
            <w:top w:w="0" w:type="dxa"/>
            <w:bottom w:w="0" w:type="dxa"/>
          </w:tblCellMar>
        </w:tblPrEx>
        <w:tc>
          <w:tcPr>
            <w:tcW w:w="787" w:type="pct"/>
          </w:tcPr>
          <w:p w14:paraId="0D8D0836" w14:textId="77777777" w:rsidR="00C72FFF" w:rsidRDefault="00C72FFF" w:rsidP="00C72FFF">
            <w:pPr>
              <w:rPr>
                <w:b/>
              </w:rPr>
            </w:pPr>
            <w:r>
              <w:rPr>
                <w:b/>
              </w:rPr>
              <w:t>Valori ammessi</w:t>
            </w:r>
          </w:p>
        </w:tc>
        <w:tc>
          <w:tcPr>
            <w:tcW w:w="4213" w:type="pct"/>
          </w:tcPr>
          <w:p w14:paraId="7680A5FA" w14:textId="77777777" w:rsidR="00C72FFF" w:rsidRDefault="00C72FFF" w:rsidP="00C72FFF">
            <w:r>
              <w:t xml:space="preserve">Indicazioni sui valori ammessi </w:t>
            </w:r>
          </w:p>
        </w:tc>
      </w:tr>
    </w:tbl>
    <w:p w14:paraId="19DF7FEE" w14:textId="77777777" w:rsidR="003148FE" w:rsidRPr="003148FE" w:rsidRDefault="003148FE" w:rsidP="003148FE"/>
    <w:p w14:paraId="2E3B8775" w14:textId="77777777" w:rsidR="007972E0" w:rsidRDefault="007972E0" w:rsidP="00C85474">
      <w:pPr>
        <w:pStyle w:val="Titolo2"/>
        <w:tabs>
          <w:tab w:val="left" w:pos="851"/>
        </w:tabs>
        <w:spacing w:before="360" w:after="120"/>
        <w:ind w:left="851" w:hanging="426"/>
        <w:rPr>
          <w:lang w:val="it-IT"/>
        </w:rPr>
      </w:pPr>
      <w:bookmarkStart w:id="69" w:name="_Toc341884771"/>
      <w:bookmarkStart w:id="70" w:name="_Toc156563024"/>
      <w:r>
        <w:lastRenderedPageBreak/>
        <w:t xml:space="preserve">Export dei dati relativi alle SDO per Azienda Sanitaria </w:t>
      </w:r>
      <w:bookmarkEnd w:id="69"/>
      <w:r w:rsidR="00A62993">
        <w:rPr>
          <w:lang w:val="it-IT"/>
        </w:rPr>
        <w:t>(</w:t>
      </w:r>
      <w:r w:rsidR="00A62993" w:rsidRPr="00BB0167">
        <w:t>con struttura XML e con struttura ASCII</w:t>
      </w:r>
      <w:r w:rsidR="00A62993">
        <w:rPr>
          <w:lang w:val="it-IT"/>
        </w:rPr>
        <w:t>)</w:t>
      </w:r>
      <w:bookmarkEnd w:id="70"/>
    </w:p>
    <w:p w14:paraId="3CC85D9C" w14:textId="77777777" w:rsidR="007972E0" w:rsidRPr="007F4FBC" w:rsidRDefault="007972E0" w:rsidP="003148FE">
      <w:pPr>
        <w:ind w:left="567" w:right="-1"/>
        <w:jc w:val="both"/>
        <w:rPr>
          <w:rFonts w:ascii="Times New Roman" w:hAnsi="Times New Roman"/>
        </w:rPr>
      </w:pPr>
      <w:r w:rsidRPr="007F4FBC">
        <w:rPr>
          <w:rFonts w:ascii="Times New Roman" w:hAnsi="Times New Roman"/>
        </w:rPr>
        <w:t>Questo flusso contiene i dati delle SDO relative ad uno specifico periodo ad uso delle Aziende Sanitarie.</w:t>
      </w:r>
    </w:p>
    <w:p w14:paraId="6DBBF5CC" w14:textId="77777777" w:rsidR="007972E0" w:rsidRPr="007F4FBC" w:rsidRDefault="007972E0" w:rsidP="003148FE">
      <w:pPr>
        <w:ind w:left="567" w:right="-1"/>
        <w:jc w:val="both"/>
        <w:rPr>
          <w:rFonts w:ascii="Times New Roman" w:hAnsi="Times New Roman"/>
          <w:i/>
        </w:rPr>
      </w:pPr>
      <w:r w:rsidRPr="007F4FBC">
        <w:rPr>
          <w:rFonts w:ascii="Times New Roman" w:hAnsi="Times New Roman"/>
        </w:rPr>
        <w:t xml:space="preserve">L’export di tale file è effettuato dalla </w:t>
      </w:r>
      <w:proofErr w:type="gramStart"/>
      <w:r w:rsidRPr="007F4FBC">
        <w:rPr>
          <w:rFonts w:ascii="Times New Roman" w:hAnsi="Times New Roman"/>
        </w:rPr>
        <w:t xml:space="preserve">funzione  </w:t>
      </w:r>
      <w:r w:rsidRPr="007F4FBC">
        <w:rPr>
          <w:rFonts w:ascii="Times New Roman" w:hAnsi="Times New Roman"/>
          <w:i/>
        </w:rPr>
        <w:t>Esportare</w:t>
      </w:r>
      <w:proofErr w:type="gramEnd"/>
      <w:r w:rsidRPr="007F4FBC">
        <w:rPr>
          <w:rFonts w:ascii="Times New Roman" w:hAnsi="Times New Roman"/>
          <w:i/>
        </w:rPr>
        <w:t xml:space="preserve"> SDO Azienda Sanitaria.</w:t>
      </w:r>
    </w:p>
    <w:p w14:paraId="5ED181ED" w14:textId="77777777" w:rsidR="007972E0" w:rsidRPr="007F4FBC" w:rsidRDefault="00160513" w:rsidP="003148FE">
      <w:pPr>
        <w:ind w:left="567" w:right="-1"/>
        <w:jc w:val="both"/>
        <w:rPr>
          <w:rFonts w:ascii="Times New Roman" w:hAnsi="Times New Roman"/>
        </w:rPr>
      </w:pPr>
      <w:r w:rsidRPr="007F4FBC">
        <w:rPr>
          <w:rFonts w:ascii="Times New Roman" w:hAnsi="Times New Roman"/>
        </w:rPr>
        <w:t xml:space="preserve">Il tracciato record del flusso </w:t>
      </w:r>
      <w:r w:rsidR="00A62993" w:rsidRPr="007F4FBC">
        <w:rPr>
          <w:rFonts w:ascii="Times New Roman" w:hAnsi="Times New Roman"/>
        </w:rPr>
        <w:t xml:space="preserve">con struttura XML </w:t>
      </w:r>
      <w:r w:rsidR="00411BEB">
        <w:rPr>
          <w:rFonts w:ascii="Times New Roman" w:hAnsi="Times New Roman"/>
        </w:rPr>
        <w:t xml:space="preserve">per il file dei ricoveri </w:t>
      </w:r>
      <w:r w:rsidRPr="007F4FBC">
        <w:rPr>
          <w:rFonts w:ascii="Times New Roman" w:hAnsi="Times New Roman"/>
        </w:rPr>
        <w:t>coincide</w:t>
      </w:r>
      <w:r w:rsidR="00780179" w:rsidRPr="007F4FBC">
        <w:rPr>
          <w:rFonts w:ascii="Times New Roman" w:hAnsi="Times New Roman"/>
        </w:rPr>
        <w:t xml:space="preserve"> </w:t>
      </w:r>
      <w:r w:rsidRPr="007F4FBC">
        <w:rPr>
          <w:rFonts w:ascii="Times New Roman" w:hAnsi="Times New Roman"/>
        </w:rPr>
        <w:t>con quello di input con l’aggi</w:t>
      </w:r>
      <w:r w:rsidR="00C53F28" w:rsidRPr="007F4FBC">
        <w:rPr>
          <w:rFonts w:ascii="Times New Roman" w:hAnsi="Times New Roman"/>
        </w:rPr>
        <w:t>unta dei dati relativi a “DRG” e</w:t>
      </w:r>
      <w:r w:rsidRPr="007F4FBC">
        <w:rPr>
          <w:rFonts w:ascii="Times New Roman" w:hAnsi="Times New Roman"/>
        </w:rPr>
        <w:t xml:space="preserve"> “Valore SDO”</w:t>
      </w:r>
      <w:r w:rsidR="00411BEB">
        <w:rPr>
          <w:rFonts w:ascii="Times New Roman" w:hAnsi="Times New Roman"/>
        </w:rPr>
        <w:t xml:space="preserve"> e non prevede </w:t>
      </w:r>
      <w:r w:rsidR="009C3AC8">
        <w:rPr>
          <w:rFonts w:ascii="Times New Roman" w:hAnsi="Times New Roman"/>
        </w:rPr>
        <w:t>l’elemento “</w:t>
      </w:r>
      <w:r w:rsidR="009C3AC8" w:rsidRPr="003B4EF0">
        <w:rPr>
          <w:rFonts w:ascii="Times New Roman" w:hAnsi="Times New Roman"/>
        </w:rPr>
        <w:t>tipo</w:t>
      </w:r>
      <w:r w:rsidR="009C3AC8">
        <w:rPr>
          <w:rFonts w:ascii="Times New Roman" w:hAnsi="Times New Roman"/>
        </w:rPr>
        <w:t xml:space="preserve"> </w:t>
      </w:r>
      <w:r w:rsidR="009C3AC8" w:rsidRPr="003B4EF0">
        <w:rPr>
          <w:rFonts w:ascii="Times New Roman" w:hAnsi="Times New Roman"/>
        </w:rPr>
        <w:t>Diagnosi</w:t>
      </w:r>
      <w:r w:rsidR="009C3AC8">
        <w:rPr>
          <w:rFonts w:ascii="Times New Roman" w:hAnsi="Times New Roman"/>
        </w:rPr>
        <w:t xml:space="preserve"> </w:t>
      </w:r>
      <w:r w:rsidR="009C3AC8" w:rsidRPr="003B4EF0">
        <w:rPr>
          <w:rFonts w:ascii="Times New Roman" w:hAnsi="Times New Roman"/>
        </w:rPr>
        <w:t>Riabilitazione</w:t>
      </w:r>
      <w:r w:rsidR="009C3AC8">
        <w:rPr>
          <w:rFonts w:ascii="Times New Roman" w:hAnsi="Times New Roman"/>
        </w:rPr>
        <w:t>” nelle diagnosi secondarie</w:t>
      </w:r>
      <w:r w:rsidR="00BB1237">
        <w:rPr>
          <w:rFonts w:ascii="Times New Roman" w:hAnsi="Times New Roman"/>
        </w:rPr>
        <w:t xml:space="preserve"> che è stato inserito nel file relativo ai dati di Riabilitazione</w:t>
      </w:r>
      <w:r w:rsidR="00C53F28" w:rsidRPr="007F4FBC">
        <w:rPr>
          <w:rFonts w:ascii="Times New Roman" w:hAnsi="Times New Roman"/>
        </w:rPr>
        <w:t>. Eventualmente si varieranno le dimensioni degli identificativi oggetto di cifratura</w:t>
      </w:r>
      <w:r w:rsidR="000D5E7C" w:rsidRPr="007F4FBC">
        <w:rPr>
          <w:rFonts w:ascii="Times New Roman" w:hAnsi="Times New Roman"/>
        </w:rPr>
        <w:t>.</w:t>
      </w:r>
    </w:p>
    <w:p w14:paraId="267253D1" w14:textId="77777777" w:rsidR="00A62993" w:rsidRPr="007F4FBC" w:rsidRDefault="00A62993" w:rsidP="003148FE">
      <w:pPr>
        <w:ind w:left="567" w:right="-1"/>
        <w:jc w:val="both"/>
        <w:rPr>
          <w:rFonts w:ascii="Times New Roman" w:hAnsi="Times New Roman"/>
        </w:rPr>
      </w:pPr>
      <w:r w:rsidRPr="007F4FBC">
        <w:rPr>
          <w:rFonts w:ascii="Times New Roman" w:hAnsi="Times New Roman"/>
        </w:rPr>
        <w:t xml:space="preserve">Di seguito viene riportato il tracciato con struttura ASCII (valido </w:t>
      </w:r>
      <w:r w:rsidR="00DC4802" w:rsidRPr="007F4FBC">
        <w:rPr>
          <w:rFonts w:ascii="Times New Roman" w:hAnsi="Times New Roman"/>
        </w:rPr>
        <w:t>a partire dall’anno di dimissione 2017</w:t>
      </w:r>
      <w:r w:rsidRPr="007F4FBC">
        <w:rPr>
          <w:rFonts w:ascii="Times New Roman" w:hAnsi="Times New Roman"/>
        </w:rPr>
        <w:t>).</w:t>
      </w:r>
    </w:p>
    <w:p w14:paraId="0B062FED" w14:textId="77777777" w:rsidR="00DC4802" w:rsidRPr="00C85474" w:rsidRDefault="00DC4802" w:rsidP="00C85474">
      <w:pPr>
        <w:pStyle w:val="TitolettoCarattereCarattereCarattereCarattereCarattere"/>
        <w:ind w:left="0"/>
        <w:rPr>
          <w:rFonts w:ascii="Arial" w:hAnsi="Arial" w:cs="Arial"/>
          <w:sz w:val="22"/>
          <w:szCs w:val="22"/>
        </w:rPr>
      </w:pPr>
      <w:r w:rsidRPr="00C85474">
        <w:rPr>
          <w:rFonts w:ascii="Arial" w:hAnsi="Arial" w:cs="Arial"/>
          <w:sz w:val="22"/>
          <w:szCs w:val="22"/>
        </w:rPr>
        <w:t xml:space="preserve">Specifiche dell’export </w:t>
      </w:r>
      <w:r w:rsidR="004D5B02" w:rsidRPr="00C85474">
        <w:rPr>
          <w:rFonts w:ascii="Arial" w:hAnsi="Arial" w:cs="Arial"/>
          <w:sz w:val="22"/>
          <w:szCs w:val="22"/>
        </w:rPr>
        <w:t>SDO</w:t>
      </w:r>
      <w:r w:rsidRPr="00C85474">
        <w:rPr>
          <w:rFonts w:ascii="Arial" w:hAnsi="Arial" w:cs="Arial"/>
          <w:sz w:val="22"/>
          <w:szCs w:val="22"/>
        </w:rPr>
        <w:t xml:space="preserve"> per Azienda Sanitaria in formato ASCII</w:t>
      </w:r>
      <w:r w:rsidR="004D5B02" w:rsidRPr="00C85474">
        <w:rPr>
          <w:rFonts w:ascii="Arial" w:hAnsi="Arial" w:cs="Arial"/>
          <w:sz w:val="22"/>
          <w:szCs w:val="22"/>
        </w:rPr>
        <w:t xml:space="preserve"> – Informazioni Anagrafiche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307"/>
        <w:gridCol w:w="2793"/>
        <w:gridCol w:w="638"/>
        <w:gridCol w:w="498"/>
        <w:gridCol w:w="498"/>
        <w:gridCol w:w="1097"/>
        <w:gridCol w:w="1791"/>
      </w:tblGrid>
      <w:tr w:rsidR="00045EE5" w14:paraId="26D2AA72" w14:textId="77777777" w:rsidTr="00803756">
        <w:trPr>
          <w:trHeight w:val="291"/>
          <w:tblHeader/>
        </w:trPr>
        <w:tc>
          <w:tcPr>
            <w:tcW w:w="0" w:type="auto"/>
            <w:vMerge w:val="restart"/>
            <w:shd w:val="pct20" w:color="auto" w:fill="auto"/>
            <w:vAlign w:val="center"/>
          </w:tcPr>
          <w:p w14:paraId="07695704" w14:textId="77777777" w:rsidR="00045EE5" w:rsidRPr="009857E9" w:rsidRDefault="00045EE5" w:rsidP="00CF13F3">
            <w:pPr>
              <w:spacing w:line="240" w:lineRule="auto"/>
              <w:ind w:right="-70"/>
              <w:rPr>
                <w:b/>
                <w:i/>
              </w:rPr>
            </w:pPr>
            <w:r w:rsidRPr="009857E9">
              <w:rPr>
                <w:b/>
                <w:i/>
              </w:rPr>
              <w:t>Campo</w:t>
            </w:r>
          </w:p>
        </w:tc>
        <w:tc>
          <w:tcPr>
            <w:tcW w:w="0" w:type="auto"/>
            <w:vMerge w:val="restart"/>
            <w:shd w:val="pct20" w:color="auto" w:fill="auto"/>
            <w:vAlign w:val="center"/>
          </w:tcPr>
          <w:p w14:paraId="6F3BE59B" w14:textId="77777777" w:rsidR="00045EE5" w:rsidRPr="009857E9" w:rsidRDefault="00045EE5" w:rsidP="00CF13F3">
            <w:pPr>
              <w:spacing w:line="240" w:lineRule="auto"/>
              <w:ind w:right="-70"/>
              <w:rPr>
                <w:b/>
                <w:i/>
              </w:rPr>
            </w:pPr>
            <w:r w:rsidRPr="009857E9">
              <w:rPr>
                <w:b/>
                <w:i/>
              </w:rPr>
              <w:t>Descrizione</w:t>
            </w:r>
          </w:p>
        </w:tc>
        <w:tc>
          <w:tcPr>
            <w:tcW w:w="0" w:type="auto"/>
            <w:vMerge w:val="restart"/>
            <w:shd w:val="pct20" w:color="auto" w:fill="auto"/>
            <w:vAlign w:val="center"/>
          </w:tcPr>
          <w:p w14:paraId="67E44B24" w14:textId="77777777" w:rsidR="00045EE5" w:rsidRPr="009857E9" w:rsidRDefault="00045EE5" w:rsidP="00CF13F3">
            <w:pPr>
              <w:spacing w:line="240" w:lineRule="auto"/>
              <w:ind w:left="-59" w:right="-70"/>
              <w:jc w:val="center"/>
              <w:rPr>
                <w:b/>
                <w:i/>
              </w:rPr>
            </w:pPr>
            <w:r w:rsidRPr="009857E9">
              <w:rPr>
                <w:b/>
                <w:i/>
              </w:rPr>
              <w:t>Tipo</w:t>
            </w:r>
          </w:p>
        </w:tc>
        <w:tc>
          <w:tcPr>
            <w:tcW w:w="0" w:type="auto"/>
            <w:gridSpan w:val="2"/>
            <w:shd w:val="pct20" w:color="auto" w:fill="auto"/>
            <w:vAlign w:val="center"/>
          </w:tcPr>
          <w:p w14:paraId="3C238A35" w14:textId="77777777" w:rsidR="00045EE5" w:rsidRPr="009857E9" w:rsidRDefault="00045EE5" w:rsidP="00CF13F3">
            <w:pPr>
              <w:spacing w:line="240" w:lineRule="auto"/>
              <w:ind w:right="-70"/>
              <w:jc w:val="center"/>
              <w:rPr>
                <w:b/>
                <w:i/>
              </w:rPr>
            </w:pPr>
            <w:r w:rsidRPr="009857E9">
              <w:rPr>
                <w:b/>
                <w:i/>
              </w:rPr>
              <w:t>Posizione</w:t>
            </w:r>
          </w:p>
        </w:tc>
        <w:tc>
          <w:tcPr>
            <w:tcW w:w="0" w:type="auto"/>
            <w:vMerge w:val="restart"/>
            <w:shd w:val="pct20" w:color="auto" w:fill="auto"/>
            <w:vAlign w:val="center"/>
          </w:tcPr>
          <w:p w14:paraId="3A79DCD6" w14:textId="77777777" w:rsidR="00045EE5" w:rsidRPr="009857E9" w:rsidRDefault="00045EE5" w:rsidP="00CF13F3">
            <w:pPr>
              <w:spacing w:line="240" w:lineRule="auto"/>
              <w:ind w:right="-70"/>
              <w:jc w:val="center"/>
              <w:rPr>
                <w:b/>
                <w:i/>
              </w:rPr>
            </w:pPr>
            <w:r w:rsidRPr="009857E9">
              <w:rPr>
                <w:b/>
                <w:i/>
              </w:rPr>
              <w:t>Lunghezza</w:t>
            </w:r>
          </w:p>
        </w:tc>
        <w:tc>
          <w:tcPr>
            <w:tcW w:w="0" w:type="auto"/>
            <w:vMerge w:val="restart"/>
            <w:shd w:val="pct20" w:color="auto" w:fill="auto"/>
            <w:vAlign w:val="center"/>
          </w:tcPr>
          <w:p w14:paraId="7019BF74" w14:textId="77777777" w:rsidR="00045EE5" w:rsidRPr="009857E9" w:rsidRDefault="00045EE5" w:rsidP="00CF13F3">
            <w:pPr>
              <w:spacing w:line="240" w:lineRule="auto"/>
              <w:ind w:right="-70"/>
              <w:rPr>
                <w:b/>
                <w:i/>
              </w:rPr>
            </w:pPr>
            <w:r w:rsidRPr="009857E9">
              <w:rPr>
                <w:b/>
                <w:i/>
              </w:rPr>
              <w:t>Valori ammessi</w:t>
            </w:r>
          </w:p>
        </w:tc>
      </w:tr>
      <w:tr w:rsidR="00045EE5" w14:paraId="477FCF0D" w14:textId="77777777" w:rsidTr="00803756">
        <w:trPr>
          <w:trHeight w:val="280"/>
          <w:tblHeader/>
        </w:trPr>
        <w:tc>
          <w:tcPr>
            <w:tcW w:w="0" w:type="auto"/>
            <w:vMerge/>
            <w:shd w:val="pct20" w:color="auto" w:fill="auto"/>
            <w:vAlign w:val="center"/>
          </w:tcPr>
          <w:p w14:paraId="7AE1A111" w14:textId="77777777" w:rsidR="00045EE5" w:rsidRDefault="00045EE5" w:rsidP="00CF13F3">
            <w:pPr>
              <w:spacing w:line="240" w:lineRule="auto"/>
              <w:rPr>
                <w:b/>
                <w:i/>
              </w:rPr>
            </w:pPr>
          </w:p>
        </w:tc>
        <w:tc>
          <w:tcPr>
            <w:tcW w:w="0" w:type="auto"/>
            <w:vMerge/>
            <w:shd w:val="pct20" w:color="auto" w:fill="auto"/>
            <w:vAlign w:val="center"/>
          </w:tcPr>
          <w:p w14:paraId="3CECF838" w14:textId="77777777" w:rsidR="00045EE5" w:rsidRDefault="00045EE5" w:rsidP="00CF13F3">
            <w:pPr>
              <w:spacing w:line="240" w:lineRule="auto"/>
              <w:rPr>
                <w:b/>
                <w:i/>
              </w:rPr>
            </w:pPr>
          </w:p>
        </w:tc>
        <w:tc>
          <w:tcPr>
            <w:tcW w:w="0" w:type="auto"/>
            <w:vMerge/>
            <w:shd w:val="pct20" w:color="auto" w:fill="auto"/>
            <w:vAlign w:val="center"/>
          </w:tcPr>
          <w:p w14:paraId="69FB5DAC" w14:textId="77777777" w:rsidR="00045EE5" w:rsidRDefault="00045EE5" w:rsidP="00CF13F3">
            <w:pPr>
              <w:spacing w:line="240" w:lineRule="auto"/>
              <w:ind w:left="-59"/>
              <w:jc w:val="center"/>
              <w:rPr>
                <w:b/>
                <w:i/>
              </w:rPr>
            </w:pPr>
          </w:p>
        </w:tc>
        <w:tc>
          <w:tcPr>
            <w:tcW w:w="0" w:type="auto"/>
            <w:shd w:val="pct20" w:color="auto" w:fill="auto"/>
            <w:vAlign w:val="center"/>
          </w:tcPr>
          <w:p w14:paraId="6B458DD0" w14:textId="77777777" w:rsidR="00045EE5" w:rsidRPr="009857E9" w:rsidRDefault="00045EE5" w:rsidP="00CF13F3">
            <w:pPr>
              <w:spacing w:line="240" w:lineRule="auto"/>
              <w:ind w:right="-70"/>
              <w:jc w:val="center"/>
              <w:rPr>
                <w:b/>
                <w:i/>
              </w:rPr>
            </w:pPr>
            <w:r w:rsidRPr="009857E9">
              <w:rPr>
                <w:b/>
                <w:i/>
              </w:rPr>
              <w:t>da</w:t>
            </w:r>
          </w:p>
        </w:tc>
        <w:tc>
          <w:tcPr>
            <w:tcW w:w="0" w:type="auto"/>
            <w:shd w:val="pct20" w:color="auto" w:fill="auto"/>
            <w:vAlign w:val="center"/>
          </w:tcPr>
          <w:p w14:paraId="665E47D7" w14:textId="77777777" w:rsidR="00045EE5" w:rsidRPr="009857E9" w:rsidRDefault="00045EE5" w:rsidP="00CF13F3">
            <w:pPr>
              <w:spacing w:line="240" w:lineRule="auto"/>
              <w:ind w:right="-70"/>
              <w:jc w:val="center"/>
              <w:rPr>
                <w:b/>
                <w:i/>
              </w:rPr>
            </w:pPr>
            <w:r w:rsidRPr="009857E9">
              <w:rPr>
                <w:b/>
                <w:i/>
              </w:rPr>
              <w:t>a</w:t>
            </w:r>
          </w:p>
        </w:tc>
        <w:tc>
          <w:tcPr>
            <w:tcW w:w="0" w:type="auto"/>
            <w:vMerge/>
            <w:shd w:val="pct20" w:color="auto" w:fill="auto"/>
            <w:vAlign w:val="center"/>
          </w:tcPr>
          <w:p w14:paraId="49F6F6DF" w14:textId="77777777" w:rsidR="00045EE5" w:rsidRDefault="00045EE5" w:rsidP="00CF13F3">
            <w:pPr>
              <w:spacing w:line="240" w:lineRule="auto"/>
              <w:jc w:val="center"/>
              <w:rPr>
                <w:b/>
                <w:i/>
              </w:rPr>
            </w:pPr>
          </w:p>
        </w:tc>
        <w:tc>
          <w:tcPr>
            <w:tcW w:w="0" w:type="auto"/>
            <w:vMerge/>
            <w:shd w:val="pct20" w:color="auto" w:fill="auto"/>
            <w:vAlign w:val="center"/>
          </w:tcPr>
          <w:p w14:paraId="226994D7" w14:textId="77777777" w:rsidR="00045EE5" w:rsidRDefault="00045EE5" w:rsidP="00CF13F3">
            <w:pPr>
              <w:spacing w:line="240" w:lineRule="auto"/>
              <w:jc w:val="center"/>
              <w:rPr>
                <w:b/>
              </w:rPr>
            </w:pPr>
          </w:p>
        </w:tc>
      </w:tr>
      <w:tr w:rsidR="00045EE5" w14:paraId="126723F2" w14:textId="77777777" w:rsidTr="00803756">
        <w:tc>
          <w:tcPr>
            <w:tcW w:w="0" w:type="auto"/>
            <w:gridSpan w:val="7"/>
            <w:vAlign w:val="center"/>
          </w:tcPr>
          <w:p w14:paraId="0D37027D" w14:textId="77777777" w:rsidR="00045EE5" w:rsidRPr="00B95A88" w:rsidRDefault="00045EE5" w:rsidP="00D006E4">
            <w:pPr>
              <w:spacing w:line="240" w:lineRule="auto"/>
              <w:ind w:left="-59" w:right="-70"/>
              <w:jc w:val="center"/>
              <w:rPr>
                <w:rFonts w:cs="Calibri"/>
                <w:b/>
              </w:rPr>
            </w:pPr>
            <w:r w:rsidRPr="00B95A88">
              <w:rPr>
                <w:rFonts w:cs="Calibri"/>
                <w:b/>
              </w:rPr>
              <w:t>Identificativo SDO</w:t>
            </w:r>
          </w:p>
        </w:tc>
      </w:tr>
      <w:tr w:rsidR="00045EE5" w14:paraId="04A75324" w14:textId="77777777" w:rsidTr="00803756">
        <w:tc>
          <w:tcPr>
            <w:tcW w:w="0" w:type="auto"/>
            <w:vAlign w:val="center"/>
          </w:tcPr>
          <w:p w14:paraId="19DAA6AD" w14:textId="77777777" w:rsidR="00045EE5" w:rsidRPr="00CF13F3" w:rsidRDefault="00045EE5" w:rsidP="00904599">
            <w:pPr>
              <w:spacing w:line="240" w:lineRule="auto"/>
              <w:ind w:right="-70"/>
            </w:pPr>
            <w:r w:rsidRPr="00CF13F3">
              <w:t>Codice Istituto di Cura</w:t>
            </w:r>
          </w:p>
        </w:tc>
        <w:tc>
          <w:tcPr>
            <w:tcW w:w="0" w:type="auto"/>
            <w:vAlign w:val="center"/>
          </w:tcPr>
          <w:p w14:paraId="7438F151" w14:textId="77777777" w:rsidR="00045EE5" w:rsidRPr="00CF13F3" w:rsidRDefault="00045EE5" w:rsidP="00904599">
            <w:pPr>
              <w:spacing w:line="240" w:lineRule="auto"/>
              <w:ind w:right="-70"/>
            </w:pPr>
            <w:r w:rsidRPr="00CF13F3">
              <w:t>Indica l’istituto di cura pubblico o privato</w:t>
            </w:r>
          </w:p>
        </w:tc>
        <w:tc>
          <w:tcPr>
            <w:tcW w:w="0" w:type="auto"/>
            <w:vAlign w:val="center"/>
          </w:tcPr>
          <w:p w14:paraId="478EB2A7" w14:textId="77777777" w:rsidR="00045EE5" w:rsidRPr="00CF13F3" w:rsidRDefault="00045EE5" w:rsidP="00904599">
            <w:pPr>
              <w:spacing w:line="240" w:lineRule="auto"/>
              <w:ind w:right="-70"/>
              <w:jc w:val="center"/>
            </w:pPr>
            <w:r w:rsidRPr="00CF13F3">
              <w:t>AN</w:t>
            </w:r>
          </w:p>
        </w:tc>
        <w:tc>
          <w:tcPr>
            <w:tcW w:w="0" w:type="auto"/>
            <w:vAlign w:val="center"/>
          </w:tcPr>
          <w:p w14:paraId="48687ED1" w14:textId="77777777" w:rsidR="00045EE5" w:rsidRPr="00CF13F3" w:rsidRDefault="00045EE5" w:rsidP="00904599">
            <w:pPr>
              <w:spacing w:line="240" w:lineRule="auto"/>
              <w:ind w:right="-70"/>
              <w:jc w:val="center"/>
            </w:pPr>
            <w:r w:rsidRPr="00CF13F3">
              <w:t>1</w:t>
            </w:r>
          </w:p>
        </w:tc>
        <w:tc>
          <w:tcPr>
            <w:tcW w:w="0" w:type="auto"/>
            <w:vAlign w:val="center"/>
          </w:tcPr>
          <w:p w14:paraId="6BD60312" w14:textId="77777777" w:rsidR="00045EE5" w:rsidRPr="00CF13F3" w:rsidRDefault="00045EE5" w:rsidP="00904599">
            <w:pPr>
              <w:spacing w:line="240" w:lineRule="auto"/>
              <w:ind w:right="-70"/>
              <w:jc w:val="center"/>
            </w:pPr>
            <w:r w:rsidRPr="00CF13F3">
              <w:t>8</w:t>
            </w:r>
          </w:p>
        </w:tc>
        <w:tc>
          <w:tcPr>
            <w:tcW w:w="0" w:type="auto"/>
            <w:vAlign w:val="center"/>
          </w:tcPr>
          <w:p w14:paraId="0C40C001" w14:textId="77777777" w:rsidR="00045EE5" w:rsidRPr="00CF13F3" w:rsidRDefault="00045EE5" w:rsidP="00904599">
            <w:pPr>
              <w:spacing w:line="240" w:lineRule="auto"/>
              <w:ind w:right="-70"/>
              <w:jc w:val="center"/>
            </w:pPr>
            <w:r w:rsidRPr="00CF13F3">
              <w:t>8</w:t>
            </w:r>
          </w:p>
        </w:tc>
        <w:tc>
          <w:tcPr>
            <w:tcW w:w="0" w:type="auto"/>
            <w:vAlign w:val="center"/>
          </w:tcPr>
          <w:p w14:paraId="2B12A096" w14:textId="77777777" w:rsidR="00045EE5" w:rsidRPr="00CF13F3" w:rsidRDefault="00045EE5" w:rsidP="00A70D1E">
            <w:pPr>
              <w:spacing w:line="240" w:lineRule="auto"/>
              <w:ind w:right="-70"/>
            </w:pPr>
            <w:r w:rsidRPr="00CF13F3">
              <w:t xml:space="preserve">Le modalità di </w:t>
            </w:r>
            <w:r w:rsidR="00A70D1E">
              <w:t>valorizzazione</w:t>
            </w:r>
            <w:r w:rsidRPr="00CF13F3">
              <w:t xml:space="preserve"> del presente campo sono descritte nel p</w:t>
            </w:r>
            <w:r>
              <w:t>aragrafo relativo agli Allegati</w:t>
            </w:r>
          </w:p>
        </w:tc>
      </w:tr>
      <w:tr w:rsidR="00045EE5" w14:paraId="01CA19D5" w14:textId="77777777" w:rsidTr="00803756">
        <w:tc>
          <w:tcPr>
            <w:tcW w:w="0" w:type="auto"/>
            <w:vAlign w:val="center"/>
          </w:tcPr>
          <w:p w14:paraId="222D4BD8" w14:textId="77777777" w:rsidR="00045EE5" w:rsidRPr="00CF13F3" w:rsidRDefault="00045EE5" w:rsidP="00904599">
            <w:pPr>
              <w:spacing w:line="240" w:lineRule="auto"/>
              <w:ind w:right="-70"/>
            </w:pPr>
            <w:r w:rsidRPr="00CF13F3">
              <w:t>Numero progressivo della scheda SDO</w:t>
            </w:r>
          </w:p>
        </w:tc>
        <w:tc>
          <w:tcPr>
            <w:tcW w:w="0" w:type="auto"/>
            <w:vAlign w:val="center"/>
          </w:tcPr>
          <w:p w14:paraId="3EC3670C" w14:textId="77777777" w:rsidR="00045EE5" w:rsidRPr="00CF13F3" w:rsidRDefault="00045EE5" w:rsidP="00904599">
            <w:pPr>
              <w:spacing w:line="240" w:lineRule="auto"/>
              <w:ind w:right="-70"/>
            </w:pPr>
            <w:r>
              <w:t>N</w:t>
            </w:r>
            <w:r w:rsidRPr="00CF13F3">
              <w:t>umero identificativo della cartella clinica</w:t>
            </w:r>
          </w:p>
          <w:p w14:paraId="69551F6F" w14:textId="77777777" w:rsidR="00045EE5" w:rsidRDefault="00045EE5" w:rsidP="00904599">
            <w:r w:rsidRPr="00CF13F3">
              <w:t>Il codice è articolato in 8 caratteri di cui:</w:t>
            </w:r>
          </w:p>
          <w:p w14:paraId="01A3CAA2" w14:textId="77777777" w:rsidR="00045EE5" w:rsidRPr="00CF13F3" w:rsidRDefault="00045EE5">
            <w:pPr>
              <w:numPr>
                <w:ilvl w:val="0"/>
                <w:numId w:val="32"/>
              </w:numPr>
            </w:pPr>
            <w:r w:rsidRPr="00CF13F3">
              <w:t xml:space="preserve">i primi due </w:t>
            </w:r>
            <w:r>
              <w:t>identificano l'anno di ricovero</w:t>
            </w:r>
          </w:p>
          <w:p w14:paraId="03A14C26" w14:textId="77777777" w:rsidR="00045EE5" w:rsidRPr="00CF13F3" w:rsidRDefault="00045EE5">
            <w:pPr>
              <w:numPr>
                <w:ilvl w:val="0"/>
                <w:numId w:val="32"/>
              </w:numPr>
              <w:spacing w:after="0" w:line="240" w:lineRule="auto"/>
            </w:pPr>
            <w:r w:rsidRPr="00CF13F3">
              <w:t>gli altri sei costituiscono una numerazione progressiva all'interno dell'anno e dell’Istituto di cura</w:t>
            </w:r>
          </w:p>
        </w:tc>
        <w:tc>
          <w:tcPr>
            <w:tcW w:w="0" w:type="auto"/>
            <w:vAlign w:val="center"/>
          </w:tcPr>
          <w:p w14:paraId="5DF2F01F" w14:textId="77777777" w:rsidR="00045EE5" w:rsidRPr="00CF13F3" w:rsidRDefault="00045EE5" w:rsidP="00904599">
            <w:pPr>
              <w:spacing w:line="240" w:lineRule="auto"/>
              <w:ind w:right="-70"/>
              <w:jc w:val="center"/>
            </w:pPr>
            <w:r w:rsidRPr="00CF13F3">
              <w:t>AN</w:t>
            </w:r>
          </w:p>
        </w:tc>
        <w:tc>
          <w:tcPr>
            <w:tcW w:w="0" w:type="auto"/>
            <w:vAlign w:val="center"/>
          </w:tcPr>
          <w:p w14:paraId="4BF2C1F1" w14:textId="77777777" w:rsidR="00045EE5" w:rsidRPr="00CF13F3" w:rsidRDefault="00045EE5" w:rsidP="00904599">
            <w:pPr>
              <w:spacing w:line="240" w:lineRule="auto"/>
              <w:ind w:right="-70"/>
              <w:jc w:val="center"/>
            </w:pPr>
            <w:r w:rsidRPr="00CF13F3">
              <w:t>9</w:t>
            </w:r>
          </w:p>
        </w:tc>
        <w:tc>
          <w:tcPr>
            <w:tcW w:w="0" w:type="auto"/>
            <w:vAlign w:val="center"/>
          </w:tcPr>
          <w:p w14:paraId="3B070BA0" w14:textId="77777777" w:rsidR="00045EE5" w:rsidRPr="00CF13F3" w:rsidRDefault="00045EE5" w:rsidP="00904599">
            <w:pPr>
              <w:spacing w:line="240" w:lineRule="auto"/>
              <w:ind w:right="-70"/>
              <w:jc w:val="center"/>
            </w:pPr>
            <w:r w:rsidRPr="00CF13F3">
              <w:t>16</w:t>
            </w:r>
          </w:p>
        </w:tc>
        <w:tc>
          <w:tcPr>
            <w:tcW w:w="0" w:type="auto"/>
            <w:vAlign w:val="center"/>
          </w:tcPr>
          <w:p w14:paraId="1855C122" w14:textId="77777777" w:rsidR="00045EE5" w:rsidRPr="00CF13F3" w:rsidRDefault="00045EE5" w:rsidP="00904599">
            <w:pPr>
              <w:spacing w:line="240" w:lineRule="auto"/>
              <w:ind w:right="-70"/>
              <w:jc w:val="center"/>
            </w:pPr>
            <w:r w:rsidRPr="00CF13F3">
              <w:t>8</w:t>
            </w:r>
          </w:p>
        </w:tc>
        <w:tc>
          <w:tcPr>
            <w:tcW w:w="0" w:type="auto"/>
            <w:vAlign w:val="center"/>
          </w:tcPr>
          <w:p w14:paraId="2CDEFE2F" w14:textId="77777777" w:rsidR="00045EE5" w:rsidRPr="00CF13F3" w:rsidRDefault="00045EE5" w:rsidP="00904599">
            <w:pPr>
              <w:spacing w:line="240" w:lineRule="auto"/>
              <w:ind w:right="-70"/>
              <w:jc w:val="center"/>
            </w:pPr>
          </w:p>
        </w:tc>
      </w:tr>
      <w:tr w:rsidR="00045EE5" w14:paraId="5F1EB188" w14:textId="77777777" w:rsidTr="00803756">
        <w:tc>
          <w:tcPr>
            <w:tcW w:w="0" w:type="auto"/>
            <w:gridSpan w:val="7"/>
            <w:vAlign w:val="center"/>
          </w:tcPr>
          <w:p w14:paraId="414DC22B" w14:textId="77777777" w:rsidR="00045EE5" w:rsidRPr="00B95A88" w:rsidRDefault="00045EE5" w:rsidP="00904599">
            <w:pPr>
              <w:spacing w:line="240" w:lineRule="auto"/>
              <w:ind w:right="-70"/>
              <w:jc w:val="center"/>
              <w:rPr>
                <w:b/>
              </w:rPr>
            </w:pPr>
            <w:r w:rsidRPr="00B95A88">
              <w:rPr>
                <w:b/>
              </w:rPr>
              <w:t>Identificativo SDO madre</w:t>
            </w:r>
          </w:p>
        </w:tc>
      </w:tr>
      <w:tr w:rsidR="00045EE5" w14:paraId="147EB0F5" w14:textId="77777777" w:rsidTr="00803756">
        <w:tc>
          <w:tcPr>
            <w:tcW w:w="0" w:type="auto"/>
            <w:vAlign w:val="center"/>
          </w:tcPr>
          <w:p w14:paraId="378D8AF2" w14:textId="77777777" w:rsidR="00045EE5" w:rsidRPr="00CF13F3" w:rsidRDefault="00045EE5" w:rsidP="00904599">
            <w:pPr>
              <w:spacing w:line="240" w:lineRule="auto"/>
              <w:ind w:right="-70"/>
            </w:pPr>
            <w:r w:rsidRPr="00CF13F3">
              <w:t>Numero progressivo scheda SDO della puerpera</w:t>
            </w:r>
          </w:p>
        </w:tc>
        <w:tc>
          <w:tcPr>
            <w:tcW w:w="0" w:type="auto"/>
            <w:vAlign w:val="center"/>
          </w:tcPr>
          <w:p w14:paraId="4C1825E7" w14:textId="77777777" w:rsidR="00045EE5" w:rsidRPr="00CF13F3" w:rsidRDefault="00045EE5" w:rsidP="00904599">
            <w:pPr>
              <w:spacing w:line="240" w:lineRule="auto"/>
              <w:ind w:right="-70"/>
            </w:pPr>
            <w:r>
              <w:t>N</w:t>
            </w:r>
            <w:r w:rsidRPr="00CF13F3">
              <w:t>umero identificativo della cartella clinica della scheda SDO della madre relativa al parto</w:t>
            </w:r>
          </w:p>
          <w:p w14:paraId="5572ED67" w14:textId="77777777" w:rsidR="00045EE5" w:rsidRDefault="00045EE5" w:rsidP="00904599">
            <w:r w:rsidRPr="00CF13F3">
              <w:lastRenderedPageBreak/>
              <w:t>Il codice è articolato in 8 caratteri di cui:</w:t>
            </w:r>
          </w:p>
          <w:p w14:paraId="350A6422" w14:textId="77777777" w:rsidR="00045EE5" w:rsidRDefault="00045EE5">
            <w:pPr>
              <w:numPr>
                <w:ilvl w:val="0"/>
                <w:numId w:val="32"/>
              </w:numPr>
            </w:pPr>
            <w:r w:rsidRPr="00CF13F3">
              <w:t xml:space="preserve">i primi due </w:t>
            </w:r>
            <w:r>
              <w:t>identificano l'anno di ricovero</w:t>
            </w:r>
          </w:p>
          <w:p w14:paraId="6AB02C6A" w14:textId="77777777" w:rsidR="00045EE5" w:rsidRDefault="00045EE5">
            <w:pPr>
              <w:numPr>
                <w:ilvl w:val="0"/>
                <w:numId w:val="32"/>
              </w:numPr>
            </w:pPr>
            <w:r w:rsidRPr="00CF13F3">
              <w:t xml:space="preserve">gli altri sei costituiscono una numerazione progressiva </w:t>
            </w:r>
          </w:p>
          <w:p w14:paraId="03A4C3F7" w14:textId="77777777" w:rsidR="00045EE5" w:rsidRPr="00CF13F3" w:rsidRDefault="00045EE5" w:rsidP="00D006E4">
            <w:pPr>
              <w:spacing w:line="240" w:lineRule="auto"/>
              <w:ind w:right="-70"/>
            </w:pPr>
            <w:r>
              <w:t xml:space="preserve">Valorizzato </w:t>
            </w:r>
            <w:r w:rsidRPr="00CF13F3">
              <w:t>con “99999999” nel caso in cui la madre richieda l’anonimato</w:t>
            </w:r>
          </w:p>
        </w:tc>
        <w:tc>
          <w:tcPr>
            <w:tcW w:w="0" w:type="auto"/>
            <w:vAlign w:val="center"/>
          </w:tcPr>
          <w:p w14:paraId="62FE8BF5" w14:textId="77777777" w:rsidR="00045EE5" w:rsidRPr="00CF13F3" w:rsidRDefault="00045EE5" w:rsidP="00904599">
            <w:pPr>
              <w:spacing w:line="240" w:lineRule="auto"/>
              <w:ind w:right="-70"/>
              <w:jc w:val="center"/>
            </w:pPr>
            <w:r w:rsidRPr="00CF13F3">
              <w:lastRenderedPageBreak/>
              <w:t>AN</w:t>
            </w:r>
          </w:p>
        </w:tc>
        <w:tc>
          <w:tcPr>
            <w:tcW w:w="0" w:type="auto"/>
            <w:vAlign w:val="center"/>
          </w:tcPr>
          <w:p w14:paraId="5A4C1CCE" w14:textId="77777777" w:rsidR="00045EE5" w:rsidRPr="00CF13F3" w:rsidRDefault="00045EE5" w:rsidP="00904599">
            <w:pPr>
              <w:jc w:val="center"/>
            </w:pPr>
            <w:r w:rsidRPr="00CF13F3">
              <w:t>17</w:t>
            </w:r>
          </w:p>
        </w:tc>
        <w:tc>
          <w:tcPr>
            <w:tcW w:w="0" w:type="auto"/>
            <w:vAlign w:val="center"/>
          </w:tcPr>
          <w:p w14:paraId="34F9ECC5" w14:textId="77777777" w:rsidR="00045EE5" w:rsidRPr="00CF13F3" w:rsidRDefault="00045EE5" w:rsidP="00904599">
            <w:pPr>
              <w:spacing w:line="240" w:lineRule="auto"/>
              <w:ind w:right="-70"/>
              <w:jc w:val="center"/>
            </w:pPr>
            <w:r w:rsidRPr="00CF13F3">
              <w:t>24</w:t>
            </w:r>
          </w:p>
        </w:tc>
        <w:tc>
          <w:tcPr>
            <w:tcW w:w="0" w:type="auto"/>
            <w:vAlign w:val="center"/>
          </w:tcPr>
          <w:p w14:paraId="72FD048D" w14:textId="77777777" w:rsidR="00045EE5" w:rsidRPr="00CF13F3" w:rsidRDefault="00045EE5" w:rsidP="00904599">
            <w:pPr>
              <w:spacing w:line="240" w:lineRule="auto"/>
              <w:ind w:right="-70"/>
              <w:jc w:val="center"/>
            </w:pPr>
            <w:r w:rsidRPr="00CF13F3">
              <w:t>8</w:t>
            </w:r>
          </w:p>
        </w:tc>
        <w:tc>
          <w:tcPr>
            <w:tcW w:w="0" w:type="auto"/>
            <w:vAlign w:val="center"/>
          </w:tcPr>
          <w:p w14:paraId="6FA47DE5" w14:textId="77777777" w:rsidR="00045EE5" w:rsidRPr="00CF13F3" w:rsidRDefault="00045EE5" w:rsidP="00904599">
            <w:pPr>
              <w:spacing w:line="240" w:lineRule="auto"/>
              <w:ind w:right="-70"/>
              <w:jc w:val="center"/>
            </w:pPr>
          </w:p>
        </w:tc>
      </w:tr>
      <w:tr w:rsidR="00045EE5" w14:paraId="40A738D2" w14:textId="77777777" w:rsidTr="00803756">
        <w:tc>
          <w:tcPr>
            <w:tcW w:w="0" w:type="auto"/>
            <w:gridSpan w:val="7"/>
            <w:vAlign w:val="center"/>
          </w:tcPr>
          <w:p w14:paraId="5B5756BB" w14:textId="77777777" w:rsidR="00045EE5" w:rsidRPr="00B95A88" w:rsidRDefault="00B95A88" w:rsidP="00B95A88">
            <w:pPr>
              <w:spacing w:line="240" w:lineRule="auto"/>
              <w:ind w:right="-70"/>
              <w:jc w:val="center"/>
              <w:rPr>
                <w:b/>
              </w:rPr>
            </w:pPr>
            <w:r w:rsidRPr="00B95A88">
              <w:rPr>
                <w:b/>
              </w:rPr>
              <w:t>A</w:t>
            </w:r>
            <w:r w:rsidR="00045EE5" w:rsidRPr="00B95A88">
              <w:rPr>
                <w:b/>
              </w:rPr>
              <w:t>ssistito</w:t>
            </w:r>
          </w:p>
        </w:tc>
      </w:tr>
      <w:tr w:rsidR="00045EE5" w14:paraId="0169F645" w14:textId="77777777" w:rsidTr="00803756">
        <w:tc>
          <w:tcPr>
            <w:tcW w:w="0" w:type="auto"/>
            <w:vAlign w:val="center"/>
          </w:tcPr>
          <w:p w14:paraId="6A3BB7EA" w14:textId="77777777" w:rsidR="00045EE5" w:rsidRPr="00CF13F3" w:rsidRDefault="00045EE5" w:rsidP="00904599">
            <w:pPr>
              <w:spacing w:line="240" w:lineRule="auto"/>
              <w:ind w:right="-70"/>
            </w:pPr>
            <w:r w:rsidRPr="00CF13F3">
              <w:t>Sesso</w:t>
            </w:r>
          </w:p>
        </w:tc>
        <w:tc>
          <w:tcPr>
            <w:tcW w:w="0" w:type="auto"/>
            <w:vAlign w:val="center"/>
          </w:tcPr>
          <w:p w14:paraId="100B6DDE" w14:textId="77777777" w:rsidR="00045EE5" w:rsidRPr="00CF13F3" w:rsidRDefault="00045EE5" w:rsidP="00904599">
            <w:pPr>
              <w:spacing w:line="240" w:lineRule="auto"/>
              <w:ind w:right="-70"/>
            </w:pPr>
            <w:r w:rsidRPr="00CF13F3">
              <w:t>Sesso del paziente</w:t>
            </w:r>
          </w:p>
        </w:tc>
        <w:tc>
          <w:tcPr>
            <w:tcW w:w="0" w:type="auto"/>
            <w:vAlign w:val="center"/>
          </w:tcPr>
          <w:p w14:paraId="218299AB" w14:textId="77777777" w:rsidR="00045EE5" w:rsidRPr="00CF13F3" w:rsidRDefault="00045EE5" w:rsidP="00904599">
            <w:pPr>
              <w:spacing w:line="240" w:lineRule="auto"/>
              <w:ind w:right="-70"/>
              <w:jc w:val="center"/>
            </w:pPr>
            <w:r w:rsidRPr="00CF13F3">
              <w:t>AN</w:t>
            </w:r>
          </w:p>
        </w:tc>
        <w:tc>
          <w:tcPr>
            <w:tcW w:w="0" w:type="auto"/>
            <w:vAlign w:val="center"/>
          </w:tcPr>
          <w:p w14:paraId="2A4DFB8E" w14:textId="77777777" w:rsidR="00045EE5" w:rsidRPr="00CF13F3" w:rsidRDefault="00045EE5" w:rsidP="00904599">
            <w:pPr>
              <w:spacing w:line="240" w:lineRule="auto"/>
              <w:ind w:right="-70"/>
              <w:jc w:val="center"/>
            </w:pPr>
            <w:r w:rsidRPr="00CF13F3">
              <w:t>25</w:t>
            </w:r>
          </w:p>
        </w:tc>
        <w:tc>
          <w:tcPr>
            <w:tcW w:w="0" w:type="auto"/>
            <w:vAlign w:val="center"/>
          </w:tcPr>
          <w:p w14:paraId="0CB8468A" w14:textId="77777777" w:rsidR="00045EE5" w:rsidRPr="00CF13F3" w:rsidRDefault="00045EE5" w:rsidP="00904599">
            <w:pPr>
              <w:spacing w:line="240" w:lineRule="auto"/>
              <w:ind w:right="-70"/>
              <w:jc w:val="center"/>
            </w:pPr>
            <w:r w:rsidRPr="00CF13F3">
              <w:t>25</w:t>
            </w:r>
          </w:p>
        </w:tc>
        <w:tc>
          <w:tcPr>
            <w:tcW w:w="0" w:type="auto"/>
            <w:vAlign w:val="center"/>
          </w:tcPr>
          <w:p w14:paraId="1476C858" w14:textId="77777777" w:rsidR="00045EE5" w:rsidRPr="00CF13F3" w:rsidRDefault="00045EE5" w:rsidP="00904599">
            <w:pPr>
              <w:spacing w:line="240" w:lineRule="auto"/>
              <w:ind w:right="-70"/>
              <w:jc w:val="center"/>
            </w:pPr>
            <w:r w:rsidRPr="00CF13F3">
              <w:t>1</w:t>
            </w:r>
          </w:p>
        </w:tc>
        <w:tc>
          <w:tcPr>
            <w:tcW w:w="0" w:type="auto"/>
            <w:vAlign w:val="center"/>
          </w:tcPr>
          <w:p w14:paraId="2BF091E4" w14:textId="77777777" w:rsidR="00045EE5" w:rsidRPr="00CF13F3" w:rsidRDefault="00045EE5" w:rsidP="00904599">
            <w:pPr>
              <w:spacing w:line="240" w:lineRule="auto"/>
              <w:ind w:right="-70"/>
            </w:pPr>
            <w:r w:rsidRPr="00CF13F3">
              <w:t>1 = maschio</w:t>
            </w:r>
          </w:p>
          <w:p w14:paraId="47199AF7" w14:textId="77777777" w:rsidR="00045EE5" w:rsidRPr="00CF13F3" w:rsidRDefault="00045EE5" w:rsidP="00904599">
            <w:pPr>
              <w:spacing w:line="240" w:lineRule="auto"/>
              <w:ind w:right="-70"/>
            </w:pPr>
            <w:r w:rsidRPr="00CF13F3">
              <w:t>2 = femmina</w:t>
            </w:r>
          </w:p>
          <w:p w14:paraId="3C5AC5FB" w14:textId="77777777" w:rsidR="00045EE5" w:rsidRPr="00CF13F3" w:rsidRDefault="00045EE5" w:rsidP="00904599">
            <w:pPr>
              <w:spacing w:line="240" w:lineRule="auto"/>
              <w:ind w:right="-70"/>
            </w:pPr>
            <w:r w:rsidRPr="00CF13F3">
              <w:t>9 = non definito</w:t>
            </w:r>
          </w:p>
        </w:tc>
      </w:tr>
      <w:tr w:rsidR="00045EE5" w14:paraId="03B21ECD" w14:textId="77777777" w:rsidTr="00803756">
        <w:tc>
          <w:tcPr>
            <w:tcW w:w="0" w:type="auto"/>
            <w:vAlign w:val="center"/>
          </w:tcPr>
          <w:p w14:paraId="59195E80" w14:textId="77777777" w:rsidR="00045EE5" w:rsidRPr="00CF13F3" w:rsidRDefault="00045EE5" w:rsidP="00904599">
            <w:pPr>
              <w:spacing w:line="240" w:lineRule="auto"/>
              <w:ind w:right="-70"/>
            </w:pPr>
            <w:r w:rsidRPr="00CF13F3">
              <w:t>Data di Nascita</w:t>
            </w:r>
          </w:p>
        </w:tc>
        <w:tc>
          <w:tcPr>
            <w:tcW w:w="0" w:type="auto"/>
            <w:vAlign w:val="center"/>
          </w:tcPr>
          <w:p w14:paraId="3D4B3F80" w14:textId="77777777" w:rsidR="00045EE5" w:rsidRPr="00CF13F3" w:rsidRDefault="00045EE5" w:rsidP="00904599">
            <w:pPr>
              <w:spacing w:line="240" w:lineRule="auto"/>
              <w:ind w:right="-70"/>
            </w:pPr>
            <w:r w:rsidRPr="00CF13F3">
              <w:t>Data di nascita del paziente</w:t>
            </w:r>
          </w:p>
        </w:tc>
        <w:tc>
          <w:tcPr>
            <w:tcW w:w="0" w:type="auto"/>
            <w:vAlign w:val="center"/>
          </w:tcPr>
          <w:p w14:paraId="0ACFDF21" w14:textId="77777777" w:rsidR="00045EE5" w:rsidRPr="00CF13F3" w:rsidRDefault="00045EE5" w:rsidP="00904599">
            <w:pPr>
              <w:spacing w:line="240" w:lineRule="auto"/>
              <w:ind w:right="-70"/>
              <w:jc w:val="center"/>
            </w:pPr>
            <w:r>
              <w:t>DATA</w:t>
            </w:r>
          </w:p>
        </w:tc>
        <w:tc>
          <w:tcPr>
            <w:tcW w:w="0" w:type="auto"/>
            <w:vAlign w:val="center"/>
          </w:tcPr>
          <w:p w14:paraId="63AFAF5B" w14:textId="77777777" w:rsidR="00045EE5" w:rsidRPr="00CF13F3" w:rsidRDefault="00045EE5" w:rsidP="00904599">
            <w:pPr>
              <w:spacing w:line="240" w:lineRule="auto"/>
              <w:ind w:right="-70"/>
              <w:jc w:val="center"/>
            </w:pPr>
            <w:r w:rsidRPr="00CF13F3">
              <w:t>26</w:t>
            </w:r>
          </w:p>
        </w:tc>
        <w:tc>
          <w:tcPr>
            <w:tcW w:w="0" w:type="auto"/>
            <w:vAlign w:val="center"/>
          </w:tcPr>
          <w:p w14:paraId="65E72301" w14:textId="77777777" w:rsidR="00045EE5" w:rsidRPr="00CF13F3" w:rsidRDefault="00045EE5" w:rsidP="00904599">
            <w:pPr>
              <w:spacing w:line="240" w:lineRule="auto"/>
              <w:ind w:right="-70"/>
              <w:jc w:val="center"/>
            </w:pPr>
            <w:r w:rsidRPr="00CF13F3">
              <w:t>33</w:t>
            </w:r>
          </w:p>
        </w:tc>
        <w:tc>
          <w:tcPr>
            <w:tcW w:w="0" w:type="auto"/>
            <w:vAlign w:val="center"/>
          </w:tcPr>
          <w:p w14:paraId="6F36BB3F" w14:textId="77777777" w:rsidR="00045EE5" w:rsidRPr="00CF13F3" w:rsidRDefault="00045EE5" w:rsidP="00904599">
            <w:pPr>
              <w:spacing w:line="240" w:lineRule="auto"/>
              <w:ind w:right="-70"/>
              <w:jc w:val="center"/>
            </w:pPr>
            <w:r w:rsidRPr="00CF13F3">
              <w:t>8</w:t>
            </w:r>
          </w:p>
        </w:tc>
        <w:tc>
          <w:tcPr>
            <w:tcW w:w="0" w:type="auto"/>
            <w:vAlign w:val="center"/>
          </w:tcPr>
          <w:p w14:paraId="21BA5095" w14:textId="77777777" w:rsidR="00045EE5" w:rsidRPr="00CF13F3" w:rsidRDefault="00045EE5" w:rsidP="00904599">
            <w:pPr>
              <w:spacing w:line="240" w:lineRule="auto"/>
              <w:ind w:right="-70"/>
              <w:jc w:val="center"/>
            </w:pPr>
          </w:p>
        </w:tc>
      </w:tr>
      <w:tr w:rsidR="00045EE5" w14:paraId="1D64E459" w14:textId="77777777" w:rsidTr="00803756">
        <w:tc>
          <w:tcPr>
            <w:tcW w:w="0" w:type="auto"/>
            <w:vAlign w:val="center"/>
          </w:tcPr>
          <w:p w14:paraId="63545A90" w14:textId="77777777" w:rsidR="00045EE5" w:rsidRPr="00CF13F3" w:rsidRDefault="00045EE5" w:rsidP="00904599">
            <w:pPr>
              <w:spacing w:line="240" w:lineRule="auto"/>
              <w:ind w:right="-70"/>
            </w:pPr>
            <w:r w:rsidRPr="00CF13F3">
              <w:t>Livello di Istruzione</w:t>
            </w:r>
          </w:p>
        </w:tc>
        <w:tc>
          <w:tcPr>
            <w:tcW w:w="0" w:type="auto"/>
            <w:vAlign w:val="center"/>
          </w:tcPr>
          <w:p w14:paraId="36233A14" w14:textId="77777777" w:rsidR="00045EE5" w:rsidRPr="00CF13F3" w:rsidRDefault="00045EE5" w:rsidP="00904599">
            <w:pPr>
              <w:spacing w:line="240" w:lineRule="auto"/>
              <w:ind w:right="-70"/>
            </w:pPr>
            <w:r w:rsidRPr="00CF13F3">
              <w:t>Titolo di studio del paziente al momento del ricovero</w:t>
            </w:r>
          </w:p>
        </w:tc>
        <w:tc>
          <w:tcPr>
            <w:tcW w:w="0" w:type="auto"/>
            <w:vAlign w:val="center"/>
          </w:tcPr>
          <w:p w14:paraId="0077DD19" w14:textId="77777777" w:rsidR="00045EE5" w:rsidRPr="00CF13F3" w:rsidRDefault="00045EE5" w:rsidP="00904599">
            <w:pPr>
              <w:spacing w:line="240" w:lineRule="auto"/>
              <w:ind w:right="-70"/>
              <w:jc w:val="center"/>
            </w:pPr>
            <w:r w:rsidRPr="00CF13F3">
              <w:t>AN</w:t>
            </w:r>
          </w:p>
        </w:tc>
        <w:tc>
          <w:tcPr>
            <w:tcW w:w="0" w:type="auto"/>
            <w:vAlign w:val="center"/>
          </w:tcPr>
          <w:p w14:paraId="1169B4AB" w14:textId="77777777" w:rsidR="00045EE5" w:rsidRPr="00CF13F3" w:rsidRDefault="00045EE5" w:rsidP="00904599">
            <w:pPr>
              <w:spacing w:line="240" w:lineRule="auto"/>
              <w:ind w:right="-70"/>
              <w:jc w:val="center"/>
            </w:pPr>
            <w:r w:rsidRPr="00CF13F3">
              <w:t>34</w:t>
            </w:r>
          </w:p>
        </w:tc>
        <w:tc>
          <w:tcPr>
            <w:tcW w:w="0" w:type="auto"/>
            <w:vAlign w:val="center"/>
          </w:tcPr>
          <w:p w14:paraId="1F44BA86" w14:textId="77777777" w:rsidR="00045EE5" w:rsidRPr="00CF13F3" w:rsidRDefault="00045EE5" w:rsidP="00904599">
            <w:pPr>
              <w:spacing w:line="240" w:lineRule="auto"/>
              <w:ind w:right="-70"/>
              <w:jc w:val="center"/>
            </w:pPr>
            <w:r w:rsidRPr="00CF13F3">
              <w:t>34</w:t>
            </w:r>
          </w:p>
        </w:tc>
        <w:tc>
          <w:tcPr>
            <w:tcW w:w="0" w:type="auto"/>
            <w:vAlign w:val="center"/>
          </w:tcPr>
          <w:p w14:paraId="2AB460B7" w14:textId="77777777" w:rsidR="00045EE5" w:rsidRPr="00CF13F3" w:rsidRDefault="00045EE5" w:rsidP="00904599">
            <w:pPr>
              <w:spacing w:line="240" w:lineRule="auto"/>
              <w:ind w:right="-70"/>
              <w:jc w:val="center"/>
            </w:pPr>
            <w:r w:rsidRPr="00CF13F3">
              <w:t>1</w:t>
            </w:r>
          </w:p>
        </w:tc>
        <w:tc>
          <w:tcPr>
            <w:tcW w:w="0" w:type="auto"/>
            <w:vAlign w:val="center"/>
          </w:tcPr>
          <w:p w14:paraId="64EF06E3" w14:textId="77777777" w:rsidR="00045EE5" w:rsidRPr="00CF13F3" w:rsidRDefault="00045EE5" w:rsidP="00904599">
            <w:pPr>
              <w:spacing w:line="240" w:lineRule="auto"/>
              <w:ind w:right="-70"/>
            </w:pPr>
            <w:r w:rsidRPr="00CF13F3">
              <w:t>0 = Nessun titolo</w:t>
            </w:r>
          </w:p>
          <w:p w14:paraId="40E80FB7" w14:textId="77777777" w:rsidR="00045EE5" w:rsidRPr="00CF13F3" w:rsidRDefault="00045EE5" w:rsidP="00904599">
            <w:pPr>
              <w:spacing w:line="240" w:lineRule="auto"/>
              <w:ind w:right="-70"/>
            </w:pPr>
            <w:r w:rsidRPr="00CF13F3">
              <w:t>1 = Licenza elementare</w:t>
            </w:r>
          </w:p>
          <w:p w14:paraId="21AFA82A" w14:textId="77777777" w:rsidR="00045EE5" w:rsidRPr="00CF13F3" w:rsidRDefault="00045EE5" w:rsidP="00904599">
            <w:pPr>
              <w:spacing w:line="240" w:lineRule="auto"/>
              <w:ind w:right="-70"/>
            </w:pPr>
            <w:r w:rsidRPr="00CF13F3">
              <w:t>2 = Diploma di scuola media inferiore</w:t>
            </w:r>
          </w:p>
          <w:p w14:paraId="6AD30E13" w14:textId="77777777" w:rsidR="00045EE5" w:rsidRPr="00CF13F3" w:rsidRDefault="00045EE5" w:rsidP="00904599">
            <w:pPr>
              <w:spacing w:line="240" w:lineRule="auto"/>
              <w:ind w:right="-70"/>
            </w:pPr>
            <w:r w:rsidRPr="00CF13F3">
              <w:t>3 = Diploma di scuola media superiore</w:t>
            </w:r>
          </w:p>
          <w:p w14:paraId="3DCFDF4C" w14:textId="77777777" w:rsidR="00045EE5" w:rsidRPr="00CF13F3" w:rsidRDefault="00045EE5" w:rsidP="00904599">
            <w:pPr>
              <w:spacing w:line="240" w:lineRule="auto"/>
              <w:ind w:right="-70"/>
            </w:pPr>
            <w:r w:rsidRPr="00CF13F3">
              <w:t>4 = Diploma universitario o Laurea breve</w:t>
            </w:r>
          </w:p>
          <w:p w14:paraId="6AB62BC4" w14:textId="77777777" w:rsidR="00045EE5" w:rsidRPr="00CF13F3" w:rsidRDefault="00045EE5" w:rsidP="00904599">
            <w:pPr>
              <w:spacing w:line="240" w:lineRule="auto"/>
              <w:ind w:right="-70"/>
            </w:pPr>
            <w:r w:rsidRPr="00CF13F3">
              <w:t>5 = Laurea o superiore</w:t>
            </w:r>
          </w:p>
          <w:p w14:paraId="69B9F124" w14:textId="77777777" w:rsidR="00045EE5" w:rsidRPr="00CF13F3" w:rsidRDefault="00045EE5" w:rsidP="00904599">
            <w:pPr>
              <w:spacing w:line="240" w:lineRule="auto"/>
              <w:ind w:right="-70"/>
            </w:pPr>
            <w:r w:rsidRPr="00CF13F3">
              <w:t>9 = Non dichiarato</w:t>
            </w:r>
          </w:p>
        </w:tc>
      </w:tr>
      <w:tr w:rsidR="00045EE5" w14:paraId="6B2021E0" w14:textId="77777777" w:rsidTr="00803756">
        <w:tc>
          <w:tcPr>
            <w:tcW w:w="0" w:type="auto"/>
            <w:vAlign w:val="center"/>
          </w:tcPr>
          <w:p w14:paraId="4298DDE2" w14:textId="77777777" w:rsidR="00045EE5" w:rsidRPr="00CF13F3" w:rsidRDefault="00045EE5" w:rsidP="00904599">
            <w:pPr>
              <w:spacing w:line="240" w:lineRule="auto"/>
              <w:ind w:right="-70"/>
            </w:pPr>
            <w:r w:rsidRPr="00CF13F3">
              <w:lastRenderedPageBreak/>
              <w:t>Stato civile</w:t>
            </w:r>
          </w:p>
        </w:tc>
        <w:tc>
          <w:tcPr>
            <w:tcW w:w="0" w:type="auto"/>
            <w:vAlign w:val="center"/>
          </w:tcPr>
          <w:p w14:paraId="7D84FFBD" w14:textId="77777777" w:rsidR="00045EE5" w:rsidRPr="00CF13F3" w:rsidRDefault="00045EE5" w:rsidP="00904599">
            <w:pPr>
              <w:spacing w:line="240" w:lineRule="auto"/>
              <w:ind w:right="-70"/>
            </w:pPr>
            <w:r w:rsidRPr="00CF13F3">
              <w:t>Stato civile del paziente al momento del ricovero</w:t>
            </w:r>
          </w:p>
        </w:tc>
        <w:tc>
          <w:tcPr>
            <w:tcW w:w="0" w:type="auto"/>
            <w:vAlign w:val="center"/>
          </w:tcPr>
          <w:p w14:paraId="7253F14A" w14:textId="77777777" w:rsidR="00045EE5" w:rsidRPr="00CF13F3" w:rsidRDefault="00045EE5" w:rsidP="00904599">
            <w:pPr>
              <w:spacing w:line="240" w:lineRule="auto"/>
              <w:ind w:right="-70"/>
              <w:jc w:val="center"/>
            </w:pPr>
            <w:r w:rsidRPr="00CF13F3">
              <w:t>AN</w:t>
            </w:r>
          </w:p>
        </w:tc>
        <w:tc>
          <w:tcPr>
            <w:tcW w:w="0" w:type="auto"/>
            <w:vAlign w:val="center"/>
          </w:tcPr>
          <w:p w14:paraId="195C9900" w14:textId="77777777" w:rsidR="00045EE5" w:rsidRPr="00CF13F3" w:rsidRDefault="00045EE5" w:rsidP="00904599">
            <w:pPr>
              <w:spacing w:line="240" w:lineRule="auto"/>
              <w:ind w:right="-70"/>
              <w:jc w:val="center"/>
            </w:pPr>
            <w:r w:rsidRPr="00CF13F3">
              <w:t>35</w:t>
            </w:r>
          </w:p>
        </w:tc>
        <w:tc>
          <w:tcPr>
            <w:tcW w:w="0" w:type="auto"/>
            <w:vAlign w:val="center"/>
          </w:tcPr>
          <w:p w14:paraId="106644E2" w14:textId="77777777" w:rsidR="00045EE5" w:rsidRPr="00CF13F3" w:rsidRDefault="00045EE5" w:rsidP="00904599">
            <w:pPr>
              <w:spacing w:line="240" w:lineRule="auto"/>
              <w:ind w:right="-70"/>
              <w:jc w:val="center"/>
            </w:pPr>
            <w:r w:rsidRPr="00CF13F3">
              <w:t>35</w:t>
            </w:r>
          </w:p>
        </w:tc>
        <w:tc>
          <w:tcPr>
            <w:tcW w:w="0" w:type="auto"/>
            <w:vAlign w:val="center"/>
          </w:tcPr>
          <w:p w14:paraId="3E6D4833" w14:textId="77777777" w:rsidR="00045EE5" w:rsidRPr="00CF13F3" w:rsidRDefault="00045EE5" w:rsidP="00904599">
            <w:pPr>
              <w:spacing w:line="240" w:lineRule="auto"/>
              <w:ind w:right="-70"/>
              <w:jc w:val="center"/>
            </w:pPr>
            <w:r w:rsidRPr="00CF13F3">
              <w:t>1</w:t>
            </w:r>
          </w:p>
        </w:tc>
        <w:tc>
          <w:tcPr>
            <w:tcW w:w="0" w:type="auto"/>
            <w:vAlign w:val="center"/>
          </w:tcPr>
          <w:p w14:paraId="0177ABEA" w14:textId="77777777" w:rsidR="00045EE5" w:rsidRPr="00CF13F3" w:rsidRDefault="00045EE5" w:rsidP="00904599">
            <w:pPr>
              <w:spacing w:line="240" w:lineRule="auto"/>
              <w:ind w:right="-70"/>
            </w:pPr>
            <w:r w:rsidRPr="00CF13F3">
              <w:t>1 = Celibe/Nubile</w:t>
            </w:r>
          </w:p>
          <w:p w14:paraId="670AEC40" w14:textId="77777777" w:rsidR="00045EE5" w:rsidRPr="00CF13F3" w:rsidRDefault="00045EE5" w:rsidP="00904599">
            <w:pPr>
              <w:spacing w:line="240" w:lineRule="auto"/>
              <w:ind w:right="-70"/>
            </w:pPr>
            <w:r w:rsidRPr="00CF13F3">
              <w:t>2 = Coniugato/a</w:t>
            </w:r>
          </w:p>
          <w:p w14:paraId="29162E97" w14:textId="77777777" w:rsidR="00045EE5" w:rsidRPr="00CF13F3" w:rsidRDefault="00045EE5" w:rsidP="00904599">
            <w:pPr>
              <w:spacing w:line="240" w:lineRule="auto"/>
              <w:ind w:right="-70"/>
            </w:pPr>
            <w:r w:rsidRPr="00CF13F3">
              <w:t>3 = Separato/a</w:t>
            </w:r>
          </w:p>
          <w:p w14:paraId="530625E7" w14:textId="77777777" w:rsidR="00045EE5" w:rsidRPr="00CF13F3" w:rsidRDefault="00045EE5" w:rsidP="00904599">
            <w:pPr>
              <w:spacing w:line="240" w:lineRule="auto"/>
              <w:ind w:right="-70"/>
            </w:pPr>
            <w:r w:rsidRPr="00CF13F3">
              <w:t>4 = Divorziato/a</w:t>
            </w:r>
          </w:p>
          <w:p w14:paraId="2DE900F6" w14:textId="77777777" w:rsidR="00045EE5" w:rsidRPr="00CF13F3" w:rsidRDefault="00045EE5" w:rsidP="00904599">
            <w:pPr>
              <w:spacing w:line="240" w:lineRule="auto"/>
              <w:ind w:right="-70"/>
            </w:pPr>
            <w:r w:rsidRPr="00CF13F3">
              <w:t>5 = Vedovo/a</w:t>
            </w:r>
          </w:p>
          <w:p w14:paraId="5ED6A260" w14:textId="77777777" w:rsidR="00045EE5" w:rsidRPr="00CF13F3" w:rsidRDefault="00045EE5" w:rsidP="00904599">
            <w:pPr>
              <w:spacing w:line="240" w:lineRule="auto"/>
              <w:ind w:right="-70"/>
            </w:pPr>
            <w:r w:rsidRPr="00CF13F3">
              <w:t>6 = Non dichiarato</w:t>
            </w:r>
          </w:p>
        </w:tc>
      </w:tr>
      <w:tr w:rsidR="00045EE5" w14:paraId="1828F5B3" w14:textId="77777777" w:rsidTr="00803756">
        <w:tc>
          <w:tcPr>
            <w:tcW w:w="0" w:type="auto"/>
            <w:vAlign w:val="center"/>
          </w:tcPr>
          <w:p w14:paraId="4AC088E2" w14:textId="77777777" w:rsidR="00045EE5" w:rsidRPr="00CF13F3" w:rsidRDefault="00045EE5" w:rsidP="00904599">
            <w:pPr>
              <w:spacing w:line="240" w:lineRule="auto"/>
              <w:ind w:right="-70"/>
            </w:pPr>
            <w:r w:rsidRPr="00CF13F3">
              <w:t>Comune di residenza</w:t>
            </w:r>
          </w:p>
        </w:tc>
        <w:tc>
          <w:tcPr>
            <w:tcW w:w="0" w:type="auto"/>
            <w:vAlign w:val="center"/>
          </w:tcPr>
          <w:p w14:paraId="57501F57" w14:textId="77777777" w:rsidR="00045EE5" w:rsidRPr="00CF13F3" w:rsidRDefault="00045EE5" w:rsidP="00904599">
            <w:pPr>
              <w:spacing w:line="240" w:lineRule="auto"/>
              <w:ind w:right="-70"/>
            </w:pPr>
            <w:r w:rsidRPr="00CF13F3">
              <w:t>Comune nella cui anagrafe (Anagrafe della Popolazione Residente) è iscritto il paziente o, nel caso di paziente residente all’estero, Stato estero di residenza, al momento del ricovero</w:t>
            </w:r>
          </w:p>
        </w:tc>
        <w:tc>
          <w:tcPr>
            <w:tcW w:w="0" w:type="auto"/>
            <w:vAlign w:val="center"/>
          </w:tcPr>
          <w:p w14:paraId="37CF3342" w14:textId="77777777" w:rsidR="00045EE5" w:rsidRPr="00CF13F3" w:rsidRDefault="00045EE5" w:rsidP="00904599">
            <w:pPr>
              <w:spacing w:line="240" w:lineRule="auto"/>
              <w:ind w:right="-70"/>
              <w:jc w:val="center"/>
            </w:pPr>
            <w:r w:rsidRPr="00CF13F3">
              <w:t>AN</w:t>
            </w:r>
          </w:p>
        </w:tc>
        <w:tc>
          <w:tcPr>
            <w:tcW w:w="0" w:type="auto"/>
            <w:vAlign w:val="center"/>
          </w:tcPr>
          <w:p w14:paraId="22EE3EF9" w14:textId="77777777" w:rsidR="00045EE5" w:rsidRPr="00CF13F3" w:rsidRDefault="00045EE5" w:rsidP="00904599">
            <w:pPr>
              <w:spacing w:line="240" w:lineRule="auto"/>
              <w:ind w:right="-70"/>
              <w:jc w:val="center"/>
            </w:pPr>
            <w:r w:rsidRPr="00CF13F3">
              <w:t>36</w:t>
            </w:r>
          </w:p>
        </w:tc>
        <w:tc>
          <w:tcPr>
            <w:tcW w:w="0" w:type="auto"/>
            <w:vAlign w:val="center"/>
          </w:tcPr>
          <w:p w14:paraId="28F2A1B0" w14:textId="77777777" w:rsidR="00045EE5" w:rsidRPr="00CF13F3" w:rsidRDefault="00045EE5" w:rsidP="00904599">
            <w:pPr>
              <w:spacing w:line="240" w:lineRule="auto"/>
              <w:ind w:right="-70"/>
              <w:jc w:val="center"/>
            </w:pPr>
            <w:r w:rsidRPr="00CF13F3">
              <w:t>41</w:t>
            </w:r>
          </w:p>
        </w:tc>
        <w:tc>
          <w:tcPr>
            <w:tcW w:w="0" w:type="auto"/>
            <w:vAlign w:val="center"/>
          </w:tcPr>
          <w:p w14:paraId="7F319E7F" w14:textId="77777777" w:rsidR="00045EE5" w:rsidRPr="00CF13F3" w:rsidRDefault="00045EE5" w:rsidP="00904599">
            <w:pPr>
              <w:spacing w:line="240" w:lineRule="auto"/>
              <w:ind w:right="-70"/>
              <w:jc w:val="center"/>
            </w:pPr>
            <w:r w:rsidRPr="00CF13F3">
              <w:t>6</w:t>
            </w:r>
          </w:p>
        </w:tc>
        <w:tc>
          <w:tcPr>
            <w:tcW w:w="0" w:type="auto"/>
            <w:vAlign w:val="center"/>
          </w:tcPr>
          <w:p w14:paraId="2D9A6BDE" w14:textId="77777777" w:rsidR="00045EE5" w:rsidRPr="00CF13F3" w:rsidRDefault="00045EE5" w:rsidP="00904599">
            <w:pPr>
              <w:spacing w:line="240" w:lineRule="auto"/>
              <w:ind w:right="-70"/>
              <w:jc w:val="center"/>
            </w:pPr>
          </w:p>
        </w:tc>
      </w:tr>
      <w:tr w:rsidR="00045EE5" w14:paraId="5BD18FF8" w14:textId="77777777" w:rsidTr="00803756">
        <w:tc>
          <w:tcPr>
            <w:tcW w:w="0" w:type="auto"/>
            <w:vAlign w:val="center"/>
          </w:tcPr>
          <w:p w14:paraId="76668387" w14:textId="77777777" w:rsidR="00045EE5" w:rsidRPr="00CF13F3" w:rsidRDefault="00045EE5" w:rsidP="00904599">
            <w:pPr>
              <w:spacing w:line="240" w:lineRule="auto"/>
              <w:ind w:right="-70"/>
            </w:pPr>
            <w:r w:rsidRPr="00CF13F3">
              <w:t xml:space="preserve">Comune </w:t>
            </w:r>
            <w:proofErr w:type="gramStart"/>
            <w:r w:rsidRPr="00CF13F3">
              <w:t>di  domicilio</w:t>
            </w:r>
            <w:proofErr w:type="gramEnd"/>
            <w:r w:rsidRPr="00CF13F3">
              <w:t xml:space="preserve"> del paziente straniero</w:t>
            </w:r>
          </w:p>
        </w:tc>
        <w:tc>
          <w:tcPr>
            <w:tcW w:w="0" w:type="auto"/>
            <w:vAlign w:val="center"/>
          </w:tcPr>
          <w:p w14:paraId="55D0D863" w14:textId="77777777" w:rsidR="00045EE5" w:rsidRPr="00CF13F3" w:rsidRDefault="00045EE5" w:rsidP="00904599">
            <w:pPr>
              <w:spacing w:line="240" w:lineRule="auto"/>
              <w:ind w:right="-70"/>
            </w:pPr>
            <w:r w:rsidRPr="00CF13F3">
              <w:t>C</w:t>
            </w:r>
            <w:r>
              <w:t>odice ISTAT del c</w:t>
            </w:r>
            <w:r w:rsidRPr="00CF13F3">
              <w:t>omune di domicilio del paziente straniero al momento del ricovero</w:t>
            </w:r>
          </w:p>
        </w:tc>
        <w:tc>
          <w:tcPr>
            <w:tcW w:w="0" w:type="auto"/>
            <w:vAlign w:val="center"/>
          </w:tcPr>
          <w:p w14:paraId="480A4207" w14:textId="77777777" w:rsidR="00045EE5" w:rsidRPr="00CF13F3" w:rsidRDefault="00045EE5" w:rsidP="00904599">
            <w:pPr>
              <w:spacing w:line="240" w:lineRule="auto"/>
              <w:ind w:right="-70"/>
              <w:jc w:val="center"/>
            </w:pPr>
            <w:r w:rsidRPr="00CF13F3">
              <w:t>AN</w:t>
            </w:r>
          </w:p>
        </w:tc>
        <w:tc>
          <w:tcPr>
            <w:tcW w:w="0" w:type="auto"/>
            <w:vAlign w:val="center"/>
          </w:tcPr>
          <w:p w14:paraId="4C93EE3E" w14:textId="77777777" w:rsidR="00045EE5" w:rsidRPr="00CF13F3" w:rsidRDefault="00045EE5" w:rsidP="00904599">
            <w:pPr>
              <w:spacing w:line="240" w:lineRule="auto"/>
              <w:ind w:right="-70"/>
              <w:jc w:val="center"/>
            </w:pPr>
            <w:r w:rsidRPr="00CF13F3">
              <w:t>42</w:t>
            </w:r>
          </w:p>
        </w:tc>
        <w:tc>
          <w:tcPr>
            <w:tcW w:w="0" w:type="auto"/>
            <w:vAlign w:val="center"/>
          </w:tcPr>
          <w:p w14:paraId="6227A959" w14:textId="77777777" w:rsidR="00045EE5" w:rsidRPr="00CF13F3" w:rsidRDefault="00045EE5" w:rsidP="00904599">
            <w:pPr>
              <w:spacing w:line="240" w:lineRule="auto"/>
              <w:ind w:right="-70"/>
              <w:jc w:val="center"/>
            </w:pPr>
            <w:r w:rsidRPr="00CF13F3">
              <w:t>47</w:t>
            </w:r>
          </w:p>
        </w:tc>
        <w:tc>
          <w:tcPr>
            <w:tcW w:w="0" w:type="auto"/>
            <w:vAlign w:val="center"/>
          </w:tcPr>
          <w:p w14:paraId="26989998" w14:textId="77777777" w:rsidR="00045EE5" w:rsidRPr="00CF13F3" w:rsidRDefault="00045EE5" w:rsidP="00904599">
            <w:pPr>
              <w:spacing w:line="240" w:lineRule="auto"/>
              <w:ind w:right="-70"/>
              <w:jc w:val="center"/>
            </w:pPr>
            <w:r w:rsidRPr="00CF13F3">
              <w:t>6</w:t>
            </w:r>
          </w:p>
        </w:tc>
        <w:tc>
          <w:tcPr>
            <w:tcW w:w="0" w:type="auto"/>
            <w:vAlign w:val="center"/>
          </w:tcPr>
          <w:p w14:paraId="47492307" w14:textId="77777777" w:rsidR="00045EE5" w:rsidRPr="00CF13F3" w:rsidRDefault="00045EE5" w:rsidP="00904599">
            <w:pPr>
              <w:spacing w:line="240" w:lineRule="auto"/>
              <w:ind w:right="-70"/>
              <w:jc w:val="center"/>
            </w:pPr>
          </w:p>
        </w:tc>
      </w:tr>
      <w:tr w:rsidR="00045EE5" w14:paraId="15C6C140" w14:textId="77777777" w:rsidTr="00803756">
        <w:tc>
          <w:tcPr>
            <w:tcW w:w="0" w:type="auto"/>
            <w:vAlign w:val="center"/>
          </w:tcPr>
          <w:p w14:paraId="118D016D" w14:textId="77777777" w:rsidR="00045EE5" w:rsidRPr="00CF13F3" w:rsidRDefault="00045EE5" w:rsidP="00904599">
            <w:pPr>
              <w:spacing w:line="240" w:lineRule="auto"/>
              <w:ind w:right="-70"/>
            </w:pPr>
            <w:r w:rsidRPr="00CF13F3">
              <w:t>Regione di iscrizione del paziente straniero</w:t>
            </w:r>
          </w:p>
        </w:tc>
        <w:tc>
          <w:tcPr>
            <w:tcW w:w="0" w:type="auto"/>
            <w:vAlign w:val="center"/>
          </w:tcPr>
          <w:p w14:paraId="697C6E63" w14:textId="77777777" w:rsidR="00045EE5" w:rsidRPr="00CF13F3" w:rsidRDefault="00045EE5" w:rsidP="00904599">
            <w:pPr>
              <w:spacing w:line="240" w:lineRule="auto"/>
              <w:ind w:right="-70"/>
            </w:pPr>
            <w:r w:rsidRPr="00CF13F3">
              <w:t>La regione cui appartiene il comune di domicilio del paziente straniero al momento del ricovero</w:t>
            </w:r>
          </w:p>
        </w:tc>
        <w:tc>
          <w:tcPr>
            <w:tcW w:w="0" w:type="auto"/>
            <w:vAlign w:val="center"/>
          </w:tcPr>
          <w:p w14:paraId="65A3CA38" w14:textId="77777777" w:rsidR="00045EE5" w:rsidRPr="00CF13F3" w:rsidRDefault="00045EE5" w:rsidP="00904599">
            <w:pPr>
              <w:spacing w:line="240" w:lineRule="auto"/>
              <w:ind w:right="-70"/>
              <w:jc w:val="center"/>
            </w:pPr>
            <w:r w:rsidRPr="00CF13F3">
              <w:t>AN</w:t>
            </w:r>
          </w:p>
        </w:tc>
        <w:tc>
          <w:tcPr>
            <w:tcW w:w="0" w:type="auto"/>
            <w:vAlign w:val="center"/>
          </w:tcPr>
          <w:p w14:paraId="5791A2A7" w14:textId="77777777" w:rsidR="00045EE5" w:rsidRPr="00CF13F3" w:rsidRDefault="00045EE5" w:rsidP="00904599">
            <w:pPr>
              <w:spacing w:line="240" w:lineRule="auto"/>
              <w:ind w:right="-70"/>
              <w:jc w:val="center"/>
            </w:pPr>
            <w:r w:rsidRPr="00CF13F3">
              <w:t>48</w:t>
            </w:r>
          </w:p>
        </w:tc>
        <w:tc>
          <w:tcPr>
            <w:tcW w:w="0" w:type="auto"/>
            <w:vAlign w:val="center"/>
          </w:tcPr>
          <w:p w14:paraId="0919D87B" w14:textId="77777777" w:rsidR="00045EE5" w:rsidRPr="00CF13F3" w:rsidRDefault="00045EE5" w:rsidP="00904599">
            <w:pPr>
              <w:spacing w:line="240" w:lineRule="auto"/>
              <w:ind w:right="-70"/>
              <w:jc w:val="center"/>
            </w:pPr>
            <w:r w:rsidRPr="00CF13F3">
              <w:t>50</w:t>
            </w:r>
          </w:p>
        </w:tc>
        <w:tc>
          <w:tcPr>
            <w:tcW w:w="0" w:type="auto"/>
            <w:vAlign w:val="center"/>
          </w:tcPr>
          <w:p w14:paraId="3F92AB2B" w14:textId="77777777" w:rsidR="00045EE5" w:rsidRPr="00CF13F3" w:rsidRDefault="00045EE5" w:rsidP="00904599">
            <w:pPr>
              <w:spacing w:line="240" w:lineRule="auto"/>
              <w:ind w:right="-70"/>
              <w:jc w:val="center"/>
            </w:pPr>
            <w:r w:rsidRPr="00CF13F3">
              <w:t>3</w:t>
            </w:r>
          </w:p>
        </w:tc>
        <w:tc>
          <w:tcPr>
            <w:tcW w:w="0" w:type="auto"/>
            <w:vAlign w:val="center"/>
          </w:tcPr>
          <w:p w14:paraId="78BD6B35" w14:textId="77777777" w:rsidR="00045EE5" w:rsidRPr="00CF13F3" w:rsidRDefault="00045EE5" w:rsidP="00904599">
            <w:pPr>
              <w:spacing w:line="240" w:lineRule="auto"/>
              <w:ind w:right="-70"/>
              <w:jc w:val="center"/>
            </w:pPr>
          </w:p>
        </w:tc>
      </w:tr>
      <w:tr w:rsidR="00045EE5" w14:paraId="31F9740D" w14:textId="77777777" w:rsidTr="00803756">
        <w:tc>
          <w:tcPr>
            <w:tcW w:w="0" w:type="auto"/>
            <w:vAlign w:val="center"/>
          </w:tcPr>
          <w:p w14:paraId="04F0646F" w14:textId="77777777" w:rsidR="00045EE5" w:rsidRPr="00CF13F3" w:rsidRDefault="00045EE5" w:rsidP="00904599">
            <w:pPr>
              <w:spacing w:line="240" w:lineRule="auto"/>
              <w:ind w:right="-70"/>
            </w:pPr>
            <w:r w:rsidRPr="00CF13F3">
              <w:t>ASL di iscrizione del paziente straniero</w:t>
            </w:r>
          </w:p>
        </w:tc>
        <w:tc>
          <w:tcPr>
            <w:tcW w:w="0" w:type="auto"/>
            <w:vAlign w:val="center"/>
          </w:tcPr>
          <w:p w14:paraId="1549A1EF" w14:textId="77777777" w:rsidR="00045EE5" w:rsidRPr="00CF13F3" w:rsidRDefault="00045EE5" w:rsidP="00904599">
            <w:pPr>
              <w:spacing w:line="240" w:lineRule="auto"/>
              <w:ind w:right="-70"/>
            </w:pPr>
            <w:r w:rsidRPr="00CF13F3">
              <w:t>ASL che comprende il comune, o la frazione di comune in cui è iscritto l'assistito straniero al momento del ricovero</w:t>
            </w:r>
          </w:p>
        </w:tc>
        <w:tc>
          <w:tcPr>
            <w:tcW w:w="0" w:type="auto"/>
            <w:vAlign w:val="center"/>
          </w:tcPr>
          <w:p w14:paraId="44D61CB9" w14:textId="77777777" w:rsidR="00045EE5" w:rsidRPr="00CF13F3" w:rsidRDefault="00045EE5" w:rsidP="00904599">
            <w:pPr>
              <w:spacing w:line="240" w:lineRule="auto"/>
              <w:ind w:right="-70"/>
              <w:jc w:val="center"/>
            </w:pPr>
            <w:r w:rsidRPr="00CF13F3">
              <w:t>AN</w:t>
            </w:r>
          </w:p>
        </w:tc>
        <w:tc>
          <w:tcPr>
            <w:tcW w:w="0" w:type="auto"/>
            <w:vAlign w:val="center"/>
          </w:tcPr>
          <w:p w14:paraId="6518C94F" w14:textId="77777777" w:rsidR="00045EE5" w:rsidRPr="00CF13F3" w:rsidRDefault="00045EE5" w:rsidP="00904599">
            <w:pPr>
              <w:spacing w:line="240" w:lineRule="auto"/>
              <w:ind w:right="-70"/>
              <w:jc w:val="center"/>
            </w:pPr>
            <w:r w:rsidRPr="00CF13F3">
              <w:t>51</w:t>
            </w:r>
          </w:p>
        </w:tc>
        <w:tc>
          <w:tcPr>
            <w:tcW w:w="0" w:type="auto"/>
            <w:vAlign w:val="center"/>
          </w:tcPr>
          <w:p w14:paraId="02EFCF51" w14:textId="77777777" w:rsidR="00045EE5" w:rsidRPr="00CF13F3" w:rsidRDefault="00045EE5" w:rsidP="00904599">
            <w:pPr>
              <w:spacing w:line="240" w:lineRule="auto"/>
              <w:ind w:right="-70"/>
              <w:jc w:val="center"/>
            </w:pPr>
            <w:r w:rsidRPr="00CF13F3">
              <w:t>53</w:t>
            </w:r>
          </w:p>
        </w:tc>
        <w:tc>
          <w:tcPr>
            <w:tcW w:w="0" w:type="auto"/>
            <w:vAlign w:val="center"/>
          </w:tcPr>
          <w:p w14:paraId="44F11451" w14:textId="77777777" w:rsidR="00045EE5" w:rsidRPr="00CF13F3" w:rsidRDefault="00045EE5" w:rsidP="00904599">
            <w:pPr>
              <w:spacing w:line="240" w:lineRule="auto"/>
              <w:ind w:right="-70"/>
              <w:jc w:val="center"/>
            </w:pPr>
            <w:r w:rsidRPr="00CF13F3">
              <w:t>3</w:t>
            </w:r>
          </w:p>
        </w:tc>
        <w:tc>
          <w:tcPr>
            <w:tcW w:w="0" w:type="auto"/>
            <w:vAlign w:val="center"/>
          </w:tcPr>
          <w:p w14:paraId="6FA5429D" w14:textId="77777777" w:rsidR="00045EE5" w:rsidRPr="00CF13F3" w:rsidRDefault="00045EE5" w:rsidP="00904599">
            <w:pPr>
              <w:spacing w:line="240" w:lineRule="auto"/>
              <w:ind w:right="-70"/>
              <w:jc w:val="center"/>
            </w:pPr>
          </w:p>
        </w:tc>
      </w:tr>
      <w:tr w:rsidR="00045EE5" w14:paraId="3D6CF409" w14:textId="77777777" w:rsidTr="00803756">
        <w:tc>
          <w:tcPr>
            <w:tcW w:w="0" w:type="auto"/>
            <w:vAlign w:val="center"/>
          </w:tcPr>
          <w:p w14:paraId="49E5E9AB" w14:textId="77777777" w:rsidR="00045EE5" w:rsidRPr="00CF13F3" w:rsidRDefault="00045EE5" w:rsidP="00904599">
            <w:pPr>
              <w:spacing w:line="240" w:lineRule="auto"/>
              <w:ind w:right="-70"/>
            </w:pPr>
            <w:r w:rsidRPr="00CF13F3">
              <w:t>Cittadinanza</w:t>
            </w:r>
          </w:p>
        </w:tc>
        <w:tc>
          <w:tcPr>
            <w:tcW w:w="0" w:type="auto"/>
            <w:vAlign w:val="center"/>
          </w:tcPr>
          <w:p w14:paraId="144221E3" w14:textId="77777777" w:rsidR="00045EE5" w:rsidRPr="00CF13F3" w:rsidRDefault="00045EE5" w:rsidP="00904599">
            <w:pPr>
              <w:spacing w:line="240" w:lineRule="auto"/>
              <w:ind w:right="-70"/>
            </w:pPr>
            <w:r w:rsidRPr="00CF13F3">
              <w:t>Cittadinanza del paziente al momento del ricovero</w:t>
            </w:r>
          </w:p>
        </w:tc>
        <w:tc>
          <w:tcPr>
            <w:tcW w:w="0" w:type="auto"/>
            <w:vAlign w:val="center"/>
          </w:tcPr>
          <w:p w14:paraId="481AAFFF" w14:textId="77777777" w:rsidR="00045EE5" w:rsidRPr="00CF13F3" w:rsidRDefault="00045EE5" w:rsidP="00904599">
            <w:pPr>
              <w:spacing w:line="240" w:lineRule="auto"/>
              <w:ind w:right="-70"/>
              <w:jc w:val="center"/>
            </w:pPr>
            <w:r w:rsidRPr="00CF13F3">
              <w:t>AN</w:t>
            </w:r>
          </w:p>
        </w:tc>
        <w:tc>
          <w:tcPr>
            <w:tcW w:w="0" w:type="auto"/>
            <w:vAlign w:val="center"/>
          </w:tcPr>
          <w:p w14:paraId="42DE9BC2" w14:textId="77777777" w:rsidR="00045EE5" w:rsidRPr="00CF13F3" w:rsidRDefault="00045EE5" w:rsidP="00904599">
            <w:pPr>
              <w:spacing w:line="240" w:lineRule="auto"/>
              <w:ind w:right="-70"/>
              <w:jc w:val="center"/>
            </w:pPr>
            <w:r w:rsidRPr="00CF13F3">
              <w:t>54</w:t>
            </w:r>
          </w:p>
        </w:tc>
        <w:tc>
          <w:tcPr>
            <w:tcW w:w="0" w:type="auto"/>
            <w:vAlign w:val="center"/>
          </w:tcPr>
          <w:p w14:paraId="710A3E4F" w14:textId="77777777" w:rsidR="00045EE5" w:rsidRPr="00CF13F3" w:rsidRDefault="00045EE5" w:rsidP="00904599">
            <w:pPr>
              <w:spacing w:line="240" w:lineRule="auto"/>
              <w:ind w:right="-70"/>
              <w:jc w:val="center"/>
            </w:pPr>
            <w:r w:rsidRPr="00CF13F3">
              <w:t>56</w:t>
            </w:r>
          </w:p>
        </w:tc>
        <w:tc>
          <w:tcPr>
            <w:tcW w:w="0" w:type="auto"/>
            <w:vAlign w:val="center"/>
          </w:tcPr>
          <w:p w14:paraId="31055EED" w14:textId="77777777" w:rsidR="00045EE5" w:rsidRPr="00CF13F3" w:rsidRDefault="00045EE5" w:rsidP="00904599">
            <w:pPr>
              <w:spacing w:line="240" w:lineRule="auto"/>
              <w:ind w:right="-70"/>
              <w:jc w:val="center"/>
            </w:pPr>
            <w:r w:rsidRPr="00CF13F3">
              <w:t>3</w:t>
            </w:r>
          </w:p>
        </w:tc>
        <w:tc>
          <w:tcPr>
            <w:tcW w:w="0" w:type="auto"/>
            <w:vAlign w:val="center"/>
          </w:tcPr>
          <w:p w14:paraId="36177840" w14:textId="77777777" w:rsidR="00045EE5" w:rsidRPr="00CF13F3" w:rsidRDefault="00045EE5" w:rsidP="00904599">
            <w:pPr>
              <w:spacing w:line="240" w:lineRule="auto"/>
              <w:ind w:right="-70"/>
              <w:jc w:val="center"/>
            </w:pPr>
          </w:p>
        </w:tc>
      </w:tr>
      <w:tr w:rsidR="00045EE5" w14:paraId="434FA6B3" w14:textId="77777777" w:rsidTr="00803756">
        <w:tc>
          <w:tcPr>
            <w:tcW w:w="0" w:type="auto"/>
            <w:vAlign w:val="center"/>
          </w:tcPr>
          <w:p w14:paraId="17DACD5F" w14:textId="77777777" w:rsidR="00045EE5" w:rsidRPr="00CF13F3" w:rsidRDefault="00045EE5" w:rsidP="00904599">
            <w:pPr>
              <w:spacing w:line="240" w:lineRule="auto"/>
              <w:ind w:right="-70"/>
            </w:pPr>
            <w:r w:rsidRPr="00CF13F3">
              <w:t>Codice identificativo del paziente</w:t>
            </w:r>
          </w:p>
        </w:tc>
        <w:tc>
          <w:tcPr>
            <w:tcW w:w="0" w:type="auto"/>
            <w:vAlign w:val="center"/>
          </w:tcPr>
          <w:p w14:paraId="40056FA8" w14:textId="77777777" w:rsidR="00045EE5" w:rsidRPr="00CF13F3" w:rsidRDefault="00045EE5" w:rsidP="00904599">
            <w:pPr>
              <w:spacing w:line="240" w:lineRule="auto"/>
              <w:ind w:right="-70"/>
            </w:pPr>
            <w:r w:rsidRPr="00CF13F3">
              <w:t>Codice identificativo del paziente al momento del ricovero</w:t>
            </w:r>
          </w:p>
        </w:tc>
        <w:tc>
          <w:tcPr>
            <w:tcW w:w="0" w:type="auto"/>
            <w:vAlign w:val="center"/>
          </w:tcPr>
          <w:p w14:paraId="2B995813" w14:textId="77777777" w:rsidR="00045EE5" w:rsidRPr="00CF13F3" w:rsidRDefault="00045EE5" w:rsidP="00904599">
            <w:pPr>
              <w:spacing w:line="240" w:lineRule="auto"/>
              <w:ind w:right="-70"/>
              <w:jc w:val="center"/>
            </w:pPr>
            <w:r w:rsidRPr="00CF13F3">
              <w:t>AN</w:t>
            </w:r>
          </w:p>
        </w:tc>
        <w:tc>
          <w:tcPr>
            <w:tcW w:w="0" w:type="auto"/>
            <w:vAlign w:val="center"/>
          </w:tcPr>
          <w:p w14:paraId="34D494CA" w14:textId="77777777" w:rsidR="00045EE5" w:rsidRPr="00CF13F3" w:rsidRDefault="00045EE5" w:rsidP="00904599">
            <w:pPr>
              <w:spacing w:line="240" w:lineRule="auto"/>
              <w:ind w:right="-70"/>
              <w:jc w:val="center"/>
            </w:pPr>
            <w:r w:rsidRPr="00CF13F3">
              <w:t>57</w:t>
            </w:r>
          </w:p>
        </w:tc>
        <w:tc>
          <w:tcPr>
            <w:tcW w:w="0" w:type="auto"/>
            <w:vAlign w:val="center"/>
          </w:tcPr>
          <w:p w14:paraId="5A5CD296" w14:textId="77777777" w:rsidR="00045EE5" w:rsidRPr="00CF13F3" w:rsidRDefault="00045EE5" w:rsidP="00904599">
            <w:pPr>
              <w:spacing w:line="240" w:lineRule="auto"/>
              <w:ind w:right="-70"/>
              <w:jc w:val="center"/>
            </w:pPr>
            <w:r w:rsidRPr="00CF13F3">
              <w:t>76</w:t>
            </w:r>
          </w:p>
        </w:tc>
        <w:tc>
          <w:tcPr>
            <w:tcW w:w="0" w:type="auto"/>
            <w:vAlign w:val="center"/>
          </w:tcPr>
          <w:p w14:paraId="3607B017" w14:textId="77777777" w:rsidR="00045EE5" w:rsidRPr="00CF13F3" w:rsidRDefault="00045EE5" w:rsidP="00904599">
            <w:pPr>
              <w:spacing w:line="240" w:lineRule="auto"/>
              <w:ind w:right="-70"/>
              <w:jc w:val="center"/>
            </w:pPr>
            <w:r w:rsidRPr="00CF13F3">
              <w:t>20</w:t>
            </w:r>
          </w:p>
        </w:tc>
        <w:tc>
          <w:tcPr>
            <w:tcW w:w="0" w:type="auto"/>
            <w:vAlign w:val="center"/>
          </w:tcPr>
          <w:p w14:paraId="5FFB35E6" w14:textId="77777777" w:rsidR="00045EE5" w:rsidRPr="00CF13F3" w:rsidRDefault="00927374" w:rsidP="00904599">
            <w:pPr>
              <w:spacing w:line="240" w:lineRule="auto"/>
              <w:ind w:right="-70"/>
            </w:pPr>
            <w:r w:rsidRPr="00CF13F3">
              <w:t xml:space="preserve">Le modalità di </w:t>
            </w:r>
            <w:r>
              <w:t>valorizzazione</w:t>
            </w:r>
            <w:r w:rsidRPr="00CF13F3">
              <w:t xml:space="preserve"> del presente campo sono descritte nel p</w:t>
            </w:r>
            <w:r>
              <w:t>aragrafo relativo agli Allegati</w:t>
            </w:r>
          </w:p>
        </w:tc>
      </w:tr>
      <w:tr w:rsidR="00045EE5" w14:paraId="510F5128" w14:textId="77777777" w:rsidTr="00803756">
        <w:tc>
          <w:tcPr>
            <w:tcW w:w="0" w:type="auto"/>
            <w:vAlign w:val="center"/>
          </w:tcPr>
          <w:p w14:paraId="61BAFB50" w14:textId="77777777" w:rsidR="00045EE5" w:rsidRPr="00CF13F3" w:rsidRDefault="00045EE5" w:rsidP="00904599">
            <w:pPr>
              <w:spacing w:line="240" w:lineRule="auto"/>
              <w:ind w:right="-70"/>
            </w:pPr>
            <w:r w:rsidRPr="00CF13F3">
              <w:t xml:space="preserve">Presenza del codice identificativo </w:t>
            </w:r>
            <w:r w:rsidRPr="00CF13F3">
              <w:lastRenderedPageBreak/>
              <w:t xml:space="preserve">dell’assistito nella banca dati di </w:t>
            </w:r>
            <w:proofErr w:type="gramStart"/>
            <w:r w:rsidRPr="00CF13F3">
              <w:t>verifica  validità</w:t>
            </w:r>
            <w:proofErr w:type="gramEnd"/>
          </w:p>
        </w:tc>
        <w:tc>
          <w:tcPr>
            <w:tcW w:w="0" w:type="auto"/>
            <w:vAlign w:val="center"/>
          </w:tcPr>
          <w:p w14:paraId="5D48278B" w14:textId="77777777" w:rsidR="00045EE5" w:rsidRPr="00CF13F3" w:rsidRDefault="00045EE5" w:rsidP="00904599">
            <w:pPr>
              <w:spacing w:line="240" w:lineRule="auto"/>
              <w:ind w:right="-70"/>
            </w:pPr>
            <w:r w:rsidRPr="00CF13F3">
              <w:lastRenderedPageBreak/>
              <w:t>Contenuto informativo previsto per un futuro utilizzo.</w:t>
            </w:r>
          </w:p>
        </w:tc>
        <w:tc>
          <w:tcPr>
            <w:tcW w:w="0" w:type="auto"/>
            <w:vAlign w:val="center"/>
          </w:tcPr>
          <w:p w14:paraId="3421E686" w14:textId="77777777" w:rsidR="00045EE5" w:rsidRPr="00CF13F3" w:rsidRDefault="00045EE5" w:rsidP="00904599">
            <w:pPr>
              <w:spacing w:line="240" w:lineRule="auto"/>
              <w:ind w:right="-70"/>
              <w:jc w:val="center"/>
            </w:pPr>
            <w:r w:rsidRPr="00CF13F3">
              <w:t>AN</w:t>
            </w:r>
          </w:p>
        </w:tc>
        <w:tc>
          <w:tcPr>
            <w:tcW w:w="0" w:type="auto"/>
            <w:vAlign w:val="center"/>
          </w:tcPr>
          <w:p w14:paraId="13957328" w14:textId="77777777" w:rsidR="00045EE5" w:rsidRPr="00CF13F3" w:rsidRDefault="00045EE5" w:rsidP="00904599">
            <w:pPr>
              <w:spacing w:line="240" w:lineRule="auto"/>
              <w:ind w:right="-70"/>
              <w:jc w:val="center"/>
            </w:pPr>
            <w:r w:rsidRPr="00CF13F3">
              <w:t>77</w:t>
            </w:r>
          </w:p>
        </w:tc>
        <w:tc>
          <w:tcPr>
            <w:tcW w:w="0" w:type="auto"/>
            <w:vAlign w:val="center"/>
          </w:tcPr>
          <w:p w14:paraId="676F7C27" w14:textId="77777777" w:rsidR="00045EE5" w:rsidRPr="00CF13F3" w:rsidRDefault="00045EE5" w:rsidP="00904599">
            <w:pPr>
              <w:spacing w:line="240" w:lineRule="auto"/>
              <w:ind w:right="-70"/>
              <w:jc w:val="center"/>
            </w:pPr>
            <w:r w:rsidRPr="00CF13F3">
              <w:t>77</w:t>
            </w:r>
          </w:p>
        </w:tc>
        <w:tc>
          <w:tcPr>
            <w:tcW w:w="0" w:type="auto"/>
            <w:vAlign w:val="center"/>
          </w:tcPr>
          <w:p w14:paraId="3AFACDF8" w14:textId="77777777" w:rsidR="00045EE5" w:rsidRPr="00CF13F3" w:rsidRDefault="00045EE5" w:rsidP="00904599">
            <w:pPr>
              <w:spacing w:line="240" w:lineRule="auto"/>
              <w:ind w:right="-70"/>
              <w:jc w:val="center"/>
            </w:pPr>
            <w:r w:rsidRPr="00CF13F3">
              <w:t>1</w:t>
            </w:r>
          </w:p>
        </w:tc>
        <w:tc>
          <w:tcPr>
            <w:tcW w:w="0" w:type="auto"/>
            <w:vAlign w:val="center"/>
          </w:tcPr>
          <w:p w14:paraId="42BC68DA" w14:textId="77777777" w:rsidR="00045EE5" w:rsidRPr="00CF13F3" w:rsidRDefault="00045EE5" w:rsidP="00904599">
            <w:pPr>
              <w:spacing w:line="240" w:lineRule="auto"/>
              <w:ind w:right="-70"/>
              <w:jc w:val="center"/>
            </w:pPr>
          </w:p>
        </w:tc>
      </w:tr>
      <w:tr w:rsidR="00045EE5" w14:paraId="528B04A6" w14:textId="77777777" w:rsidTr="00803756">
        <w:tc>
          <w:tcPr>
            <w:tcW w:w="0" w:type="auto"/>
            <w:vAlign w:val="center"/>
          </w:tcPr>
          <w:p w14:paraId="53A93CD4" w14:textId="77777777" w:rsidR="00045EE5" w:rsidRPr="00CF13F3" w:rsidRDefault="00045EE5" w:rsidP="00904599">
            <w:pPr>
              <w:spacing w:line="240" w:lineRule="auto"/>
              <w:ind w:right="-70"/>
            </w:pPr>
            <w:r w:rsidRPr="00CF13F3">
              <w:t>Tipologia del codice Identificativo dell’assistito</w:t>
            </w:r>
          </w:p>
        </w:tc>
        <w:tc>
          <w:tcPr>
            <w:tcW w:w="0" w:type="auto"/>
            <w:vAlign w:val="center"/>
          </w:tcPr>
          <w:p w14:paraId="1E8F6DEE" w14:textId="77777777" w:rsidR="00045EE5" w:rsidRPr="00CF13F3" w:rsidRDefault="00045EE5" w:rsidP="00904599">
            <w:pPr>
              <w:spacing w:line="240" w:lineRule="auto"/>
              <w:ind w:right="-70"/>
            </w:pPr>
            <w:r w:rsidRPr="00CF13F3">
              <w:t>Informazione relativa alla tipologia del codice identificativo dell’assistito</w:t>
            </w:r>
          </w:p>
        </w:tc>
        <w:tc>
          <w:tcPr>
            <w:tcW w:w="0" w:type="auto"/>
            <w:vAlign w:val="center"/>
          </w:tcPr>
          <w:p w14:paraId="7F78FFED" w14:textId="77777777" w:rsidR="00045EE5" w:rsidRPr="00CF13F3" w:rsidRDefault="00045EE5" w:rsidP="00904599">
            <w:pPr>
              <w:spacing w:line="240" w:lineRule="auto"/>
              <w:ind w:right="-70"/>
              <w:jc w:val="center"/>
            </w:pPr>
            <w:r w:rsidRPr="00CF13F3">
              <w:t>AN</w:t>
            </w:r>
          </w:p>
        </w:tc>
        <w:tc>
          <w:tcPr>
            <w:tcW w:w="0" w:type="auto"/>
            <w:vAlign w:val="center"/>
          </w:tcPr>
          <w:p w14:paraId="5FFF1757" w14:textId="77777777" w:rsidR="00045EE5" w:rsidRPr="00CF13F3" w:rsidRDefault="00045EE5" w:rsidP="00904599">
            <w:pPr>
              <w:spacing w:line="240" w:lineRule="auto"/>
              <w:ind w:right="-70"/>
              <w:jc w:val="center"/>
            </w:pPr>
            <w:r w:rsidRPr="00CF13F3">
              <w:t>78</w:t>
            </w:r>
          </w:p>
        </w:tc>
        <w:tc>
          <w:tcPr>
            <w:tcW w:w="0" w:type="auto"/>
            <w:vAlign w:val="center"/>
          </w:tcPr>
          <w:p w14:paraId="582F4257" w14:textId="77777777" w:rsidR="00045EE5" w:rsidRPr="00CF13F3" w:rsidRDefault="00045EE5" w:rsidP="00904599">
            <w:pPr>
              <w:spacing w:line="240" w:lineRule="auto"/>
              <w:ind w:right="-70"/>
              <w:jc w:val="center"/>
            </w:pPr>
            <w:r w:rsidRPr="00CF13F3">
              <w:t>79</w:t>
            </w:r>
          </w:p>
        </w:tc>
        <w:tc>
          <w:tcPr>
            <w:tcW w:w="0" w:type="auto"/>
            <w:vAlign w:val="center"/>
          </w:tcPr>
          <w:p w14:paraId="2810E65D" w14:textId="77777777" w:rsidR="00045EE5" w:rsidRPr="00CF13F3" w:rsidRDefault="00045EE5" w:rsidP="00904599">
            <w:pPr>
              <w:spacing w:line="240" w:lineRule="auto"/>
              <w:ind w:right="-70"/>
              <w:jc w:val="center"/>
            </w:pPr>
            <w:r w:rsidRPr="00CF13F3">
              <w:t>2</w:t>
            </w:r>
          </w:p>
        </w:tc>
        <w:tc>
          <w:tcPr>
            <w:tcW w:w="0" w:type="auto"/>
            <w:vAlign w:val="center"/>
          </w:tcPr>
          <w:p w14:paraId="2B6240B3" w14:textId="77777777" w:rsidR="00045EE5" w:rsidRPr="00CF13F3" w:rsidRDefault="00045EE5" w:rsidP="00904599">
            <w:pPr>
              <w:spacing w:line="240" w:lineRule="auto"/>
              <w:ind w:right="-70"/>
            </w:pPr>
            <w:r w:rsidRPr="00CF13F3">
              <w:t>0 = Codice fiscale</w:t>
            </w:r>
          </w:p>
          <w:p w14:paraId="7358CE5E" w14:textId="77777777" w:rsidR="00045EE5" w:rsidRPr="00CF13F3" w:rsidRDefault="00045EE5" w:rsidP="00904599">
            <w:pPr>
              <w:spacing w:line="240" w:lineRule="auto"/>
              <w:ind w:right="-70"/>
            </w:pPr>
            <w:r w:rsidRPr="00CF13F3">
              <w:t>1 = Codice STP</w:t>
            </w:r>
          </w:p>
          <w:p w14:paraId="30F1E6F5" w14:textId="77777777" w:rsidR="00045EE5" w:rsidRPr="00CF13F3" w:rsidRDefault="00045EE5" w:rsidP="00904599">
            <w:pPr>
              <w:spacing w:line="240" w:lineRule="auto"/>
              <w:ind w:right="-70"/>
            </w:pPr>
            <w:r w:rsidRPr="00CF13F3">
              <w:t>2 = Codice ENI</w:t>
            </w:r>
          </w:p>
          <w:p w14:paraId="4B3613C1" w14:textId="77777777" w:rsidR="00045EE5" w:rsidRPr="00CF13F3" w:rsidRDefault="00045EE5" w:rsidP="00904599">
            <w:pPr>
              <w:spacing w:line="240" w:lineRule="auto"/>
              <w:ind w:right="-70"/>
            </w:pPr>
            <w:r w:rsidRPr="00CF13F3">
              <w:t>3 = Codice TEAM</w:t>
            </w:r>
          </w:p>
          <w:p w14:paraId="74A0A947" w14:textId="77777777" w:rsidR="00045EE5" w:rsidRPr="00CF13F3" w:rsidRDefault="00045EE5" w:rsidP="00904599">
            <w:pPr>
              <w:spacing w:line="240" w:lineRule="auto"/>
              <w:ind w:right="-70"/>
            </w:pPr>
            <w:r w:rsidRPr="00CF13F3">
              <w:t>99 = Codice non valorizzato</w:t>
            </w:r>
          </w:p>
        </w:tc>
      </w:tr>
      <w:tr w:rsidR="00045EE5" w14:paraId="51EADC98" w14:textId="77777777" w:rsidTr="00803756">
        <w:tc>
          <w:tcPr>
            <w:tcW w:w="0" w:type="auto"/>
            <w:vAlign w:val="center"/>
          </w:tcPr>
          <w:p w14:paraId="3A3E37E3" w14:textId="77777777" w:rsidR="00045EE5" w:rsidRPr="00CF13F3" w:rsidRDefault="00045EE5" w:rsidP="00904599">
            <w:pPr>
              <w:spacing w:line="240" w:lineRule="auto"/>
              <w:ind w:right="-70"/>
            </w:pPr>
            <w:r w:rsidRPr="00CF13F3">
              <w:t>Regione di Residenza</w:t>
            </w:r>
          </w:p>
        </w:tc>
        <w:tc>
          <w:tcPr>
            <w:tcW w:w="0" w:type="auto"/>
            <w:vAlign w:val="center"/>
          </w:tcPr>
          <w:p w14:paraId="7FF2C24C" w14:textId="77777777" w:rsidR="00045EE5" w:rsidRPr="00CF13F3" w:rsidRDefault="00045EE5" w:rsidP="00904599">
            <w:pPr>
              <w:spacing w:line="240" w:lineRule="auto"/>
              <w:ind w:right="-70"/>
            </w:pPr>
            <w:r w:rsidRPr="00CF13F3">
              <w:t>La regione cui appartiene il comune in cui risiede il paziente al momento del ricovero</w:t>
            </w:r>
          </w:p>
        </w:tc>
        <w:tc>
          <w:tcPr>
            <w:tcW w:w="0" w:type="auto"/>
            <w:vAlign w:val="center"/>
          </w:tcPr>
          <w:p w14:paraId="1F14DEB7" w14:textId="77777777" w:rsidR="00045EE5" w:rsidRPr="00CF13F3" w:rsidRDefault="00045EE5" w:rsidP="00904599">
            <w:pPr>
              <w:spacing w:line="240" w:lineRule="auto"/>
              <w:ind w:right="-70"/>
              <w:jc w:val="center"/>
            </w:pPr>
            <w:r w:rsidRPr="00CF13F3">
              <w:t>AN</w:t>
            </w:r>
          </w:p>
        </w:tc>
        <w:tc>
          <w:tcPr>
            <w:tcW w:w="0" w:type="auto"/>
            <w:vAlign w:val="center"/>
          </w:tcPr>
          <w:p w14:paraId="7EB0C4C1" w14:textId="77777777" w:rsidR="00045EE5" w:rsidRPr="00CF13F3" w:rsidRDefault="00045EE5" w:rsidP="00904599">
            <w:pPr>
              <w:spacing w:line="240" w:lineRule="auto"/>
              <w:ind w:right="-70"/>
              <w:jc w:val="center"/>
            </w:pPr>
            <w:r w:rsidRPr="00CF13F3">
              <w:t>80</w:t>
            </w:r>
          </w:p>
        </w:tc>
        <w:tc>
          <w:tcPr>
            <w:tcW w:w="0" w:type="auto"/>
            <w:vAlign w:val="center"/>
          </w:tcPr>
          <w:p w14:paraId="5E791BBE" w14:textId="77777777" w:rsidR="00045EE5" w:rsidRPr="00CF13F3" w:rsidRDefault="00045EE5" w:rsidP="00904599">
            <w:pPr>
              <w:spacing w:line="240" w:lineRule="auto"/>
              <w:ind w:right="-70"/>
              <w:jc w:val="center"/>
            </w:pPr>
            <w:r w:rsidRPr="00CF13F3">
              <w:t>82</w:t>
            </w:r>
          </w:p>
        </w:tc>
        <w:tc>
          <w:tcPr>
            <w:tcW w:w="0" w:type="auto"/>
            <w:vAlign w:val="center"/>
          </w:tcPr>
          <w:p w14:paraId="672A3D22" w14:textId="77777777" w:rsidR="00045EE5" w:rsidRPr="00CF13F3" w:rsidRDefault="00045EE5" w:rsidP="00904599">
            <w:pPr>
              <w:spacing w:line="240" w:lineRule="auto"/>
              <w:ind w:right="-70"/>
              <w:jc w:val="center"/>
            </w:pPr>
            <w:r w:rsidRPr="00CF13F3">
              <w:t>3</w:t>
            </w:r>
          </w:p>
        </w:tc>
        <w:tc>
          <w:tcPr>
            <w:tcW w:w="0" w:type="auto"/>
            <w:vAlign w:val="center"/>
          </w:tcPr>
          <w:p w14:paraId="5A783DE2" w14:textId="77777777" w:rsidR="00045EE5" w:rsidRPr="00CF13F3" w:rsidRDefault="00045EE5" w:rsidP="00904599">
            <w:pPr>
              <w:spacing w:line="240" w:lineRule="auto"/>
              <w:ind w:right="-70"/>
              <w:jc w:val="center"/>
            </w:pPr>
          </w:p>
        </w:tc>
      </w:tr>
      <w:tr w:rsidR="00045EE5" w14:paraId="7E4A83B7" w14:textId="77777777" w:rsidTr="00803756">
        <w:tc>
          <w:tcPr>
            <w:tcW w:w="0" w:type="auto"/>
            <w:vAlign w:val="center"/>
          </w:tcPr>
          <w:p w14:paraId="3A1D96B9" w14:textId="77777777" w:rsidR="00045EE5" w:rsidRPr="00CF13F3" w:rsidRDefault="00045EE5" w:rsidP="00904599">
            <w:pPr>
              <w:spacing w:line="240" w:lineRule="auto"/>
              <w:ind w:right="-70"/>
            </w:pPr>
            <w:r w:rsidRPr="00CF13F3">
              <w:t>ASL di Residenza</w:t>
            </w:r>
          </w:p>
        </w:tc>
        <w:tc>
          <w:tcPr>
            <w:tcW w:w="0" w:type="auto"/>
            <w:vAlign w:val="center"/>
          </w:tcPr>
          <w:p w14:paraId="1C2C1971" w14:textId="77777777" w:rsidR="00045EE5" w:rsidRPr="00CF13F3" w:rsidRDefault="00045EE5" w:rsidP="00904599">
            <w:pPr>
              <w:spacing w:line="240" w:lineRule="auto"/>
              <w:ind w:right="-70"/>
            </w:pPr>
            <w:r w:rsidRPr="00CF13F3">
              <w:t>ASL che comprende il comune, o la frazione di comune in cui risiede l'assistito al momento del ricovero</w:t>
            </w:r>
          </w:p>
        </w:tc>
        <w:tc>
          <w:tcPr>
            <w:tcW w:w="0" w:type="auto"/>
            <w:vAlign w:val="center"/>
          </w:tcPr>
          <w:p w14:paraId="62D8BC8B" w14:textId="77777777" w:rsidR="00045EE5" w:rsidRPr="00CF13F3" w:rsidRDefault="00045EE5" w:rsidP="00904599">
            <w:pPr>
              <w:spacing w:line="240" w:lineRule="auto"/>
              <w:ind w:right="-70"/>
              <w:jc w:val="center"/>
            </w:pPr>
            <w:r w:rsidRPr="00CF13F3">
              <w:t>AN</w:t>
            </w:r>
          </w:p>
        </w:tc>
        <w:tc>
          <w:tcPr>
            <w:tcW w:w="0" w:type="auto"/>
            <w:vAlign w:val="center"/>
          </w:tcPr>
          <w:p w14:paraId="2FC61F0D" w14:textId="77777777" w:rsidR="00045EE5" w:rsidRPr="00CF13F3" w:rsidRDefault="00045EE5" w:rsidP="00904599">
            <w:pPr>
              <w:spacing w:line="240" w:lineRule="auto"/>
              <w:ind w:right="-70"/>
              <w:jc w:val="center"/>
            </w:pPr>
            <w:r w:rsidRPr="00CF13F3">
              <w:t>83</w:t>
            </w:r>
          </w:p>
        </w:tc>
        <w:tc>
          <w:tcPr>
            <w:tcW w:w="0" w:type="auto"/>
            <w:vAlign w:val="center"/>
          </w:tcPr>
          <w:p w14:paraId="5EA2078B" w14:textId="77777777" w:rsidR="00045EE5" w:rsidRPr="00CF13F3" w:rsidRDefault="00045EE5" w:rsidP="00904599">
            <w:pPr>
              <w:spacing w:line="240" w:lineRule="auto"/>
              <w:ind w:right="-70"/>
              <w:jc w:val="center"/>
            </w:pPr>
            <w:r w:rsidRPr="00CF13F3">
              <w:t>85</w:t>
            </w:r>
          </w:p>
        </w:tc>
        <w:tc>
          <w:tcPr>
            <w:tcW w:w="0" w:type="auto"/>
            <w:vAlign w:val="center"/>
          </w:tcPr>
          <w:p w14:paraId="090846D3" w14:textId="77777777" w:rsidR="00045EE5" w:rsidRPr="00CF13F3" w:rsidRDefault="00045EE5" w:rsidP="00904599">
            <w:pPr>
              <w:spacing w:line="240" w:lineRule="auto"/>
              <w:ind w:right="-70"/>
              <w:jc w:val="center"/>
            </w:pPr>
            <w:r w:rsidRPr="00CF13F3">
              <w:t>3</w:t>
            </w:r>
          </w:p>
        </w:tc>
        <w:tc>
          <w:tcPr>
            <w:tcW w:w="0" w:type="auto"/>
            <w:vAlign w:val="center"/>
          </w:tcPr>
          <w:p w14:paraId="1D91D2A3" w14:textId="77777777" w:rsidR="00045EE5" w:rsidRPr="00CF13F3" w:rsidRDefault="00045EE5" w:rsidP="00904599">
            <w:pPr>
              <w:spacing w:line="240" w:lineRule="auto"/>
              <w:ind w:right="-70"/>
              <w:jc w:val="center"/>
            </w:pPr>
          </w:p>
        </w:tc>
      </w:tr>
      <w:tr w:rsidR="00045EE5" w14:paraId="77E6566A" w14:textId="77777777" w:rsidTr="00803756">
        <w:tc>
          <w:tcPr>
            <w:tcW w:w="0" w:type="auto"/>
            <w:vAlign w:val="center"/>
          </w:tcPr>
          <w:p w14:paraId="0BABEEC8" w14:textId="77777777" w:rsidR="00045EE5" w:rsidRPr="00CF13F3" w:rsidRDefault="00045EE5" w:rsidP="00904599">
            <w:pPr>
              <w:spacing w:line="240" w:lineRule="auto"/>
              <w:ind w:right="-70"/>
            </w:pPr>
            <w:r w:rsidRPr="00CF13F3">
              <w:t>Cognome assistito</w:t>
            </w:r>
          </w:p>
        </w:tc>
        <w:tc>
          <w:tcPr>
            <w:tcW w:w="0" w:type="auto"/>
            <w:vAlign w:val="center"/>
          </w:tcPr>
          <w:p w14:paraId="5DF42654" w14:textId="77777777" w:rsidR="00045EE5" w:rsidRPr="00CF13F3" w:rsidRDefault="00045EE5" w:rsidP="00904599">
            <w:pPr>
              <w:spacing w:line="240" w:lineRule="auto"/>
              <w:ind w:right="-70"/>
            </w:pPr>
          </w:p>
        </w:tc>
        <w:tc>
          <w:tcPr>
            <w:tcW w:w="0" w:type="auto"/>
            <w:vAlign w:val="center"/>
          </w:tcPr>
          <w:p w14:paraId="7A6F3CC7" w14:textId="77777777" w:rsidR="00045EE5" w:rsidRPr="00CF13F3" w:rsidRDefault="00045EE5" w:rsidP="00904599">
            <w:pPr>
              <w:spacing w:line="240" w:lineRule="auto"/>
              <w:ind w:right="-70"/>
              <w:jc w:val="center"/>
            </w:pPr>
            <w:r w:rsidRPr="00CF13F3">
              <w:t>AN</w:t>
            </w:r>
          </w:p>
        </w:tc>
        <w:tc>
          <w:tcPr>
            <w:tcW w:w="0" w:type="auto"/>
            <w:vAlign w:val="center"/>
          </w:tcPr>
          <w:p w14:paraId="187B9D73" w14:textId="77777777" w:rsidR="00045EE5" w:rsidRPr="00CF13F3" w:rsidRDefault="00045EE5" w:rsidP="00904599">
            <w:pPr>
              <w:spacing w:line="240" w:lineRule="auto"/>
              <w:ind w:right="-70"/>
              <w:jc w:val="center"/>
            </w:pPr>
            <w:r w:rsidRPr="00CF13F3">
              <w:t>86</w:t>
            </w:r>
          </w:p>
        </w:tc>
        <w:tc>
          <w:tcPr>
            <w:tcW w:w="0" w:type="auto"/>
            <w:vAlign w:val="center"/>
          </w:tcPr>
          <w:p w14:paraId="595401B1" w14:textId="77777777" w:rsidR="00045EE5" w:rsidRPr="00CF13F3" w:rsidRDefault="00045EE5" w:rsidP="00904599">
            <w:pPr>
              <w:spacing w:line="240" w:lineRule="auto"/>
              <w:ind w:right="-70"/>
              <w:jc w:val="center"/>
            </w:pPr>
            <w:r w:rsidRPr="00CF13F3">
              <w:t>165</w:t>
            </w:r>
          </w:p>
        </w:tc>
        <w:tc>
          <w:tcPr>
            <w:tcW w:w="0" w:type="auto"/>
            <w:vAlign w:val="center"/>
          </w:tcPr>
          <w:p w14:paraId="06D1D6FE" w14:textId="77777777" w:rsidR="00045EE5" w:rsidRPr="00CF13F3" w:rsidRDefault="00045EE5" w:rsidP="00904599">
            <w:pPr>
              <w:spacing w:line="240" w:lineRule="auto"/>
              <w:ind w:right="-70"/>
              <w:jc w:val="center"/>
            </w:pPr>
            <w:r w:rsidRPr="00CF13F3">
              <w:t>80</w:t>
            </w:r>
          </w:p>
        </w:tc>
        <w:tc>
          <w:tcPr>
            <w:tcW w:w="0" w:type="auto"/>
            <w:vAlign w:val="center"/>
          </w:tcPr>
          <w:p w14:paraId="3B319322" w14:textId="77777777" w:rsidR="00045EE5" w:rsidRPr="00CF13F3" w:rsidRDefault="00045EE5" w:rsidP="00904599">
            <w:pPr>
              <w:spacing w:line="240" w:lineRule="auto"/>
              <w:ind w:right="-70"/>
              <w:jc w:val="center"/>
            </w:pPr>
          </w:p>
        </w:tc>
      </w:tr>
      <w:tr w:rsidR="00045EE5" w14:paraId="1CE04A3B" w14:textId="77777777" w:rsidTr="00803756">
        <w:tc>
          <w:tcPr>
            <w:tcW w:w="0" w:type="auto"/>
            <w:vAlign w:val="center"/>
          </w:tcPr>
          <w:p w14:paraId="5A8E2342" w14:textId="77777777" w:rsidR="00045EE5" w:rsidRPr="00CF13F3" w:rsidRDefault="00045EE5" w:rsidP="00904599">
            <w:pPr>
              <w:spacing w:line="240" w:lineRule="auto"/>
              <w:ind w:right="-70"/>
            </w:pPr>
            <w:r w:rsidRPr="00CF13F3">
              <w:t>Nome assistito</w:t>
            </w:r>
          </w:p>
        </w:tc>
        <w:tc>
          <w:tcPr>
            <w:tcW w:w="0" w:type="auto"/>
            <w:vAlign w:val="center"/>
          </w:tcPr>
          <w:p w14:paraId="19EB7378" w14:textId="77777777" w:rsidR="00045EE5" w:rsidRPr="00CF13F3" w:rsidRDefault="00045EE5" w:rsidP="00904599">
            <w:pPr>
              <w:spacing w:line="240" w:lineRule="auto"/>
              <w:ind w:right="-70"/>
            </w:pPr>
          </w:p>
        </w:tc>
        <w:tc>
          <w:tcPr>
            <w:tcW w:w="0" w:type="auto"/>
            <w:vAlign w:val="center"/>
          </w:tcPr>
          <w:p w14:paraId="78B989EC" w14:textId="77777777" w:rsidR="00045EE5" w:rsidRPr="00CF13F3" w:rsidRDefault="00045EE5" w:rsidP="00904599">
            <w:pPr>
              <w:spacing w:line="240" w:lineRule="auto"/>
              <w:ind w:right="-70"/>
              <w:jc w:val="center"/>
            </w:pPr>
            <w:r w:rsidRPr="00CF13F3">
              <w:t>AN</w:t>
            </w:r>
          </w:p>
        </w:tc>
        <w:tc>
          <w:tcPr>
            <w:tcW w:w="0" w:type="auto"/>
            <w:vAlign w:val="center"/>
          </w:tcPr>
          <w:p w14:paraId="00ED1FF2" w14:textId="77777777" w:rsidR="00045EE5" w:rsidRPr="00CF13F3" w:rsidRDefault="00045EE5" w:rsidP="00904599">
            <w:pPr>
              <w:spacing w:line="240" w:lineRule="auto"/>
              <w:ind w:right="-70"/>
              <w:jc w:val="center"/>
            </w:pPr>
            <w:r w:rsidRPr="00CF13F3">
              <w:t>166</w:t>
            </w:r>
          </w:p>
        </w:tc>
        <w:tc>
          <w:tcPr>
            <w:tcW w:w="0" w:type="auto"/>
            <w:vAlign w:val="center"/>
          </w:tcPr>
          <w:p w14:paraId="23EF281C" w14:textId="77777777" w:rsidR="00045EE5" w:rsidRPr="00CF13F3" w:rsidRDefault="00045EE5" w:rsidP="00904599">
            <w:pPr>
              <w:spacing w:line="240" w:lineRule="auto"/>
              <w:ind w:right="-70"/>
              <w:jc w:val="center"/>
            </w:pPr>
            <w:r w:rsidRPr="00CF13F3">
              <w:t>245</w:t>
            </w:r>
          </w:p>
        </w:tc>
        <w:tc>
          <w:tcPr>
            <w:tcW w:w="0" w:type="auto"/>
            <w:vAlign w:val="center"/>
          </w:tcPr>
          <w:p w14:paraId="28E27F8F" w14:textId="77777777" w:rsidR="00045EE5" w:rsidRPr="00CF13F3" w:rsidRDefault="00045EE5" w:rsidP="00904599">
            <w:pPr>
              <w:spacing w:line="240" w:lineRule="auto"/>
              <w:ind w:right="-70"/>
              <w:jc w:val="center"/>
            </w:pPr>
            <w:r w:rsidRPr="00CF13F3">
              <w:t>80</w:t>
            </w:r>
          </w:p>
        </w:tc>
        <w:tc>
          <w:tcPr>
            <w:tcW w:w="0" w:type="auto"/>
            <w:vAlign w:val="center"/>
          </w:tcPr>
          <w:p w14:paraId="14445792" w14:textId="77777777" w:rsidR="00045EE5" w:rsidRPr="00CF13F3" w:rsidRDefault="00045EE5" w:rsidP="00904599">
            <w:pPr>
              <w:spacing w:line="240" w:lineRule="auto"/>
              <w:ind w:right="-70"/>
              <w:jc w:val="center"/>
            </w:pPr>
          </w:p>
        </w:tc>
      </w:tr>
      <w:tr w:rsidR="00045EE5" w14:paraId="092EE7EB" w14:textId="77777777" w:rsidTr="00803756">
        <w:tc>
          <w:tcPr>
            <w:tcW w:w="0" w:type="auto"/>
            <w:vAlign w:val="center"/>
          </w:tcPr>
          <w:p w14:paraId="638C6E85" w14:textId="77777777" w:rsidR="00045EE5" w:rsidRPr="00CF13F3" w:rsidRDefault="00045EE5" w:rsidP="00904599">
            <w:pPr>
              <w:spacing w:line="240" w:lineRule="auto"/>
              <w:ind w:right="-70"/>
            </w:pPr>
            <w:r w:rsidRPr="00CF13F3">
              <w:t>Comune di nascita</w:t>
            </w:r>
          </w:p>
        </w:tc>
        <w:tc>
          <w:tcPr>
            <w:tcW w:w="0" w:type="auto"/>
            <w:vAlign w:val="center"/>
          </w:tcPr>
          <w:p w14:paraId="1D78C58A" w14:textId="77777777" w:rsidR="00045EE5" w:rsidRPr="00CF13F3" w:rsidRDefault="00045EE5" w:rsidP="00904599">
            <w:pPr>
              <w:spacing w:line="240" w:lineRule="auto"/>
              <w:ind w:right="-70"/>
            </w:pPr>
            <w:r>
              <w:t>Codice ISTAT del c</w:t>
            </w:r>
            <w:r w:rsidRPr="00CF13F3">
              <w:t xml:space="preserve">omune </w:t>
            </w:r>
            <w:r>
              <w:t>o dello Stato Estero di nascita dell’assistito</w:t>
            </w:r>
          </w:p>
        </w:tc>
        <w:tc>
          <w:tcPr>
            <w:tcW w:w="0" w:type="auto"/>
            <w:vAlign w:val="center"/>
          </w:tcPr>
          <w:p w14:paraId="3D3EF96D" w14:textId="77777777" w:rsidR="00045EE5" w:rsidRPr="00CF13F3" w:rsidRDefault="00045EE5" w:rsidP="00904599">
            <w:pPr>
              <w:spacing w:line="240" w:lineRule="auto"/>
              <w:ind w:right="-70"/>
              <w:jc w:val="center"/>
            </w:pPr>
            <w:r w:rsidRPr="00CF13F3">
              <w:t>AN</w:t>
            </w:r>
          </w:p>
        </w:tc>
        <w:tc>
          <w:tcPr>
            <w:tcW w:w="0" w:type="auto"/>
            <w:vAlign w:val="center"/>
          </w:tcPr>
          <w:p w14:paraId="33F3B093" w14:textId="77777777" w:rsidR="00045EE5" w:rsidRPr="00CF13F3" w:rsidRDefault="00045EE5" w:rsidP="00904599">
            <w:pPr>
              <w:spacing w:line="240" w:lineRule="auto"/>
              <w:ind w:right="-70"/>
              <w:jc w:val="center"/>
            </w:pPr>
            <w:r w:rsidRPr="00CF13F3">
              <w:t>246</w:t>
            </w:r>
          </w:p>
        </w:tc>
        <w:tc>
          <w:tcPr>
            <w:tcW w:w="0" w:type="auto"/>
            <w:vAlign w:val="center"/>
          </w:tcPr>
          <w:p w14:paraId="26C9D969" w14:textId="77777777" w:rsidR="00045EE5" w:rsidRPr="00CF13F3" w:rsidRDefault="00045EE5" w:rsidP="00904599">
            <w:pPr>
              <w:spacing w:line="240" w:lineRule="auto"/>
              <w:ind w:right="-70"/>
              <w:jc w:val="center"/>
            </w:pPr>
            <w:r w:rsidRPr="00CF13F3">
              <w:t>251</w:t>
            </w:r>
          </w:p>
        </w:tc>
        <w:tc>
          <w:tcPr>
            <w:tcW w:w="0" w:type="auto"/>
            <w:vAlign w:val="center"/>
          </w:tcPr>
          <w:p w14:paraId="28A65B1A" w14:textId="77777777" w:rsidR="00045EE5" w:rsidRPr="00CF13F3" w:rsidRDefault="00045EE5" w:rsidP="00904599">
            <w:pPr>
              <w:spacing w:line="240" w:lineRule="auto"/>
              <w:ind w:right="-70"/>
              <w:jc w:val="center"/>
            </w:pPr>
            <w:r w:rsidRPr="00CF13F3">
              <w:t>6</w:t>
            </w:r>
          </w:p>
        </w:tc>
        <w:tc>
          <w:tcPr>
            <w:tcW w:w="0" w:type="auto"/>
            <w:vAlign w:val="center"/>
          </w:tcPr>
          <w:p w14:paraId="1101B2A4" w14:textId="77777777" w:rsidR="00045EE5" w:rsidRPr="00CF13F3" w:rsidRDefault="00045EE5" w:rsidP="00904599">
            <w:pPr>
              <w:spacing w:line="240" w:lineRule="auto"/>
              <w:ind w:right="-70"/>
              <w:jc w:val="center"/>
            </w:pPr>
          </w:p>
        </w:tc>
      </w:tr>
      <w:tr w:rsidR="00045EE5" w14:paraId="36D8FB2C" w14:textId="77777777" w:rsidTr="00803756">
        <w:tc>
          <w:tcPr>
            <w:tcW w:w="0" w:type="auto"/>
            <w:vAlign w:val="center"/>
          </w:tcPr>
          <w:p w14:paraId="6783C789" w14:textId="77777777" w:rsidR="00045EE5" w:rsidRPr="00CF13F3" w:rsidRDefault="00045EE5" w:rsidP="00904599">
            <w:pPr>
              <w:spacing w:line="240" w:lineRule="auto"/>
              <w:ind w:right="-70"/>
            </w:pPr>
            <w:r w:rsidRPr="00CF13F3">
              <w:t>Numero identificazione istituzione TEAM</w:t>
            </w:r>
          </w:p>
        </w:tc>
        <w:tc>
          <w:tcPr>
            <w:tcW w:w="0" w:type="auto"/>
            <w:vAlign w:val="center"/>
          </w:tcPr>
          <w:p w14:paraId="458AB035" w14:textId="77777777" w:rsidR="00045EE5" w:rsidRPr="00CF13F3" w:rsidRDefault="00045EE5" w:rsidP="00904599">
            <w:pPr>
              <w:spacing w:line="240" w:lineRule="auto"/>
              <w:ind w:right="-70"/>
            </w:pPr>
            <w:r w:rsidRPr="00CF13F3">
              <w:t>Numero di identificazione dell’istituzione</w:t>
            </w:r>
          </w:p>
        </w:tc>
        <w:tc>
          <w:tcPr>
            <w:tcW w:w="0" w:type="auto"/>
            <w:vAlign w:val="center"/>
          </w:tcPr>
          <w:p w14:paraId="7496A822" w14:textId="77777777" w:rsidR="00045EE5" w:rsidRPr="00CF13F3" w:rsidRDefault="00045EE5" w:rsidP="00904599">
            <w:pPr>
              <w:spacing w:line="240" w:lineRule="auto"/>
              <w:ind w:right="-70"/>
              <w:jc w:val="center"/>
            </w:pPr>
            <w:r w:rsidRPr="00CF13F3">
              <w:t>AN</w:t>
            </w:r>
          </w:p>
        </w:tc>
        <w:tc>
          <w:tcPr>
            <w:tcW w:w="0" w:type="auto"/>
            <w:vAlign w:val="center"/>
          </w:tcPr>
          <w:p w14:paraId="52BD1A1C" w14:textId="77777777" w:rsidR="00045EE5" w:rsidRPr="00CF13F3" w:rsidRDefault="00045EE5" w:rsidP="00904599">
            <w:pPr>
              <w:spacing w:line="240" w:lineRule="auto"/>
              <w:ind w:right="-70"/>
              <w:jc w:val="center"/>
            </w:pPr>
            <w:r w:rsidRPr="00CF13F3">
              <w:t>252</w:t>
            </w:r>
          </w:p>
        </w:tc>
        <w:tc>
          <w:tcPr>
            <w:tcW w:w="0" w:type="auto"/>
            <w:vAlign w:val="center"/>
          </w:tcPr>
          <w:p w14:paraId="3B9F8475" w14:textId="77777777" w:rsidR="00045EE5" w:rsidRPr="00CF13F3" w:rsidRDefault="00045EE5" w:rsidP="00904599">
            <w:pPr>
              <w:spacing w:line="240" w:lineRule="auto"/>
              <w:ind w:right="-70"/>
              <w:jc w:val="center"/>
            </w:pPr>
            <w:r w:rsidRPr="00CF13F3">
              <w:t>261</w:t>
            </w:r>
          </w:p>
        </w:tc>
        <w:tc>
          <w:tcPr>
            <w:tcW w:w="0" w:type="auto"/>
            <w:vAlign w:val="center"/>
          </w:tcPr>
          <w:p w14:paraId="71A93FA3" w14:textId="77777777" w:rsidR="00045EE5" w:rsidRPr="00CF13F3" w:rsidRDefault="00045EE5" w:rsidP="00904599">
            <w:pPr>
              <w:spacing w:line="240" w:lineRule="auto"/>
              <w:ind w:right="-70"/>
              <w:jc w:val="center"/>
            </w:pPr>
            <w:r w:rsidRPr="00CF13F3">
              <w:t>10</w:t>
            </w:r>
          </w:p>
        </w:tc>
        <w:tc>
          <w:tcPr>
            <w:tcW w:w="0" w:type="auto"/>
            <w:vAlign w:val="center"/>
          </w:tcPr>
          <w:p w14:paraId="04FB46D5" w14:textId="77777777" w:rsidR="00045EE5" w:rsidRPr="00CF13F3" w:rsidRDefault="00045EE5" w:rsidP="00904599">
            <w:pPr>
              <w:spacing w:line="240" w:lineRule="auto"/>
              <w:ind w:right="-70"/>
              <w:jc w:val="center"/>
            </w:pPr>
          </w:p>
        </w:tc>
      </w:tr>
      <w:tr w:rsidR="00045EE5" w14:paraId="16E3C9DF" w14:textId="77777777" w:rsidTr="00803756">
        <w:tc>
          <w:tcPr>
            <w:tcW w:w="0" w:type="auto"/>
            <w:vAlign w:val="center"/>
          </w:tcPr>
          <w:p w14:paraId="3D289DC0" w14:textId="77777777" w:rsidR="00045EE5" w:rsidRPr="00CF13F3" w:rsidRDefault="00045EE5" w:rsidP="00904599">
            <w:pPr>
              <w:spacing w:line="240" w:lineRule="auto"/>
              <w:ind w:right="-70"/>
            </w:pPr>
            <w:r w:rsidRPr="00CF13F3">
              <w:t>Numero tessera TEAM</w:t>
            </w:r>
          </w:p>
        </w:tc>
        <w:tc>
          <w:tcPr>
            <w:tcW w:w="0" w:type="auto"/>
            <w:vAlign w:val="center"/>
          </w:tcPr>
          <w:p w14:paraId="5A38B5A0" w14:textId="77777777" w:rsidR="00045EE5" w:rsidRPr="00CF13F3" w:rsidRDefault="00045EE5" w:rsidP="00904599">
            <w:pPr>
              <w:spacing w:line="240" w:lineRule="auto"/>
              <w:ind w:right="-70"/>
            </w:pPr>
            <w:r w:rsidRPr="00CF13F3">
              <w:t>Numero di identificazione della tessera</w:t>
            </w:r>
          </w:p>
        </w:tc>
        <w:tc>
          <w:tcPr>
            <w:tcW w:w="0" w:type="auto"/>
            <w:vAlign w:val="center"/>
          </w:tcPr>
          <w:p w14:paraId="4C9CA406" w14:textId="77777777" w:rsidR="00045EE5" w:rsidRPr="00CF13F3" w:rsidRDefault="00045EE5" w:rsidP="00904599">
            <w:pPr>
              <w:spacing w:line="240" w:lineRule="auto"/>
              <w:ind w:right="-70"/>
              <w:jc w:val="center"/>
            </w:pPr>
            <w:r w:rsidRPr="00CF13F3">
              <w:t>AN</w:t>
            </w:r>
          </w:p>
        </w:tc>
        <w:tc>
          <w:tcPr>
            <w:tcW w:w="0" w:type="auto"/>
            <w:vAlign w:val="center"/>
          </w:tcPr>
          <w:p w14:paraId="304D5F69" w14:textId="77777777" w:rsidR="00045EE5" w:rsidRPr="00CF13F3" w:rsidRDefault="00045EE5" w:rsidP="00904599">
            <w:pPr>
              <w:spacing w:line="240" w:lineRule="auto"/>
              <w:ind w:right="-70"/>
              <w:jc w:val="center"/>
            </w:pPr>
            <w:r w:rsidRPr="00CF13F3">
              <w:t>262</w:t>
            </w:r>
          </w:p>
        </w:tc>
        <w:tc>
          <w:tcPr>
            <w:tcW w:w="0" w:type="auto"/>
            <w:vAlign w:val="center"/>
          </w:tcPr>
          <w:p w14:paraId="235201D5" w14:textId="77777777" w:rsidR="00045EE5" w:rsidRPr="00CF13F3" w:rsidRDefault="00045EE5" w:rsidP="00904599">
            <w:pPr>
              <w:spacing w:line="240" w:lineRule="auto"/>
              <w:ind w:right="-70"/>
              <w:jc w:val="center"/>
            </w:pPr>
            <w:r w:rsidRPr="00CF13F3">
              <w:t>281</w:t>
            </w:r>
          </w:p>
        </w:tc>
        <w:tc>
          <w:tcPr>
            <w:tcW w:w="0" w:type="auto"/>
            <w:vAlign w:val="center"/>
          </w:tcPr>
          <w:p w14:paraId="1C1D152F" w14:textId="77777777" w:rsidR="00045EE5" w:rsidRPr="00CF13F3" w:rsidRDefault="00045EE5" w:rsidP="00904599">
            <w:pPr>
              <w:spacing w:line="240" w:lineRule="auto"/>
              <w:ind w:right="-70"/>
              <w:jc w:val="center"/>
            </w:pPr>
            <w:r w:rsidRPr="00CF13F3">
              <w:t>20</w:t>
            </w:r>
          </w:p>
        </w:tc>
        <w:tc>
          <w:tcPr>
            <w:tcW w:w="0" w:type="auto"/>
            <w:vAlign w:val="center"/>
          </w:tcPr>
          <w:p w14:paraId="22C26685" w14:textId="77777777" w:rsidR="00045EE5" w:rsidRPr="00CF13F3" w:rsidRDefault="00045EE5" w:rsidP="00904599">
            <w:pPr>
              <w:spacing w:line="240" w:lineRule="auto"/>
              <w:ind w:right="-70"/>
              <w:jc w:val="center"/>
            </w:pPr>
          </w:p>
        </w:tc>
      </w:tr>
      <w:tr w:rsidR="00045EE5" w14:paraId="406AFCBD" w14:textId="77777777" w:rsidTr="00803756">
        <w:tc>
          <w:tcPr>
            <w:tcW w:w="0" w:type="auto"/>
            <w:vAlign w:val="center"/>
          </w:tcPr>
          <w:p w14:paraId="3BC4236A" w14:textId="77777777" w:rsidR="00045EE5" w:rsidRPr="00CF13F3" w:rsidRDefault="00045EE5" w:rsidP="00904599">
            <w:pPr>
              <w:spacing w:line="240" w:lineRule="auto"/>
              <w:ind w:right="-70"/>
            </w:pPr>
            <w:r w:rsidRPr="00CF13F3">
              <w:t>Data scadenza tessera TEAM</w:t>
            </w:r>
          </w:p>
        </w:tc>
        <w:tc>
          <w:tcPr>
            <w:tcW w:w="0" w:type="auto"/>
            <w:vAlign w:val="center"/>
          </w:tcPr>
          <w:p w14:paraId="6E8F6435" w14:textId="77777777" w:rsidR="00045EE5" w:rsidRPr="00CF13F3" w:rsidRDefault="00045EE5" w:rsidP="00904599">
            <w:pPr>
              <w:spacing w:line="240" w:lineRule="auto"/>
              <w:ind w:right="-70"/>
            </w:pPr>
            <w:r w:rsidRPr="00CF13F3">
              <w:t>Data di scadenza della tessera Team</w:t>
            </w:r>
          </w:p>
        </w:tc>
        <w:tc>
          <w:tcPr>
            <w:tcW w:w="0" w:type="auto"/>
            <w:vAlign w:val="center"/>
          </w:tcPr>
          <w:p w14:paraId="0E044922" w14:textId="77777777" w:rsidR="00045EE5" w:rsidRPr="00CF13F3" w:rsidRDefault="00045EE5" w:rsidP="00904599">
            <w:pPr>
              <w:spacing w:line="240" w:lineRule="auto"/>
              <w:ind w:right="-70"/>
              <w:jc w:val="center"/>
            </w:pPr>
            <w:r>
              <w:t>DATA</w:t>
            </w:r>
          </w:p>
        </w:tc>
        <w:tc>
          <w:tcPr>
            <w:tcW w:w="0" w:type="auto"/>
            <w:vAlign w:val="center"/>
          </w:tcPr>
          <w:p w14:paraId="557644D6" w14:textId="77777777" w:rsidR="00045EE5" w:rsidRPr="00CF13F3" w:rsidRDefault="00045EE5" w:rsidP="00904599">
            <w:pPr>
              <w:spacing w:line="240" w:lineRule="auto"/>
              <w:ind w:right="-70"/>
              <w:jc w:val="center"/>
            </w:pPr>
            <w:r w:rsidRPr="00CF13F3">
              <w:t>282</w:t>
            </w:r>
          </w:p>
        </w:tc>
        <w:tc>
          <w:tcPr>
            <w:tcW w:w="0" w:type="auto"/>
            <w:vAlign w:val="center"/>
          </w:tcPr>
          <w:p w14:paraId="353BBB61" w14:textId="77777777" w:rsidR="00045EE5" w:rsidRPr="00CF13F3" w:rsidRDefault="00045EE5" w:rsidP="00904599">
            <w:pPr>
              <w:spacing w:line="240" w:lineRule="auto"/>
              <w:ind w:right="-70"/>
              <w:jc w:val="center"/>
            </w:pPr>
            <w:r w:rsidRPr="00CF13F3">
              <w:t>289</w:t>
            </w:r>
          </w:p>
        </w:tc>
        <w:tc>
          <w:tcPr>
            <w:tcW w:w="0" w:type="auto"/>
            <w:vAlign w:val="center"/>
          </w:tcPr>
          <w:p w14:paraId="4F9058D2" w14:textId="77777777" w:rsidR="00045EE5" w:rsidRPr="00CF13F3" w:rsidRDefault="00045EE5" w:rsidP="00904599">
            <w:pPr>
              <w:spacing w:line="240" w:lineRule="auto"/>
              <w:ind w:right="-70"/>
              <w:jc w:val="center"/>
            </w:pPr>
            <w:r w:rsidRPr="00CF13F3">
              <w:t>8</w:t>
            </w:r>
          </w:p>
        </w:tc>
        <w:tc>
          <w:tcPr>
            <w:tcW w:w="0" w:type="auto"/>
            <w:vAlign w:val="center"/>
          </w:tcPr>
          <w:p w14:paraId="6FAC4F4C" w14:textId="77777777" w:rsidR="00045EE5" w:rsidRPr="00CF13F3" w:rsidRDefault="00045EE5" w:rsidP="00904599">
            <w:pPr>
              <w:spacing w:line="240" w:lineRule="auto"/>
              <w:ind w:right="-70"/>
              <w:jc w:val="center"/>
            </w:pPr>
          </w:p>
        </w:tc>
      </w:tr>
      <w:tr w:rsidR="00045EE5" w14:paraId="273BF41C" w14:textId="77777777" w:rsidTr="00803756">
        <w:tc>
          <w:tcPr>
            <w:tcW w:w="0" w:type="auto"/>
            <w:gridSpan w:val="7"/>
            <w:vAlign w:val="center"/>
          </w:tcPr>
          <w:p w14:paraId="636EA850" w14:textId="77777777" w:rsidR="00045EE5" w:rsidRPr="00B95A88" w:rsidRDefault="00B95A88" w:rsidP="00B95A88">
            <w:pPr>
              <w:spacing w:line="240" w:lineRule="auto"/>
              <w:ind w:right="-70"/>
              <w:jc w:val="center"/>
              <w:rPr>
                <w:b/>
              </w:rPr>
            </w:pPr>
            <w:r w:rsidRPr="00B95A88">
              <w:rPr>
                <w:b/>
              </w:rPr>
              <w:t>A</w:t>
            </w:r>
            <w:r w:rsidR="00045EE5" w:rsidRPr="00B95A88">
              <w:rPr>
                <w:b/>
              </w:rPr>
              <w:t>ccompagnatori</w:t>
            </w:r>
          </w:p>
        </w:tc>
      </w:tr>
      <w:tr w:rsidR="00045EE5" w14:paraId="04C5E47E" w14:textId="77777777" w:rsidTr="00803756">
        <w:tc>
          <w:tcPr>
            <w:tcW w:w="0" w:type="auto"/>
            <w:vAlign w:val="center"/>
          </w:tcPr>
          <w:p w14:paraId="421090FE" w14:textId="77777777" w:rsidR="00045EE5" w:rsidRPr="00CF13F3" w:rsidRDefault="00045EE5" w:rsidP="00904599">
            <w:pPr>
              <w:spacing w:line="240" w:lineRule="auto"/>
              <w:ind w:right="-70"/>
            </w:pPr>
            <w:r w:rsidRPr="00CF13F3">
              <w:t>Codice identificativo accompagnatore 1</w:t>
            </w:r>
          </w:p>
        </w:tc>
        <w:tc>
          <w:tcPr>
            <w:tcW w:w="0" w:type="auto"/>
            <w:vAlign w:val="center"/>
          </w:tcPr>
          <w:p w14:paraId="10972A4E" w14:textId="77777777" w:rsidR="00045EE5" w:rsidRPr="00CF13F3" w:rsidRDefault="00045EE5" w:rsidP="00904599">
            <w:pPr>
              <w:spacing w:line="240" w:lineRule="auto"/>
              <w:ind w:left="152" w:right="-70"/>
            </w:pPr>
          </w:p>
        </w:tc>
        <w:tc>
          <w:tcPr>
            <w:tcW w:w="0" w:type="auto"/>
            <w:vAlign w:val="center"/>
          </w:tcPr>
          <w:p w14:paraId="123EB77F" w14:textId="77777777" w:rsidR="00045EE5" w:rsidRPr="00CF13F3" w:rsidRDefault="00045EE5" w:rsidP="00904599">
            <w:pPr>
              <w:spacing w:line="240" w:lineRule="auto"/>
              <w:ind w:right="-70"/>
              <w:jc w:val="center"/>
            </w:pPr>
            <w:r w:rsidRPr="00CF13F3">
              <w:t>AN</w:t>
            </w:r>
          </w:p>
        </w:tc>
        <w:tc>
          <w:tcPr>
            <w:tcW w:w="0" w:type="auto"/>
            <w:vAlign w:val="center"/>
          </w:tcPr>
          <w:p w14:paraId="0B124FB8" w14:textId="77777777" w:rsidR="00045EE5" w:rsidRPr="00CF13F3" w:rsidRDefault="00045EE5" w:rsidP="00904599">
            <w:pPr>
              <w:spacing w:line="240" w:lineRule="auto"/>
              <w:ind w:right="-70"/>
              <w:jc w:val="center"/>
            </w:pPr>
            <w:r w:rsidRPr="00CF13F3">
              <w:t>290</w:t>
            </w:r>
          </w:p>
        </w:tc>
        <w:tc>
          <w:tcPr>
            <w:tcW w:w="0" w:type="auto"/>
            <w:vAlign w:val="center"/>
          </w:tcPr>
          <w:p w14:paraId="5888EB62" w14:textId="77777777" w:rsidR="00045EE5" w:rsidRPr="00CF13F3" w:rsidRDefault="00045EE5" w:rsidP="00904599">
            <w:pPr>
              <w:spacing w:line="240" w:lineRule="auto"/>
              <w:ind w:right="-70"/>
              <w:jc w:val="center"/>
            </w:pPr>
            <w:r w:rsidRPr="00CF13F3">
              <w:t>305</w:t>
            </w:r>
          </w:p>
        </w:tc>
        <w:tc>
          <w:tcPr>
            <w:tcW w:w="0" w:type="auto"/>
            <w:vAlign w:val="center"/>
          </w:tcPr>
          <w:p w14:paraId="17BAE885" w14:textId="77777777" w:rsidR="00045EE5" w:rsidRPr="00CF13F3" w:rsidRDefault="00045EE5" w:rsidP="00904599">
            <w:pPr>
              <w:spacing w:line="240" w:lineRule="auto"/>
              <w:ind w:right="-70"/>
              <w:jc w:val="center"/>
            </w:pPr>
            <w:r w:rsidRPr="00CF13F3">
              <w:t>16</w:t>
            </w:r>
          </w:p>
        </w:tc>
        <w:tc>
          <w:tcPr>
            <w:tcW w:w="0" w:type="auto"/>
            <w:vAlign w:val="center"/>
          </w:tcPr>
          <w:p w14:paraId="7876E897" w14:textId="77777777" w:rsidR="00045EE5" w:rsidRPr="00CF13F3" w:rsidRDefault="00045EE5" w:rsidP="00904599">
            <w:pPr>
              <w:spacing w:line="240" w:lineRule="auto"/>
              <w:ind w:left="152" w:right="-70"/>
              <w:jc w:val="center"/>
            </w:pPr>
          </w:p>
        </w:tc>
      </w:tr>
      <w:tr w:rsidR="00045EE5" w14:paraId="0A5A970A" w14:textId="77777777" w:rsidTr="00803756">
        <w:tc>
          <w:tcPr>
            <w:tcW w:w="0" w:type="auto"/>
            <w:vAlign w:val="center"/>
          </w:tcPr>
          <w:p w14:paraId="36DB5E29" w14:textId="77777777" w:rsidR="00045EE5" w:rsidRPr="00CF13F3" w:rsidRDefault="00045EE5" w:rsidP="00904599">
            <w:pPr>
              <w:spacing w:line="240" w:lineRule="auto"/>
              <w:ind w:right="-70"/>
            </w:pPr>
            <w:r w:rsidRPr="00CF13F3">
              <w:t>Cognome accompagnatore 1</w:t>
            </w:r>
          </w:p>
        </w:tc>
        <w:tc>
          <w:tcPr>
            <w:tcW w:w="0" w:type="auto"/>
            <w:vAlign w:val="center"/>
          </w:tcPr>
          <w:p w14:paraId="18B82111" w14:textId="77777777" w:rsidR="00045EE5" w:rsidRPr="00CF13F3" w:rsidRDefault="00045EE5" w:rsidP="00904599">
            <w:pPr>
              <w:spacing w:line="240" w:lineRule="auto"/>
              <w:ind w:right="-70"/>
            </w:pPr>
          </w:p>
        </w:tc>
        <w:tc>
          <w:tcPr>
            <w:tcW w:w="0" w:type="auto"/>
            <w:vAlign w:val="center"/>
          </w:tcPr>
          <w:p w14:paraId="6AD9384E" w14:textId="77777777" w:rsidR="00045EE5" w:rsidRPr="00CF13F3" w:rsidRDefault="00045EE5" w:rsidP="00904599">
            <w:pPr>
              <w:spacing w:line="240" w:lineRule="auto"/>
              <w:ind w:right="-70"/>
              <w:jc w:val="center"/>
            </w:pPr>
            <w:r w:rsidRPr="00CF13F3">
              <w:t>AN</w:t>
            </w:r>
          </w:p>
        </w:tc>
        <w:tc>
          <w:tcPr>
            <w:tcW w:w="0" w:type="auto"/>
            <w:vAlign w:val="center"/>
          </w:tcPr>
          <w:p w14:paraId="2A51EBD8" w14:textId="77777777" w:rsidR="00045EE5" w:rsidRPr="00CF13F3" w:rsidRDefault="00045EE5" w:rsidP="00904599">
            <w:pPr>
              <w:spacing w:line="240" w:lineRule="auto"/>
              <w:ind w:right="-70"/>
              <w:jc w:val="center"/>
            </w:pPr>
            <w:r w:rsidRPr="00CF13F3">
              <w:t>306</w:t>
            </w:r>
          </w:p>
        </w:tc>
        <w:tc>
          <w:tcPr>
            <w:tcW w:w="0" w:type="auto"/>
            <w:vAlign w:val="center"/>
          </w:tcPr>
          <w:p w14:paraId="23D17957" w14:textId="77777777" w:rsidR="00045EE5" w:rsidRPr="00CF13F3" w:rsidRDefault="00045EE5" w:rsidP="00904599">
            <w:pPr>
              <w:spacing w:line="240" w:lineRule="auto"/>
              <w:ind w:right="-70"/>
              <w:jc w:val="center"/>
            </w:pPr>
            <w:r w:rsidRPr="00CF13F3">
              <w:t>385</w:t>
            </w:r>
          </w:p>
        </w:tc>
        <w:tc>
          <w:tcPr>
            <w:tcW w:w="0" w:type="auto"/>
            <w:vAlign w:val="center"/>
          </w:tcPr>
          <w:p w14:paraId="3628B71A" w14:textId="77777777" w:rsidR="00045EE5" w:rsidRPr="00CF13F3" w:rsidRDefault="00045EE5" w:rsidP="00904599">
            <w:pPr>
              <w:spacing w:line="240" w:lineRule="auto"/>
              <w:ind w:right="-70"/>
              <w:jc w:val="center"/>
            </w:pPr>
            <w:r w:rsidRPr="00CF13F3">
              <w:t>80</w:t>
            </w:r>
          </w:p>
        </w:tc>
        <w:tc>
          <w:tcPr>
            <w:tcW w:w="0" w:type="auto"/>
            <w:vAlign w:val="center"/>
          </w:tcPr>
          <w:p w14:paraId="530538A3" w14:textId="77777777" w:rsidR="00045EE5" w:rsidRPr="00CF13F3" w:rsidRDefault="00045EE5" w:rsidP="00904599">
            <w:pPr>
              <w:spacing w:line="240" w:lineRule="auto"/>
              <w:ind w:right="-70"/>
              <w:jc w:val="center"/>
            </w:pPr>
          </w:p>
        </w:tc>
      </w:tr>
      <w:tr w:rsidR="00045EE5" w14:paraId="248CF9C1" w14:textId="77777777" w:rsidTr="00803756">
        <w:tc>
          <w:tcPr>
            <w:tcW w:w="0" w:type="auto"/>
            <w:vAlign w:val="center"/>
          </w:tcPr>
          <w:p w14:paraId="50611B98" w14:textId="77777777" w:rsidR="00045EE5" w:rsidRPr="00CF13F3" w:rsidRDefault="00045EE5" w:rsidP="00904599">
            <w:pPr>
              <w:spacing w:line="240" w:lineRule="auto"/>
              <w:ind w:right="-70"/>
            </w:pPr>
            <w:r w:rsidRPr="00CF13F3">
              <w:lastRenderedPageBreak/>
              <w:t>Nome accompagnatore 1</w:t>
            </w:r>
          </w:p>
        </w:tc>
        <w:tc>
          <w:tcPr>
            <w:tcW w:w="0" w:type="auto"/>
            <w:vAlign w:val="center"/>
          </w:tcPr>
          <w:p w14:paraId="386C8291" w14:textId="77777777" w:rsidR="00045EE5" w:rsidRPr="00CF13F3" w:rsidRDefault="00045EE5" w:rsidP="00904599">
            <w:pPr>
              <w:spacing w:line="240" w:lineRule="auto"/>
              <w:ind w:right="-70"/>
            </w:pPr>
          </w:p>
        </w:tc>
        <w:tc>
          <w:tcPr>
            <w:tcW w:w="0" w:type="auto"/>
            <w:vAlign w:val="center"/>
          </w:tcPr>
          <w:p w14:paraId="35D9C12E" w14:textId="77777777" w:rsidR="00045EE5" w:rsidRPr="00CF13F3" w:rsidRDefault="00045EE5" w:rsidP="00904599">
            <w:pPr>
              <w:spacing w:line="240" w:lineRule="auto"/>
              <w:ind w:right="-70"/>
              <w:jc w:val="center"/>
            </w:pPr>
            <w:r w:rsidRPr="00CF13F3">
              <w:t>AN</w:t>
            </w:r>
          </w:p>
        </w:tc>
        <w:tc>
          <w:tcPr>
            <w:tcW w:w="0" w:type="auto"/>
            <w:vAlign w:val="center"/>
          </w:tcPr>
          <w:p w14:paraId="7DD4C6A4" w14:textId="77777777" w:rsidR="00045EE5" w:rsidRPr="00CF13F3" w:rsidRDefault="00045EE5" w:rsidP="00904599">
            <w:pPr>
              <w:spacing w:line="240" w:lineRule="auto"/>
              <w:ind w:right="-70"/>
              <w:jc w:val="center"/>
            </w:pPr>
            <w:r w:rsidRPr="00CF13F3">
              <w:t>386</w:t>
            </w:r>
          </w:p>
        </w:tc>
        <w:tc>
          <w:tcPr>
            <w:tcW w:w="0" w:type="auto"/>
            <w:vAlign w:val="center"/>
          </w:tcPr>
          <w:p w14:paraId="66D585F9" w14:textId="77777777" w:rsidR="00045EE5" w:rsidRPr="00CF13F3" w:rsidRDefault="00045EE5" w:rsidP="00904599">
            <w:pPr>
              <w:spacing w:line="240" w:lineRule="auto"/>
              <w:ind w:right="-70"/>
              <w:jc w:val="center"/>
            </w:pPr>
            <w:r w:rsidRPr="00CF13F3">
              <w:t>465</w:t>
            </w:r>
          </w:p>
        </w:tc>
        <w:tc>
          <w:tcPr>
            <w:tcW w:w="0" w:type="auto"/>
            <w:vAlign w:val="center"/>
          </w:tcPr>
          <w:p w14:paraId="2881A02A" w14:textId="77777777" w:rsidR="00045EE5" w:rsidRPr="00CF13F3" w:rsidRDefault="00045EE5" w:rsidP="00904599">
            <w:pPr>
              <w:spacing w:line="240" w:lineRule="auto"/>
              <w:ind w:right="-70"/>
              <w:jc w:val="center"/>
            </w:pPr>
            <w:r w:rsidRPr="00CF13F3">
              <w:t>80</w:t>
            </w:r>
          </w:p>
        </w:tc>
        <w:tc>
          <w:tcPr>
            <w:tcW w:w="0" w:type="auto"/>
            <w:vAlign w:val="center"/>
          </w:tcPr>
          <w:p w14:paraId="0FEA24A8" w14:textId="77777777" w:rsidR="00045EE5" w:rsidRPr="00CF13F3" w:rsidRDefault="00045EE5" w:rsidP="00904599">
            <w:pPr>
              <w:spacing w:line="240" w:lineRule="auto"/>
              <w:ind w:right="-70"/>
              <w:jc w:val="center"/>
            </w:pPr>
          </w:p>
        </w:tc>
      </w:tr>
      <w:tr w:rsidR="00045EE5" w14:paraId="79C83074" w14:textId="77777777" w:rsidTr="00803756">
        <w:tc>
          <w:tcPr>
            <w:tcW w:w="0" w:type="auto"/>
            <w:vAlign w:val="center"/>
          </w:tcPr>
          <w:p w14:paraId="4F5627D8" w14:textId="77777777" w:rsidR="00045EE5" w:rsidRPr="00CF13F3" w:rsidRDefault="00045EE5" w:rsidP="00904599">
            <w:pPr>
              <w:spacing w:line="240" w:lineRule="auto"/>
              <w:ind w:right="-70"/>
            </w:pPr>
            <w:r w:rsidRPr="00CF13F3">
              <w:t>Sesso accompagnatore 1</w:t>
            </w:r>
          </w:p>
        </w:tc>
        <w:tc>
          <w:tcPr>
            <w:tcW w:w="0" w:type="auto"/>
            <w:vAlign w:val="center"/>
          </w:tcPr>
          <w:p w14:paraId="3743754B" w14:textId="77777777" w:rsidR="00045EE5" w:rsidRPr="00CF13F3" w:rsidRDefault="00045EE5" w:rsidP="00904599">
            <w:pPr>
              <w:spacing w:line="240" w:lineRule="auto"/>
              <w:ind w:right="-70"/>
            </w:pPr>
          </w:p>
        </w:tc>
        <w:tc>
          <w:tcPr>
            <w:tcW w:w="0" w:type="auto"/>
            <w:vAlign w:val="center"/>
          </w:tcPr>
          <w:p w14:paraId="31F78056" w14:textId="77777777" w:rsidR="00045EE5" w:rsidRPr="00CF13F3" w:rsidRDefault="00045EE5" w:rsidP="00904599">
            <w:pPr>
              <w:spacing w:line="240" w:lineRule="auto"/>
              <w:ind w:right="-70"/>
              <w:jc w:val="center"/>
            </w:pPr>
            <w:r w:rsidRPr="00CF13F3">
              <w:t>AN</w:t>
            </w:r>
          </w:p>
        </w:tc>
        <w:tc>
          <w:tcPr>
            <w:tcW w:w="0" w:type="auto"/>
            <w:vAlign w:val="center"/>
          </w:tcPr>
          <w:p w14:paraId="7F031EA8" w14:textId="77777777" w:rsidR="00045EE5" w:rsidRPr="00CF13F3" w:rsidRDefault="00045EE5" w:rsidP="00904599">
            <w:pPr>
              <w:spacing w:line="240" w:lineRule="auto"/>
              <w:ind w:right="-70"/>
              <w:jc w:val="center"/>
            </w:pPr>
            <w:r w:rsidRPr="00CF13F3">
              <w:t>466</w:t>
            </w:r>
          </w:p>
        </w:tc>
        <w:tc>
          <w:tcPr>
            <w:tcW w:w="0" w:type="auto"/>
            <w:vAlign w:val="center"/>
          </w:tcPr>
          <w:p w14:paraId="35BC14CF" w14:textId="77777777" w:rsidR="00045EE5" w:rsidRPr="00CF13F3" w:rsidRDefault="00045EE5" w:rsidP="00904599">
            <w:pPr>
              <w:spacing w:line="240" w:lineRule="auto"/>
              <w:ind w:right="-70"/>
              <w:jc w:val="center"/>
            </w:pPr>
            <w:r w:rsidRPr="00CF13F3">
              <w:t>466</w:t>
            </w:r>
          </w:p>
        </w:tc>
        <w:tc>
          <w:tcPr>
            <w:tcW w:w="0" w:type="auto"/>
            <w:vAlign w:val="center"/>
          </w:tcPr>
          <w:p w14:paraId="0B7713C2" w14:textId="77777777" w:rsidR="00045EE5" w:rsidRPr="00CF13F3" w:rsidRDefault="00045EE5" w:rsidP="00904599">
            <w:pPr>
              <w:spacing w:line="240" w:lineRule="auto"/>
              <w:ind w:right="-70"/>
              <w:jc w:val="center"/>
            </w:pPr>
            <w:r w:rsidRPr="00CF13F3">
              <w:t>1</w:t>
            </w:r>
          </w:p>
        </w:tc>
        <w:tc>
          <w:tcPr>
            <w:tcW w:w="0" w:type="auto"/>
            <w:vAlign w:val="center"/>
          </w:tcPr>
          <w:p w14:paraId="723DA2AF" w14:textId="77777777" w:rsidR="00045EE5" w:rsidRDefault="00045EE5" w:rsidP="00904599">
            <w:pPr>
              <w:spacing w:line="240" w:lineRule="auto"/>
              <w:ind w:right="-70"/>
            </w:pPr>
            <w:r w:rsidRPr="00CF13F3">
              <w:t>1 = maschio</w:t>
            </w:r>
          </w:p>
          <w:p w14:paraId="41971008" w14:textId="77777777" w:rsidR="00045EE5" w:rsidRPr="00CF13F3" w:rsidRDefault="00045EE5" w:rsidP="00904599">
            <w:pPr>
              <w:spacing w:line="240" w:lineRule="auto"/>
              <w:ind w:right="-70"/>
            </w:pPr>
            <w:r w:rsidRPr="00CF13F3">
              <w:t>2 = femmina</w:t>
            </w:r>
          </w:p>
          <w:p w14:paraId="5B4ED181" w14:textId="77777777" w:rsidR="00045EE5" w:rsidRPr="00CF13F3" w:rsidRDefault="00045EE5" w:rsidP="00904599">
            <w:pPr>
              <w:spacing w:line="240" w:lineRule="auto"/>
              <w:ind w:right="-70"/>
            </w:pPr>
            <w:r w:rsidRPr="00CF13F3">
              <w:t>9 = non definito</w:t>
            </w:r>
          </w:p>
        </w:tc>
      </w:tr>
      <w:tr w:rsidR="00045EE5" w14:paraId="217456A7" w14:textId="77777777" w:rsidTr="00803756">
        <w:tc>
          <w:tcPr>
            <w:tcW w:w="0" w:type="auto"/>
            <w:vAlign w:val="center"/>
          </w:tcPr>
          <w:p w14:paraId="0FF7D63E" w14:textId="77777777" w:rsidR="00045EE5" w:rsidRPr="00CF13F3" w:rsidRDefault="00045EE5" w:rsidP="00904599">
            <w:pPr>
              <w:spacing w:line="240" w:lineRule="auto"/>
              <w:ind w:right="-70"/>
            </w:pPr>
            <w:r>
              <w:t>Data di n</w:t>
            </w:r>
            <w:r w:rsidRPr="00CF13F3">
              <w:t>ascita accompagnatore 1</w:t>
            </w:r>
          </w:p>
        </w:tc>
        <w:tc>
          <w:tcPr>
            <w:tcW w:w="0" w:type="auto"/>
            <w:vAlign w:val="center"/>
          </w:tcPr>
          <w:p w14:paraId="31E2C4FE" w14:textId="77777777" w:rsidR="00045EE5" w:rsidRPr="00CF13F3" w:rsidRDefault="00045EE5" w:rsidP="00904599">
            <w:pPr>
              <w:spacing w:line="240" w:lineRule="auto"/>
              <w:ind w:right="-70"/>
            </w:pPr>
          </w:p>
        </w:tc>
        <w:tc>
          <w:tcPr>
            <w:tcW w:w="0" w:type="auto"/>
            <w:vAlign w:val="center"/>
          </w:tcPr>
          <w:p w14:paraId="63AC0E27" w14:textId="77777777" w:rsidR="00045EE5" w:rsidRPr="00CF13F3" w:rsidRDefault="00045EE5" w:rsidP="00904599">
            <w:pPr>
              <w:spacing w:line="240" w:lineRule="auto"/>
              <w:ind w:right="-70"/>
              <w:jc w:val="center"/>
            </w:pPr>
            <w:r>
              <w:t>DATA</w:t>
            </w:r>
          </w:p>
        </w:tc>
        <w:tc>
          <w:tcPr>
            <w:tcW w:w="0" w:type="auto"/>
            <w:vAlign w:val="center"/>
          </w:tcPr>
          <w:p w14:paraId="5AA7CBC1" w14:textId="77777777" w:rsidR="00045EE5" w:rsidRPr="00CF13F3" w:rsidRDefault="00045EE5" w:rsidP="00904599">
            <w:pPr>
              <w:spacing w:line="240" w:lineRule="auto"/>
              <w:ind w:right="-70"/>
              <w:jc w:val="center"/>
            </w:pPr>
            <w:r w:rsidRPr="00CF13F3">
              <w:t>467</w:t>
            </w:r>
          </w:p>
        </w:tc>
        <w:tc>
          <w:tcPr>
            <w:tcW w:w="0" w:type="auto"/>
            <w:vAlign w:val="center"/>
          </w:tcPr>
          <w:p w14:paraId="72407FEE" w14:textId="77777777" w:rsidR="00045EE5" w:rsidRPr="00CF13F3" w:rsidRDefault="00045EE5" w:rsidP="00904599">
            <w:pPr>
              <w:spacing w:line="240" w:lineRule="auto"/>
              <w:ind w:right="-70"/>
              <w:jc w:val="center"/>
            </w:pPr>
            <w:r w:rsidRPr="00CF13F3">
              <w:t>474</w:t>
            </w:r>
          </w:p>
        </w:tc>
        <w:tc>
          <w:tcPr>
            <w:tcW w:w="0" w:type="auto"/>
            <w:vAlign w:val="center"/>
          </w:tcPr>
          <w:p w14:paraId="2F78BEFB" w14:textId="77777777" w:rsidR="00045EE5" w:rsidRPr="00CF13F3" w:rsidRDefault="00045EE5" w:rsidP="00904599">
            <w:pPr>
              <w:spacing w:line="240" w:lineRule="auto"/>
              <w:ind w:right="-70"/>
              <w:jc w:val="center"/>
            </w:pPr>
            <w:r w:rsidRPr="00CF13F3">
              <w:t>8</w:t>
            </w:r>
          </w:p>
        </w:tc>
        <w:tc>
          <w:tcPr>
            <w:tcW w:w="0" w:type="auto"/>
            <w:vAlign w:val="center"/>
          </w:tcPr>
          <w:p w14:paraId="46435DDA" w14:textId="77777777" w:rsidR="00045EE5" w:rsidRPr="00CF13F3" w:rsidRDefault="00045EE5" w:rsidP="00904599">
            <w:pPr>
              <w:spacing w:line="240" w:lineRule="auto"/>
              <w:ind w:right="-70"/>
              <w:jc w:val="center"/>
            </w:pPr>
          </w:p>
        </w:tc>
      </w:tr>
      <w:tr w:rsidR="00045EE5" w14:paraId="43E3AAE9" w14:textId="77777777" w:rsidTr="00803756">
        <w:tc>
          <w:tcPr>
            <w:tcW w:w="0" w:type="auto"/>
            <w:vAlign w:val="center"/>
          </w:tcPr>
          <w:p w14:paraId="072D1213" w14:textId="77777777" w:rsidR="00045EE5" w:rsidRPr="00CF13F3" w:rsidRDefault="00045EE5" w:rsidP="00904599">
            <w:pPr>
              <w:spacing w:line="240" w:lineRule="auto"/>
              <w:ind w:right="-70"/>
            </w:pPr>
            <w:r w:rsidRPr="00CF13F3">
              <w:t>Comune di nascita accompagnatore 1</w:t>
            </w:r>
          </w:p>
        </w:tc>
        <w:tc>
          <w:tcPr>
            <w:tcW w:w="0" w:type="auto"/>
            <w:vAlign w:val="center"/>
          </w:tcPr>
          <w:p w14:paraId="671B085D" w14:textId="77777777" w:rsidR="00045EE5" w:rsidRPr="00CF13F3" w:rsidRDefault="00045EE5" w:rsidP="00904599">
            <w:pPr>
              <w:spacing w:line="240" w:lineRule="auto"/>
              <w:ind w:right="-70"/>
            </w:pPr>
            <w:r>
              <w:t>Codice ISTAT del c</w:t>
            </w:r>
            <w:r w:rsidRPr="00CF13F3">
              <w:t xml:space="preserve">omune </w:t>
            </w:r>
            <w:r>
              <w:t>o dello Stato Estero di nascita dell’accompagnatore</w:t>
            </w:r>
          </w:p>
        </w:tc>
        <w:tc>
          <w:tcPr>
            <w:tcW w:w="0" w:type="auto"/>
            <w:vAlign w:val="center"/>
          </w:tcPr>
          <w:p w14:paraId="131CD119" w14:textId="77777777" w:rsidR="00045EE5" w:rsidRPr="00CF13F3" w:rsidRDefault="00045EE5" w:rsidP="00904599">
            <w:pPr>
              <w:spacing w:line="240" w:lineRule="auto"/>
              <w:ind w:right="-70"/>
              <w:jc w:val="center"/>
            </w:pPr>
            <w:r w:rsidRPr="00CF13F3">
              <w:t>AN</w:t>
            </w:r>
          </w:p>
        </w:tc>
        <w:tc>
          <w:tcPr>
            <w:tcW w:w="0" w:type="auto"/>
            <w:vAlign w:val="center"/>
          </w:tcPr>
          <w:p w14:paraId="538E627B" w14:textId="77777777" w:rsidR="00045EE5" w:rsidRPr="00CF13F3" w:rsidRDefault="00045EE5" w:rsidP="00904599">
            <w:pPr>
              <w:spacing w:line="240" w:lineRule="auto"/>
              <w:ind w:right="-70"/>
              <w:jc w:val="center"/>
            </w:pPr>
            <w:r w:rsidRPr="00CF13F3">
              <w:t>475</w:t>
            </w:r>
          </w:p>
        </w:tc>
        <w:tc>
          <w:tcPr>
            <w:tcW w:w="0" w:type="auto"/>
            <w:vAlign w:val="center"/>
          </w:tcPr>
          <w:p w14:paraId="1864DD95" w14:textId="77777777" w:rsidR="00045EE5" w:rsidRPr="00CF13F3" w:rsidRDefault="00045EE5" w:rsidP="00904599">
            <w:pPr>
              <w:spacing w:line="240" w:lineRule="auto"/>
              <w:ind w:right="-70"/>
              <w:jc w:val="center"/>
            </w:pPr>
            <w:r w:rsidRPr="00CF13F3">
              <w:t>480</w:t>
            </w:r>
          </w:p>
        </w:tc>
        <w:tc>
          <w:tcPr>
            <w:tcW w:w="0" w:type="auto"/>
            <w:vAlign w:val="center"/>
          </w:tcPr>
          <w:p w14:paraId="709548E2" w14:textId="77777777" w:rsidR="00045EE5" w:rsidRPr="00CF13F3" w:rsidRDefault="00045EE5" w:rsidP="00904599">
            <w:pPr>
              <w:spacing w:line="240" w:lineRule="auto"/>
              <w:ind w:right="-70"/>
              <w:jc w:val="center"/>
            </w:pPr>
            <w:r w:rsidRPr="00CF13F3">
              <w:t>6</w:t>
            </w:r>
          </w:p>
        </w:tc>
        <w:tc>
          <w:tcPr>
            <w:tcW w:w="0" w:type="auto"/>
            <w:vAlign w:val="center"/>
          </w:tcPr>
          <w:p w14:paraId="2A1A094D" w14:textId="77777777" w:rsidR="00045EE5" w:rsidRPr="00CF13F3" w:rsidRDefault="00045EE5" w:rsidP="00904599">
            <w:pPr>
              <w:spacing w:line="240" w:lineRule="auto"/>
              <w:ind w:right="-70"/>
              <w:jc w:val="center"/>
            </w:pPr>
          </w:p>
        </w:tc>
      </w:tr>
      <w:tr w:rsidR="00045EE5" w14:paraId="41209194" w14:textId="77777777" w:rsidTr="00803756">
        <w:tc>
          <w:tcPr>
            <w:tcW w:w="0" w:type="auto"/>
            <w:vAlign w:val="center"/>
          </w:tcPr>
          <w:p w14:paraId="1020819E" w14:textId="77777777" w:rsidR="00045EE5" w:rsidRPr="00CF13F3" w:rsidRDefault="00045EE5" w:rsidP="00904599">
            <w:pPr>
              <w:spacing w:line="240" w:lineRule="auto"/>
              <w:ind w:right="-70"/>
            </w:pPr>
            <w:r w:rsidRPr="00CF13F3">
              <w:t>Cittadinanza accompagnatore 1</w:t>
            </w:r>
          </w:p>
        </w:tc>
        <w:tc>
          <w:tcPr>
            <w:tcW w:w="0" w:type="auto"/>
            <w:vAlign w:val="center"/>
          </w:tcPr>
          <w:p w14:paraId="4A193D20" w14:textId="77777777" w:rsidR="00045EE5" w:rsidRPr="00CF13F3" w:rsidRDefault="00045EE5" w:rsidP="00904599">
            <w:pPr>
              <w:spacing w:line="240" w:lineRule="auto"/>
              <w:ind w:right="-70"/>
            </w:pPr>
          </w:p>
        </w:tc>
        <w:tc>
          <w:tcPr>
            <w:tcW w:w="0" w:type="auto"/>
            <w:vAlign w:val="center"/>
          </w:tcPr>
          <w:p w14:paraId="454ACD57" w14:textId="77777777" w:rsidR="00045EE5" w:rsidRPr="00CF13F3" w:rsidRDefault="00045EE5" w:rsidP="00904599">
            <w:pPr>
              <w:spacing w:line="240" w:lineRule="auto"/>
              <w:ind w:right="-70"/>
              <w:jc w:val="center"/>
            </w:pPr>
            <w:r w:rsidRPr="00CF13F3">
              <w:t>AN</w:t>
            </w:r>
          </w:p>
        </w:tc>
        <w:tc>
          <w:tcPr>
            <w:tcW w:w="0" w:type="auto"/>
            <w:vAlign w:val="center"/>
          </w:tcPr>
          <w:p w14:paraId="61B45ED7" w14:textId="77777777" w:rsidR="00045EE5" w:rsidRPr="00CF13F3" w:rsidRDefault="00045EE5" w:rsidP="00904599">
            <w:pPr>
              <w:spacing w:line="240" w:lineRule="auto"/>
              <w:ind w:right="-70"/>
              <w:jc w:val="center"/>
            </w:pPr>
            <w:r w:rsidRPr="00CF13F3">
              <w:t>481</w:t>
            </w:r>
          </w:p>
        </w:tc>
        <w:tc>
          <w:tcPr>
            <w:tcW w:w="0" w:type="auto"/>
            <w:vAlign w:val="center"/>
          </w:tcPr>
          <w:p w14:paraId="5FA74EF2" w14:textId="77777777" w:rsidR="00045EE5" w:rsidRPr="00CF13F3" w:rsidRDefault="00045EE5" w:rsidP="00904599">
            <w:pPr>
              <w:spacing w:line="240" w:lineRule="auto"/>
              <w:ind w:right="-70"/>
              <w:jc w:val="center"/>
            </w:pPr>
            <w:r w:rsidRPr="00CF13F3">
              <w:t>483</w:t>
            </w:r>
          </w:p>
        </w:tc>
        <w:tc>
          <w:tcPr>
            <w:tcW w:w="0" w:type="auto"/>
            <w:vAlign w:val="center"/>
          </w:tcPr>
          <w:p w14:paraId="308C88E2" w14:textId="77777777" w:rsidR="00045EE5" w:rsidRPr="00CF13F3" w:rsidRDefault="00045EE5" w:rsidP="00904599">
            <w:pPr>
              <w:spacing w:line="240" w:lineRule="auto"/>
              <w:ind w:right="-70"/>
              <w:jc w:val="center"/>
            </w:pPr>
            <w:r w:rsidRPr="00CF13F3">
              <w:t>3</w:t>
            </w:r>
          </w:p>
        </w:tc>
        <w:tc>
          <w:tcPr>
            <w:tcW w:w="0" w:type="auto"/>
            <w:vAlign w:val="center"/>
          </w:tcPr>
          <w:p w14:paraId="1A6C2051" w14:textId="77777777" w:rsidR="00045EE5" w:rsidRPr="00CF13F3" w:rsidRDefault="00045EE5" w:rsidP="00904599">
            <w:pPr>
              <w:spacing w:line="240" w:lineRule="auto"/>
              <w:ind w:right="-70"/>
              <w:jc w:val="center"/>
            </w:pPr>
          </w:p>
        </w:tc>
      </w:tr>
      <w:tr w:rsidR="00045EE5" w14:paraId="784703BA" w14:textId="77777777" w:rsidTr="00803756">
        <w:tc>
          <w:tcPr>
            <w:tcW w:w="0" w:type="auto"/>
            <w:vAlign w:val="center"/>
          </w:tcPr>
          <w:p w14:paraId="197D9F8D" w14:textId="77777777" w:rsidR="00045EE5" w:rsidRPr="00CF13F3" w:rsidRDefault="00045EE5" w:rsidP="00904599">
            <w:pPr>
              <w:spacing w:line="240" w:lineRule="auto"/>
              <w:ind w:right="-70"/>
            </w:pPr>
            <w:r w:rsidRPr="00CF13F3">
              <w:t>Data inizio periodo accompagnamento 1 dell’accompagnatore 1</w:t>
            </w:r>
          </w:p>
        </w:tc>
        <w:tc>
          <w:tcPr>
            <w:tcW w:w="0" w:type="auto"/>
            <w:vAlign w:val="center"/>
          </w:tcPr>
          <w:p w14:paraId="035EB453" w14:textId="77777777" w:rsidR="00045EE5" w:rsidRPr="00CF13F3" w:rsidRDefault="00045EE5" w:rsidP="00904599">
            <w:pPr>
              <w:spacing w:line="240" w:lineRule="auto"/>
              <w:ind w:right="-70"/>
            </w:pPr>
          </w:p>
        </w:tc>
        <w:tc>
          <w:tcPr>
            <w:tcW w:w="0" w:type="auto"/>
            <w:vAlign w:val="center"/>
          </w:tcPr>
          <w:p w14:paraId="63388E4B" w14:textId="77777777" w:rsidR="00045EE5" w:rsidRPr="00CF13F3" w:rsidRDefault="00045EE5" w:rsidP="00904599">
            <w:pPr>
              <w:spacing w:line="240" w:lineRule="auto"/>
              <w:ind w:right="-70"/>
              <w:jc w:val="center"/>
            </w:pPr>
            <w:r>
              <w:t>DATA</w:t>
            </w:r>
          </w:p>
        </w:tc>
        <w:tc>
          <w:tcPr>
            <w:tcW w:w="0" w:type="auto"/>
            <w:vAlign w:val="center"/>
          </w:tcPr>
          <w:p w14:paraId="0BB7D1A7" w14:textId="77777777" w:rsidR="00045EE5" w:rsidRPr="00CF13F3" w:rsidRDefault="00045EE5" w:rsidP="00904599">
            <w:pPr>
              <w:spacing w:line="240" w:lineRule="auto"/>
              <w:ind w:right="-70"/>
              <w:jc w:val="center"/>
            </w:pPr>
            <w:r w:rsidRPr="00CF13F3">
              <w:t>484</w:t>
            </w:r>
          </w:p>
        </w:tc>
        <w:tc>
          <w:tcPr>
            <w:tcW w:w="0" w:type="auto"/>
            <w:vAlign w:val="center"/>
          </w:tcPr>
          <w:p w14:paraId="25F2B78E" w14:textId="77777777" w:rsidR="00045EE5" w:rsidRPr="00CF13F3" w:rsidRDefault="00045EE5" w:rsidP="00904599">
            <w:pPr>
              <w:spacing w:line="240" w:lineRule="auto"/>
              <w:ind w:right="-70"/>
              <w:jc w:val="center"/>
            </w:pPr>
            <w:r w:rsidRPr="00CF13F3">
              <w:t>491</w:t>
            </w:r>
          </w:p>
        </w:tc>
        <w:tc>
          <w:tcPr>
            <w:tcW w:w="0" w:type="auto"/>
            <w:vAlign w:val="center"/>
          </w:tcPr>
          <w:p w14:paraId="6B788BCA" w14:textId="77777777" w:rsidR="00045EE5" w:rsidRPr="00CF13F3" w:rsidRDefault="00045EE5" w:rsidP="00904599">
            <w:pPr>
              <w:spacing w:line="240" w:lineRule="auto"/>
              <w:ind w:right="-70"/>
              <w:jc w:val="center"/>
            </w:pPr>
            <w:r w:rsidRPr="00CF13F3">
              <w:t>8</w:t>
            </w:r>
          </w:p>
        </w:tc>
        <w:tc>
          <w:tcPr>
            <w:tcW w:w="0" w:type="auto"/>
            <w:vAlign w:val="center"/>
          </w:tcPr>
          <w:p w14:paraId="0A97AFFC" w14:textId="77777777" w:rsidR="00045EE5" w:rsidRPr="00CF13F3" w:rsidRDefault="00045EE5" w:rsidP="00904599">
            <w:pPr>
              <w:spacing w:line="240" w:lineRule="auto"/>
              <w:ind w:right="-70"/>
              <w:jc w:val="center"/>
            </w:pPr>
          </w:p>
        </w:tc>
      </w:tr>
      <w:tr w:rsidR="00045EE5" w14:paraId="30F41B5C" w14:textId="77777777" w:rsidTr="00803756">
        <w:tc>
          <w:tcPr>
            <w:tcW w:w="0" w:type="auto"/>
            <w:vAlign w:val="center"/>
          </w:tcPr>
          <w:p w14:paraId="5766E4B7" w14:textId="77777777" w:rsidR="00045EE5" w:rsidRPr="00CF13F3" w:rsidRDefault="00045EE5" w:rsidP="00904599">
            <w:pPr>
              <w:spacing w:line="240" w:lineRule="auto"/>
              <w:ind w:right="-70"/>
            </w:pPr>
            <w:r w:rsidRPr="00CF13F3">
              <w:t>Data fine periodo accompagnamento 1 dell’accompagnatore 1</w:t>
            </w:r>
          </w:p>
        </w:tc>
        <w:tc>
          <w:tcPr>
            <w:tcW w:w="0" w:type="auto"/>
            <w:vAlign w:val="center"/>
          </w:tcPr>
          <w:p w14:paraId="21611AEC" w14:textId="77777777" w:rsidR="00045EE5" w:rsidRPr="00CF13F3" w:rsidRDefault="00045EE5" w:rsidP="00904599">
            <w:pPr>
              <w:spacing w:line="240" w:lineRule="auto"/>
              <w:ind w:right="-70"/>
            </w:pPr>
          </w:p>
        </w:tc>
        <w:tc>
          <w:tcPr>
            <w:tcW w:w="0" w:type="auto"/>
            <w:vAlign w:val="center"/>
          </w:tcPr>
          <w:p w14:paraId="25528C6E" w14:textId="77777777" w:rsidR="00045EE5" w:rsidRPr="00CF13F3" w:rsidRDefault="00045EE5" w:rsidP="00904599">
            <w:pPr>
              <w:spacing w:line="240" w:lineRule="auto"/>
              <w:ind w:right="-70"/>
              <w:jc w:val="center"/>
            </w:pPr>
            <w:r>
              <w:t>DATA</w:t>
            </w:r>
          </w:p>
        </w:tc>
        <w:tc>
          <w:tcPr>
            <w:tcW w:w="0" w:type="auto"/>
            <w:vAlign w:val="center"/>
          </w:tcPr>
          <w:p w14:paraId="6AE21061" w14:textId="77777777" w:rsidR="00045EE5" w:rsidRPr="00CF13F3" w:rsidRDefault="00045EE5" w:rsidP="00904599">
            <w:pPr>
              <w:spacing w:line="240" w:lineRule="auto"/>
              <w:ind w:right="-70"/>
              <w:jc w:val="center"/>
            </w:pPr>
            <w:r w:rsidRPr="00CF13F3">
              <w:t>492</w:t>
            </w:r>
          </w:p>
        </w:tc>
        <w:tc>
          <w:tcPr>
            <w:tcW w:w="0" w:type="auto"/>
            <w:vAlign w:val="center"/>
          </w:tcPr>
          <w:p w14:paraId="7D9B50D2" w14:textId="77777777" w:rsidR="00045EE5" w:rsidRPr="00CF13F3" w:rsidRDefault="00045EE5" w:rsidP="00904599">
            <w:pPr>
              <w:spacing w:line="240" w:lineRule="auto"/>
              <w:ind w:right="-70"/>
              <w:jc w:val="center"/>
            </w:pPr>
            <w:r w:rsidRPr="00CF13F3">
              <w:t>499</w:t>
            </w:r>
          </w:p>
        </w:tc>
        <w:tc>
          <w:tcPr>
            <w:tcW w:w="0" w:type="auto"/>
            <w:vAlign w:val="center"/>
          </w:tcPr>
          <w:p w14:paraId="4A788498" w14:textId="77777777" w:rsidR="00045EE5" w:rsidRPr="00CF13F3" w:rsidRDefault="00045EE5" w:rsidP="00904599">
            <w:pPr>
              <w:spacing w:line="240" w:lineRule="auto"/>
              <w:ind w:right="-70"/>
              <w:jc w:val="center"/>
            </w:pPr>
            <w:r w:rsidRPr="00CF13F3">
              <w:t>8</w:t>
            </w:r>
          </w:p>
        </w:tc>
        <w:tc>
          <w:tcPr>
            <w:tcW w:w="0" w:type="auto"/>
            <w:vAlign w:val="center"/>
          </w:tcPr>
          <w:p w14:paraId="0C83A240" w14:textId="77777777" w:rsidR="00045EE5" w:rsidRPr="00CF13F3" w:rsidRDefault="00045EE5" w:rsidP="00904599">
            <w:pPr>
              <w:spacing w:line="240" w:lineRule="auto"/>
              <w:ind w:right="-70"/>
              <w:jc w:val="center"/>
            </w:pPr>
          </w:p>
        </w:tc>
      </w:tr>
      <w:tr w:rsidR="00045EE5" w14:paraId="0A270291" w14:textId="77777777" w:rsidTr="00803756">
        <w:tc>
          <w:tcPr>
            <w:tcW w:w="0" w:type="auto"/>
            <w:vAlign w:val="center"/>
          </w:tcPr>
          <w:p w14:paraId="1FCA7569" w14:textId="77777777" w:rsidR="00045EE5" w:rsidRPr="00CF13F3" w:rsidRDefault="00045EE5" w:rsidP="00904599">
            <w:pPr>
              <w:spacing w:line="240" w:lineRule="auto"/>
              <w:ind w:right="-70"/>
            </w:pPr>
            <w:r w:rsidRPr="00CF13F3">
              <w:t>Data inizio periodo accompagnamento 2 dell’accompagnatore 1</w:t>
            </w:r>
          </w:p>
        </w:tc>
        <w:tc>
          <w:tcPr>
            <w:tcW w:w="0" w:type="auto"/>
            <w:vAlign w:val="center"/>
          </w:tcPr>
          <w:p w14:paraId="35070095" w14:textId="77777777" w:rsidR="00045EE5" w:rsidRPr="00CF13F3" w:rsidRDefault="00045EE5" w:rsidP="00904599">
            <w:pPr>
              <w:spacing w:line="240" w:lineRule="auto"/>
              <w:ind w:right="-70"/>
            </w:pPr>
          </w:p>
        </w:tc>
        <w:tc>
          <w:tcPr>
            <w:tcW w:w="0" w:type="auto"/>
            <w:vAlign w:val="center"/>
          </w:tcPr>
          <w:p w14:paraId="68AE19E3" w14:textId="77777777" w:rsidR="00045EE5" w:rsidRPr="00CF13F3" w:rsidRDefault="00045EE5" w:rsidP="00904599">
            <w:pPr>
              <w:spacing w:line="240" w:lineRule="auto"/>
              <w:ind w:right="-70"/>
              <w:jc w:val="center"/>
            </w:pPr>
            <w:r>
              <w:t>DATA</w:t>
            </w:r>
          </w:p>
        </w:tc>
        <w:tc>
          <w:tcPr>
            <w:tcW w:w="0" w:type="auto"/>
            <w:vAlign w:val="center"/>
          </w:tcPr>
          <w:p w14:paraId="7A23F76C" w14:textId="77777777" w:rsidR="00045EE5" w:rsidRPr="00CF13F3" w:rsidRDefault="00045EE5" w:rsidP="00904599">
            <w:pPr>
              <w:spacing w:line="240" w:lineRule="auto"/>
              <w:ind w:right="-70"/>
              <w:jc w:val="center"/>
            </w:pPr>
            <w:r w:rsidRPr="00CF13F3">
              <w:t>500</w:t>
            </w:r>
          </w:p>
        </w:tc>
        <w:tc>
          <w:tcPr>
            <w:tcW w:w="0" w:type="auto"/>
            <w:vAlign w:val="center"/>
          </w:tcPr>
          <w:p w14:paraId="50D7E1E5" w14:textId="77777777" w:rsidR="00045EE5" w:rsidRPr="00CF13F3" w:rsidRDefault="00045EE5" w:rsidP="00904599">
            <w:pPr>
              <w:spacing w:line="240" w:lineRule="auto"/>
              <w:ind w:right="-70"/>
              <w:jc w:val="center"/>
            </w:pPr>
            <w:r w:rsidRPr="00CF13F3">
              <w:t>507</w:t>
            </w:r>
          </w:p>
        </w:tc>
        <w:tc>
          <w:tcPr>
            <w:tcW w:w="0" w:type="auto"/>
            <w:vAlign w:val="center"/>
          </w:tcPr>
          <w:p w14:paraId="0501EB2E" w14:textId="77777777" w:rsidR="00045EE5" w:rsidRPr="00CF13F3" w:rsidRDefault="00045EE5" w:rsidP="00904599">
            <w:pPr>
              <w:spacing w:line="240" w:lineRule="auto"/>
              <w:ind w:right="-70"/>
              <w:jc w:val="center"/>
            </w:pPr>
            <w:r w:rsidRPr="00CF13F3">
              <w:t>8</w:t>
            </w:r>
          </w:p>
        </w:tc>
        <w:tc>
          <w:tcPr>
            <w:tcW w:w="0" w:type="auto"/>
            <w:vAlign w:val="center"/>
          </w:tcPr>
          <w:p w14:paraId="35A80726" w14:textId="77777777" w:rsidR="00045EE5" w:rsidRPr="00CF13F3" w:rsidRDefault="00045EE5" w:rsidP="00904599">
            <w:pPr>
              <w:spacing w:line="240" w:lineRule="auto"/>
              <w:ind w:right="-70"/>
              <w:jc w:val="center"/>
            </w:pPr>
          </w:p>
        </w:tc>
      </w:tr>
      <w:tr w:rsidR="00045EE5" w14:paraId="24DA8840" w14:textId="77777777" w:rsidTr="00803756">
        <w:tc>
          <w:tcPr>
            <w:tcW w:w="0" w:type="auto"/>
            <w:vAlign w:val="center"/>
          </w:tcPr>
          <w:p w14:paraId="159A2C47" w14:textId="77777777" w:rsidR="00045EE5" w:rsidRPr="00CF13F3" w:rsidRDefault="00045EE5" w:rsidP="00904599">
            <w:pPr>
              <w:spacing w:line="240" w:lineRule="auto"/>
              <w:ind w:right="-70"/>
            </w:pPr>
            <w:r w:rsidRPr="00CF13F3">
              <w:t>Data fine periodo accompagnamento 2 dell’accompagnatore 1</w:t>
            </w:r>
          </w:p>
        </w:tc>
        <w:tc>
          <w:tcPr>
            <w:tcW w:w="0" w:type="auto"/>
            <w:vAlign w:val="center"/>
          </w:tcPr>
          <w:p w14:paraId="56A14ABA" w14:textId="77777777" w:rsidR="00045EE5" w:rsidRPr="00CF13F3" w:rsidRDefault="00045EE5" w:rsidP="00904599">
            <w:pPr>
              <w:spacing w:line="240" w:lineRule="auto"/>
              <w:ind w:right="-70"/>
            </w:pPr>
          </w:p>
        </w:tc>
        <w:tc>
          <w:tcPr>
            <w:tcW w:w="0" w:type="auto"/>
            <w:vAlign w:val="center"/>
          </w:tcPr>
          <w:p w14:paraId="04BC9E7C" w14:textId="77777777" w:rsidR="00045EE5" w:rsidRPr="00CF13F3" w:rsidRDefault="00045EE5" w:rsidP="00904599">
            <w:pPr>
              <w:spacing w:line="240" w:lineRule="auto"/>
              <w:ind w:right="-70"/>
              <w:jc w:val="center"/>
            </w:pPr>
            <w:r>
              <w:t>DATA</w:t>
            </w:r>
          </w:p>
        </w:tc>
        <w:tc>
          <w:tcPr>
            <w:tcW w:w="0" w:type="auto"/>
            <w:vAlign w:val="center"/>
          </w:tcPr>
          <w:p w14:paraId="5318B783" w14:textId="77777777" w:rsidR="00045EE5" w:rsidRPr="00CF13F3" w:rsidRDefault="00045EE5" w:rsidP="00904599">
            <w:pPr>
              <w:spacing w:line="240" w:lineRule="auto"/>
              <w:ind w:right="-70"/>
              <w:jc w:val="center"/>
            </w:pPr>
            <w:r w:rsidRPr="00CF13F3">
              <w:t>508</w:t>
            </w:r>
          </w:p>
        </w:tc>
        <w:tc>
          <w:tcPr>
            <w:tcW w:w="0" w:type="auto"/>
            <w:vAlign w:val="center"/>
          </w:tcPr>
          <w:p w14:paraId="76450CD4" w14:textId="77777777" w:rsidR="00045EE5" w:rsidRPr="00CF13F3" w:rsidRDefault="00045EE5" w:rsidP="00904599">
            <w:pPr>
              <w:spacing w:line="240" w:lineRule="auto"/>
              <w:ind w:right="-70"/>
              <w:jc w:val="center"/>
            </w:pPr>
            <w:r w:rsidRPr="00CF13F3">
              <w:t>515</w:t>
            </w:r>
          </w:p>
        </w:tc>
        <w:tc>
          <w:tcPr>
            <w:tcW w:w="0" w:type="auto"/>
            <w:vAlign w:val="center"/>
          </w:tcPr>
          <w:p w14:paraId="520A24F7" w14:textId="77777777" w:rsidR="00045EE5" w:rsidRPr="00CF13F3" w:rsidRDefault="00045EE5" w:rsidP="00904599">
            <w:pPr>
              <w:spacing w:line="240" w:lineRule="auto"/>
              <w:ind w:right="-70"/>
              <w:jc w:val="center"/>
            </w:pPr>
            <w:r w:rsidRPr="00CF13F3">
              <w:t>8</w:t>
            </w:r>
          </w:p>
        </w:tc>
        <w:tc>
          <w:tcPr>
            <w:tcW w:w="0" w:type="auto"/>
            <w:vAlign w:val="center"/>
          </w:tcPr>
          <w:p w14:paraId="6A38EC9F" w14:textId="77777777" w:rsidR="00045EE5" w:rsidRPr="00CF13F3" w:rsidRDefault="00045EE5" w:rsidP="00904599">
            <w:pPr>
              <w:spacing w:line="240" w:lineRule="auto"/>
              <w:ind w:right="-70"/>
              <w:jc w:val="center"/>
            </w:pPr>
          </w:p>
        </w:tc>
      </w:tr>
      <w:tr w:rsidR="00045EE5" w14:paraId="44E39EC5" w14:textId="77777777" w:rsidTr="00803756">
        <w:tc>
          <w:tcPr>
            <w:tcW w:w="0" w:type="auto"/>
            <w:vAlign w:val="center"/>
          </w:tcPr>
          <w:p w14:paraId="6EA9B5B8" w14:textId="77777777" w:rsidR="00045EE5" w:rsidRPr="00CF13F3" w:rsidRDefault="00045EE5" w:rsidP="00904599">
            <w:pPr>
              <w:spacing w:line="240" w:lineRule="auto"/>
              <w:ind w:right="-70"/>
            </w:pPr>
            <w:r w:rsidRPr="00CF13F3">
              <w:t>Data inizio periodo accompagnamento 3 dell’accompagnatore 1</w:t>
            </w:r>
          </w:p>
        </w:tc>
        <w:tc>
          <w:tcPr>
            <w:tcW w:w="0" w:type="auto"/>
            <w:vAlign w:val="center"/>
          </w:tcPr>
          <w:p w14:paraId="7FAD5611" w14:textId="77777777" w:rsidR="00045EE5" w:rsidRPr="00CF13F3" w:rsidRDefault="00045EE5" w:rsidP="00904599">
            <w:pPr>
              <w:spacing w:line="240" w:lineRule="auto"/>
              <w:ind w:right="-70"/>
            </w:pPr>
          </w:p>
        </w:tc>
        <w:tc>
          <w:tcPr>
            <w:tcW w:w="0" w:type="auto"/>
            <w:vAlign w:val="center"/>
          </w:tcPr>
          <w:p w14:paraId="37CBBEB1" w14:textId="77777777" w:rsidR="00045EE5" w:rsidRPr="00CF13F3" w:rsidRDefault="00045EE5" w:rsidP="00904599">
            <w:pPr>
              <w:spacing w:line="240" w:lineRule="auto"/>
              <w:ind w:right="-70"/>
              <w:jc w:val="center"/>
            </w:pPr>
            <w:r>
              <w:t>DATA</w:t>
            </w:r>
          </w:p>
        </w:tc>
        <w:tc>
          <w:tcPr>
            <w:tcW w:w="0" w:type="auto"/>
            <w:vAlign w:val="center"/>
          </w:tcPr>
          <w:p w14:paraId="1E5F512A" w14:textId="77777777" w:rsidR="00045EE5" w:rsidRPr="00CF13F3" w:rsidRDefault="00045EE5" w:rsidP="00904599">
            <w:pPr>
              <w:spacing w:line="240" w:lineRule="auto"/>
              <w:ind w:right="-70"/>
              <w:jc w:val="center"/>
            </w:pPr>
            <w:r w:rsidRPr="00CF13F3">
              <w:t>516</w:t>
            </w:r>
          </w:p>
        </w:tc>
        <w:tc>
          <w:tcPr>
            <w:tcW w:w="0" w:type="auto"/>
            <w:vAlign w:val="center"/>
          </w:tcPr>
          <w:p w14:paraId="49B968F6" w14:textId="77777777" w:rsidR="00045EE5" w:rsidRPr="00CF13F3" w:rsidRDefault="00045EE5" w:rsidP="00904599">
            <w:pPr>
              <w:spacing w:line="240" w:lineRule="auto"/>
              <w:ind w:right="-70"/>
              <w:jc w:val="center"/>
            </w:pPr>
            <w:r w:rsidRPr="00CF13F3">
              <w:t>523</w:t>
            </w:r>
          </w:p>
        </w:tc>
        <w:tc>
          <w:tcPr>
            <w:tcW w:w="0" w:type="auto"/>
            <w:vAlign w:val="center"/>
          </w:tcPr>
          <w:p w14:paraId="68FC81C0" w14:textId="77777777" w:rsidR="00045EE5" w:rsidRPr="00CF13F3" w:rsidRDefault="00045EE5" w:rsidP="00904599">
            <w:pPr>
              <w:spacing w:line="240" w:lineRule="auto"/>
              <w:ind w:right="-70"/>
              <w:jc w:val="center"/>
            </w:pPr>
            <w:r w:rsidRPr="00CF13F3">
              <w:t>8</w:t>
            </w:r>
          </w:p>
        </w:tc>
        <w:tc>
          <w:tcPr>
            <w:tcW w:w="0" w:type="auto"/>
            <w:vAlign w:val="center"/>
          </w:tcPr>
          <w:p w14:paraId="3A0AA188" w14:textId="77777777" w:rsidR="00045EE5" w:rsidRPr="00CF13F3" w:rsidRDefault="00045EE5" w:rsidP="00904599">
            <w:pPr>
              <w:spacing w:line="240" w:lineRule="auto"/>
              <w:ind w:right="-70"/>
              <w:jc w:val="center"/>
            </w:pPr>
          </w:p>
        </w:tc>
      </w:tr>
      <w:tr w:rsidR="00045EE5" w14:paraId="00A2DBB2" w14:textId="77777777" w:rsidTr="00803756">
        <w:tc>
          <w:tcPr>
            <w:tcW w:w="0" w:type="auto"/>
            <w:vAlign w:val="center"/>
          </w:tcPr>
          <w:p w14:paraId="6B4EC687" w14:textId="77777777" w:rsidR="00045EE5" w:rsidRPr="00CF13F3" w:rsidRDefault="00045EE5" w:rsidP="00904599">
            <w:pPr>
              <w:spacing w:line="240" w:lineRule="auto"/>
              <w:ind w:right="-70"/>
            </w:pPr>
            <w:r w:rsidRPr="00CF13F3">
              <w:t>Data fine periodo accompagnamento 3 dell’accompagnatore 1</w:t>
            </w:r>
          </w:p>
        </w:tc>
        <w:tc>
          <w:tcPr>
            <w:tcW w:w="0" w:type="auto"/>
            <w:vAlign w:val="center"/>
          </w:tcPr>
          <w:p w14:paraId="48231683" w14:textId="77777777" w:rsidR="00045EE5" w:rsidRPr="00CF13F3" w:rsidRDefault="00045EE5" w:rsidP="00904599">
            <w:pPr>
              <w:spacing w:line="240" w:lineRule="auto"/>
              <w:ind w:right="-70"/>
            </w:pPr>
          </w:p>
        </w:tc>
        <w:tc>
          <w:tcPr>
            <w:tcW w:w="0" w:type="auto"/>
            <w:vAlign w:val="center"/>
          </w:tcPr>
          <w:p w14:paraId="052387F8" w14:textId="77777777" w:rsidR="00045EE5" w:rsidRPr="00CF13F3" w:rsidRDefault="00045EE5" w:rsidP="00904599">
            <w:pPr>
              <w:spacing w:line="240" w:lineRule="auto"/>
              <w:ind w:right="-70"/>
              <w:jc w:val="center"/>
            </w:pPr>
            <w:r>
              <w:t>DATA</w:t>
            </w:r>
          </w:p>
        </w:tc>
        <w:tc>
          <w:tcPr>
            <w:tcW w:w="0" w:type="auto"/>
            <w:vAlign w:val="center"/>
          </w:tcPr>
          <w:p w14:paraId="3F23E98B" w14:textId="77777777" w:rsidR="00045EE5" w:rsidRPr="00CF13F3" w:rsidRDefault="00045EE5" w:rsidP="00904599">
            <w:pPr>
              <w:spacing w:line="240" w:lineRule="auto"/>
              <w:ind w:right="-70"/>
              <w:jc w:val="center"/>
            </w:pPr>
            <w:r w:rsidRPr="00CF13F3">
              <w:t>524</w:t>
            </w:r>
          </w:p>
        </w:tc>
        <w:tc>
          <w:tcPr>
            <w:tcW w:w="0" w:type="auto"/>
            <w:vAlign w:val="center"/>
          </w:tcPr>
          <w:p w14:paraId="5FC35907" w14:textId="77777777" w:rsidR="00045EE5" w:rsidRPr="00CF13F3" w:rsidRDefault="00045EE5" w:rsidP="00904599">
            <w:pPr>
              <w:spacing w:line="240" w:lineRule="auto"/>
              <w:ind w:right="-70"/>
              <w:jc w:val="center"/>
            </w:pPr>
            <w:r w:rsidRPr="00CF13F3">
              <w:t>531</w:t>
            </w:r>
          </w:p>
        </w:tc>
        <w:tc>
          <w:tcPr>
            <w:tcW w:w="0" w:type="auto"/>
            <w:vAlign w:val="center"/>
          </w:tcPr>
          <w:p w14:paraId="643B5215" w14:textId="77777777" w:rsidR="00045EE5" w:rsidRPr="00CF13F3" w:rsidRDefault="00045EE5" w:rsidP="00904599">
            <w:pPr>
              <w:spacing w:line="240" w:lineRule="auto"/>
              <w:ind w:right="-70"/>
              <w:jc w:val="center"/>
            </w:pPr>
            <w:r w:rsidRPr="00CF13F3">
              <w:t>8</w:t>
            </w:r>
          </w:p>
        </w:tc>
        <w:tc>
          <w:tcPr>
            <w:tcW w:w="0" w:type="auto"/>
            <w:vAlign w:val="center"/>
          </w:tcPr>
          <w:p w14:paraId="52C8E916" w14:textId="77777777" w:rsidR="00045EE5" w:rsidRPr="00CF13F3" w:rsidRDefault="00045EE5" w:rsidP="00904599">
            <w:pPr>
              <w:spacing w:line="240" w:lineRule="auto"/>
              <w:ind w:right="-70"/>
              <w:jc w:val="center"/>
            </w:pPr>
          </w:p>
        </w:tc>
      </w:tr>
      <w:tr w:rsidR="00045EE5" w14:paraId="62024895" w14:textId="77777777" w:rsidTr="00803756">
        <w:tc>
          <w:tcPr>
            <w:tcW w:w="0" w:type="auto"/>
            <w:vAlign w:val="center"/>
          </w:tcPr>
          <w:p w14:paraId="02D2E1F5" w14:textId="77777777" w:rsidR="00045EE5" w:rsidRPr="00CF13F3" w:rsidRDefault="00045EE5" w:rsidP="00904599">
            <w:pPr>
              <w:spacing w:line="240" w:lineRule="auto"/>
              <w:ind w:right="-70"/>
            </w:pPr>
            <w:r w:rsidRPr="00CF13F3">
              <w:t>Codice identificativo accompagnatore 2</w:t>
            </w:r>
          </w:p>
        </w:tc>
        <w:tc>
          <w:tcPr>
            <w:tcW w:w="0" w:type="auto"/>
            <w:vAlign w:val="center"/>
          </w:tcPr>
          <w:p w14:paraId="6F332083" w14:textId="77777777" w:rsidR="00045EE5" w:rsidRPr="00CF13F3" w:rsidRDefault="00045EE5" w:rsidP="00904599">
            <w:pPr>
              <w:spacing w:line="240" w:lineRule="auto"/>
              <w:ind w:left="152" w:right="-70"/>
            </w:pPr>
          </w:p>
        </w:tc>
        <w:tc>
          <w:tcPr>
            <w:tcW w:w="0" w:type="auto"/>
            <w:vAlign w:val="center"/>
          </w:tcPr>
          <w:p w14:paraId="177322E2" w14:textId="77777777" w:rsidR="00045EE5" w:rsidRPr="00CF13F3" w:rsidRDefault="00045EE5" w:rsidP="00904599">
            <w:pPr>
              <w:spacing w:line="240" w:lineRule="auto"/>
              <w:ind w:right="-70"/>
              <w:jc w:val="center"/>
            </w:pPr>
            <w:r w:rsidRPr="00CF13F3">
              <w:t>AN</w:t>
            </w:r>
          </w:p>
        </w:tc>
        <w:tc>
          <w:tcPr>
            <w:tcW w:w="0" w:type="auto"/>
            <w:vAlign w:val="center"/>
          </w:tcPr>
          <w:p w14:paraId="370E08CD" w14:textId="77777777" w:rsidR="00045EE5" w:rsidRPr="00CF13F3" w:rsidRDefault="00045EE5" w:rsidP="00904599">
            <w:pPr>
              <w:spacing w:line="240" w:lineRule="auto"/>
              <w:ind w:right="-70"/>
              <w:jc w:val="center"/>
            </w:pPr>
            <w:r w:rsidRPr="00CF13F3">
              <w:t>532</w:t>
            </w:r>
          </w:p>
        </w:tc>
        <w:tc>
          <w:tcPr>
            <w:tcW w:w="0" w:type="auto"/>
            <w:vAlign w:val="center"/>
          </w:tcPr>
          <w:p w14:paraId="30746C00" w14:textId="77777777" w:rsidR="00045EE5" w:rsidRPr="00CF13F3" w:rsidRDefault="00045EE5" w:rsidP="00904599">
            <w:pPr>
              <w:spacing w:line="240" w:lineRule="auto"/>
              <w:ind w:right="-70"/>
              <w:jc w:val="center"/>
            </w:pPr>
            <w:r w:rsidRPr="00CF13F3">
              <w:t>547</w:t>
            </w:r>
          </w:p>
        </w:tc>
        <w:tc>
          <w:tcPr>
            <w:tcW w:w="0" w:type="auto"/>
            <w:vAlign w:val="center"/>
          </w:tcPr>
          <w:p w14:paraId="7D60196F" w14:textId="77777777" w:rsidR="00045EE5" w:rsidRPr="00CF13F3" w:rsidRDefault="00045EE5" w:rsidP="00904599">
            <w:pPr>
              <w:spacing w:line="240" w:lineRule="auto"/>
              <w:ind w:right="-70"/>
              <w:jc w:val="center"/>
            </w:pPr>
            <w:r w:rsidRPr="00CF13F3">
              <w:t>16</w:t>
            </w:r>
          </w:p>
        </w:tc>
        <w:tc>
          <w:tcPr>
            <w:tcW w:w="0" w:type="auto"/>
            <w:vAlign w:val="center"/>
          </w:tcPr>
          <w:p w14:paraId="6ABCA491" w14:textId="77777777" w:rsidR="00045EE5" w:rsidRPr="00CF13F3" w:rsidRDefault="00045EE5" w:rsidP="00904599">
            <w:pPr>
              <w:spacing w:line="240" w:lineRule="auto"/>
              <w:ind w:left="152" w:right="-70"/>
              <w:jc w:val="center"/>
            </w:pPr>
          </w:p>
        </w:tc>
      </w:tr>
      <w:tr w:rsidR="00045EE5" w14:paraId="30C9D0EA" w14:textId="77777777" w:rsidTr="00803756">
        <w:tc>
          <w:tcPr>
            <w:tcW w:w="0" w:type="auto"/>
            <w:vAlign w:val="center"/>
          </w:tcPr>
          <w:p w14:paraId="0CA76A47" w14:textId="77777777" w:rsidR="00045EE5" w:rsidRPr="00CF13F3" w:rsidRDefault="00045EE5" w:rsidP="00904599">
            <w:pPr>
              <w:spacing w:line="240" w:lineRule="auto"/>
              <w:ind w:right="-70"/>
            </w:pPr>
            <w:r w:rsidRPr="00CF13F3">
              <w:t>Cognome accompagnatore 2</w:t>
            </w:r>
          </w:p>
        </w:tc>
        <w:tc>
          <w:tcPr>
            <w:tcW w:w="0" w:type="auto"/>
            <w:vAlign w:val="center"/>
          </w:tcPr>
          <w:p w14:paraId="0DA4D9B9" w14:textId="77777777" w:rsidR="00045EE5" w:rsidRPr="00CF13F3" w:rsidRDefault="00045EE5" w:rsidP="00904599">
            <w:pPr>
              <w:spacing w:line="240" w:lineRule="auto"/>
              <w:ind w:right="-70"/>
            </w:pPr>
          </w:p>
        </w:tc>
        <w:tc>
          <w:tcPr>
            <w:tcW w:w="0" w:type="auto"/>
            <w:vAlign w:val="center"/>
          </w:tcPr>
          <w:p w14:paraId="08413CF7" w14:textId="77777777" w:rsidR="00045EE5" w:rsidRPr="00CF13F3" w:rsidRDefault="00045EE5" w:rsidP="00904599">
            <w:pPr>
              <w:spacing w:line="240" w:lineRule="auto"/>
              <w:ind w:right="-70"/>
              <w:jc w:val="center"/>
            </w:pPr>
            <w:r w:rsidRPr="00CF13F3">
              <w:t>AN</w:t>
            </w:r>
          </w:p>
        </w:tc>
        <w:tc>
          <w:tcPr>
            <w:tcW w:w="0" w:type="auto"/>
            <w:vAlign w:val="center"/>
          </w:tcPr>
          <w:p w14:paraId="49CC9065" w14:textId="77777777" w:rsidR="00045EE5" w:rsidRPr="00CF13F3" w:rsidRDefault="00045EE5" w:rsidP="00904599">
            <w:pPr>
              <w:spacing w:line="240" w:lineRule="auto"/>
              <w:ind w:right="-70"/>
              <w:jc w:val="center"/>
            </w:pPr>
            <w:r w:rsidRPr="00CF13F3">
              <w:t>548</w:t>
            </w:r>
          </w:p>
        </w:tc>
        <w:tc>
          <w:tcPr>
            <w:tcW w:w="0" w:type="auto"/>
            <w:vAlign w:val="center"/>
          </w:tcPr>
          <w:p w14:paraId="47CC432A" w14:textId="77777777" w:rsidR="00045EE5" w:rsidRPr="00CF13F3" w:rsidRDefault="00045EE5" w:rsidP="00904599">
            <w:pPr>
              <w:spacing w:line="240" w:lineRule="auto"/>
              <w:ind w:right="-70"/>
              <w:jc w:val="center"/>
            </w:pPr>
            <w:r w:rsidRPr="00CF13F3">
              <w:t>627</w:t>
            </w:r>
          </w:p>
        </w:tc>
        <w:tc>
          <w:tcPr>
            <w:tcW w:w="0" w:type="auto"/>
            <w:vAlign w:val="center"/>
          </w:tcPr>
          <w:p w14:paraId="02397F3F" w14:textId="77777777" w:rsidR="00045EE5" w:rsidRPr="00CF13F3" w:rsidRDefault="00045EE5" w:rsidP="00904599">
            <w:pPr>
              <w:spacing w:line="240" w:lineRule="auto"/>
              <w:ind w:right="-70"/>
              <w:jc w:val="center"/>
            </w:pPr>
            <w:r w:rsidRPr="00CF13F3">
              <w:t>80</w:t>
            </w:r>
          </w:p>
        </w:tc>
        <w:tc>
          <w:tcPr>
            <w:tcW w:w="0" w:type="auto"/>
            <w:vAlign w:val="center"/>
          </w:tcPr>
          <w:p w14:paraId="72D35752" w14:textId="77777777" w:rsidR="00045EE5" w:rsidRPr="00CF13F3" w:rsidRDefault="00045EE5" w:rsidP="00904599">
            <w:pPr>
              <w:spacing w:line="240" w:lineRule="auto"/>
              <w:ind w:right="-70"/>
              <w:jc w:val="center"/>
            </w:pPr>
          </w:p>
        </w:tc>
      </w:tr>
      <w:tr w:rsidR="00045EE5" w14:paraId="5DAC8625" w14:textId="77777777" w:rsidTr="00803756">
        <w:tc>
          <w:tcPr>
            <w:tcW w:w="0" w:type="auto"/>
            <w:vAlign w:val="center"/>
          </w:tcPr>
          <w:p w14:paraId="49606F9B" w14:textId="77777777" w:rsidR="00045EE5" w:rsidRPr="00CF13F3" w:rsidRDefault="00045EE5" w:rsidP="00904599">
            <w:pPr>
              <w:spacing w:line="240" w:lineRule="auto"/>
              <w:ind w:right="-70"/>
            </w:pPr>
            <w:r w:rsidRPr="00CF13F3">
              <w:lastRenderedPageBreak/>
              <w:t>Nome accompagnatore 2</w:t>
            </w:r>
          </w:p>
        </w:tc>
        <w:tc>
          <w:tcPr>
            <w:tcW w:w="0" w:type="auto"/>
            <w:vAlign w:val="center"/>
          </w:tcPr>
          <w:p w14:paraId="13A67BE8" w14:textId="77777777" w:rsidR="00045EE5" w:rsidRPr="00CF13F3" w:rsidRDefault="00045EE5" w:rsidP="00904599">
            <w:pPr>
              <w:spacing w:line="240" w:lineRule="auto"/>
              <w:ind w:right="-70"/>
            </w:pPr>
          </w:p>
        </w:tc>
        <w:tc>
          <w:tcPr>
            <w:tcW w:w="0" w:type="auto"/>
            <w:vAlign w:val="center"/>
          </w:tcPr>
          <w:p w14:paraId="74EC2AA6" w14:textId="77777777" w:rsidR="00045EE5" w:rsidRPr="00CF13F3" w:rsidRDefault="00045EE5" w:rsidP="00904599">
            <w:pPr>
              <w:spacing w:line="240" w:lineRule="auto"/>
              <w:ind w:right="-70"/>
              <w:jc w:val="center"/>
            </w:pPr>
            <w:r w:rsidRPr="00CF13F3">
              <w:t>AN</w:t>
            </w:r>
          </w:p>
        </w:tc>
        <w:tc>
          <w:tcPr>
            <w:tcW w:w="0" w:type="auto"/>
            <w:vAlign w:val="center"/>
          </w:tcPr>
          <w:p w14:paraId="232D2B6D" w14:textId="77777777" w:rsidR="00045EE5" w:rsidRPr="00CF13F3" w:rsidRDefault="00045EE5" w:rsidP="00904599">
            <w:pPr>
              <w:spacing w:line="240" w:lineRule="auto"/>
              <w:ind w:right="-70"/>
              <w:jc w:val="center"/>
            </w:pPr>
            <w:r w:rsidRPr="00CF13F3">
              <w:t>628</w:t>
            </w:r>
          </w:p>
        </w:tc>
        <w:tc>
          <w:tcPr>
            <w:tcW w:w="0" w:type="auto"/>
            <w:vAlign w:val="center"/>
          </w:tcPr>
          <w:p w14:paraId="16E7B7A9" w14:textId="77777777" w:rsidR="00045EE5" w:rsidRPr="00CF13F3" w:rsidRDefault="00045EE5" w:rsidP="00904599">
            <w:pPr>
              <w:spacing w:line="240" w:lineRule="auto"/>
              <w:ind w:right="-70"/>
              <w:jc w:val="center"/>
            </w:pPr>
            <w:r w:rsidRPr="00CF13F3">
              <w:t>707</w:t>
            </w:r>
          </w:p>
        </w:tc>
        <w:tc>
          <w:tcPr>
            <w:tcW w:w="0" w:type="auto"/>
            <w:vAlign w:val="center"/>
          </w:tcPr>
          <w:p w14:paraId="527D97AC" w14:textId="77777777" w:rsidR="00045EE5" w:rsidRPr="00CF13F3" w:rsidRDefault="00045EE5" w:rsidP="00904599">
            <w:pPr>
              <w:spacing w:line="240" w:lineRule="auto"/>
              <w:ind w:right="-70"/>
              <w:jc w:val="center"/>
            </w:pPr>
            <w:r w:rsidRPr="00CF13F3">
              <w:t>80</w:t>
            </w:r>
          </w:p>
        </w:tc>
        <w:tc>
          <w:tcPr>
            <w:tcW w:w="0" w:type="auto"/>
            <w:vAlign w:val="center"/>
          </w:tcPr>
          <w:p w14:paraId="3730940D" w14:textId="77777777" w:rsidR="00045EE5" w:rsidRPr="00CF13F3" w:rsidRDefault="00045EE5" w:rsidP="00904599">
            <w:pPr>
              <w:spacing w:line="240" w:lineRule="auto"/>
              <w:ind w:right="-70"/>
              <w:jc w:val="center"/>
            </w:pPr>
          </w:p>
        </w:tc>
      </w:tr>
      <w:tr w:rsidR="00045EE5" w14:paraId="692A6916" w14:textId="77777777" w:rsidTr="00803756">
        <w:tc>
          <w:tcPr>
            <w:tcW w:w="0" w:type="auto"/>
            <w:vAlign w:val="center"/>
          </w:tcPr>
          <w:p w14:paraId="3EA327F6" w14:textId="77777777" w:rsidR="00045EE5" w:rsidRPr="00CF13F3" w:rsidRDefault="00045EE5" w:rsidP="00904599">
            <w:pPr>
              <w:spacing w:line="240" w:lineRule="auto"/>
              <w:ind w:right="-70"/>
            </w:pPr>
            <w:r w:rsidRPr="00CF13F3">
              <w:t>Sesso accompagnatore 2</w:t>
            </w:r>
          </w:p>
        </w:tc>
        <w:tc>
          <w:tcPr>
            <w:tcW w:w="0" w:type="auto"/>
            <w:vAlign w:val="center"/>
          </w:tcPr>
          <w:p w14:paraId="1440DF23" w14:textId="77777777" w:rsidR="00045EE5" w:rsidRPr="00CF13F3" w:rsidRDefault="00045EE5" w:rsidP="00904599">
            <w:pPr>
              <w:spacing w:line="240" w:lineRule="auto"/>
              <w:ind w:right="-70"/>
            </w:pPr>
          </w:p>
        </w:tc>
        <w:tc>
          <w:tcPr>
            <w:tcW w:w="0" w:type="auto"/>
            <w:vAlign w:val="center"/>
          </w:tcPr>
          <w:p w14:paraId="17BD023B" w14:textId="77777777" w:rsidR="00045EE5" w:rsidRPr="00CF13F3" w:rsidRDefault="00045EE5" w:rsidP="00904599">
            <w:pPr>
              <w:spacing w:line="240" w:lineRule="auto"/>
              <w:ind w:right="-70"/>
              <w:jc w:val="center"/>
            </w:pPr>
            <w:r w:rsidRPr="00CF13F3">
              <w:t>AN</w:t>
            </w:r>
          </w:p>
        </w:tc>
        <w:tc>
          <w:tcPr>
            <w:tcW w:w="0" w:type="auto"/>
            <w:vAlign w:val="center"/>
          </w:tcPr>
          <w:p w14:paraId="490B53F8" w14:textId="77777777" w:rsidR="00045EE5" w:rsidRPr="00CF13F3" w:rsidRDefault="00045EE5" w:rsidP="00904599">
            <w:pPr>
              <w:spacing w:line="240" w:lineRule="auto"/>
              <w:ind w:right="-70"/>
              <w:jc w:val="center"/>
            </w:pPr>
            <w:r w:rsidRPr="00CF13F3">
              <w:t>708</w:t>
            </w:r>
          </w:p>
        </w:tc>
        <w:tc>
          <w:tcPr>
            <w:tcW w:w="0" w:type="auto"/>
            <w:vAlign w:val="center"/>
          </w:tcPr>
          <w:p w14:paraId="52A13652" w14:textId="77777777" w:rsidR="00045EE5" w:rsidRPr="00CF13F3" w:rsidRDefault="00045EE5" w:rsidP="00904599">
            <w:pPr>
              <w:spacing w:line="240" w:lineRule="auto"/>
              <w:ind w:right="-70"/>
              <w:jc w:val="center"/>
            </w:pPr>
            <w:r w:rsidRPr="00CF13F3">
              <w:t>708</w:t>
            </w:r>
          </w:p>
        </w:tc>
        <w:tc>
          <w:tcPr>
            <w:tcW w:w="0" w:type="auto"/>
            <w:vAlign w:val="center"/>
          </w:tcPr>
          <w:p w14:paraId="0DADD0D8" w14:textId="77777777" w:rsidR="00045EE5" w:rsidRPr="00CF13F3" w:rsidRDefault="00045EE5" w:rsidP="00904599">
            <w:pPr>
              <w:spacing w:line="240" w:lineRule="auto"/>
              <w:ind w:right="-70"/>
              <w:jc w:val="center"/>
            </w:pPr>
            <w:r w:rsidRPr="00CF13F3">
              <w:t>1</w:t>
            </w:r>
          </w:p>
        </w:tc>
        <w:tc>
          <w:tcPr>
            <w:tcW w:w="0" w:type="auto"/>
            <w:vAlign w:val="center"/>
          </w:tcPr>
          <w:p w14:paraId="603194E8" w14:textId="77777777" w:rsidR="00045EE5" w:rsidRPr="00CF13F3" w:rsidRDefault="00045EE5" w:rsidP="00904599">
            <w:pPr>
              <w:spacing w:line="240" w:lineRule="auto"/>
              <w:ind w:right="-70"/>
              <w:jc w:val="center"/>
            </w:pPr>
          </w:p>
        </w:tc>
      </w:tr>
      <w:tr w:rsidR="00045EE5" w14:paraId="0C031D1F" w14:textId="77777777" w:rsidTr="00803756">
        <w:tc>
          <w:tcPr>
            <w:tcW w:w="0" w:type="auto"/>
            <w:vAlign w:val="center"/>
          </w:tcPr>
          <w:p w14:paraId="1B0E64E9" w14:textId="77777777" w:rsidR="00045EE5" w:rsidRPr="00CF13F3" w:rsidRDefault="00045EE5" w:rsidP="00904599">
            <w:pPr>
              <w:spacing w:line="240" w:lineRule="auto"/>
              <w:ind w:right="-70"/>
            </w:pPr>
            <w:r>
              <w:t>Data di n</w:t>
            </w:r>
            <w:r w:rsidRPr="00CF13F3">
              <w:t>ascita accompagnatore 2</w:t>
            </w:r>
          </w:p>
        </w:tc>
        <w:tc>
          <w:tcPr>
            <w:tcW w:w="0" w:type="auto"/>
            <w:vAlign w:val="center"/>
          </w:tcPr>
          <w:p w14:paraId="1241F20C" w14:textId="77777777" w:rsidR="00045EE5" w:rsidRPr="00CF13F3" w:rsidRDefault="00045EE5" w:rsidP="00904599">
            <w:pPr>
              <w:spacing w:line="240" w:lineRule="auto"/>
              <w:ind w:right="-70"/>
            </w:pPr>
          </w:p>
        </w:tc>
        <w:tc>
          <w:tcPr>
            <w:tcW w:w="0" w:type="auto"/>
            <w:vAlign w:val="center"/>
          </w:tcPr>
          <w:p w14:paraId="06EF8111" w14:textId="77777777" w:rsidR="00045EE5" w:rsidRPr="00CF13F3" w:rsidRDefault="00045EE5" w:rsidP="00904599">
            <w:pPr>
              <w:spacing w:line="240" w:lineRule="auto"/>
              <w:ind w:right="-70"/>
              <w:jc w:val="center"/>
            </w:pPr>
            <w:r>
              <w:t>DATA</w:t>
            </w:r>
          </w:p>
        </w:tc>
        <w:tc>
          <w:tcPr>
            <w:tcW w:w="0" w:type="auto"/>
            <w:vAlign w:val="center"/>
          </w:tcPr>
          <w:p w14:paraId="2D372053" w14:textId="77777777" w:rsidR="00045EE5" w:rsidRPr="00CF13F3" w:rsidRDefault="00045EE5" w:rsidP="00904599">
            <w:pPr>
              <w:spacing w:line="240" w:lineRule="auto"/>
              <w:ind w:right="-70"/>
              <w:jc w:val="center"/>
            </w:pPr>
            <w:r w:rsidRPr="00CF13F3">
              <w:t>709</w:t>
            </w:r>
          </w:p>
        </w:tc>
        <w:tc>
          <w:tcPr>
            <w:tcW w:w="0" w:type="auto"/>
            <w:vAlign w:val="center"/>
          </w:tcPr>
          <w:p w14:paraId="36DFDE01" w14:textId="77777777" w:rsidR="00045EE5" w:rsidRPr="00CF13F3" w:rsidRDefault="00045EE5" w:rsidP="00904599">
            <w:pPr>
              <w:spacing w:line="240" w:lineRule="auto"/>
              <w:ind w:right="-70"/>
              <w:jc w:val="center"/>
            </w:pPr>
            <w:r w:rsidRPr="00CF13F3">
              <w:t>716</w:t>
            </w:r>
          </w:p>
        </w:tc>
        <w:tc>
          <w:tcPr>
            <w:tcW w:w="0" w:type="auto"/>
            <w:vAlign w:val="center"/>
          </w:tcPr>
          <w:p w14:paraId="45549BA3" w14:textId="77777777" w:rsidR="00045EE5" w:rsidRPr="00CF13F3" w:rsidRDefault="00045EE5" w:rsidP="00904599">
            <w:pPr>
              <w:spacing w:line="240" w:lineRule="auto"/>
              <w:ind w:right="-70"/>
              <w:jc w:val="center"/>
            </w:pPr>
            <w:r w:rsidRPr="00CF13F3">
              <w:t>8</w:t>
            </w:r>
          </w:p>
        </w:tc>
        <w:tc>
          <w:tcPr>
            <w:tcW w:w="0" w:type="auto"/>
            <w:vAlign w:val="center"/>
          </w:tcPr>
          <w:p w14:paraId="59E39CCC" w14:textId="77777777" w:rsidR="00045EE5" w:rsidRPr="00CF13F3" w:rsidRDefault="00045EE5" w:rsidP="00904599">
            <w:pPr>
              <w:spacing w:line="240" w:lineRule="auto"/>
              <w:ind w:right="-70"/>
              <w:jc w:val="center"/>
            </w:pPr>
          </w:p>
        </w:tc>
      </w:tr>
      <w:tr w:rsidR="00045EE5" w14:paraId="38F44E8C" w14:textId="77777777" w:rsidTr="00803756">
        <w:tc>
          <w:tcPr>
            <w:tcW w:w="0" w:type="auto"/>
            <w:vAlign w:val="center"/>
          </w:tcPr>
          <w:p w14:paraId="6E80EE06" w14:textId="77777777" w:rsidR="00045EE5" w:rsidRPr="00CF13F3" w:rsidRDefault="00045EE5" w:rsidP="00904599">
            <w:pPr>
              <w:spacing w:line="240" w:lineRule="auto"/>
              <w:ind w:right="-70"/>
            </w:pPr>
            <w:r w:rsidRPr="00CF13F3">
              <w:t>Comune di nascita accompagnatore 2</w:t>
            </w:r>
          </w:p>
        </w:tc>
        <w:tc>
          <w:tcPr>
            <w:tcW w:w="0" w:type="auto"/>
            <w:vAlign w:val="center"/>
          </w:tcPr>
          <w:p w14:paraId="63384C1F" w14:textId="77777777" w:rsidR="00045EE5" w:rsidRPr="00CF13F3" w:rsidRDefault="00045EE5" w:rsidP="00904599">
            <w:pPr>
              <w:spacing w:line="240" w:lineRule="auto"/>
              <w:ind w:right="-70"/>
            </w:pPr>
            <w:r>
              <w:t>Codice ISTAT del c</w:t>
            </w:r>
            <w:r w:rsidRPr="00CF13F3">
              <w:t xml:space="preserve">omune </w:t>
            </w:r>
            <w:r>
              <w:t>o dello Stato Estero di nascita dell’accompagnatore</w:t>
            </w:r>
          </w:p>
        </w:tc>
        <w:tc>
          <w:tcPr>
            <w:tcW w:w="0" w:type="auto"/>
            <w:vAlign w:val="center"/>
          </w:tcPr>
          <w:p w14:paraId="01CD297E" w14:textId="77777777" w:rsidR="00045EE5" w:rsidRPr="00CF13F3" w:rsidRDefault="00045EE5" w:rsidP="00904599">
            <w:pPr>
              <w:spacing w:line="240" w:lineRule="auto"/>
              <w:ind w:right="-70"/>
              <w:jc w:val="center"/>
            </w:pPr>
            <w:r w:rsidRPr="00CF13F3">
              <w:t>AN</w:t>
            </w:r>
          </w:p>
        </w:tc>
        <w:tc>
          <w:tcPr>
            <w:tcW w:w="0" w:type="auto"/>
            <w:vAlign w:val="center"/>
          </w:tcPr>
          <w:p w14:paraId="36BD6D4A" w14:textId="77777777" w:rsidR="00045EE5" w:rsidRPr="00CF13F3" w:rsidRDefault="00045EE5" w:rsidP="00904599">
            <w:pPr>
              <w:spacing w:line="240" w:lineRule="auto"/>
              <w:ind w:right="-70"/>
              <w:jc w:val="center"/>
            </w:pPr>
            <w:r w:rsidRPr="00CF13F3">
              <w:t>717</w:t>
            </w:r>
          </w:p>
        </w:tc>
        <w:tc>
          <w:tcPr>
            <w:tcW w:w="0" w:type="auto"/>
            <w:vAlign w:val="center"/>
          </w:tcPr>
          <w:p w14:paraId="1C16714D" w14:textId="77777777" w:rsidR="00045EE5" w:rsidRPr="00CF13F3" w:rsidRDefault="00045EE5" w:rsidP="00904599">
            <w:pPr>
              <w:spacing w:line="240" w:lineRule="auto"/>
              <w:ind w:right="-70"/>
              <w:jc w:val="center"/>
            </w:pPr>
            <w:r w:rsidRPr="00CF13F3">
              <w:t>722</w:t>
            </w:r>
          </w:p>
        </w:tc>
        <w:tc>
          <w:tcPr>
            <w:tcW w:w="0" w:type="auto"/>
            <w:vAlign w:val="center"/>
          </w:tcPr>
          <w:p w14:paraId="2405510B" w14:textId="77777777" w:rsidR="00045EE5" w:rsidRPr="00CF13F3" w:rsidRDefault="00045EE5" w:rsidP="00904599">
            <w:pPr>
              <w:spacing w:line="240" w:lineRule="auto"/>
              <w:ind w:right="-70"/>
              <w:jc w:val="center"/>
            </w:pPr>
            <w:r w:rsidRPr="00CF13F3">
              <w:t>6</w:t>
            </w:r>
          </w:p>
        </w:tc>
        <w:tc>
          <w:tcPr>
            <w:tcW w:w="0" w:type="auto"/>
            <w:vAlign w:val="center"/>
          </w:tcPr>
          <w:p w14:paraId="7B02E411" w14:textId="77777777" w:rsidR="00045EE5" w:rsidRPr="00CF13F3" w:rsidRDefault="00045EE5" w:rsidP="00904599">
            <w:pPr>
              <w:spacing w:line="240" w:lineRule="auto"/>
              <w:ind w:right="-70"/>
              <w:jc w:val="center"/>
            </w:pPr>
          </w:p>
        </w:tc>
      </w:tr>
      <w:tr w:rsidR="00045EE5" w14:paraId="56784278" w14:textId="77777777" w:rsidTr="00803756">
        <w:tc>
          <w:tcPr>
            <w:tcW w:w="0" w:type="auto"/>
            <w:vAlign w:val="center"/>
          </w:tcPr>
          <w:p w14:paraId="0F7619C5" w14:textId="77777777" w:rsidR="00045EE5" w:rsidRPr="00CF13F3" w:rsidRDefault="00045EE5" w:rsidP="00904599">
            <w:pPr>
              <w:spacing w:line="240" w:lineRule="auto"/>
              <w:ind w:right="-70"/>
            </w:pPr>
            <w:r w:rsidRPr="00CF13F3">
              <w:t>Cittadinanza accompagnatore 2</w:t>
            </w:r>
          </w:p>
        </w:tc>
        <w:tc>
          <w:tcPr>
            <w:tcW w:w="0" w:type="auto"/>
            <w:vAlign w:val="center"/>
          </w:tcPr>
          <w:p w14:paraId="40C743ED" w14:textId="77777777" w:rsidR="00045EE5" w:rsidRPr="00CF13F3" w:rsidRDefault="00045EE5" w:rsidP="00904599">
            <w:pPr>
              <w:spacing w:line="240" w:lineRule="auto"/>
              <w:ind w:right="-70"/>
            </w:pPr>
          </w:p>
        </w:tc>
        <w:tc>
          <w:tcPr>
            <w:tcW w:w="0" w:type="auto"/>
            <w:vAlign w:val="center"/>
          </w:tcPr>
          <w:p w14:paraId="3785BF21" w14:textId="77777777" w:rsidR="00045EE5" w:rsidRPr="00CF13F3" w:rsidRDefault="00045EE5" w:rsidP="00904599">
            <w:pPr>
              <w:spacing w:line="240" w:lineRule="auto"/>
              <w:ind w:right="-70"/>
              <w:jc w:val="center"/>
            </w:pPr>
            <w:r w:rsidRPr="00CF13F3">
              <w:t>AN</w:t>
            </w:r>
          </w:p>
        </w:tc>
        <w:tc>
          <w:tcPr>
            <w:tcW w:w="0" w:type="auto"/>
            <w:vAlign w:val="center"/>
          </w:tcPr>
          <w:p w14:paraId="21021B46" w14:textId="77777777" w:rsidR="00045EE5" w:rsidRPr="00CF13F3" w:rsidRDefault="00045EE5" w:rsidP="00904599">
            <w:pPr>
              <w:spacing w:line="240" w:lineRule="auto"/>
              <w:ind w:right="-70"/>
              <w:jc w:val="center"/>
            </w:pPr>
            <w:r w:rsidRPr="00CF13F3">
              <w:t>723</w:t>
            </w:r>
          </w:p>
        </w:tc>
        <w:tc>
          <w:tcPr>
            <w:tcW w:w="0" w:type="auto"/>
            <w:vAlign w:val="center"/>
          </w:tcPr>
          <w:p w14:paraId="68DD0E70" w14:textId="77777777" w:rsidR="00045EE5" w:rsidRPr="00CF13F3" w:rsidRDefault="00045EE5" w:rsidP="00904599">
            <w:pPr>
              <w:spacing w:line="240" w:lineRule="auto"/>
              <w:ind w:right="-70"/>
              <w:jc w:val="center"/>
            </w:pPr>
            <w:r w:rsidRPr="00CF13F3">
              <w:t>725</w:t>
            </w:r>
          </w:p>
        </w:tc>
        <w:tc>
          <w:tcPr>
            <w:tcW w:w="0" w:type="auto"/>
            <w:vAlign w:val="center"/>
          </w:tcPr>
          <w:p w14:paraId="037FDFDE" w14:textId="77777777" w:rsidR="00045EE5" w:rsidRPr="00CF13F3" w:rsidRDefault="00045EE5" w:rsidP="00904599">
            <w:pPr>
              <w:spacing w:line="240" w:lineRule="auto"/>
              <w:ind w:right="-70"/>
              <w:jc w:val="center"/>
            </w:pPr>
            <w:r w:rsidRPr="00CF13F3">
              <w:t>3</w:t>
            </w:r>
          </w:p>
        </w:tc>
        <w:tc>
          <w:tcPr>
            <w:tcW w:w="0" w:type="auto"/>
            <w:vAlign w:val="center"/>
          </w:tcPr>
          <w:p w14:paraId="5BBC00D1" w14:textId="77777777" w:rsidR="00045EE5" w:rsidRPr="00CF13F3" w:rsidRDefault="00045EE5" w:rsidP="00904599">
            <w:pPr>
              <w:spacing w:line="240" w:lineRule="auto"/>
              <w:ind w:right="-70"/>
              <w:jc w:val="center"/>
            </w:pPr>
          </w:p>
        </w:tc>
      </w:tr>
      <w:tr w:rsidR="00045EE5" w14:paraId="04447ECE" w14:textId="77777777" w:rsidTr="00803756">
        <w:tc>
          <w:tcPr>
            <w:tcW w:w="0" w:type="auto"/>
            <w:vAlign w:val="center"/>
          </w:tcPr>
          <w:p w14:paraId="5E9AC8B0" w14:textId="77777777" w:rsidR="00045EE5" w:rsidRPr="00CF13F3" w:rsidRDefault="00045EE5" w:rsidP="00904599">
            <w:pPr>
              <w:spacing w:line="240" w:lineRule="auto"/>
              <w:ind w:right="-70"/>
            </w:pPr>
            <w:r w:rsidRPr="00CF13F3">
              <w:t>Data inizio periodo accompagnamento 1 dell’accompagnatore 2</w:t>
            </w:r>
          </w:p>
        </w:tc>
        <w:tc>
          <w:tcPr>
            <w:tcW w:w="0" w:type="auto"/>
            <w:vAlign w:val="center"/>
          </w:tcPr>
          <w:p w14:paraId="7311F2A2" w14:textId="77777777" w:rsidR="00045EE5" w:rsidRPr="00CF13F3" w:rsidRDefault="00045EE5" w:rsidP="00904599">
            <w:pPr>
              <w:spacing w:line="240" w:lineRule="auto"/>
              <w:ind w:right="-70"/>
            </w:pPr>
          </w:p>
        </w:tc>
        <w:tc>
          <w:tcPr>
            <w:tcW w:w="0" w:type="auto"/>
            <w:vAlign w:val="center"/>
          </w:tcPr>
          <w:p w14:paraId="129623DF" w14:textId="77777777" w:rsidR="00045EE5" w:rsidRPr="00CF13F3" w:rsidRDefault="00045EE5" w:rsidP="00904599">
            <w:pPr>
              <w:spacing w:line="240" w:lineRule="auto"/>
              <w:ind w:right="-70"/>
              <w:jc w:val="center"/>
            </w:pPr>
            <w:r>
              <w:t>DATA</w:t>
            </w:r>
          </w:p>
        </w:tc>
        <w:tc>
          <w:tcPr>
            <w:tcW w:w="0" w:type="auto"/>
            <w:vAlign w:val="center"/>
          </w:tcPr>
          <w:p w14:paraId="24EACE99" w14:textId="77777777" w:rsidR="00045EE5" w:rsidRPr="00CF13F3" w:rsidRDefault="00045EE5" w:rsidP="00904599">
            <w:pPr>
              <w:spacing w:line="240" w:lineRule="auto"/>
              <w:ind w:right="-70"/>
              <w:jc w:val="center"/>
            </w:pPr>
            <w:r w:rsidRPr="00CF13F3">
              <w:t>726</w:t>
            </w:r>
          </w:p>
        </w:tc>
        <w:tc>
          <w:tcPr>
            <w:tcW w:w="0" w:type="auto"/>
            <w:vAlign w:val="center"/>
          </w:tcPr>
          <w:p w14:paraId="5F0479FA" w14:textId="77777777" w:rsidR="00045EE5" w:rsidRPr="00CF13F3" w:rsidRDefault="00045EE5" w:rsidP="00904599">
            <w:pPr>
              <w:spacing w:line="240" w:lineRule="auto"/>
              <w:ind w:right="-70"/>
              <w:jc w:val="center"/>
            </w:pPr>
            <w:r w:rsidRPr="00CF13F3">
              <w:t>733</w:t>
            </w:r>
          </w:p>
        </w:tc>
        <w:tc>
          <w:tcPr>
            <w:tcW w:w="0" w:type="auto"/>
            <w:vAlign w:val="center"/>
          </w:tcPr>
          <w:p w14:paraId="49C86714" w14:textId="77777777" w:rsidR="00045EE5" w:rsidRPr="00CF13F3" w:rsidRDefault="00045EE5" w:rsidP="00904599">
            <w:pPr>
              <w:spacing w:line="240" w:lineRule="auto"/>
              <w:ind w:right="-70"/>
              <w:jc w:val="center"/>
            </w:pPr>
            <w:r w:rsidRPr="00CF13F3">
              <w:t>8</w:t>
            </w:r>
          </w:p>
        </w:tc>
        <w:tc>
          <w:tcPr>
            <w:tcW w:w="0" w:type="auto"/>
            <w:vAlign w:val="center"/>
          </w:tcPr>
          <w:p w14:paraId="28273C64" w14:textId="77777777" w:rsidR="00045EE5" w:rsidRPr="00CF13F3" w:rsidRDefault="00045EE5" w:rsidP="00904599">
            <w:pPr>
              <w:spacing w:line="240" w:lineRule="auto"/>
              <w:ind w:right="-70"/>
              <w:jc w:val="center"/>
            </w:pPr>
          </w:p>
        </w:tc>
      </w:tr>
      <w:tr w:rsidR="00045EE5" w14:paraId="30B458E5" w14:textId="77777777" w:rsidTr="00803756">
        <w:tc>
          <w:tcPr>
            <w:tcW w:w="0" w:type="auto"/>
            <w:vAlign w:val="center"/>
          </w:tcPr>
          <w:p w14:paraId="52C15A55" w14:textId="77777777" w:rsidR="00045EE5" w:rsidRPr="00CF13F3" w:rsidRDefault="00045EE5" w:rsidP="00904599">
            <w:pPr>
              <w:spacing w:line="240" w:lineRule="auto"/>
              <w:ind w:right="-70"/>
            </w:pPr>
            <w:r w:rsidRPr="00CF13F3">
              <w:t>Data fine periodo accompagnamento 1 dell’accompagnatore 2</w:t>
            </w:r>
          </w:p>
        </w:tc>
        <w:tc>
          <w:tcPr>
            <w:tcW w:w="0" w:type="auto"/>
            <w:vAlign w:val="center"/>
          </w:tcPr>
          <w:p w14:paraId="5EB3633E" w14:textId="77777777" w:rsidR="00045EE5" w:rsidRPr="00CF13F3" w:rsidRDefault="00045EE5" w:rsidP="00904599">
            <w:pPr>
              <w:spacing w:line="240" w:lineRule="auto"/>
              <w:ind w:right="-70"/>
            </w:pPr>
          </w:p>
        </w:tc>
        <w:tc>
          <w:tcPr>
            <w:tcW w:w="0" w:type="auto"/>
            <w:vAlign w:val="center"/>
          </w:tcPr>
          <w:p w14:paraId="22F31EBD" w14:textId="77777777" w:rsidR="00045EE5" w:rsidRPr="00CF13F3" w:rsidRDefault="00045EE5" w:rsidP="00904599">
            <w:pPr>
              <w:spacing w:line="240" w:lineRule="auto"/>
              <w:ind w:right="-70"/>
              <w:jc w:val="center"/>
            </w:pPr>
            <w:r>
              <w:t>DATA</w:t>
            </w:r>
          </w:p>
        </w:tc>
        <w:tc>
          <w:tcPr>
            <w:tcW w:w="0" w:type="auto"/>
            <w:vAlign w:val="center"/>
          </w:tcPr>
          <w:p w14:paraId="63EEEAA3" w14:textId="77777777" w:rsidR="00045EE5" w:rsidRPr="00CF13F3" w:rsidRDefault="00045EE5" w:rsidP="00904599">
            <w:pPr>
              <w:spacing w:line="240" w:lineRule="auto"/>
              <w:ind w:right="-70"/>
              <w:jc w:val="center"/>
            </w:pPr>
            <w:r w:rsidRPr="00CF13F3">
              <w:t>734</w:t>
            </w:r>
          </w:p>
        </w:tc>
        <w:tc>
          <w:tcPr>
            <w:tcW w:w="0" w:type="auto"/>
            <w:vAlign w:val="center"/>
          </w:tcPr>
          <w:p w14:paraId="5FAC4EF9" w14:textId="77777777" w:rsidR="00045EE5" w:rsidRPr="00CF13F3" w:rsidRDefault="00045EE5" w:rsidP="00904599">
            <w:pPr>
              <w:spacing w:line="240" w:lineRule="auto"/>
              <w:ind w:right="-70"/>
              <w:jc w:val="center"/>
            </w:pPr>
            <w:r w:rsidRPr="00CF13F3">
              <w:t>741</w:t>
            </w:r>
          </w:p>
        </w:tc>
        <w:tc>
          <w:tcPr>
            <w:tcW w:w="0" w:type="auto"/>
            <w:vAlign w:val="center"/>
          </w:tcPr>
          <w:p w14:paraId="705E858A" w14:textId="77777777" w:rsidR="00045EE5" w:rsidRPr="00CF13F3" w:rsidRDefault="00045EE5" w:rsidP="00904599">
            <w:pPr>
              <w:spacing w:line="240" w:lineRule="auto"/>
              <w:ind w:right="-70"/>
              <w:jc w:val="center"/>
            </w:pPr>
            <w:r w:rsidRPr="00CF13F3">
              <w:t>8</w:t>
            </w:r>
          </w:p>
        </w:tc>
        <w:tc>
          <w:tcPr>
            <w:tcW w:w="0" w:type="auto"/>
            <w:vAlign w:val="center"/>
          </w:tcPr>
          <w:p w14:paraId="7535EC3A" w14:textId="77777777" w:rsidR="00045EE5" w:rsidRPr="00CF13F3" w:rsidRDefault="00045EE5" w:rsidP="00904599">
            <w:pPr>
              <w:spacing w:line="240" w:lineRule="auto"/>
              <w:ind w:right="-70"/>
              <w:jc w:val="center"/>
            </w:pPr>
          </w:p>
        </w:tc>
      </w:tr>
      <w:tr w:rsidR="00045EE5" w14:paraId="26284DE1" w14:textId="77777777" w:rsidTr="00803756">
        <w:tc>
          <w:tcPr>
            <w:tcW w:w="0" w:type="auto"/>
            <w:vAlign w:val="center"/>
          </w:tcPr>
          <w:p w14:paraId="11C30B5B" w14:textId="77777777" w:rsidR="00045EE5" w:rsidRPr="00CF13F3" w:rsidRDefault="00045EE5" w:rsidP="00904599">
            <w:pPr>
              <w:spacing w:line="240" w:lineRule="auto"/>
              <w:ind w:right="-70"/>
            </w:pPr>
            <w:r w:rsidRPr="00CF13F3">
              <w:t>Data inizio periodo accompagnamento 2 dell’accompagnatore 2</w:t>
            </w:r>
          </w:p>
        </w:tc>
        <w:tc>
          <w:tcPr>
            <w:tcW w:w="0" w:type="auto"/>
            <w:vAlign w:val="center"/>
          </w:tcPr>
          <w:p w14:paraId="02976473" w14:textId="77777777" w:rsidR="00045EE5" w:rsidRPr="00CF13F3" w:rsidRDefault="00045EE5" w:rsidP="00904599">
            <w:pPr>
              <w:spacing w:line="240" w:lineRule="auto"/>
              <w:ind w:right="-70"/>
            </w:pPr>
          </w:p>
        </w:tc>
        <w:tc>
          <w:tcPr>
            <w:tcW w:w="0" w:type="auto"/>
            <w:vAlign w:val="center"/>
          </w:tcPr>
          <w:p w14:paraId="04F540B6" w14:textId="77777777" w:rsidR="00045EE5" w:rsidRPr="00CF13F3" w:rsidRDefault="00045EE5" w:rsidP="00904599">
            <w:pPr>
              <w:spacing w:line="240" w:lineRule="auto"/>
              <w:ind w:right="-70"/>
              <w:jc w:val="center"/>
            </w:pPr>
            <w:r>
              <w:t>DATA</w:t>
            </w:r>
          </w:p>
        </w:tc>
        <w:tc>
          <w:tcPr>
            <w:tcW w:w="0" w:type="auto"/>
            <w:vAlign w:val="center"/>
          </w:tcPr>
          <w:p w14:paraId="4FC02AAF" w14:textId="77777777" w:rsidR="00045EE5" w:rsidRPr="00CF13F3" w:rsidRDefault="00045EE5" w:rsidP="00904599">
            <w:pPr>
              <w:spacing w:line="240" w:lineRule="auto"/>
              <w:ind w:right="-70"/>
              <w:jc w:val="center"/>
            </w:pPr>
            <w:r w:rsidRPr="00CF13F3">
              <w:t>742</w:t>
            </w:r>
          </w:p>
        </w:tc>
        <w:tc>
          <w:tcPr>
            <w:tcW w:w="0" w:type="auto"/>
            <w:vAlign w:val="center"/>
          </w:tcPr>
          <w:p w14:paraId="1A325E9F" w14:textId="77777777" w:rsidR="00045EE5" w:rsidRPr="00CF13F3" w:rsidRDefault="00045EE5" w:rsidP="00904599">
            <w:pPr>
              <w:spacing w:line="240" w:lineRule="auto"/>
              <w:ind w:right="-70"/>
              <w:jc w:val="center"/>
            </w:pPr>
            <w:r w:rsidRPr="00CF13F3">
              <w:t>749</w:t>
            </w:r>
          </w:p>
        </w:tc>
        <w:tc>
          <w:tcPr>
            <w:tcW w:w="0" w:type="auto"/>
            <w:vAlign w:val="center"/>
          </w:tcPr>
          <w:p w14:paraId="1964C943" w14:textId="77777777" w:rsidR="00045EE5" w:rsidRPr="00CF13F3" w:rsidRDefault="00045EE5" w:rsidP="00904599">
            <w:pPr>
              <w:spacing w:line="240" w:lineRule="auto"/>
              <w:ind w:right="-70"/>
              <w:jc w:val="center"/>
            </w:pPr>
            <w:r w:rsidRPr="00CF13F3">
              <w:t>8</w:t>
            </w:r>
          </w:p>
        </w:tc>
        <w:tc>
          <w:tcPr>
            <w:tcW w:w="0" w:type="auto"/>
            <w:vAlign w:val="center"/>
          </w:tcPr>
          <w:p w14:paraId="4A89DE77" w14:textId="77777777" w:rsidR="00045EE5" w:rsidRPr="00CF13F3" w:rsidRDefault="00045EE5" w:rsidP="00904599">
            <w:pPr>
              <w:spacing w:line="240" w:lineRule="auto"/>
              <w:ind w:right="-70"/>
              <w:jc w:val="center"/>
            </w:pPr>
          </w:p>
        </w:tc>
      </w:tr>
      <w:tr w:rsidR="00045EE5" w14:paraId="5C074ACD" w14:textId="77777777" w:rsidTr="00803756">
        <w:tc>
          <w:tcPr>
            <w:tcW w:w="0" w:type="auto"/>
            <w:vAlign w:val="center"/>
          </w:tcPr>
          <w:p w14:paraId="734071A0" w14:textId="77777777" w:rsidR="00045EE5" w:rsidRPr="00CF13F3" w:rsidRDefault="00045EE5" w:rsidP="00904599">
            <w:pPr>
              <w:spacing w:line="240" w:lineRule="auto"/>
              <w:ind w:right="-70"/>
            </w:pPr>
            <w:r w:rsidRPr="00CF13F3">
              <w:t>Data fine periodo accompagnamento 2 dell’accompagnatore 2</w:t>
            </w:r>
          </w:p>
        </w:tc>
        <w:tc>
          <w:tcPr>
            <w:tcW w:w="0" w:type="auto"/>
            <w:vAlign w:val="center"/>
          </w:tcPr>
          <w:p w14:paraId="0A53EC82" w14:textId="77777777" w:rsidR="00045EE5" w:rsidRPr="00CF13F3" w:rsidRDefault="00045EE5" w:rsidP="00904599">
            <w:pPr>
              <w:spacing w:line="240" w:lineRule="auto"/>
              <w:ind w:right="-70"/>
            </w:pPr>
          </w:p>
        </w:tc>
        <w:tc>
          <w:tcPr>
            <w:tcW w:w="0" w:type="auto"/>
            <w:vAlign w:val="center"/>
          </w:tcPr>
          <w:p w14:paraId="50A4E18F" w14:textId="77777777" w:rsidR="00045EE5" w:rsidRPr="00CF13F3" w:rsidRDefault="00045EE5" w:rsidP="00904599">
            <w:pPr>
              <w:spacing w:line="240" w:lineRule="auto"/>
              <w:ind w:right="-70"/>
              <w:jc w:val="center"/>
            </w:pPr>
            <w:r>
              <w:t>DATA</w:t>
            </w:r>
          </w:p>
        </w:tc>
        <w:tc>
          <w:tcPr>
            <w:tcW w:w="0" w:type="auto"/>
            <w:vAlign w:val="center"/>
          </w:tcPr>
          <w:p w14:paraId="606E1CD7" w14:textId="77777777" w:rsidR="00045EE5" w:rsidRPr="00CF13F3" w:rsidRDefault="00045EE5" w:rsidP="00904599">
            <w:pPr>
              <w:spacing w:line="240" w:lineRule="auto"/>
              <w:ind w:right="-70"/>
              <w:jc w:val="center"/>
            </w:pPr>
            <w:r w:rsidRPr="00CF13F3">
              <w:t>750</w:t>
            </w:r>
          </w:p>
        </w:tc>
        <w:tc>
          <w:tcPr>
            <w:tcW w:w="0" w:type="auto"/>
            <w:vAlign w:val="center"/>
          </w:tcPr>
          <w:p w14:paraId="7B55418A" w14:textId="77777777" w:rsidR="00045EE5" w:rsidRPr="00CF13F3" w:rsidRDefault="00045EE5" w:rsidP="00904599">
            <w:pPr>
              <w:spacing w:line="240" w:lineRule="auto"/>
              <w:ind w:right="-70"/>
              <w:jc w:val="center"/>
            </w:pPr>
            <w:r w:rsidRPr="00CF13F3">
              <w:t>757</w:t>
            </w:r>
          </w:p>
        </w:tc>
        <w:tc>
          <w:tcPr>
            <w:tcW w:w="0" w:type="auto"/>
            <w:vAlign w:val="center"/>
          </w:tcPr>
          <w:p w14:paraId="10C03862" w14:textId="77777777" w:rsidR="00045EE5" w:rsidRPr="00CF13F3" w:rsidRDefault="00045EE5" w:rsidP="00904599">
            <w:pPr>
              <w:spacing w:line="240" w:lineRule="auto"/>
              <w:ind w:right="-70"/>
              <w:jc w:val="center"/>
            </w:pPr>
            <w:r w:rsidRPr="00CF13F3">
              <w:t>8</w:t>
            </w:r>
          </w:p>
        </w:tc>
        <w:tc>
          <w:tcPr>
            <w:tcW w:w="0" w:type="auto"/>
            <w:vAlign w:val="center"/>
          </w:tcPr>
          <w:p w14:paraId="393FB4C9" w14:textId="77777777" w:rsidR="00045EE5" w:rsidRPr="00CF13F3" w:rsidRDefault="00045EE5" w:rsidP="00904599">
            <w:pPr>
              <w:spacing w:line="240" w:lineRule="auto"/>
              <w:ind w:right="-70"/>
              <w:jc w:val="center"/>
            </w:pPr>
          </w:p>
        </w:tc>
      </w:tr>
      <w:tr w:rsidR="00045EE5" w14:paraId="020D7583" w14:textId="77777777" w:rsidTr="00803756">
        <w:tc>
          <w:tcPr>
            <w:tcW w:w="0" w:type="auto"/>
            <w:vAlign w:val="center"/>
          </w:tcPr>
          <w:p w14:paraId="1ECD74C3" w14:textId="77777777" w:rsidR="00045EE5" w:rsidRPr="00CF13F3" w:rsidRDefault="00045EE5" w:rsidP="00904599">
            <w:pPr>
              <w:spacing w:line="240" w:lineRule="auto"/>
              <w:ind w:right="-70"/>
            </w:pPr>
            <w:r w:rsidRPr="00CF13F3">
              <w:t>Data inizio periodo accompagnamento 3 dell’accompagnatore 2</w:t>
            </w:r>
          </w:p>
        </w:tc>
        <w:tc>
          <w:tcPr>
            <w:tcW w:w="0" w:type="auto"/>
            <w:vAlign w:val="center"/>
          </w:tcPr>
          <w:p w14:paraId="4B0531F5" w14:textId="77777777" w:rsidR="00045EE5" w:rsidRPr="00CF13F3" w:rsidRDefault="00045EE5" w:rsidP="00904599">
            <w:pPr>
              <w:spacing w:line="240" w:lineRule="auto"/>
              <w:ind w:right="-70"/>
            </w:pPr>
          </w:p>
        </w:tc>
        <w:tc>
          <w:tcPr>
            <w:tcW w:w="0" w:type="auto"/>
            <w:vAlign w:val="center"/>
          </w:tcPr>
          <w:p w14:paraId="215A6B08" w14:textId="77777777" w:rsidR="00045EE5" w:rsidRPr="00CF13F3" w:rsidRDefault="00045EE5" w:rsidP="00904599">
            <w:pPr>
              <w:spacing w:line="240" w:lineRule="auto"/>
              <w:ind w:right="-70"/>
              <w:jc w:val="center"/>
            </w:pPr>
            <w:r>
              <w:t>DATA</w:t>
            </w:r>
          </w:p>
        </w:tc>
        <w:tc>
          <w:tcPr>
            <w:tcW w:w="0" w:type="auto"/>
            <w:vAlign w:val="center"/>
          </w:tcPr>
          <w:p w14:paraId="24C8E262" w14:textId="77777777" w:rsidR="00045EE5" w:rsidRPr="00CF13F3" w:rsidRDefault="00045EE5" w:rsidP="00904599">
            <w:pPr>
              <w:spacing w:line="240" w:lineRule="auto"/>
              <w:ind w:right="-70"/>
              <w:jc w:val="center"/>
            </w:pPr>
            <w:r w:rsidRPr="00CF13F3">
              <w:t>758</w:t>
            </w:r>
          </w:p>
        </w:tc>
        <w:tc>
          <w:tcPr>
            <w:tcW w:w="0" w:type="auto"/>
            <w:vAlign w:val="center"/>
          </w:tcPr>
          <w:p w14:paraId="49A18039" w14:textId="77777777" w:rsidR="00045EE5" w:rsidRPr="00CF13F3" w:rsidRDefault="00045EE5" w:rsidP="00904599">
            <w:pPr>
              <w:spacing w:line="240" w:lineRule="auto"/>
              <w:ind w:right="-70"/>
              <w:jc w:val="center"/>
            </w:pPr>
            <w:r w:rsidRPr="00CF13F3">
              <w:t>765</w:t>
            </w:r>
          </w:p>
        </w:tc>
        <w:tc>
          <w:tcPr>
            <w:tcW w:w="0" w:type="auto"/>
            <w:vAlign w:val="center"/>
          </w:tcPr>
          <w:p w14:paraId="53C0F481" w14:textId="77777777" w:rsidR="00045EE5" w:rsidRPr="00CF13F3" w:rsidRDefault="00045EE5" w:rsidP="00904599">
            <w:pPr>
              <w:spacing w:line="240" w:lineRule="auto"/>
              <w:ind w:right="-70"/>
              <w:jc w:val="center"/>
            </w:pPr>
            <w:r w:rsidRPr="00CF13F3">
              <w:t>8</w:t>
            </w:r>
          </w:p>
        </w:tc>
        <w:tc>
          <w:tcPr>
            <w:tcW w:w="0" w:type="auto"/>
            <w:vAlign w:val="center"/>
          </w:tcPr>
          <w:p w14:paraId="2C70E4FC" w14:textId="77777777" w:rsidR="00045EE5" w:rsidRPr="00CF13F3" w:rsidRDefault="00045EE5" w:rsidP="00904599">
            <w:pPr>
              <w:spacing w:line="240" w:lineRule="auto"/>
              <w:ind w:right="-70"/>
              <w:jc w:val="center"/>
            </w:pPr>
          </w:p>
        </w:tc>
      </w:tr>
      <w:tr w:rsidR="00045EE5" w14:paraId="072D36FF" w14:textId="77777777" w:rsidTr="00803756">
        <w:tc>
          <w:tcPr>
            <w:tcW w:w="0" w:type="auto"/>
            <w:vAlign w:val="center"/>
          </w:tcPr>
          <w:p w14:paraId="5961CD86" w14:textId="77777777" w:rsidR="00045EE5" w:rsidRPr="00CF13F3" w:rsidRDefault="00045EE5" w:rsidP="00904599">
            <w:pPr>
              <w:spacing w:line="240" w:lineRule="auto"/>
              <w:ind w:right="-70"/>
            </w:pPr>
            <w:r w:rsidRPr="00CF13F3">
              <w:t>Data fine periodo accompagnamento 3 dell’accompagnatore 2</w:t>
            </w:r>
          </w:p>
        </w:tc>
        <w:tc>
          <w:tcPr>
            <w:tcW w:w="0" w:type="auto"/>
            <w:vAlign w:val="center"/>
          </w:tcPr>
          <w:p w14:paraId="18166A99" w14:textId="77777777" w:rsidR="00045EE5" w:rsidRPr="00CF13F3" w:rsidRDefault="00045EE5" w:rsidP="00904599">
            <w:pPr>
              <w:spacing w:line="240" w:lineRule="auto"/>
              <w:ind w:right="-70"/>
            </w:pPr>
          </w:p>
        </w:tc>
        <w:tc>
          <w:tcPr>
            <w:tcW w:w="0" w:type="auto"/>
            <w:vAlign w:val="center"/>
          </w:tcPr>
          <w:p w14:paraId="2F041CB1" w14:textId="77777777" w:rsidR="00045EE5" w:rsidRPr="00CF13F3" w:rsidRDefault="00045EE5" w:rsidP="00904599">
            <w:pPr>
              <w:spacing w:line="240" w:lineRule="auto"/>
              <w:ind w:right="-70"/>
              <w:jc w:val="center"/>
            </w:pPr>
            <w:r>
              <w:t>DATA</w:t>
            </w:r>
          </w:p>
        </w:tc>
        <w:tc>
          <w:tcPr>
            <w:tcW w:w="0" w:type="auto"/>
            <w:vAlign w:val="center"/>
          </w:tcPr>
          <w:p w14:paraId="4BCD731D" w14:textId="77777777" w:rsidR="00045EE5" w:rsidRPr="00CF13F3" w:rsidRDefault="00045EE5" w:rsidP="00904599">
            <w:pPr>
              <w:spacing w:line="240" w:lineRule="auto"/>
              <w:ind w:right="-70"/>
              <w:jc w:val="center"/>
            </w:pPr>
            <w:r w:rsidRPr="00CF13F3">
              <w:t>766</w:t>
            </w:r>
          </w:p>
        </w:tc>
        <w:tc>
          <w:tcPr>
            <w:tcW w:w="0" w:type="auto"/>
            <w:vAlign w:val="center"/>
          </w:tcPr>
          <w:p w14:paraId="23C5FDF2" w14:textId="77777777" w:rsidR="00045EE5" w:rsidRPr="00CF13F3" w:rsidRDefault="00045EE5" w:rsidP="00904599">
            <w:pPr>
              <w:spacing w:line="240" w:lineRule="auto"/>
              <w:ind w:right="-70"/>
              <w:jc w:val="center"/>
            </w:pPr>
            <w:r w:rsidRPr="00CF13F3">
              <w:t>773</w:t>
            </w:r>
          </w:p>
        </w:tc>
        <w:tc>
          <w:tcPr>
            <w:tcW w:w="0" w:type="auto"/>
            <w:vAlign w:val="center"/>
          </w:tcPr>
          <w:p w14:paraId="7DAC01A8" w14:textId="77777777" w:rsidR="00045EE5" w:rsidRPr="00CF13F3" w:rsidRDefault="00045EE5" w:rsidP="00904599">
            <w:pPr>
              <w:spacing w:line="240" w:lineRule="auto"/>
              <w:ind w:right="-70"/>
              <w:jc w:val="center"/>
            </w:pPr>
            <w:r w:rsidRPr="00CF13F3">
              <w:t>8</w:t>
            </w:r>
          </w:p>
        </w:tc>
        <w:tc>
          <w:tcPr>
            <w:tcW w:w="0" w:type="auto"/>
            <w:vAlign w:val="center"/>
          </w:tcPr>
          <w:p w14:paraId="4AC87494" w14:textId="77777777" w:rsidR="00045EE5" w:rsidRPr="00CF13F3" w:rsidRDefault="00045EE5" w:rsidP="00904599">
            <w:pPr>
              <w:spacing w:line="240" w:lineRule="auto"/>
              <w:ind w:right="-70"/>
              <w:jc w:val="center"/>
            </w:pPr>
          </w:p>
        </w:tc>
      </w:tr>
    </w:tbl>
    <w:p w14:paraId="6CA39752" w14:textId="77777777" w:rsidR="00181C1F" w:rsidRPr="00C85474" w:rsidRDefault="00181C1F" w:rsidP="00181C1F">
      <w:pPr>
        <w:pStyle w:val="TitolettoCarattereCarattereCarattereCarattereCarattere"/>
        <w:ind w:left="0"/>
        <w:jc w:val="left"/>
        <w:rPr>
          <w:rFonts w:ascii="Arial" w:hAnsi="Arial" w:cs="Arial"/>
          <w:sz w:val="22"/>
          <w:szCs w:val="22"/>
        </w:rPr>
      </w:pPr>
      <w:r w:rsidRPr="00C85474">
        <w:rPr>
          <w:rFonts w:ascii="Arial" w:hAnsi="Arial" w:cs="Arial"/>
          <w:sz w:val="22"/>
          <w:szCs w:val="22"/>
        </w:rPr>
        <w:t>Specifiche dell’export SDO per Azienda Sanitaria in formato ASCII – Informazioni Ricovero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699"/>
        <w:gridCol w:w="2690"/>
        <w:gridCol w:w="638"/>
        <w:gridCol w:w="587"/>
        <w:gridCol w:w="587"/>
        <w:gridCol w:w="1097"/>
        <w:gridCol w:w="2324"/>
      </w:tblGrid>
      <w:tr w:rsidR="00045EE5" w14:paraId="3BAFAD15" w14:textId="77777777" w:rsidTr="00CD78EB">
        <w:trPr>
          <w:trHeight w:val="291"/>
          <w:tblHeader/>
        </w:trPr>
        <w:tc>
          <w:tcPr>
            <w:tcW w:w="0" w:type="auto"/>
            <w:vMerge w:val="restart"/>
            <w:shd w:val="pct20" w:color="auto" w:fill="auto"/>
            <w:vAlign w:val="center"/>
          </w:tcPr>
          <w:p w14:paraId="5AF117F4" w14:textId="77777777" w:rsidR="00045EE5" w:rsidRPr="009857E9" w:rsidRDefault="00045EE5" w:rsidP="00DD2814">
            <w:pPr>
              <w:spacing w:line="240" w:lineRule="auto"/>
              <w:ind w:right="-70"/>
              <w:rPr>
                <w:b/>
                <w:i/>
              </w:rPr>
            </w:pPr>
            <w:r w:rsidRPr="009857E9">
              <w:rPr>
                <w:b/>
                <w:i/>
              </w:rPr>
              <w:t>Campo</w:t>
            </w:r>
          </w:p>
        </w:tc>
        <w:tc>
          <w:tcPr>
            <w:tcW w:w="0" w:type="auto"/>
            <w:vMerge w:val="restart"/>
            <w:shd w:val="pct20" w:color="auto" w:fill="auto"/>
            <w:vAlign w:val="center"/>
          </w:tcPr>
          <w:p w14:paraId="6E30CC85" w14:textId="77777777" w:rsidR="00045EE5" w:rsidRPr="009857E9" w:rsidRDefault="00045EE5" w:rsidP="00DD2814">
            <w:pPr>
              <w:spacing w:line="240" w:lineRule="auto"/>
              <w:ind w:right="-70"/>
              <w:rPr>
                <w:b/>
                <w:i/>
              </w:rPr>
            </w:pPr>
            <w:r w:rsidRPr="009857E9">
              <w:rPr>
                <w:b/>
                <w:i/>
              </w:rPr>
              <w:t>Descrizione</w:t>
            </w:r>
          </w:p>
        </w:tc>
        <w:tc>
          <w:tcPr>
            <w:tcW w:w="0" w:type="auto"/>
            <w:vMerge w:val="restart"/>
            <w:shd w:val="pct20" w:color="auto" w:fill="auto"/>
            <w:vAlign w:val="center"/>
          </w:tcPr>
          <w:p w14:paraId="61230532" w14:textId="77777777" w:rsidR="00045EE5" w:rsidRPr="009857E9" w:rsidRDefault="00045EE5" w:rsidP="00CD78EB">
            <w:pPr>
              <w:spacing w:line="240" w:lineRule="auto"/>
              <w:ind w:left="-59" w:right="-70"/>
              <w:jc w:val="center"/>
              <w:rPr>
                <w:b/>
                <w:i/>
              </w:rPr>
            </w:pPr>
            <w:r w:rsidRPr="009857E9">
              <w:rPr>
                <w:b/>
                <w:i/>
              </w:rPr>
              <w:t>Tipo</w:t>
            </w:r>
          </w:p>
        </w:tc>
        <w:tc>
          <w:tcPr>
            <w:tcW w:w="0" w:type="auto"/>
            <w:gridSpan w:val="2"/>
            <w:shd w:val="pct20" w:color="auto" w:fill="auto"/>
            <w:vAlign w:val="center"/>
          </w:tcPr>
          <w:p w14:paraId="178B4B2C" w14:textId="77777777" w:rsidR="00045EE5" w:rsidRPr="009857E9" w:rsidRDefault="00045EE5" w:rsidP="00CD78EB">
            <w:pPr>
              <w:spacing w:line="240" w:lineRule="auto"/>
              <w:ind w:right="-70"/>
              <w:jc w:val="center"/>
              <w:rPr>
                <w:b/>
                <w:i/>
              </w:rPr>
            </w:pPr>
            <w:r w:rsidRPr="009857E9">
              <w:rPr>
                <w:b/>
                <w:i/>
              </w:rPr>
              <w:t>Posizione</w:t>
            </w:r>
          </w:p>
        </w:tc>
        <w:tc>
          <w:tcPr>
            <w:tcW w:w="0" w:type="auto"/>
            <w:vMerge w:val="restart"/>
            <w:shd w:val="pct20" w:color="auto" w:fill="auto"/>
            <w:vAlign w:val="center"/>
          </w:tcPr>
          <w:p w14:paraId="55CFA210" w14:textId="77777777" w:rsidR="00045EE5" w:rsidRPr="009857E9" w:rsidRDefault="00045EE5" w:rsidP="00CD78EB">
            <w:pPr>
              <w:spacing w:line="240" w:lineRule="auto"/>
              <w:ind w:right="-70"/>
              <w:jc w:val="center"/>
              <w:rPr>
                <w:b/>
                <w:i/>
              </w:rPr>
            </w:pPr>
            <w:r w:rsidRPr="009857E9">
              <w:rPr>
                <w:b/>
                <w:i/>
              </w:rPr>
              <w:t>Lunghezza</w:t>
            </w:r>
          </w:p>
        </w:tc>
        <w:tc>
          <w:tcPr>
            <w:tcW w:w="0" w:type="auto"/>
            <w:vMerge w:val="restart"/>
            <w:shd w:val="pct20" w:color="auto" w:fill="auto"/>
            <w:vAlign w:val="center"/>
          </w:tcPr>
          <w:p w14:paraId="198919CE" w14:textId="77777777" w:rsidR="00045EE5" w:rsidRPr="009857E9" w:rsidRDefault="00045EE5" w:rsidP="0031230B">
            <w:pPr>
              <w:spacing w:line="240" w:lineRule="auto"/>
              <w:ind w:right="-70"/>
              <w:rPr>
                <w:b/>
                <w:i/>
              </w:rPr>
            </w:pPr>
            <w:r w:rsidRPr="009857E9">
              <w:rPr>
                <w:b/>
                <w:i/>
              </w:rPr>
              <w:t>Valori ammessi</w:t>
            </w:r>
          </w:p>
        </w:tc>
      </w:tr>
      <w:tr w:rsidR="00045EE5" w14:paraId="62135368" w14:textId="77777777" w:rsidTr="00CD78EB">
        <w:trPr>
          <w:trHeight w:val="280"/>
          <w:tblHeader/>
        </w:trPr>
        <w:tc>
          <w:tcPr>
            <w:tcW w:w="0" w:type="auto"/>
            <w:vMerge/>
            <w:shd w:val="pct20" w:color="auto" w:fill="auto"/>
            <w:vAlign w:val="center"/>
          </w:tcPr>
          <w:p w14:paraId="5D8FCFC6" w14:textId="77777777" w:rsidR="00045EE5" w:rsidRDefault="00045EE5" w:rsidP="00DD2814">
            <w:pPr>
              <w:spacing w:line="240" w:lineRule="auto"/>
              <w:rPr>
                <w:b/>
                <w:i/>
              </w:rPr>
            </w:pPr>
          </w:p>
        </w:tc>
        <w:tc>
          <w:tcPr>
            <w:tcW w:w="0" w:type="auto"/>
            <w:vMerge/>
            <w:shd w:val="pct20" w:color="auto" w:fill="auto"/>
            <w:vAlign w:val="center"/>
          </w:tcPr>
          <w:p w14:paraId="7122D444" w14:textId="77777777" w:rsidR="00045EE5" w:rsidRDefault="00045EE5" w:rsidP="00DD2814">
            <w:pPr>
              <w:spacing w:line="240" w:lineRule="auto"/>
              <w:rPr>
                <w:b/>
                <w:i/>
              </w:rPr>
            </w:pPr>
          </w:p>
        </w:tc>
        <w:tc>
          <w:tcPr>
            <w:tcW w:w="0" w:type="auto"/>
            <w:vMerge/>
            <w:shd w:val="pct20" w:color="auto" w:fill="auto"/>
            <w:vAlign w:val="center"/>
          </w:tcPr>
          <w:p w14:paraId="60361FC6" w14:textId="77777777" w:rsidR="00045EE5" w:rsidRDefault="00045EE5" w:rsidP="00CD78EB">
            <w:pPr>
              <w:spacing w:line="240" w:lineRule="auto"/>
              <w:ind w:left="-59"/>
              <w:jc w:val="center"/>
              <w:rPr>
                <w:b/>
                <w:i/>
              </w:rPr>
            </w:pPr>
          </w:p>
        </w:tc>
        <w:tc>
          <w:tcPr>
            <w:tcW w:w="0" w:type="auto"/>
            <w:shd w:val="pct20" w:color="auto" w:fill="auto"/>
            <w:vAlign w:val="center"/>
          </w:tcPr>
          <w:p w14:paraId="176DDE80" w14:textId="77777777" w:rsidR="00045EE5" w:rsidRPr="009857E9" w:rsidRDefault="00045EE5" w:rsidP="00CD78EB">
            <w:pPr>
              <w:spacing w:line="240" w:lineRule="auto"/>
              <w:ind w:right="-70"/>
              <w:jc w:val="center"/>
              <w:rPr>
                <w:b/>
                <w:i/>
              </w:rPr>
            </w:pPr>
            <w:r w:rsidRPr="009857E9">
              <w:rPr>
                <w:b/>
                <w:i/>
              </w:rPr>
              <w:t>da</w:t>
            </w:r>
          </w:p>
        </w:tc>
        <w:tc>
          <w:tcPr>
            <w:tcW w:w="0" w:type="auto"/>
            <w:shd w:val="pct20" w:color="auto" w:fill="auto"/>
            <w:vAlign w:val="center"/>
          </w:tcPr>
          <w:p w14:paraId="6CFD99BB" w14:textId="77777777" w:rsidR="00045EE5" w:rsidRPr="009857E9" w:rsidRDefault="00045EE5" w:rsidP="00CD78EB">
            <w:pPr>
              <w:spacing w:line="240" w:lineRule="auto"/>
              <w:ind w:right="-70"/>
              <w:jc w:val="center"/>
              <w:rPr>
                <w:b/>
                <w:i/>
              </w:rPr>
            </w:pPr>
            <w:r w:rsidRPr="009857E9">
              <w:rPr>
                <w:b/>
                <w:i/>
              </w:rPr>
              <w:t>a</w:t>
            </w:r>
          </w:p>
        </w:tc>
        <w:tc>
          <w:tcPr>
            <w:tcW w:w="0" w:type="auto"/>
            <w:vMerge/>
            <w:shd w:val="pct20" w:color="auto" w:fill="auto"/>
            <w:vAlign w:val="center"/>
          </w:tcPr>
          <w:p w14:paraId="57FF94D7" w14:textId="77777777" w:rsidR="00045EE5" w:rsidRDefault="00045EE5" w:rsidP="00CD78EB">
            <w:pPr>
              <w:spacing w:line="240" w:lineRule="auto"/>
              <w:jc w:val="center"/>
              <w:rPr>
                <w:b/>
                <w:i/>
              </w:rPr>
            </w:pPr>
          </w:p>
        </w:tc>
        <w:tc>
          <w:tcPr>
            <w:tcW w:w="0" w:type="auto"/>
            <w:vMerge/>
            <w:shd w:val="pct20" w:color="auto" w:fill="auto"/>
            <w:vAlign w:val="center"/>
          </w:tcPr>
          <w:p w14:paraId="02FDEA54" w14:textId="77777777" w:rsidR="00045EE5" w:rsidRDefault="00045EE5" w:rsidP="0031230B">
            <w:pPr>
              <w:spacing w:line="240" w:lineRule="auto"/>
              <w:rPr>
                <w:b/>
              </w:rPr>
            </w:pPr>
          </w:p>
        </w:tc>
      </w:tr>
      <w:tr w:rsidR="00045EE5" w14:paraId="63D2C77B" w14:textId="77777777" w:rsidTr="00D76078">
        <w:tc>
          <w:tcPr>
            <w:tcW w:w="0" w:type="auto"/>
            <w:gridSpan w:val="7"/>
            <w:vAlign w:val="center"/>
          </w:tcPr>
          <w:p w14:paraId="1A73B426" w14:textId="77777777" w:rsidR="00045EE5" w:rsidRPr="00E8218D" w:rsidRDefault="00045EE5" w:rsidP="00045EE5">
            <w:pPr>
              <w:spacing w:line="240" w:lineRule="auto"/>
              <w:ind w:right="-70"/>
              <w:jc w:val="center"/>
              <w:rPr>
                <w:rFonts w:cs="Calibri"/>
                <w:b/>
              </w:rPr>
            </w:pPr>
            <w:r w:rsidRPr="00B95A88">
              <w:rPr>
                <w:rFonts w:cs="Calibri"/>
                <w:b/>
              </w:rPr>
              <w:t>Identificativo SDO</w:t>
            </w:r>
          </w:p>
        </w:tc>
      </w:tr>
      <w:tr w:rsidR="00045EE5" w14:paraId="7C0EDFC2" w14:textId="77777777" w:rsidTr="00DD2814">
        <w:tc>
          <w:tcPr>
            <w:tcW w:w="0" w:type="auto"/>
            <w:vAlign w:val="center"/>
          </w:tcPr>
          <w:p w14:paraId="283BA3EF" w14:textId="77777777" w:rsidR="00045EE5" w:rsidRPr="00E8218D" w:rsidRDefault="00045EE5" w:rsidP="00DD2814">
            <w:pPr>
              <w:spacing w:line="240" w:lineRule="auto"/>
              <w:ind w:right="-70"/>
              <w:rPr>
                <w:rFonts w:cs="Calibri"/>
              </w:rPr>
            </w:pPr>
            <w:r w:rsidRPr="00E8218D">
              <w:rPr>
                <w:rFonts w:cs="Calibri"/>
              </w:rPr>
              <w:lastRenderedPageBreak/>
              <w:t>Codice Istituto di Cura</w:t>
            </w:r>
          </w:p>
        </w:tc>
        <w:tc>
          <w:tcPr>
            <w:tcW w:w="0" w:type="auto"/>
            <w:vAlign w:val="center"/>
          </w:tcPr>
          <w:p w14:paraId="130CD108" w14:textId="77777777" w:rsidR="00045EE5" w:rsidRPr="00E8218D" w:rsidRDefault="00045EE5" w:rsidP="00DD2814">
            <w:pPr>
              <w:spacing w:line="240" w:lineRule="auto"/>
              <w:ind w:right="-70"/>
              <w:rPr>
                <w:rFonts w:cs="Calibri"/>
              </w:rPr>
            </w:pPr>
            <w:r w:rsidRPr="00E8218D">
              <w:rPr>
                <w:rFonts w:cs="Calibri"/>
              </w:rPr>
              <w:t>Indica l’istituto di cura pubblico o privato</w:t>
            </w:r>
          </w:p>
        </w:tc>
        <w:tc>
          <w:tcPr>
            <w:tcW w:w="0" w:type="auto"/>
            <w:vAlign w:val="center"/>
          </w:tcPr>
          <w:p w14:paraId="6DBBE523" w14:textId="77777777" w:rsidR="00045EE5" w:rsidRPr="00E8218D" w:rsidRDefault="00045EE5" w:rsidP="00DD2814">
            <w:pPr>
              <w:spacing w:line="240" w:lineRule="auto"/>
              <w:ind w:right="-70"/>
              <w:jc w:val="center"/>
              <w:rPr>
                <w:rFonts w:cs="Calibri"/>
              </w:rPr>
            </w:pPr>
            <w:r w:rsidRPr="00E8218D">
              <w:rPr>
                <w:rFonts w:cs="Calibri"/>
              </w:rPr>
              <w:t>AN</w:t>
            </w:r>
          </w:p>
        </w:tc>
        <w:tc>
          <w:tcPr>
            <w:tcW w:w="0" w:type="auto"/>
            <w:vAlign w:val="center"/>
          </w:tcPr>
          <w:p w14:paraId="5C52699F" w14:textId="77777777" w:rsidR="00045EE5" w:rsidRPr="00E8218D" w:rsidRDefault="00045EE5" w:rsidP="00DD2814">
            <w:pPr>
              <w:spacing w:line="240" w:lineRule="auto"/>
              <w:ind w:right="-70"/>
              <w:jc w:val="center"/>
              <w:rPr>
                <w:rFonts w:cs="Calibri"/>
              </w:rPr>
            </w:pPr>
            <w:r w:rsidRPr="00E8218D">
              <w:rPr>
                <w:rFonts w:cs="Calibri"/>
              </w:rPr>
              <w:t>1</w:t>
            </w:r>
          </w:p>
        </w:tc>
        <w:tc>
          <w:tcPr>
            <w:tcW w:w="0" w:type="auto"/>
            <w:vAlign w:val="center"/>
          </w:tcPr>
          <w:p w14:paraId="60AAE6FB" w14:textId="77777777" w:rsidR="00045EE5" w:rsidRPr="00E8218D" w:rsidRDefault="00045EE5" w:rsidP="00DD2814">
            <w:pPr>
              <w:spacing w:line="240" w:lineRule="auto"/>
              <w:ind w:right="-70"/>
              <w:jc w:val="center"/>
              <w:rPr>
                <w:rFonts w:cs="Calibri"/>
              </w:rPr>
            </w:pPr>
            <w:r w:rsidRPr="00E8218D">
              <w:rPr>
                <w:rFonts w:cs="Calibri"/>
              </w:rPr>
              <w:t>8</w:t>
            </w:r>
          </w:p>
        </w:tc>
        <w:tc>
          <w:tcPr>
            <w:tcW w:w="0" w:type="auto"/>
            <w:vAlign w:val="center"/>
          </w:tcPr>
          <w:p w14:paraId="176C0C71" w14:textId="77777777" w:rsidR="00045EE5" w:rsidRPr="00E8218D" w:rsidRDefault="00045EE5" w:rsidP="00DD2814">
            <w:pPr>
              <w:spacing w:line="240" w:lineRule="auto"/>
              <w:ind w:right="-70"/>
              <w:jc w:val="center"/>
              <w:rPr>
                <w:rFonts w:cs="Calibri"/>
              </w:rPr>
            </w:pPr>
            <w:r w:rsidRPr="00E8218D">
              <w:rPr>
                <w:rFonts w:cs="Calibri"/>
              </w:rPr>
              <w:t>8</w:t>
            </w:r>
          </w:p>
        </w:tc>
        <w:tc>
          <w:tcPr>
            <w:tcW w:w="0" w:type="auto"/>
            <w:vAlign w:val="center"/>
          </w:tcPr>
          <w:p w14:paraId="27261C0D" w14:textId="77777777" w:rsidR="00045EE5" w:rsidRPr="00E8218D" w:rsidRDefault="00A70D1E"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045EE5" w14:paraId="76347235" w14:textId="77777777" w:rsidTr="00DD2814">
        <w:tc>
          <w:tcPr>
            <w:tcW w:w="0" w:type="auto"/>
            <w:vAlign w:val="center"/>
          </w:tcPr>
          <w:p w14:paraId="61AB08CA" w14:textId="77777777" w:rsidR="00045EE5" w:rsidRPr="00E8218D" w:rsidRDefault="00045EE5" w:rsidP="00DD2814">
            <w:pPr>
              <w:spacing w:line="240" w:lineRule="auto"/>
              <w:ind w:right="-70"/>
              <w:rPr>
                <w:rFonts w:cs="Calibri"/>
              </w:rPr>
            </w:pPr>
            <w:r w:rsidRPr="00E8218D">
              <w:rPr>
                <w:rFonts w:cs="Calibri"/>
              </w:rPr>
              <w:t>Numero progressivo della scheda SDO</w:t>
            </w:r>
          </w:p>
        </w:tc>
        <w:tc>
          <w:tcPr>
            <w:tcW w:w="0" w:type="auto"/>
            <w:vAlign w:val="center"/>
          </w:tcPr>
          <w:p w14:paraId="797D1C33" w14:textId="77777777" w:rsidR="00045EE5" w:rsidRPr="00E8218D" w:rsidRDefault="00045EE5" w:rsidP="00DD2814">
            <w:pPr>
              <w:spacing w:line="240" w:lineRule="auto"/>
              <w:ind w:right="-70"/>
              <w:rPr>
                <w:rFonts w:cs="Calibri"/>
              </w:rPr>
            </w:pPr>
            <w:r w:rsidRPr="00E8218D">
              <w:rPr>
                <w:rFonts w:cs="Calibri"/>
              </w:rPr>
              <w:t>Numero identificativo della cartella clinica</w:t>
            </w:r>
          </w:p>
          <w:p w14:paraId="4FAFC32B" w14:textId="77777777" w:rsidR="00045EE5" w:rsidRPr="00E8218D" w:rsidRDefault="00045EE5" w:rsidP="00DD2814">
            <w:pPr>
              <w:rPr>
                <w:rFonts w:cs="Calibri"/>
              </w:rPr>
            </w:pPr>
            <w:r w:rsidRPr="00E8218D">
              <w:rPr>
                <w:rFonts w:cs="Calibri"/>
              </w:rPr>
              <w:t>Il codice è articolato in 8 caratteri di cui:</w:t>
            </w:r>
          </w:p>
          <w:p w14:paraId="24DF1F2A" w14:textId="77777777" w:rsidR="00045EE5" w:rsidRPr="00E8218D" w:rsidRDefault="00045EE5">
            <w:pPr>
              <w:numPr>
                <w:ilvl w:val="0"/>
                <w:numId w:val="32"/>
              </w:numPr>
              <w:rPr>
                <w:rFonts w:cs="Calibri"/>
              </w:rPr>
            </w:pPr>
            <w:r w:rsidRPr="00E8218D">
              <w:rPr>
                <w:rFonts w:cs="Calibri"/>
              </w:rPr>
              <w:t>i primi due identificano l'anno di ricovero</w:t>
            </w:r>
          </w:p>
          <w:p w14:paraId="1EBB603B" w14:textId="77777777" w:rsidR="00045EE5" w:rsidRPr="00E8218D" w:rsidRDefault="00045EE5">
            <w:pPr>
              <w:numPr>
                <w:ilvl w:val="0"/>
                <w:numId w:val="32"/>
              </w:numPr>
              <w:spacing w:after="0" w:line="240" w:lineRule="auto"/>
              <w:rPr>
                <w:rFonts w:cs="Calibri"/>
              </w:rPr>
            </w:pPr>
            <w:r w:rsidRPr="00E8218D">
              <w:rPr>
                <w:rFonts w:cs="Calibri"/>
              </w:rPr>
              <w:t>gli altri sei costituiscono una numerazione progressiva all'interno dell'anno e dell’Istituto di cura</w:t>
            </w:r>
          </w:p>
        </w:tc>
        <w:tc>
          <w:tcPr>
            <w:tcW w:w="0" w:type="auto"/>
            <w:vAlign w:val="center"/>
          </w:tcPr>
          <w:p w14:paraId="15678656" w14:textId="77777777" w:rsidR="00045EE5" w:rsidRPr="00E8218D" w:rsidRDefault="00045EE5" w:rsidP="00DD2814">
            <w:pPr>
              <w:spacing w:line="240" w:lineRule="auto"/>
              <w:ind w:right="-70"/>
              <w:jc w:val="center"/>
              <w:rPr>
                <w:rFonts w:cs="Calibri"/>
              </w:rPr>
            </w:pPr>
            <w:r w:rsidRPr="00E8218D">
              <w:rPr>
                <w:rFonts w:cs="Calibri"/>
              </w:rPr>
              <w:t>AN</w:t>
            </w:r>
          </w:p>
        </w:tc>
        <w:tc>
          <w:tcPr>
            <w:tcW w:w="0" w:type="auto"/>
            <w:vAlign w:val="center"/>
          </w:tcPr>
          <w:p w14:paraId="3F994EFC" w14:textId="77777777" w:rsidR="00045EE5" w:rsidRPr="00E8218D" w:rsidRDefault="00045EE5" w:rsidP="00DD2814">
            <w:pPr>
              <w:spacing w:line="240" w:lineRule="auto"/>
              <w:ind w:right="-70"/>
              <w:jc w:val="center"/>
              <w:rPr>
                <w:rFonts w:cs="Calibri"/>
              </w:rPr>
            </w:pPr>
            <w:r w:rsidRPr="00E8218D">
              <w:rPr>
                <w:rFonts w:cs="Calibri"/>
              </w:rPr>
              <w:t>9</w:t>
            </w:r>
          </w:p>
        </w:tc>
        <w:tc>
          <w:tcPr>
            <w:tcW w:w="0" w:type="auto"/>
            <w:vAlign w:val="center"/>
          </w:tcPr>
          <w:p w14:paraId="7777E6CB" w14:textId="77777777" w:rsidR="00045EE5" w:rsidRPr="00E8218D" w:rsidRDefault="00045EE5" w:rsidP="00DD2814">
            <w:pPr>
              <w:spacing w:line="240" w:lineRule="auto"/>
              <w:ind w:right="-70"/>
              <w:jc w:val="center"/>
              <w:rPr>
                <w:rFonts w:cs="Calibri"/>
              </w:rPr>
            </w:pPr>
            <w:r w:rsidRPr="00E8218D">
              <w:rPr>
                <w:rFonts w:cs="Calibri"/>
              </w:rPr>
              <w:t>16</w:t>
            </w:r>
          </w:p>
        </w:tc>
        <w:tc>
          <w:tcPr>
            <w:tcW w:w="0" w:type="auto"/>
            <w:vAlign w:val="center"/>
          </w:tcPr>
          <w:p w14:paraId="4DDE045D" w14:textId="77777777" w:rsidR="00045EE5" w:rsidRPr="00E8218D" w:rsidRDefault="00045EE5" w:rsidP="00DD2814">
            <w:pPr>
              <w:spacing w:line="240" w:lineRule="auto"/>
              <w:ind w:right="-70"/>
              <w:jc w:val="center"/>
              <w:rPr>
                <w:rFonts w:cs="Calibri"/>
              </w:rPr>
            </w:pPr>
            <w:r w:rsidRPr="00E8218D">
              <w:rPr>
                <w:rFonts w:cs="Calibri"/>
              </w:rPr>
              <w:t>8</w:t>
            </w:r>
          </w:p>
        </w:tc>
        <w:tc>
          <w:tcPr>
            <w:tcW w:w="0" w:type="auto"/>
            <w:vAlign w:val="center"/>
          </w:tcPr>
          <w:p w14:paraId="595A3F1F" w14:textId="77777777" w:rsidR="00045EE5" w:rsidRPr="00E8218D" w:rsidRDefault="00045EE5" w:rsidP="0031230B">
            <w:pPr>
              <w:spacing w:line="240" w:lineRule="auto"/>
              <w:ind w:right="-70"/>
              <w:rPr>
                <w:rFonts w:cs="Calibri"/>
              </w:rPr>
            </w:pPr>
          </w:p>
        </w:tc>
      </w:tr>
      <w:tr w:rsidR="00045EE5" w14:paraId="21EBB3DC" w14:textId="77777777" w:rsidTr="00D76078">
        <w:tc>
          <w:tcPr>
            <w:tcW w:w="0" w:type="auto"/>
            <w:gridSpan w:val="7"/>
            <w:vAlign w:val="center"/>
          </w:tcPr>
          <w:p w14:paraId="550E5550" w14:textId="77777777" w:rsidR="00045EE5" w:rsidRPr="00E8218D" w:rsidRDefault="00045EE5" w:rsidP="00045EE5">
            <w:pPr>
              <w:spacing w:line="240" w:lineRule="auto"/>
              <w:ind w:right="-70"/>
              <w:jc w:val="center"/>
              <w:rPr>
                <w:rFonts w:cs="Calibri"/>
                <w:b/>
              </w:rPr>
            </w:pPr>
            <w:r w:rsidRPr="00B95A88">
              <w:rPr>
                <w:rFonts w:cs="Calibri"/>
                <w:b/>
              </w:rPr>
              <w:t>Informazioni ricovero</w:t>
            </w:r>
          </w:p>
        </w:tc>
      </w:tr>
      <w:tr w:rsidR="00045EE5" w14:paraId="7704AC9B" w14:textId="77777777" w:rsidTr="00DD2814">
        <w:tc>
          <w:tcPr>
            <w:tcW w:w="0" w:type="auto"/>
            <w:vAlign w:val="center"/>
          </w:tcPr>
          <w:p w14:paraId="6A5FB192" w14:textId="77777777" w:rsidR="00045EE5" w:rsidRPr="00E8218D" w:rsidRDefault="00045EE5" w:rsidP="00DD2814">
            <w:pPr>
              <w:spacing w:before="60" w:after="60"/>
              <w:rPr>
                <w:rFonts w:cs="Calibri"/>
              </w:rPr>
            </w:pPr>
            <w:r w:rsidRPr="00E8218D">
              <w:rPr>
                <w:rFonts w:cs="Calibri"/>
              </w:rPr>
              <w:t>Regime di Ricovero</w:t>
            </w:r>
          </w:p>
        </w:tc>
        <w:tc>
          <w:tcPr>
            <w:tcW w:w="0" w:type="auto"/>
            <w:vAlign w:val="center"/>
          </w:tcPr>
          <w:p w14:paraId="742C2625" w14:textId="77777777" w:rsidR="00045EE5" w:rsidRPr="00E8218D" w:rsidRDefault="00045EE5" w:rsidP="00BB4B01">
            <w:pPr>
              <w:spacing w:before="60" w:after="60"/>
              <w:ind w:right="156"/>
              <w:rPr>
                <w:rFonts w:cs="Calibri"/>
              </w:rPr>
            </w:pPr>
          </w:p>
        </w:tc>
        <w:tc>
          <w:tcPr>
            <w:tcW w:w="0" w:type="auto"/>
            <w:vAlign w:val="center"/>
          </w:tcPr>
          <w:p w14:paraId="5CC06029" w14:textId="77777777" w:rsidR="00045EE5" w:rsidRPr="00E8218D" w:rsidRDefault="00045EE5" w:rsidP="00DD2814">
            <w:pPr>
              <w:jc w:val="center"/>
              <w:rPr>
                <w:rFonts w:cs="Calibri"/>
              </w:rPr>
            </w:pPr>
            <w:r w:rsidRPr="00E8218D">
              <w:rPr>
                <w:rFonts w:cs="Calibri"/>
              </w:rPr>
              <w:t>AN</w:t>
            </w:r>
          </w:p>
        </w:tc>
        <w:tc>
          <w:tcPr>
            <w:tcW w:w="0" w:type="auto"/>
            <w:vAlign w:val="center"/>
          </w:tcPr>
          <w:p w14:paraId="5B35F583" w14:textId="77777777" w:rsidR="00045EE5" w:rsidRPr="00E8218D" w:rsidRDefault="00045EE5" w:rsidP="00DD2814">
            <w:pPr>
              <w:jc w:val="center"/>
              <w:rPr>
                <w:rFonts w:cs="Calibri"/>
                <w:color w:val="000000"/>
              </w:rPr>
            </w:pPr>
            <w:r w:rsidRPr="00E8218D">
              <w:rPr>
                <w:rFonts w:cs="Calibri"/>
                <w:color w:val="000000"/>
              </w:rPr>
              <w:t>17</w:t>
            </w:r>
          </w:p>
        </w:tc>
        <w:tc>
          <w:tcPr>
            <w:tcW w:w="0" w:type="auto"/>
            <w:vAlign w:val="center"/>
          </w:tcPr>
          <w:p w14:paraId="40187CA7" w14:textId="77777777" w:rsidR="00045EE5" w:rsidRPr="00E8218D" w:rsidRDefault="00045EE5" w:rsidP="00DD2814">
            <w:pPr>
              <w:spacing w:line="240" w:lineRule="auto"/>
              <w:ind w:right="-70"/>
              <w:jc w:val="center"/>
              <w:rPr>
                <w:rFonts w:cs="Calibri"/>
              </w:rPr>
            </w:pPr>
            <w:r w:rsidRPr="00E8218D">
              <w:rPr>
                <w:rFonts w:cs="Calibri"/>
              </w:rPr>
              <w:t>17</w:t>
            </w:r>
          </w:p>
        </w:tc>
        <w:tc>
          <w:tcPr>
            <w:tcW w:w="0" w:type="auto"/>
            <w:vAlign w:val="center"/>
          </w:tcPr>
          <w:p w14:paraId="0672F940" w14:textId="77777777" w:rsidR="00045EE5" w:rsidRPr="00E8218D" w:rsidRDefault="00045EE5" w:rsidP="00BB4B01">
            <w:pPr>
              <w:spacing w:before="60" w:after="60"/>
              <w:ind w:left="104" w:right="156"/>
              <w:rPr>
                <w:rFonts w:cs="Calibri"/>
              </w:rPr>
            </w:pPr>
            <w:r w:rsidRPr="00E8218D">
              <w:rPr>
                <w:rFonts w:cs="Calibri"/>
              </w:rPr>
              <w:t>1</w:t>
            </w:r>
          </w:p>
        </w:tc>
        <w:tc>
          <w:tcPr>
            <w:tcW w:w="0" w:type="auto"/>
            <w:vAlign w:val="center"/>
          </w:tcPr>
          <w:p w14:paraId="03D0B2EB" w14:textId="77777777" w:rsidR="00BB4B01" w:rsidRPr="00E8218D" w:rsidRDefault="00BB4B01" w:rsidP="00BB4B01">
            <w:pPr>
              <w:spacing w:before="60" w:after="60"/>
              <w:ind w:left="104" w:right="156"/>
              <w:rPr>
                <w:rFonts w:cs="Calibri"/>
              </w:rPr>
            </w:pPr>
            <w:r w:rsidRPr="00E8218D">
              <w:rPr>
                <w:rFonts w:cs="Calibri"/>
              </w:rPr>
              <w:t xml:space="preserve">1 = Ricovero ordinario </w:t>
            </w:r>
          </w:p>
          <w:p w14:paraId="786C8A5B" w14:textId="77777777" w:rsidR="00045EE5" w:rsidRPr="00E8218D" w:rsidRDefault="00BB4B01" w:rsidP="00BB4B01">
            <w:pPr>
              <w:spacing w:before="60" w:after="60"/>
              <w:ind w:left="104" w:right="156"/>
              <w:rPr>
                <w:rFonts w:cs="Calibri"/>
              </w:rPr>
            </w:pPr>
            <w:r w:rsidRPr="00E8218D">
              <w:rPr>
                <w:rFonts w:cs="Calibri"/>
              </w:rPr>
              <w:t>2 = Ricovero diurno</w:t>
            </w:r>
          </w:p>
        </w:tc>
      </w:tr>
      <w:tr w:rsidR="00045EE5" w14:paraId="4197223A" w14:textId="77777777" w:rsidTr="00DD2814">
        <w:tc>
          <w:tcPr>
            <w:tcW w:w="0" w:type="auto"/>
            <w:vAlign w:val="center"/>
          </w:tcPr>
          <w:p w14:paraId="095EB7B7" w14:textId="77777777" w:rsidR="00045EE5" w:rsidRPr="00E8218D" w:rsidRDefault="00045EE5" w:rsidP="00DD2814">
            <w:pPr>
              <w:spacing w:before="60" w:after="60"/>
              <w:rPr>
                <w:rFonts w:cs="Calibri"/>
              </w:rPr>
            </w:pPr>
            <w:r w:rsidRPr="00E8218D">
              <w:rPr>
                <w:rFonts w:cs="Calibri"/>
              </w:rPr>
              <w:t>Data di Prenotazione</w:t>
            </w:r>
          </w:p>
        </w:tc>
        <w:tc>
          <w:tcPr>
            <w:tcW w:w="0" w:type="auto"/>
            <w:vAlign w:val="center"/>
          </w:tcPr>
          <w:p w14:paraId="11BA8F45" w14:textId="77777777" w:rsidR="00045EE5" w:rsidRPr="00E8218D" w:rsidRDefault="00BB4B01" w:rsidP="00BB4B01">
            <w:pPr>
              <w:spacing w:before="60" w:after="60"/>
              <w:rPr>
                <w:rFonts w:cs="Calibri"/>
              </w:rPr>
            </w:pPr>
            <w:r w:rsidRPr="00E8218D">
              <w:rPr>
                <w:rFonts w:cs="Calibri"/>
              </w:rPr>
              <w:t>Data</w:t>
            </w:r>
            <w:r w:rsidR="00045EE5" w:rsidRPr="00E8218D">
              <w:rPr>
                <w:rFonts w:cs="Calibri"/>
              </w:rPr>
              <w:t xml:space="preserve"> di prenotazione </w:t>
            </w:r>
            <w:proofErr w:type="gramStart"/>
            <w:r w:rsidR="00045EE5" w:rsidRPr="00E8218D">
              <w:rPr>
                <w:rFonts w:cs="Calibri"/>
              </w:rPr>
              <w:t xml:space="preserve">di </w:t>
            </w:r>
            <w:r w:rsidRPr="00E8218D">
              <w:rPr>
                <w:rFonts w:cs="Calibri"/>
              </w:rPr>
              <w:t xml:space="preserve"> un</w:t>
            </w:r>
            <w:proofErr w:type="gramEnd"/>
            <w:r w:rsidRPr="00E8218D">
              <w:rPr>
                <w:rFonts w:cs="Calibri"/>
              </w:rPr>
              <w:t xml:space="preserve"> </w:t>
            </w:r>
            <w:r w:rsidR="00045EE5" w:rsidRPr="00E8218D">
              <w:rPr>
                <w:rFonts w:cs="Calibri"/>
              </w:rPr>
              <w:t>ricov</w:t>
            </w:r>
            <w:r w:rsidRPr="00E8218D">
              <w:rPr>
                <w:rFonts w:cs="Calibri"/>
              </w:rPr>
              <w:t>ero programmato</w:t>
            </w:r>
          </w:p>
        </w:tc>
        <w:tc>
          <w:tcPr>
            <w:tcW w:w="0" w:type="auto"/>
            <w:vAlign w:val="center"/>
          </w:tcPr>
          <w:p w14:paraId="3D170EDA" w14:textId="77777777" w:rsidR="00045EE5" w:rsidRPr="00E8218D" w:rsidRDefault="00045EE5" w:rsidP="00DD2814">
            <w:pPr>
              <w:jc w:val="center"/>
              <w:rPr>
                <w:rFonts w:cs="Calibri"/>
              </w:rPr>
            </w:pPr>
            <w:r w:rsidRPr="00E8218D">
              <w:rPr>
                <w:rFonts w:cs="Calibri"/>
              </w:rPr>
              <w:t>DATA</w:t>
            </w:r>
          </w:p>
        </w:tc>
        <w:tc>
          <w:tcPr>
            <w:tcW w:w="0" w:type="auto"/>
            <w:vAlign w:val="center"/>
          </w:tcPr>
          <w:p w14:paraId="38A1914B" w14:textId="77777777" w:rsidR="00045EE5" w:rsidRPr="00E8218D" w:rsidRDefault="00045EE5" w:rsidP="00DD2814">
            <w:pPr>
              <w:jc w:val="center"/>
              <w:rPr>
                <w:rFonts w:cs="Calibri"/>
                <w:color w:val="000000"/>
              </w:rPr>
            </w:pPr>
            <w:r w:rsidRPr="00E8218D">
              <w:rPr>
                <w:rFonts w:cs="Calibri"/>
                <w:color w:val="000000"/>
              </w:rPr>
              <w:t>18</w:t>
            </w:r>
          </w:p>
        </w:tc>
        <w:tc>
          <w:tcPr>
            <w:tcW w:w="0" w:type="auto"/>
            <w:vAlign w:val="center"/>
          </w:tcPr>
          <w:p w14:paraId="294FCAC1" w14:textId="77777777" w:rsidR="00045EE5" w:rsidRPr="00E8218D" w:rsidRDefault="00045EE5" w:rsidP="00DD2814">
            <w:pPr>
              <w:jc w:val="center"/>
              <w:rPr>
                <w:rFonts w:cs="Calibri"/>
                <w:color w:val="000000"/>
              </w:rPr>
            </w:pPr>
            <w:r w:rsidRPr="00E8218D">
              <w:rPr>
                <w:rFonts w:cs="Calibri"/>
                <w:color w:val="000000"/>
              </w:rPr>
              <w:t>25</w:t>
            </w:r>
          </w:p>
        </w:tc>
        <w:tc>
          <w:tcPr>
            <w:tcW w:w="0" w:type="auto"/>
            <w:vAlign w:val="center"/>
          </w:tcPr>
          <w:p w14:paraId="75222627" w14:textId="77777777" w:rsidR="00045EE5" w:rsidRPr="00E8218D" w:rsidRDefault="00045EE5" w:rsidP="00DD2814">
            <w:pPr>
              <w:jc w:val="center"/>
              <w:rPr>
                <w:rFonts w:cs="Calibri"/>
                <w:color w:val="000000"/>
              </w:rPr>
            </w:pPr>
            <w:r w:rsidRPr="00E8218D">
              <w:rPr>
                <w:rFonts w:cs="Calibri"/>
                <w:color w:val="000000"/>
              </w:rPr>
              <w:t>8</w:t>
            </w:r>
          </w:p>
        </w:tc>
        <w:tc>
          <w:tcPr>
            <w:tcW w:w="0" w:type="auto"/>
            <w:vAlign w:val="center"/>
          </w:tcPr>
          <w:p w14:paraId="3A1E906B" w14:textId="77777777" w:rsidR="00045EE5" w:rsidRPr="00E8218D" w:rsidRDefault="00045EE5" w:rsidP="0031230B">
            <w:pPr>
              <w:spacing w:line="240" w:lineRule="auto"/>
              <w:ind w:right="-70"/>
              <w:rPr>
                <w:rFonts w:cs="Calibri"/>
              </w:rPr>
            </w:pPr>
          </w:p>
        </w:tc>
      </w:tr>
      <w:tr w:rsidR="00045EE5" w14:paraId="38162799" w14:textId="77777777" w:rsidTr="00DD2814">
        <w:tc>
          <w:tcPr>
            <w:tcW w:w="0" w:type="auto"/>
            <w:vAlign w:val="center"/>
          </w:tcPr>
          <w:p w14:paraId="5E08DE3D" w14:textId="77777777" w:rsidR="00045EE5" w:rsidRPr="00E8218D" w:rsidRDefault="00045EE5" w:rsidP="00394144">
            <w:pPr>
              <w:spacing w:before="60" w:after="60"/>
              <w:jc w:val="both"/>
              <w:rPr>
                <w:rFonts w:cs="Calibri"/>
              </w:rPr>
            </w:pPr>
            <w:r w:rsidRPr="00E8218D">
              <w:rPr>
                <w:rFonts w:cs="Calibri"/>
              </w:rPr>
              <w:t>Classe di priorità</w:t>
            </w:r>
          </w:p>
        </w:tc>
        <w:tc>
          <w:tcPr>
            <w:tcW w:w="0" w:type="auto"/>
            <w:vAlign w:val="center"/>
          </w:tcPr>
          <w:p w14:paraId="1542BBD4" w14:textId="77777777" w:rsidR="00045EE5" w:rsidRPr="00E8218D" w:rsidRDefault="00045EE5" w:rsidP="00BB4B01">
            <w:pPr>
              <w:spacing w:before="60" w:after="60"/>
              <w:rPr>
                <w:rFonts w:cs="Calibri"/>
              </w:rPr>
            </w:pPr>
            <w:r w:rsidRPr="00E8218D">
              <w:rPr>
                <w:rFonts w:cs="Calibri"/>
              </w:rPr>
              <w:t>Classe di priori</w:t>
            </w:r>
            <w:r w:rsidR="00BB4B01" w:rsidRPr="00E8218D">
              <w:rPr>
                <w:rFonts w:cs="Calibri"/>
              </w:rPr>
              <w:t>tà del ricovero programmato</w:t>
            </w:r>
          </w:p>
        </w:tc>
        <w:tc>
          <w:tcPr>
            <w:tcW w:w="0" w:type="auto"/>
            <w:vAlign w:val="center"/>
          </w:tcPr>
          <w:p w14:paraId="3C2C7C8C" w14:textId="77777777" w:rsidR="00045EE5" w:rsidRPr="00E8218D" w:rsidRDefault="00045EE5" w:rsidP="00DD2814">
            <w:pPr>
              <w:jc w:val="center"/>
              <w:rPr>
                <w:rFonts w:cs="Calibri"/>
              </w:rPr>
            </w:pPr>
            <w:r w:rsidRPr="00E8218D">
              <w:rPr>
                <w:rFonts w:cs="Calibri"/>
              </w:rPr>
              <w:t>AN</w:t>
            </w:r>
          </w:p>
        </w:tc>
        <w:tc>
          <w:tcPr>
            <w:tcW w:w="0" w:type="auto"/>
            <w:vAlign w:val="center"/>
          </w:tcPr>
          <w:p w14:paraId="11B2DA1C" w14:textId="77777777" w:rsidR="00045EE5" w:rsidRPr="00E8218D" w:rsidRDefault="00045EE5" w:rsidP="00DD2814">
            <w:pPr>
              <w:jc w:val="center"/>
              <w:rPr>
                <w:rFonts w:cs="Calibri"/>
                <w:color w:val="000000"/>
              </w:rPr>
            </w:pPr>
            <w:r w:rsidRPr="00E8218D">
              <w:rPr>
                <w:rFonts w:cs="Calibri"/>
                <w:color w:val="000000"/>
              </w:rPr>
              <w:t>26</w:t>
            </w:r>
          </w:p>
        </w:tc>
        <w:tc>
          <w:tcPr>
            <w:tcW w:w="0" w:type="auto"/>
            <w:vAlign w:val="center"/>
          </w:tcPr>
          <w:p w14:paraId="15661015" w14:textId="77777777" w:rsidR="00045EE5" w:rsidRPr="00E8218D" w:rsidRDefault="00045EE5" w:rsidP="00DD2814">
            <w:pPr>
              <w:jc w:val="center"/>
              <w:rPr>
                <w:rFonts w:cs="Calibri"/>
                <w:color w:val="000000"/>
              </w:rPr>
            </w:pPr>
            <w:r w:rsidRPr="00E8218D">
              <w:rPr>
                <w:rFonts w:cs="Calibri"/>
                <w:color w:val="000000"/>
              </w:rPr>
              <w:t>26</w:t>
            </w:r>
          </w:p>
        </w:tc>
        <w:tc>
          <w:tcPr>
            <w:tcW w:w="0" w:type="auto"/>
            <w:vAlign w:val="center"/>
          </w:tcPr>
          <w:p w14:paraId="0783BA0B" w14:textId="77777777" w:rsidR="00045EE5" w:rsidRPr="00E8218D" w:rsidRDefault="00045EE5" w:rsidP="00DD2814">
            <w:pPr>
              <w:jc w:val="center"/>
              <w:rPr>
                <w:rFonts w:cs="Calibri"/>
                <w:color w:val="000000"/>
              </w:rPr>
            </w:pPr>
            <w:r w:rsidRPr="00E8218D">
              <w:rPr>
                <w:rFonts w:cs="Calibri"/>
                <w:color w:val="000000"/>
              </w:rPr>
              <w:t>1</w:t>
            </w:r>
          </w:p>
        </w:tc>
        <w:tc>
          <w:tcPr>
            <w:tcW w:w="0" w:type="auto"/>
            <w:vAlign w:val="center"/>
          </w:tcPr>
          <w:p w14:paraId="6384E540" w14:textId="77777777" w:rsidR="00BB4B01" w:rsidRPr="00E8218D" w:rsidRDefault="00BB4B01" w:rsidP="00BB4B01">
            <w:pPr>
              <w:spacing w:before="60" w:after="60"/>
              <w:ind w:left="104" w:right="156"/>
              <w:rPr>
                <w:rFonts w:cs="Calibri"/>
              </w:rPr>
            </w:pPr>
            <w:r w:rsidRPr="00E8218D">
              <w:rPr>
                <w:rFonts w:cs="Calibri"/>
              </w:rPr>
              <w:t>A = Ricovero entro 30 giorni</w:t>
            </w:r>
          </w:p>
          <w:p w14:paraId="7C5BBD5C" w14:textId="77777777" w:rsidR="00BB4B01" w:rsidRPr="00E8218D" w:rsidRDefault="00BB4B01" w:rsidP="00BB4B01">
            <w:pPr>
              <w:spacing w:before="60" w:after="60"/>
              <w:ind w:left="104" w:right="156"/>
              <w:rPr>
                <w:rFonts w:cs="Calibri"/>
              </w:rPr>
            </w:pPr>
            <w:r w:rsidRPr="00E8218D">
              <w:rPr>
                <w:rFonts w:cs="Calibri"/>
              </w:rPr>
              <w:t xml:space="preserve">B = Ricovero entro 60 giorni </w:t>
            </w:r>
          </w:p>
          <w:p w14:paraId="667C6EF3" w14:textId="77777777" w:rsidR="00BB4B01" w:rsidRPr="00E8218D" w:rsidRDefault="00BB4B01" w:rsidP="00BB4B01">
            <w:pPr>
              <w:spacing w:before="60" w:after="60"/>
              <w:ind w:left="104" w:right="156"/>
              <w:rPr>
                <w:rFonts w:cs="Calibri"/>
              </w:rPr>
            </w:pPr>
            <w:r w:rsidRPr="00E8218D">
              <w:rPr>
                <w:rFonts w:cs="Calibri"/>
              </w:rPr>
              <w:t>C = Ricovero entro 180 giorni</w:t>
            </w:r>
          </w:p>
          <w:p w14:paraId="4EB95C48" w14:textId="77777777" w:rsidR="00045EE5" w:rsidRPr="00E8218D" w:rsidRDefault="00BB4B01" w:rsidP="00BB4B01">
            <w:pPr>
              <w:spacing w:before="60" w:after="60"/>
              <w:ind w:left="104" w:right="156"/>
              <w:rPr>
                <w:rFonts w:cs="Calibri"/>
              </w:rPr>
            </w:pPr>
            <w:r w:rsidRPr="00E8218D">
              <w:rPr>
                <w:rFonts w:cs="Calibri"/>
              </w:rPr>
              <w:t>D = Ricovero entro 12 mesi</w:t>
            </w:r>
          </w:p>
        </w:tc>
      </w:tr>
      <w:tr w:rsidR="00045EE5" w14:paraId="3C5FBE1D" w14:textId="77777777" w:rsidTr="00DD2814">
        <w:tc>
          <w:tcPr>
            <w:tcW w:w="0" w:type="auto"/>
            <w:vAlign w:val="center"/>
          </w:tcPr>
          <w:p w14:paraId="44F9F292" w14:textId="77777777" w:rsidR="00045EE5" w:rsidRPr="00E8218D" w:rsidRDefault="00045EE5" w:rsidP="00DD2814">
            <w:pPr>
              <w:spacing w:before="60" w:after="60"/>
              <w:rPr>
                <w:rFonts w:cs="Calibri"/>
              </w:rPr>
            </w:pPr>
            <w:r w:rsidRPr="00E8218D">
              <w:rPr>
                <w:rFonts w:cs="Calibri"/>
              </w:rPr>
              <w:t>Data di Ricovero</w:t>
            </w:r>
          </w:p>
        </w:tc>
        <w:tc>
          <w:tcPr>
            <w:tcW w:w="0" w:type="auto"/>
            <w:vAlign w:val="center"/>
          </w:tcPr>
          <w:p w14:paraId="43DBAAA6" w14:textId="77777777" w:rsidR="00045EE5" w:rsidRPr="00BB4B01" w:rsidRDefault="00BB4B01" w:rsidP="00BB4B01">
            <w:pPr>
              <w:spacing w:before="60" w:after="60"/>
              <w:jc w:val="both"/>
              <w:rPr>
                <w:sz w:val="18"/>
                <w:szCs w:val="18"/>
              </w:rPr>
            </w:pPr>
            <w:r>
              <w:rPr>
                <w:rFonts w:cs="Calibri"/>
              </w:rPr>
              <w:t>Data</w:t>
            </w:r>
            <w:r w:rsidRPr="00BB4B01">
              <w:rPr>
                <w:rFonts w:cs="Calibri"/>
              </w:rPr>
              <w:t xml:space="preserve"> di accettazione nel reparto di ammissione</w:t>
            </w:r>
          </w:p>
        </w:tc>
        <w:tc>
          <w:tcPr>
            <w:tcW w:w="0" w:type="auto"/>
            <w:vAlign w:val="center"/>
          </w:tcPr>
          <w:p w14:paraId="5D2E7373" w14:textId="77777777" w:rsidR="00045EE5" w:rsidRPr="00E8218D" w:rsidRDefault="00045EE5" w:rsidP="00DD2814">
            <w:pPr>
              <w:jc w:val="center"/>
              <w:rPr>
                <w:rFonts w:cs="Calibri"/>
              </w:rPr>
            </w:pPr>
            <w:r w:rsidRPr="00E8218D">
              <w:rPr>
                <w:rFonts w:cs="Calibri"/>
              </w:rPr>
              <w:t>DATA</w:t>
            </w:r>
          </w:p>
        </w:tc>
        <w:tc>
          <w:tcPr>
            <w:tcW w:w="0" w:type="auto"/>
            <w:vAlign w:val="center"/>
          </w:tcPr>
          <w:p w14:paraId="5A0FF81D" w14:textId="77777777" w:rsidR="00045EE5" w:rsidRPr="00E8218D" w:rsidRDefault="00045EE5" w:rsidP="00DD2814">
            <w:pPr>
              <w:jc w:val="center"/>
              <w:rPr>
                <w:rFonts w:cs="Calibri"/>
                <w:color w:val="000000"/>
              </w:rPr>
            </w:pPr>
            <w:r w:rsidRPr="00E8218D">
              <w:rPr>
                <w:rFonts w:cs="Calibri"/>
                <w:color w:val="000000"/>
              </w:rPr>
              <w:t>27</w:t>
            </w:r>
          </w:p>
        </w:tc>
        <w:tc>
          <w:tcPr>
            <w:tcW w:w="0" w:type="auto"/>
            <w:vAlign w:val="center"/>
          </w:tcPr>
          <w:p w14:paraId="31AE5B9C" w14:textId="77777777" w:rsidR="00045EE5" w:rsidRPr="00E8218D" w:rsidRDefault="00045EE5" w:rsidP="00DD2814">
            <w:pPr>
              <w:jc w:val="center"/>
              <w:rPr>
                <w:rFonts w:cs="Calibri"/>
                <w:color w:val="000000"/>
              </w:rPr>
            </w:pPr>
            <w:r w:rsidRPr="00E8218D">
              <w:rPr>
                <w:rFonts w:cs="Calibri"/>
                <w:color w:val="000000"/>
              </w:rPr>
              <w:t>34</w:t>
            </w:r>
          </w:p>
        </w:tc>
        <w:tc>
          <w:tcPr>
            <w:tcW w:w="0" w:type="auto"/>
            <w:vAlign w:val="center"/>
          </w:tcPr>
          <w:p w14:paraId="08FD38CE" w14:textId="77777777" w:rsidR="00045EE5" w:rsidRPr="00E8218D" w:rsidRDefault="00045EE5" w:rsidP="00DD2814">
            <w:pPr>
              <w:jc w:val="center"/>
              <w:rPr>
                <w:rFonts w:cs="Calibri"/>
                <w:color w:val="000000"/>
              </w:rPr>
            </w:pPr>
            <w:r w:rsidRPr="00E8218D">
              <w:rPr>
                <w:rFonts w:cs="Calibri"/>
                <w:color w:val="000000"/>
              </w:rPr>
              <w:t>8</w:t>
            </w:r>
          </w:p>
        </w:tc>
        <w:tc>
          <w:tcPr>
            <w:tcW w:w="0" w:type="auto"/>
            <w:vAlign w:val="center"/>
          </w:tcPr>
          <w:p w14:paraId="7578F519" w14:textId="77777777" w:rsidR="00045EE5" w:rsidRPr="00E8218D" w:rsidRDefault="00045EE5" w:rsidP="0031230B">
            <w:pPr>
              <w:spacing w:line="240" w:lineRule="auto"/>
              <w:ind w:right="-70"/>
              <w:rPr>
                <w:rFonts w:cs="Calibri"/>
              </w:rPr>
            </w:pPr>
          </w:p>
        </w:tc>
      </w:tr>
      <w:tr w:rsidR="00045EE5" w14:paraId="347A9C0B" w14:textId="77777777" w:rsidTr="00DD2814">
        <w:tc>
          <w:tcPr>
            <w:tcW w:w="0" w:type="auto"/>
            <w:vAlign w:val="center"/>
          </w:tcPr>
          <w:p w14:paraId="400D2618" w14:textId="77777777" w:rsidR="00045EE5" w:rsidRPr="00E8218D" w:rsidRDefault="00045EE5" w:rsidP="00DD2814">
            <w:pPr>
              <w:rPr>
                <w:rFonts w:cs="Calibri"/>
              </w:rPr>
            </w:pPr>
            <w:r w:rsidRPr="00E8218D">
              <w:rPr>
                <w:rFonts w:cs="Calibri"/>
              </w:rPr>
              <w:lastRenderedPageBreak/>
              <w:t>Ora di ricovero</w:t>
            </w:r>
          </w:p>
        </w:tc>
        <w:tc>
          <w:tcPr>
            <w:tcW w:w="0" w:type="auto"/>
            <w:vAlign w:val="center"/>
          </w:tcPr>
          <w:p w14:paraId="537B2C1A" w14:textId="77777777" w:rsidR="00045EE5" w:rsidRPr="00E8218D" w:rsidRDefault="00045EE5" w:rsidP="00BB4B01">
            <w:pPr>
              <w:rPr>
                <w:rFonts w:cs="Calibri"/>
              </w:rPr>
            </w:pPr>
            <w:r w:rsidRPr="00E8218D">
              <w:rPr>
                <w:rFonts w:cs="Calibri"/>
              </w:rPr>
              <w:t>Ora di accettazione nel reparto di</w:t>
            </w:r>
            <w:r w:rsidR="00BB4B01" w:rsidRPr="00E8218D">
              <w:rPr>
                <w:rFonts w:cs="Calibri"/>
              </w:rPr>
              <w:t xml:space="preserve"> ammissione</w:t>
            </w:r>
          </w:p>
        </w:tc>
        <w:tc>
          <w:tcPr>
            <w:tcW w:w="0" w:type="auto"/>
            <w:vAlign w:val="center"/>
          </w:tcPr>
          <w:p w14:paraId="3757C2EE" w14:textId="77777777" w:rsidR="00045EE5" w:rsidRPr="00E8218D" w:rsidRDefault="00045EE5" w:rsidP="00DD2814">
            <w:pPr>
              <w:jc w:val="center"/>
              <w:rPr>
                <w:rFonts w:cs="Calibri"/>
              </w:rPr>
            </w:pPr>
            <w:r w:rsidRPr="00E8218D">
              <w:rPr>
                <w:rFonts w:cs="Calibri"/>
              </w:rPr>
              <w:t>ORA</w:t>
            </w:r>
          </w:p>
        </w:tc>
        <w:tc>
          <w:tcPr>
            <w:tcW w:w="0" w:type="auto"/>
            <w:vAlign w:val="center"/>
          </w:tcPr>
          <w:p w14:paraId="3CDDE400" w14:textId="77777777" w:rsidR="00045EE5" w:rsidRPr="00E8218D" w:rsidRDefault="00045EE5" w:rsidP="00DD2814">
            <w:pPr>
              <w:jc w:val="center"/>
              <w:rPr>
                <w:rFonts w:cs="Calibri"/>
                <w:color w:val="000000"/>
              </w:rPr>
            </w:pPr>
            <w:r w:rsidRPr="00E8218D">
              <w:rPr>
                <w:rFonts w:cs="Calibri"/>
                <w:color w:val="000000"/>
              </w:rPr>
              <w:t>35</w:t>
            </w:r>
          </w:p>
        </w:tc>
        <w:tc>
          <w:tcPr>
            <w:tcW w:w="0" w:type="auto"/>
            <w:vAlign w:val="center"/>
          </w:tcPr>
          <w:p w14:paraId="2780AF0A" w14:textId="77777777" w:rsidR="00045EE5" w:rsidRPr="00E8218D" w:rsidRDefault="00045EE5" w:rsidP="00DD2814">
            <w:pPr>
              <w:jc w:val="center"/>
              <w:rPr>
                <w:rFonts w:cs="Calibri"/>
                <w:color w:val="000000"/>
              </w:rPr>
            </w:pPr>
            <w:r w:rsidRPr="00E8218D">
              <w:rPr>
                <w:rFonts w:cs="Calibri"/>
                <w:color w:val="000000"/>
              </w:rPr>
              <w:t>38</w:t>
            </w:r>
          </w:p>
        </w:tc>
        <w:tc>
          <w:tcPr>
            <w:tcW w:w="0" w:type="auto"/>
            <w:vAlign w:val="center"/>
          </w:tcPr>
          <w:p w14:paraId="0EC7E0B6" w14:textId="77777777" w:rsidR="00045EE5" w:rsidRPr="00E8218D" w:rsidRDefault="00045EE5" w:rsidP="00DD2814">
            <w:pPr>
              <w:jc w:val="center"/>
              <w:rPr>
                <w:rFonts w:cs="Calibri"/>
                <w:color w:val="000000"/>
              </w:rPr>
            </w:pPr>
            <w:r w:rsidRPr="00E8218D">
              <w:rPr>
                <w:rFonts w:cs="Calibri"/>
                <w:color w:val="000000"/>
              </w:rPr>
              <w:t>4</w:t>
            </w:r>
          </w:p>
        </w:tc>
        <w:tc>
          <w:tcPr>
            <w:tcW w:w="0" w:type="auto"/>
            <w:vAlign w:val="center"/>
          </w:tcPr>
          <w:p w14:paraId="250463EF" w14:textId="77777777" w:rsidR="00045EE5" w:rsidRPr="00E8218D" w:rsidRDefault="00045EE5" w:rsidP="0031230B">
            <w:pPr>
              <w:spacing w:line="240" w:lineRule="auto"/>
              <w:ind w:right="-70"/>
              <w:rPr>
                <w:rFonts w:cs="Calibri"/>
              </w:rPr>
            </w:pPr>
          </w:p>
        </w:tc>
      </w:tr>
      <w:tr w:rsidR="00045EE5" w14:paraId="0E748D81" w14:textId="77777777" w:rsidTr="00DD2814">
        <w:tc>
          <w:tcPr>
            <w:tcW w:w="0" w:type="auto"/>
            <w:vAlign w:val="center"/>
          </w:tcPr>
          <w:p w14:paraId="5EC13221" w14:textId="77777777" w:rsidR="00045EE5" w:rsidRPr="00E8218D" w:rsidRDefault="00045EE5" w:rsidP="00DD2814">
            <w:pPr>
              <w:rPr>
                <w:rFonts w:cs="Calibri"/>
              </w:rPr>
            </w:pPr>
            <w:r w:rsidRPr="00E8218D">
              <w:rPr>
                <w:rFonts w:cs="Calibri"/>
              </w:rPr>
              <w:t>Unità operativa di ammissione</w:t>
            </w:r>
          </w:p>
        </w:tc>
        <w:tc>
          <w:tcPr>
            <w:tcW w:w="0" w:type="auto"/>
            <w:vAlign w:val="center"/>
          </w:tcPr>
          <w:p w14:paraId="34ACF78D" w14:textId="77777777" w:rsidR="00045EE5" w:rsidRPr="00E8218D" w:rsidRDefault="00BB4B01" w:rsidP="00BB4B01">
            <w:pPr>
              <w:rPr>
                <w:rFonts w:cs="Calibri"/>
              </w:rPr>
            </w:pPr>
            <w:r w:rsidRPr="00E8218D">
              <w:rPr>
                <w:rFonts w:cs="Calibri"/>
              </w:rPr>
              <w:t>Unità</w:t>
            </w:r>
            <w:r w:rsidR="00045EE5" w:rsidRPr="00E8218D">
              <w:rPr>
                <w:rFonts w:cs="Calibri"/>
              </w:rPr>
              <w:t xml:space="preserve"> operativa presso la quale il paziente vie</w:t>
            </w:r>
            <w:r w:rsidRPr="00E8218D">
              <w:rPr>
                <w:rFonts w:cs="Calibri"/>
              </w:rPr>
              <w:t>ne ricoverato all'accettazione</w:t>
            </w:r>
          </w:p>
        </w:tc>
        <w:tc>
          <w:tcPr>
            <w:tcW w:w="0" w:type="auto"/>
            <w:vAlign w:val="center"/>
          </w:tcPr>
          <w:p w14:paraId="6AA1B4B6" w14:textId="77777777" w:rsidR="00045EE5" w:rsidRPr="00E8218D" w:rsidRDefault="00045EE5" w:rsidP="00DD2814">
            <w:pPr>
              <w:jc w:val="center"/>
              <w:rPr>
                <w:rFonts w:cs="Calibri"/>
              </w:rPr>
            </w:pPr>
            <w:r w:rsidRPr="00E8218D">
              <w:rPr>
                <w:rFonts w:cs="Calibri"/>
              </w:rPr>
              <w:t>AN</w:t>
            </w:r>
          </w:p>
        </w:tc>
        <w:tc>
          <w:tcPr>
            <w:tcW w:w="0" w:type="auto"/>
            <w:vAlign w:val="center"/>
          </w:tcPr>
          <w:p w14:paraId="589E97D0" w14:textId="77777777" w:rsidR="00045EE5" w:rsidRPr="00E8218D" w:rsidRDefault="00045EE5" w:rsidP="00DD2814">
            <w:pPr>
              <w:jc w:val="center"/>
              <w:rPr>
                <w:rFonts w:cs="Calibri"/>
                <w:color w:val="000000"/>
              </w:rPr>
            </w:pPr>
            <w:r w:rsidRPr="00E8218D">
              <w:rPr>
                <w:rFonts w:cs="Calibri"/>
                <w:color w:val="000000"/>
              </w:rPr>
              <w:t>39</w:t>
            </w:r>
          </w:p>
        </w:tc>
        <w:tc>
          <w:tcPr>
            <w:tcW w:w="0" w:type="auto"/>
            <w:vAlign w:val="center"/>
          </w:tcPr>
          <w:p w14:paraId="5732DD67" w14:textId="77777777" w:rsidR="00045EE5" w:rsidRPr="00E8218D" w:rsidRDefault="00045EE5" w:rsidP="00DD2814">
            <w:pPr>
              <w:jc w:val="center"/>
              <w:rPr>
                <w:rFonts w:cs="Calibri"/>
                <w:color w:val="000000"/>
              </w:rPr>
            </w:pPr>
            <w:r w:rsidRPr="00E8218D">
              <w:rPr>
                <w:rFonts w:cs="Calibri"/>
                <w:color w:val="000000"/>
              </w:rPr>
              <w:t>50</w:t>
            </w:r>
          </w:p>
        </w:tc>
        <w:tc>
          <w:tcPr>
            <w:tcW w:w="0" w:type="auto"/>
            <w:vAlign w:val="center"/>
          </w:tcPr>
          <w:p w14:paraId="5564A643" w14:textId="77777777" w:rsidR="00045EE5" w:rsidRPr="00E8218D" w:rsidRDefault="00045EE5" w:rsidP="00BB4B01">
            <w:pPr>
              <w:jc w:val="both"/>
              <w:rPr>
                <w:rFonts w:cs="Calibri"/>
                <w:color w:val="000000"/>
              </w:rPr>
            </w:pPr>
            <w:r w:rsidRPr="00E8218D">
              <w:rPr>
                <w:rFonts w:cs="Calibri"/>
                <w:color w:val="000000"/>
              </w:rPr>
              <w:t>12</w:t>
            </w:r>
          </w:p>
        </w:tc>
        <w:tc>
          <w:tcPr>
            <w:tcW w:w="0" w:type="auto"/>
            <w:vAlign w:val="center"/>
          </w:tcPr>
          <w:p w14:paraId="114B3D1F" w14:textId="77777777" w:rsidR="00045EE5" w:rsidRPr="00E8218D" w:rsidRDefault="00A76293"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045EE5" w14:paraId="4BE1F53E" w14:textId="77777777" w:rsidTr="00DD2814">
        <w:tc>
          <w:tcPr>
            <w:tcW w:w="0" w:type="auto"/>
            <w:vAlign w:val="center"/>
          </w:tcPr>
          <w:p w14:paraId="28654D08" w14:textId="77777777" w:rsidR="00045EE5" w:rsidRPr="00E8218D" w:rsidRDefault="00045EE5" w:rsidP="00DD2814">
            <w:pPr>
              <w:rPr>
                <w:rFonts w:cs="Calibri"/>
              </w:rPr>
            </w:pPr>
            <w:r w:rsidRPr="00E8218D">
              <w:rPr>
                <w:rFonts w:cs="Calibri"/>
              </w:rPr>
              <w:t>Onere della Degenza</w:t>
            </w:r>
          </w:p>
        </w:tc>
        <w:tc>
          <w:tcPr>
            <w:tcW w:w="0" w:type="auto"/>
            <w:vAlign w:val="center"/>
          </w:tcPr>
          <w:p w14:paraId="5148E41A" w14:textId="77777777" w:rsidR="00045EE5" w:rsidRPr="00E8218D" w:rsidRDefault="00BB4B01" w:rsidP="00DD2814">
            <w:pPr>
              <w:rPr>
                <w:rFonts w:cs="Calibri"/>
              </w:rPr>
            </w:pPr>
            <w:r w:rsidRPr="00E8218D">
              <w:rPr>
                <w:rFonts w:cs="Calibri"/>
              </w:rPr>
              <w:t>I</w:t>
            </w:r>
            <w:r w:rsidR="00045EE5" w:rsidRPr="00E8218D">
              <w:rPr>
                <w:rFonts w:cs="Calibri"/>
              </w:rPr>
              <w:t>l soggetto (o i soggetti) sul quale ricade l'onere di rimborsare le spese relative al ric</w:t>
            </w:r>
            <w:r w:rsidRPr="00E8218D">
              <w:rPr>
                <w:rFonts w:cs="Calibri"/>
              </w:rPr>
              <w:t>overo</w:t>
            </w:r>
          </w:p>
        </w:tc>
        <w:tc>
          <w:tcPr>
            <w:tcW w:w="0" w:type="auto"/>
            <w:vAlign w:val="center"/>
          </w:tcPr>
          <w:p w14:paraId="74639C1F" w14:textId="77777777" w:rsidR="00045EE5" w:rsidRPr="00E8218D" w:rsidRDefault="00045EE5" w:rsidP="00DD2814">
            <w:pPr>
              <w:jc w:val="center"/>
              <w:rPr>
                <w:rFonts w:cs="Calibri"/>
              </w:rPr>
            </w:pPr>
            <w:r w:rsidRPr="00E8218D">
              <w:rPr>
                <w:rFonts w:cs="Calibri"/>
              </w:rPr>
              <w:t>AN</w:t>
            </w:r>
          </w:p>
        </w:tc>
        <w:tc>
          <w:tcPr>
            <w:tcW w:w="0" w:type="auto"/>
            <w:vAlign w:val="center"/>
          </w:tcPr>
          <w:p w14:paraId="2C6959EF" w14:textId="77777777" w:rsidR="00045EE5" w:rsidRPr="00E8218D" w:rsidRDefault="00045EE5" w:rsidP="00DD2814">
            <w:pPr>
              <w:jc w:val="center"/>
              <w:rPr>
                <w:rFonts w:cs="Calibri"/>
                <w:color w:val="000000"/>
              </w:rPr>
            </w:pPr>
            <w:r w:rsidRPr="00E8218D">
              <w:rPr>
                <w:rFonts w:cs="Calibri"/>
                <w:color w:val="000000"/>
              </w:rPr>
              <w:t>51</w:t>
            </w:r>
          </w:p>
        </w:tc>
        <w:tc>
          <w:tcPr>
            <w:tcW w:w="0" w:type="auto"/>
            <w:vAlign w:val="center"/>
          </w:tcPr>
          <w:p w14:paraId="60ABE549" w14:textId="77777777" w:rsidR="00045EE5" w:rsidRPr="00E8218D" w:rsidRDefault="00045EE5" w:rsidP="00DD2814">
            <w:pPr>
              <w:jc w:val="center"/>
              <w:rPr>
                <w:rFonts w:cs="Calibri"/>
                <w:color w:val="000000"/>
              </w:rPr>
            </w:pPr>
            <w:r w:rsidRPr="00E8218D">
              <w:rPr>
                <w:rFonts w:cs="Calibri"/>
                <w:color w:val="000000"/>
              </w:rPr>
              <w:t>51</w:t>
            </w:r>
          </w:p>
        </w:tc>
        <w:tc>
          <w:tcPr>
            <w:tcW w:w="0" w:type="auto"/>
            <w:vAlign w:val="center"/>
          </w:tcPr>
          <w:p w14:paraId="3D881BF4" w14:textId="77777777" w:rsidR="00045EE5" w:rsidRPr="00E8218D" w:rsidRDefault="00045EE5" w:rsidP="00DD2814">
            <w:pPr>
              <w:jc w:val="center"/>
              <w:rPr>
                <w:rFonts w:cs="Calibri"/>
                <w:color w:val="000000"/>
              </w:rPr>
            </w:pPr>
            <w:r w:rsidRPr="00E8218D">
              <w:rPr>
                <w:rFonts w:cs="Calibri"/>
                <w:color w:val="000000"/>
              </w:rPr>
              <w:t>1</w:t>
            </w:r>
          </w:p>
        </w:tc>
        <w:tc>
          <w:tcPr>
            <w:tcW w:w="0" w:type="auto"/>
            <w:vAlign w:val="center"/>
          </w:tcPr>
          <w:p w14:paraId="29A531D7" w14:textId="77777777" w:rsidR="00BB4B01" w:rsidRPr="00E8218D" w:rsidRDefault="00BB4B01" w:rsidP="00BB4B01">
            <w:pPr>
              <w:rPr>
                <w:rFonts w:cs="Calibri"/>
              </w:rPr>
            </w:pPr>
            <w:r w:rsidRPr="00E8218D">
              <w:rPr>
                <w:rFonts w:cs="Calibri"/>
              </w:rPr>
              <w:t>1 = ricovero a totale carico del SSN</w:t>
            </w:r>
          </w:p>
          <w:p w14:paraId="4175C28C" w14:textId="77777777" w:rsidR="00BB4B01" w:rsidRPr="00E8218D" w:rsidRDefault="00BB4B01" w:rsidP="00BB4B01">
            <w:pPr>
              <w:rPr>
                <w:rFonts w:cs="Calibri"/>
              </w:rPr>
            </w:pPr>
            <w:r w:rsidRPr="00E8218D">
              <w:rPr>
                <w:rFonts w:cs="Calibri"/>
              </w:rPr>
              <w:t>2 = ricovero a prevalente carico del SSN, con parte delle spese a carico del paziente (differenza alberghiera)</w:t>
            </w:r>
          </w:p>
          <w:p w14:paraId="5DB54C99" w14:textId="77777777" w:rsidR="00BB4B01" w:rsidRPr="00E8218D" w:rsidRDefault="00BB4B01" w:rsidP="00BB4B01">
            <w:pPr>
              <w:rPr>
                <w:rFonts w:cs="Calibri"/>
              </w:rPr>
            </w:pPr>
            <w:r w:rsidRPr="00E8218D">
              <w:rPr>
                <w:rFonts w:cs="Calibri"/>
              </w:rPr>
              <w:t>4 = ricovero senza oneri per il SSN</w:t>
            </w:r>
          </w:p>
          <w:p w14:paraId="0F487E53" w14:textId="77777777" w:rsidR="00BB4B01" w:rsidRPr="00E8218D" w:rsidRDefault="00BB4B01" w:rsidP="00BB4B01">
            <w:pPr>
              <w:rPr>
                <w:rFonts w:cs="Calibri"/>
              </w:rPr>
            </w:pPr>
            <w:r w:rsidRPr="00E8218D">
              <w:rPr>
                <w:rFonts w:cs="Calibri"/>
              </w:rPr>
              <w:t>5 = ricovero, a prevalente carico del SSN, con parte delle spese a carico del paziente (libera professione)</w:t>
            </w:r>
          </w:p>
          <w:p w14:paraId="6B22E97A" w14:textId="77777777" w:rsidR="00BB4B01" w:rsidRPr="00E8218D" w:rsidRDefault="00BB4B01" w:rsidP="00BB4B01">
            <w:pPr>
              <w:rPr>
                <w:rFonts w:cs="Calibri"/>
              </w:rPr>
            </w:pPr>
            <w:r w:rsidRPr="00E8218D">
              <w:rPr>
                <w:rFonts w:cs="Calibri"/>
              </w:rPr>
              <w:t>6 = ricovero a prevalente carico del SSN, con parte delle spese a carico del paziente (libera professione e differenza alberghiera)</w:t>
            </w:r>
          </w:p>
          <w:p w14:paraId="3563D76B" w14:textId="77777777" w:rsidR="00BB4B01" w:rsidRPr="00E8218D" w:rsidRDefault="00BB4B01" w:rsidP="00BB4B01">
            <w:pPr>
              <w:rPr>
                <w:rFonts w:cs="Calibri"/>
              </w:rPr>
            </w:pPr>
            <w:r w:rsidRPr="00E8218D">
              <w:rPr>
                <w:rFonts w:cs="Calibri"/>
              </w:rPr>
              <w:t>7 = ricovero a carico del SSN di pazienti stranieri provenienti da Paesi convenzionati con SSN</w:t>
            </w:r>
          </w:p>
          <w:p w14:paraId="524C0580" w14:textId="77777777" w:rsidR="00BB4B01" w:rsidRPr="00E8218D" w:rsidRDefault="00BB4B01" w:rsidP="00BB4B01">
            <w:pPr>
              <w:rPr>
                <w:rFonts w:cs="Calibri"/>
              </w:rPr>
            </w:pPr>
            <w:r w:rsidRPr="00E8218D">
              <w:rPr>
                <w:rFonts w:cs="Calibri"/>
              </w:rPr>
              <w:lastRenderedPageBreak/>
              <w:t>8 = ricovero a carico del SSN di pazienti stranieri con dichiarazione di indigenza</w:t>
            </w:r>
          </w:p>
          <w:p w14:paraId="497BF357" w14:textId="77777777" w:rsidR="00BB4B01" w:rsidRPr="00E8218D" w:rsidRDefault="00BB4B01" w:rsidP="00BB4B01">
            <w:pPr>
              <w:rPr>
                <w:rFonts w:cs="Calibri"/>
              </w:rPr>
            </w:pPr>
            <w:r w:rsidRPr="00E8218D">
              <w:rPr>
                <w:rFonts w:cs="Calibri"/>
              </w:rPr>
              <w:t>A = ricovero a carico del Ministero dell’interno di pazienti stranieri con dichiarazione di indigenza</w:t>
            </w:r>
          </w:p>
          <w:p w14:paraId="33332367" w14:textId="77777777" w:rsidR="00045EE5" w:rsidRPr="00E8218D" w:rsidRDefault="00BB4B01" w:rsidP="00BB4B01">
            <w:pPr>
              <w:rPr>
                <w:rFonts w:cs="Calibri"/>
              </w:rPr>
            </w:pPr>
            <w:r w:rsidRPr="00E8218D">
              <w:rPr>
                <w:rFonts w:cs="Calibri"/>
              </w:rPr>
              <w:t>9 = altro</w:t>
            </w:r>
          </w:p>
        </w:tc>
      </w:tr>
      <w:tr w:rsidR="00045EE5" w14:paraId="268B31B9" w14:textId="77777777" w:rsidTr="00DD2814">
        <w:tc>
          <w:tcPr>
            <w:tcW w:w="0" w:type="auto"/>
            <w:vAlign w:val="center"/>
          </w:tcPr>
          <w:p w14:paraId="368A28A9" w14:textId="77777777" w:rsidR="00045EE5" w:rsidRPr="00E8218D" w:rsidRDefault="00045EE5" w:rsidP="00DD2814">
            <w:pPr>
              <w:rPr>
                <w:rFonts w:cs="Calibri"/>
              </w:rPr>
            </w:pPr>
            <w:r w:rsidRPr="00E8218D">
              <w:rPr>
                <w:rFonts w:cs="Calibri"/>
              </w:rPr>
              <w:t>Provenienza del paziente</w:t>
            </w:r>
          </w:p>
        </w:tc>
        <w:tc>
          <w:tcPr>
            <w:tcW w:w="0" w:type="auto"/>
            <w:vAlign w:val="center"/>
          </w:tcPr>
          <w:p w14:paraId="6D46ACC4" w14:textId="77777777" w:rsidR="00045EE5" w:rsidRPr="00E8218D" w:rsidRDefault="00BB4B01" w:rsidP="00DD2814">
            <w:pPr>
              <w:rPr>
                <w:rFonts w:cs="Calibri"/>
              </w:rPr>
            </w:pPr>
            <w:r w:rsidRPr="00E8218D">
              <w:rPr>
                <w:rFonts w:cs="Calibri"/>
              </w:rPr>
              <w:t>I</w:t>
            </w:r>
            <w:r w:rsidR="00045EE5" w:rsidRPr="00E8218D">
              <w:rPr>
                <w:rFonts w:cs="Calibri"/>
              </w:rPr>
              <w:t xml:space="preserve">stituzione </w:t>
            </w:r>
            <w:r w:rsidRPr="00E8218D">
              <w:rPr>
                <w:rFonts w:cs="Calibri"/>
              </w:rPr>
              <w:t>da cui proviene il paziente o</w:t>
            </w:r>
            <w:r w:rsidR="00045EE5" w:rsidRPr="00E8218D">
              <w:rPr>
                <w:rFonts w:cs="Calibri"/>
              </w:rPr>
              <w:t xml:space="preserve"> med</w:t>
            </w:r>
            <w:r w:rsidRPr="00E8218D">
              <w:rPr>
                <w:rFonts w:cs="Calibri"/>
              </w:rPr>
              <w:t>ico che ha proposto il ricovero</w:t>
            </w:r>
          </w:p>
        </w:tc>
        <w:tc>
          <w:tcPr>
            <w:tcW w:w="0" w:type="auto"/>
            <w:vAlign w:val="center"/>
          </w:tcPr>
          <w:p w14:paraId="4B5EBF15" w14:textId="77777777" w:rsidR="00045EE5" w:rsidRPr="00E8218D" w:rsidRDefault="00045EE5" w:rsidP="00DD2814">
            <w:pPr>
              <w:jc w:val="center"/>
              <w:rPr>
                <w:rFonts w:cs="Calibri"/>
              </w:rPr>
            </w:pPr>
            <w:r w:rsidRPr="00E8218D">
              <w:rPr>
                <w:rFonts w:cs="Calibri"/>
              </w:rPr>
              <w:t>AN</w:t>
            </w:r>
          </w:p>
        </w:tc>
        <w:tc>
          <w:tcPr>
            <w:tcW w:w="0" w:type="auto"/>
            <w:vAlign w:val="center"/>
          </w:tcPr>
          <w:p w14:paraId="0CD5676B" w14:textId="77777777" w:rsidR="00045EE5" w:rsidRPr="00E8218D" w:rsidRDefault="00045EE5" w:rsidP="00DD2814">
            <w:pPr>
              <w:jc w:val="center"/>
              <w:rPr>
                <w:rFonts w:cs="Calibri"/>
                <w:color w:val="000000"/>
              </w:rPr>
            </w:pPr>
            <w:r w:rsidRPr="00E8218D">
              <w:rPr>
                <w:rFonts w:cs="Calibri"/>
                <w:color w:val="000000"/>
              </w:rPr>
              <w:t>52</w:t>
            </w:r>
          </w:p>
        </w:tc>
        <w:tc>
          <w:tcPr>
            <w:tcW w:w="0" w:type="auto"/>
            <w:vAlign w:val="center"/>
          </w:tcPr>
          <w:p w14:paraId="71ED1EBA" w14:textId="77777777" w:rsidR="00045EE5" w:rsidRPr="00E8218D" w:rsidRDefault="00045EE5" w:rsidP="00DD2814">
            <w:pPr>
              <w:jc w:val="center"/>
              <w:rPr>
                <w:rFonts w:cs="Calibri"/>
                <w:color w:val="000000"/>
              </w:rPr>
            </w:pPr>
            <w:r w:rsidRPr="00E8218D">
              <w:rPr>
                <w:rFonts w:cs="Calibri"/>
                <w:color w:val="000000"/>
              </w:rPr>
              <w:t>53</w:t>
            </w:r>
          </w:p>
        </w:tc>
        <w:tc>
          <w:tcPr>
            <w:tcW w:w="0" w:type="auto"/>
            <w:vAlign w:val="center"/>
          </w:tcPr>
          <w:p w14:paraId="30C0C1E1" w14:textId="77777777" w:rsidR="00045EE5" w:rsidRPr="00E8218D" w:rsidRDefault="00045EE5" w:rsidP="00DD2814">
            <w:pPr>
              <w:jc w:val="center"/>
              <w:rPr>
                <w:rFonts w:cs="Calibri"/>
                <w:color w:val="000000"/>
              </w:rPr>
            </w:pPr>
            <w:r w:rsidRPr="00E8218D">
              <w:rPr>
                <w:rFonts w:cs="Calibri"/>
                <w:color w:val="000000"/>
              </w:rPr>
              <w:t>2</w:t>
            </w:r>
          </w:p>
        </w:tc>
        <w:tc>
          <w:tcPr>
            <w:tcW w:w="0" w:type="auto"/>
            <w:vAlign w:val="center"/>
          </w:tcPr>
          <w:p w14:paraId="6DDA9566" w14:textId="77777777" w:rsidR="00BB4B01" w:rsidRPr="00E8218D" w:rsidRDefault="00BB4B01" w:rsidP="00BB4B01">
            <w:pPr>
              <w:rPr>
                <w:rFonts w:cs="Calibri"/>
              </w:rPr>
            </w:pPr>
            <w:r w:rsidRPr="00E8218D">
              <w:rPr>
                <w:rFonts w:cs="Calibri"/>
              </w:rPr>
              <w:t>01 = Ricovero al momento della nascita</w:t>
            </w:r>
          </w:p>
          <w:p w14:paraId="75A260E3" w14:textId="77777777" w:rsidR="00BB4B01" w:rsidRPr="00E8218D" w:rsidRDefault="00BB4B01" w:rsidP="00BB4B01">
            <w:pPr>
              <w:rPr>
                <w:rFonts w:cs="Calibri"/>
              </w:rPr>
            </w:pPr>
            <w:r w:rsidRPr="00E8218D">
              <w:rPr>
                <w:rFonts w:cs="Calibri"/>
              </w:rPr>
              <w:t>02 = Pronto soccorso</w:t>
            </w:r>
          </w:p>
          <w:p w14:paraId="716BE7F6" w14:textId="77777777" w:rsidR="00BB4B01" w:rsidRPr="00E8218D" w:rsidRDefault="00BB4B01" w:rsidP="00BB4B01">
            <w:pPr>
              <w:rPr>
                <w:rFonts w:cs="Calibri"/>
              </w:rPr>
            </w:pPr>
            <w:r w:rsidRPr="00E8218D">
              <w:rPr>
                <w:rFonts w:cs="Calibri"/>
              </w:rPr>
              <w:t xml:space="preserve">03 = paziente inviato all'istituto di cura con proposta di un medico </w:t>
            </w:r>
          </w:p>
          <w:p w14:paraId="53AEC02D" w14:textId="77777777" w:rsidR="00BB4B01" w:rsidRPr="00E8218D" w:rsidRDefault="00BB4B01" w:rsidP="00BB4B01">
            <w:pPr>
              <w:rPr>
                <w:rFonts w:cs="Calibri"/>
              </w:rPr>
            </w:pPr>
            <w:r w:rsidRPr="00E8218D">
              <w:rPr>
                <w:rFonts w:cs="Calibri"/>
              </w:rPr>
              <w:t xml:space="preserve">04 = ricovero precedentemente programmato </w:t>
            </w:r>
            <w:proofErr w:type="gramStart"/>
            <w:r w:rsidRPr="00E8218D">
              <w:rPr>
                <w:rFonts w:cs="Calibri"/>
              </w:rPr>
              <w:t>dallo  stesso</w:t>
            </w:r>
            <w:proofErr w:type="gramEnd"/>
            <w:r w:rsidRPr="00E8218D">
              <w:rPr>
                <w:rFonts w:cs="Calibri"/>
              </w:rPr>
              <w:t xml:space="preserve">  istituto di cura</w:t>
            </w:r>
          </w:p>
          <w:p w14:paraId="720F6945" w14:textId="77777777" w:rsidR="00BB4B01" w:rsidRPr="00E8218D" w:rsidRDefault="00BB4B01" w:rsidP="00BB4B01">
            <w:pPr>
              <w:rPr>
                <w:rFonts w:cs="Calibri"/>
              </w:rPr>
            </w:pPr>
            <w:r w:rsidRPr="00E8218D">
              <w:rPr>
                <w:rFonts w:cs="Calibri"/>
              </w:rPr>
              <w:t>05 = paziente trasferito da un istituto di cura pubblico</w:t>
            </w:r>
          </w:p>
          <w:p w14:paraId="54465D9F" w14:textId="77777777" w:rsidR="00BB4B01" w:rsidRPr="00E8218D" w:rsidRDefault="00BB4B01" w:rsidP="00BB4B01">
            <w:pPr>
              <w:rPr>
                <w:rFonts w:cs="Calibri"/>
              </w:rPr>
            </w:pPr>
            <w:r w:rsidRPr="00E8218D">
              <w:rPr>
                <w:rFonts w:cs="Calibri"/>
              </w:rPr>
              <w:t xml:space="preserve">06 = </w:t>
            </w:r>
            <w:proofErr w:type="gramStart"/>
            <w:r w:rsidRPr="00E8218D">
              <w:rPr>
                <w:rFonts w:cs="Calibri"/>
              </w:rPr>
              <w:t>paziente  trasferito</w:t>
            </w:r>
            <w:proofErr w:type="gramEnd"/>
            <w:r w:rsidRPr="00E8218D">
              <w:rPr>
                <w:rFonts w:cs="Calibri"/>
              </w:rPr>
              <w:t xml:space="preserve"> da un istituto di cura privato accreditato </w:t>
            </w:r>
          </w:p>
          <w:p w14:paraId="2A8289C9" w14:textId="77777777" w:rsidR="00BB4B01" w:rsidRPr="00E8218D" w:rsidRDefault="00BB4B01" w:rsidP="00BB4B01">
            <w:pPr>
              <w:rPr>
                <w:rFonts w:cs="Calibri"/>
              </w:rPr>
            </w:pPr>
            <w:r w:rsidRPr="00E8218D">
              <w:rPr>
                <w:rFonts w:cs="Calibri"/>
              </w:rPr>
              <w:t xml:space="preserve">07 = </w:t>
            </w:r>
            <w:proofErr w:type="gramStart"/>
            <w:r w:rsidRPr="00E8218D">
              <w:rPr>
                <w:rFonts w:cs="Calibri"/>
              </w:rPr>
              <w:t>paziente  trasferito</w:t>
            </w:r>
            <w:proofErr w:type="gramEnd"/>
            <w:r w:rsidRPr="00E8218D">
              <w:rPr>
                <w:rFonts w:cs="Calibri"/>
              </w:rPr>
              <w:t xml:space="preserve"> da un istituto di cura privato non accreditato</w:t>
            </w:r>
          </w:p>
          <w:p w14:paraId="6CECA282" w14:textId="77777777" w:rsidR="00BB4B01" w:rsidRPr="00E8218D" w:rsidRDefault="00BB4B01" w:rsidP="00BB4B01">
            <w:pPr>
              <w:rPr>
                <w:rFonts w:cs="Calibri"/>
              </w:rPr>
            </w:pPr>
            <w:r w:rsidRPr="00E8218D">
              <w:rPr>
                <w:rFonts w:cs="Calibri"/>
              </w:rPr>
              <w:t xml:space="preserve"> 08 = paziente trasferito da altro tipo di attività </w:t>
            </w:r>
            <w:proofErr w:type="gramStart"/>
            <w:r w:rsidRPr="00E8218D">
              <w:rPr>
                <w:rFonts w:cs="Calibri"/>
              </w:rPr>
              <w:t>di  ricovero</w:t>
            </w:r>
            <w:proofErr w:type="gramEnd"/>
            <w:r w:rsidRPr="00E8218D">
              <w:rPr>
                <w:rFonts w:cs="Calibri"/>
              </w:rPr>
              <w:t xml:space="preserve"> (acuti, riabilitazione, lungodegenza) o da </w:t>
            </w:r>
            <w:r w:rsidRPr="00E8218D">
              <w:rPr>
                <w:rFonts w:cs="Calibri"/>
              </w:rPr>
              <w:lastRenderedPageBreak/>
              <w:t>altro regime  di  ricovero (ricovero diurno o ordinario) nello stesso istituto di cura</w:t>
            </w:r>
          </w:p>
          <w:p w14:paraId="4D2341CC" w14:textId="77777777" w:rsidR="00BB4B01" w:rsidRPr="00E8218D" w:rsidRDefault="00BB4B01" w:rsidP="00BB4B01">
            <w:pPr>
              <w:rPr>
                <w:rFonts w:cs="Calibri"/>
              </w:rPr>
            </w:pPr>
            <w:r w:rsidRPr="00E8218D">
              <w:rPr>
                <w:rFonts w:cs="Calibri"/>
              </w:rPr>
              <w:t>09 = Carcere</w:t>
            </w:r>
          </w:p>
          <w:p w14:paraId="5CA01097" w14:textId="77777777" w:rsidR="00BB4B01" w:rsidRPr="00E8218D" w:rsidRDefault="00BB4B01" w:rsidP="00BB4B01">
            <w:pPr>
              <w:rPr>
                <w:rFonts w:cs="Calibri"/>
              </w:rPr>
            </w:pPr>
            <w:r w:rsidRPr="00E8218D">
              <w:rPr>
                <w:rFonts w:cs="Calibri"/>
              </w:rPr>
              <w:t>10 = paziente proveniente da struttura residenziale territoriale (ad esempio: Residenze socio-assistenziali, Hospice, strutture psichiatriche, strutture di riabilitazione ex Art. 26 L. 833/1978)</w:t>
            </w:r>
          </w:p>
          <w:p w14:paraId="03A956C3" w14:textId="77777777" w:rsidR="00BB4B01" w:rsidRPr="00E8218D" w:rsidRDefault="00BB4B01" w:rsidP="00BB4B01">
            <w:pPr>
              <w:rPr>
                <w:rFonts w:cs="Calibri"/>
              </w:rPr>
            </w:pPr>
            <w:r w:rsidRPr="00E8218D">
              <w:rPr>
                <w:rFonts w:cs="Calibri"/>
              </w:rPr>
              <w:t>11 = paziente che accede all’istituto di cura senza proposta di ricovero formulata da un medico e non proveniente da Pronto Soccorso</w:t>
            </w:r>
          </w:p>
          <w:p w14:paraId="12722B84" w14:textId="77777777" w:rsidR="00BB4B01" w:rsidRPr="00E8218D" w:rsidRDefault="00BB4B01" w:rsidP="00BB4B01">
            <w:pPr>
              <w:rPr>
                <w:rFonts w:cs="Calibri"/>
              </w:rPr>
            </w:pPr>
            <w:r w:rsidRPr="00E8218D">
              <w:rPr>
                <w:rFonts w:cs="Calibri"/>
              </w:rPr>
              <w:t>12 = provenienza OBI</w:t>
            </w:r>
          </w:p>
          <w:p w14:paraId="40FC3507" w14:textId="77777777" w:rsidR="00045EE5" w:rsidRPr="00E8218D" w:rsidRDefault="00BB4B01" w:rsidP="00BB4B01">
            <w:pPr>
              <w:rPr>
                <w:rFonts w:cs="Calibri"/>
              </w:rPr>
            </w:pPr>
            <w:r w:rsidRPr="00E8218D">
              <w:rPr>
                <w:rFonts w:cs="Calibri"/>
              </w:rPr>
              <w:t>99 = Altro</w:t>
            </w:r>
          </w:p>
        </w:tc>
      </w:tr>
      <w:tr w:rsidR="00045EE5" w14:paraId="1A588933" w14:textId="77777777" w:rsidTr="00DD2814">
        <w:tc>
          <w:tcPr>
            <w:tcW w:w="0" w:type="auto"/>
            <w:vAlign w:val="center"/>
          </w:tcPr>
          <w:p w14:paraId="44FF5A6D" w14:textId="77777777" w:rsidR="00045EE5" w:rsidRPr="00E8218D" w:rsidRDefault="00045EE5" w:rsidP="00DD2814">
            <w:pPr>
              <w:rPr>
                <w:rFonts w:cs="Calibri"/>
              </w:rPr>
            </w:pPr>
            <w:r w:rsidRPr="00E8218D">
              <w:rPr>
                <w:rFonts w:cs="Calibri"/>
              </w:rPr>
              <w:t>Tipo di ricovero</w:t>
            </w:r>
          </w:p>
        </w:tc>
        <w:tc>
          <w:tcPr>
            <w:tcW w:w="0" w:type="auto"/>
            <w:vAlign w:val="center"/>
          </w:tcPr>
          <w:p w14:paraId="133CE7BC" w14:textId="77777777" w:rsidR="00045EE5" w:rsidRPr="00E8218D" w:rsidRDefault="00045EE5" w:rsidP="00BB4B01">
            <w:pPr>
              <w:rPr>
                <w:rFonts w:cs="Calibri"/>
              </w:rPr>
            </w:pPr>
            <w:r w:rsidRPr="00E8218D">
              <w:rPr>
                <w:rFonts w:cs="Calibri"/>
              </w:rPr>
              <w:t xml:space="preserve">Il tipo di ricovero, da indicare per tutti i ricoveri in regime ordinario individua i ricoveri programmati, distinguendoli dai ricoveri d'urgenza e dai </w:t>
            </w:r>
            <w:r w:rsidR="00BB4B01" w:rsidRPr="00E8218D">
              <w:rPr>
                <w:rFonts w:cs="Calibri"/>
              </w:rPr>
              <w:t>ricoveri obbligatori (TSO)</w:t>
            </w:r>
          </w:p>
        </w:tc>
        <w:tc>
          <w:tcPr>
            <w:tcW w:w="0" w:type="auto"/>
            <w:vAlign w:val="center"/>
          </w:tcPr>
          <w:p w14:paraId="2292CC80" w14:textId="77777777" w:rsidR="00045EE5" w:rsidRPr="00E8218D" w:rsidRDefault="00045EE5" w:rsidP="00DD2814">
            <w:pPr>
              <w:jc w:val="center"/>
              <w:rPr>
                <w:rFonts w:cs="Calibri"/>
              </w:rPr>
            </w:pPr>
            <w:r w:rsidRPr="00E8218D">
              <w:rPr>
                <w:rFonts w:cs="Calibri"/>
              </w:rPr>
              <w:t>AN</w:t>
            </w:r>
          </w:p>
        </w:tc>
        <w:tc>
          <w:tcPr>
            <w:tcW w:w="0" w:type="auto"/>
            <w:vAlign w:val="center"/>
          </w:tcPr>
          <w:p w14:paraId="74BBFCA0" w14:textId="77777777" w:rsidR="00045EE5" w:rsidRPr="00E8218D" w:rsidRDefault="00045EE5" w:rsidP="00DD2814">
            <w:pPr>
              <w:jc w:val="center"/>
              <w:rPr>
                <w:rFonts w:cs="Calibri"/>
                <w:color w:val="000000"/>
              </w:rPr>
            </w:pPr>
            <w:r w:rsidRPr="00E8218D">
              <w:rPr>
                <w:rFonts w:cs="Calibri"/>
                <w:color w:val="000000"/>
              </w:rPr>
              <w:t>54</w:t>
            </w:r>
          </w:p>
        </w:tc>
        <w:tc>
          <w:tcPr>
            <w:tcW w:w="0" w:type="auto"/>
            <w:vAlign w:val="center"/>
          </w:tcPr>
          <w:p w14:paraId="6AD773D1" w14:textId="77777777" w:rsidR="00045EE5" w:rsidRPr="00E8218D" w:rsidRDefault="00045EE5" w:rsidP="00DD2814">
            <w:pPr>
              <w:jc w:val="center"/>
              <w:rPr>
                <w:rFonts w:cs="Calibri"/>
                <w:color w:val="000000"/>
              </w:rPr>
            </w:pPr>
            <w:r w:rsidRPr="00E8218D">
              <w:rPr>
                <w:rFonts w:cs="Calibri"/>
                <w:color w:val="000000"/>
              </w:rPr>
              <w:t>54</w:t>
            </w:r>
          </w:p>
        </w:tc>
        <w:tc>
          <w:tcPr>
            <w:tcW w:w="0" w:type="auto"/>
            <w:vAlign w:val="center"/>
          </w:tcPr>
          <w:p w14:paraId="66831621" w14:textId="77777777" w:rsidR="00045EE5" w:rsidRPr="00E8218D" w:rsidRDefault="00045EE5" w:rsidP="00DD2814">
            <w:pPr>
              <w:jc w:val="center"/>
              <w:rPr>
                <w:rFonts w:cs="Calibri"/>
                <w:color w:val="000000"/>
              </w:rPr>
            </w:pPr>
            <w:r w:rsidRPr="00E8218D">
              <w:rPr>
                <w:rFonts w:cs="Calibri"/>
                <w:color w:val="000000"/>
              </w:rPr>
              <w:t>1</w:t>
            </w:r>
          </w:p>
        </w:tc>
        <w:tc>
          <w:tcPr>
            <w:tcW w:w="0" w:type="auto"/>
            <w:vAlign w:val="center"/>
          </w:tcPr>
          <w:p w14:paraId="4DF4DDE8" w14:textId="77777777" w:rsidR="00BB4B01" w:rsidRPr="00E8218D" w:rsidRDefault="00BB4B01" w:rsidP="00BB4B01">
            <w:pPr>
              <w:rPr>
                <w:rFonts w:cs="Calibri"/>
                <w:color w:val="000000"/>
              </w:rPr>
            </w:pPr>
            <w:r w:rsidRPr="00E8218D">
              <w:rPr>
                <w:rFonts w:cs="Calibri"/>
                <w:color w:val="000000"/>
              </w:rPr>
              <w:t>1 = ricovero programmato, non urgente</w:t>
            </w:r>
          </w:p>
          <w:p w14:paraId="45F1F907" w14:textId="77777777" w:rsidR="00BB4B01" w:rsidRPr="00E8218D" w:rsidRDefault="00BB4B01" w:rsidP="00BB4B01">
            <w:pPr>
              <w:rPr>
                <w:rFonts w:cs="Calibri"/>
                <w:color w:val="000000"/>
              </w:rPr>
            </w:pPr>
            <w:r w:rsidRPr="00E8218D">
              <w:rPr>
                <w:rFonts w:cs="Calibri"/>
                <w:color w:val="000000"/>
              </w:rPr>
              <w:t>2 = ricovero urgente</w:t>
            </w:r>
          </w:p>
          <w:p w14:paraId="6EEB6306" w14:textId="77777777" w:rsidR="00BB4B01" w:rsidRPr="00E8218D" w:rsidRDefault="00BB4B01" w:rsidP="00BB4B01">
            <w:pPr>
              <w:rPr>
                <w:rFonts w:cs="Calibri"/>
                <w:color w:val="000000"/>
              </w:rPr>
            </w:pPr>
            <w:r w:rsidRPr="00E8218D">
              <w:rPr>
                <w:rFonts w:cs="Calibri"/>
                <w:color w:val="000000"/>
              </w:rPr>
              <w:t xml:space="preserve">3 = ricovero per trattamento sanitario obbligatorio (TSO) </w:t>
            </w:r>
          </w:p>
          <w:p w14:paraId="5742C315" w14:textId="77777777" w:rsidR="00BB4B01" w:rsidRPr="00E8218D" w:rsidRDefault="00BB4B01" w:rsidP="00BB4B01">
            <w:pPr>
              <w:rPr>
                <w:rFonts w:cs="Calibri"/>
                <w:color w:val="000000"/>
              </w:rPr>
            </w:pPr>
            <w:r w:rsidRPr="00E8218D">
              <w:rPr>
                <w:rFonts w:cs="Calibri"/>
                <w:color w:val="000000"/>
              </w:rPr>
              <w:t xml:space="preserve">4 = ricovero programmato con </w:t>
            </w:r>
            <w:r w:rsidRPr="00E8218D">
              <w:rPr>
                <w:rFonts w:cs="Calibri"/>
                <w:color w:val="000000"/>
              </w:rPr>
              <w:lastRenderedPageBreak/>
              <w:t>preospedalizzazione (ai sensi dell'art. 1, comma 18, della Legge 23 dicembre 1996, n. 662); in tali casi nella SDO devono essere riportate le procedure eseguite in data precedente all'ammissione, durante la preospedalizzazione</w:t>
            </w:r>
          </w:p>
          <w:p w14:paraId="3742D7AB" w14:textId="77777777" w:rsidR="00045EE5" w:rsidRPr="00BB4B01" w:rsidRDefault="00BB4B01" w:rsidP="00BB4B01">
            <w:pPr>
              <w:rPr>
                <w:sz w:val="18"/>
                <w:szCs w:val="18"/>
              </w:rPr>
            </w:pPr>
            <w:r w:rsidRPr="00E8218D">
              <w:rPr>
                <w:rFonts w:cs="Calibri"/>
                <w:color w:val="000000"/>
              </w:rPr>
              <w:t>5 = parto non urgente</w:t>
            </w:r>
          </w:p>
        </w:tc>
      </w:tr>
      <w:tr w:rsidR="00045EE5" w14:paraId="4073668D" w14:textId="77777777" w:rsidTr="00DD2814">
        <w:tc>
          <w:tcPr>
            <w:tcW w:w="0" w:type="auto"/>
            <w:vAlign w:val="center"/>
          </w:tcPr>
          <w:p w14:paraId="51942758" w14:textId="77777777" w:rsidR="00045EE5" w:rsidRPr="00E8218D" w:rsidRDefault="00045EE5" w:rsidP="00DD2814">
            <w:pPr>
              <w:rPr>
                <w:rFonts w:cs="Calibri"/>
              </w:rPr>
            </w:pPr>
            <w:r w:rsidRPr="00E8218D">
              <w:rPr>
                <w:rFonts w:cs="Calibri"/>
              </w:rPr>
              <w:t>Traumatismi o Intossicazioni</w:t>
            </w:r>
          </w:p>
        </w:tc>
        <w:tc>
          <w:tcPr>
            <w:tcW w:w="0" w:type="auto"/>
            <w:vAlign w:val="center"/>
          </w:tcPr>
          <w:p w14:paraId="3BB62F30" w14:textId="77777777" w:rsidR="00045EE5" w:rsidRPr="00E8218D" w:rsidRDefault="00045EE5" w:rsidP="00BB4B01">
            <w:pPr>
              <w:rPr>
                <w:rFonts w:cs="Calibri"/>
              </w:rPr>
            </w:pPr>
            <w:r w:rsidRPr="00E8218D">
              <w:rPr>
                <w:rFonts w:cs="Calibri"/>
              </w:rPr>
              <w:t>Informazione che caratterizza la causa del ricovero, quando questo è causato da un trauma, da un inc</w:t>
            </w:r>
            <w:r w:rsidR="00BB4B01" w:rsidRPr="00E8218D">
              <w:rPr>
                <w:rFonts w:cs="Calibri"/>
              </w:rPr>
              <w:t>idente o da una intossicazione</w:t>
            </w:r>
          </w:p>
        </w:tc>
        <w:tc>
          <w:tcPr>
            <w:tcW w:w="0" w:type="auto"/>
            <w:vAlign w:val="center"/>
          </w:tcPr>
          <w:p w14:paraId="573D2492" w14:textId="77777777" w:rsidR="00045EE5" w:rsidRPr="00E8218D" w:rsidRDefault="00045EE5" w:rsidP="00DD2814">
            <w:pPr>
              <w:jc w:val="center"/>
              <w:rPr>
                <w:rFonts w:cs="Calibri"/>
              </w:rPr>
            </w:pPr>
            <w:r w:rsidRPr="00E8218D">
              <w:rPr>
                <w:rFonts w:cs="Calibri"/>
              </w:rPr>
              <w:t>AN</w:t>
            </w:r>
          </w:p>
        </w:tc>
        <w:tc>
          <w:tcPr>
            <w:tcW w:w="0" w:type="auto"/>
            <w:vAlign w:val="center"/>
          </w:tcPr>
          <w:p w14:paraId="5FB0D09A" w14:textId="77777777" w:rsidR="00045EE5" w:rsidRPr="00E8218D" w:rsidRDefault="00045EE5" w:rsidP="00DD2814">
            <w:pPr>
              <w:jc w:val="center"/>
              <w:rPr>
                <w:rFonts w:cs="Calibri"/>
                <w:color w:val="000000"/>
              </w:rPr>
            </w:pPr>
            <w:r w:rsidRPr="00E8218D">
              <w:rPr>
                <w:rFonts w:cs="Calibri"/>
                <w:color w:val="000000"/>
              </w:rPr>
              <w:t>55</w:t>
            </w:r>
          </w:p>
        </w:tc>
        <w:tc>
          <w:tcPr>
            <w:tcW w:w="0" w:type="auto"/>
            <w:vAlign w:val="center"/>
          </w:tcPr>
          <w:p w14:paraId="1D3F7C70" w14:textId="77777777" w:rsidR="00045EE5" w:rsidRPr="00E8218D" w:rsidRDefault="00045EE5" w:rsidP="00DD2814">
            <w:pPr>
              <w:jc w:val="center"/>
              <w:rPr>
                <w:rFonts w:cs="Calibri"/>
                <w:color w:val="000000"/>
              </w:rPr>
            </w:pPr>
            <w:r w:rsidRPr="00E8218D">
              <w:rPr>
                <w:rFonts w:cs="Calibri"/>
                <w:color w:val="000000"/>
              </w:rPr>
              <w:t>55</w:t>
            </w:r>
          </w:p>
        </w:tc>
        <w:tc>
          <w:tcPr>
            <w:tcW w:w="0" w:type="auto"/>
            <w:vAlign w:val="center"/>
          </w:tcPr>
          <w:p w14:paraId="27959C05" w14:textId="77777777" w:rsidR="00045EE5" w:rsidRPr="00E8218D" w:rsidRDefault="00045EE5" w:rsidP="00DD2814">
            <w:pPr>
              <w:jc w:val="center"/>
              <w:rPr>
                <w:rFonts w:cs="Calibri"/>
                <w:color w:val="000000"/>
              </w:rPr>
            </w:pPr>
            <w:r w:rsidRPr="00E8218D">
              <w:rPr>
                <w:rFonts w:cs="Calibri"/>
                <w:color w:val="000000"/>
              </w:rPr>
              <w:t>1</w:t>
            </w:r>
          </w:p>
        </w:tc>
        <w:tc>
          <w:tcPr>
            <w:tcW w:w="0" w:type="auto"/>
            <w:vAlign w:val="center"/>
          </w:tcPr>
          <w:p w14:paraId="318F42A9" w14:textId="77777777" w:rsidR="00BB4B01" w:rsidRPr="00E8218D" w:rsidRDefault="00BB4B01" w:rsidP="00BB4B01">
            <w:pPr>
              <w:rPr>
                <w:rFonts w:cs="Calibri"/>
                <w:color w:val="000000"/>
              </w:rPr>
            </w:pPr>
            <w:r w:rsidRPr="00E8218D">
              <w:rPr>
                <w:rFonts w:cs="Calibri"/>
                <w:color w:val="000000"/>
              </w:rPr>
              <w:t>1 = infortunio sul lavoro</w:t>
            </w:r>
          </w:p>
          <w:p w14:paraId="5FFD14E0" w14:textId="77777777" w:rsidR="00BB4B01" w:rsidRPr="00E8218D" w:rsidRDefault="00BB4B01" w:rsidP="00BB4B01">
            <w:pPr>
              <w:rPr>
                <w:rFonts w:cs="Calibri"/>
                <w:color w:val="000000"/>
              </w:rPr>
            </w:pPr>
            <w:r w:rsidRPr="00E8218D">
              <w:rPr>
                <w:rFonts w:cs="Calibri"/>
                <w:color w:val="000000"/>
              </w:rPr>
              <w:t>2 = infortunio in ambiente domestico</w:t>
            </w:r>
          </w:p>
          <w:p w14:paraId="0B16BA28" w14:textId="77777777" w:rsidR="00BB4B01" w:rsidRPr="00E8218D" w:rsidRDefault="00BB4B01" w:rsidP="00BB4B01">
            <w:pPr>
              <w:rPr>
                <w:rFonts w:cs="Calibri"/>
                <w:color w:val="000000"/>
              </w:rPr>
            </w:pPr>
            <w:r w:rsidRPr="00E8218D">
              <w:rPr>
                <w:rFonts w:cs="Calibri"/>
                <w:color w:val="000000"/>
              </w:rPr>
              <w:t>3 = incidente stradale</w:t>
            </w:r>
          </w:p>
          <w:p w14:paraId="01F04FC6" w14:textId="77777777" w:rsidR="00BB4B01" w:rsidRPr="00E8218D" w:rsidRDefault="00BB4B01" w:rsidP="00BB4B01">
            <w:pPr>
              <w:rPr>
                <w:rFonts w:cs="Calibri"/>
                <w:color w:val="000000"/>
              </w:rPr>
            </w:pPr>
            <w:r w:rsidRPr="00E8218D">
              <w:rPr>
                <w:rFonts w:cs="Calibri"/>
                <w:color w:val="000000"/>
              </w:rPr>
              <w:t>4 = violenza altrui (indipendentemente dal luogo dove è avvenuta)</w:t>
            </w:r>
          </w:p>
          <w:p w14:paraId="7B311E17" w14:textId="77777777" w:rsidR="00BB4B01" w:rsidRPr="00E8218D" w:rsidRDefault="00BB4B01" w:rsidP="00BB4B01">
            <w:pPr>
              <w:rPr>
                <w:rFonts w:cs="Calibri"/>
                <w:color w:val="000000"/>
              </w:rPr>
            </w:pPr>
            <w:r w:rsidRPr="00E8218D">
              <w:rPr>
                <w:rFonts w:cs="Calibri"/>
                <w:color w:val="000000"/>
              </w:rPr>
              <w:t xml:space="preserve">5 = autolesione o tentativo di suicidio (indipendentemente dal luogo dove è avvenuto) </w:t>
            </w:r>
          </w:p>
          <w:p w14:paraId="265C5D48" w14:textId="77777777" w:rsidR="00045EE5" w:rsidRPr="00BB4B01" w:rsidRDefault="00BB4B01" w:rsidP="00BB4B01">
            <w:pPr>
              <w:rPr>
                <w:color w:val="000000"/>
                <w:sz w:val="18"/>
                <w:szCs w:val="18"/>
              </w:rPr>
            </w:pPr>
            <w:r w:rsidRPr="00E8218D">
              <w:rPr>
                <w:rFonts w:cs="Calibri"/>
                <w:color w:val="000000"/>
              </w:rPr>
              <w:t>9 = altro tipo di incidente o di intossicazione</w:t>
            </w:r>
          </w:p>
        </w:tc>
      </w:tr>
      <w:tr w:rsidR="00045EE5" w14:paraId="627D6BDF" w14:textId="77777777" w:rsidTr="00DD2814">
        <w:tc>
          <w:tcPr>
            <w:tcW w:w="0" w:type="auto"/>
            <w:vAlign w:val="center"/>
          </w:tcPr>
          <w:p w14:paraId="26320F6F" w14:textId="77777777" w:rsidR="00045EE5" w:rsidRPr="00E8218D" w:rsidRDefault="00045EE5" w:rsidP="00DD2814">
            <w:pPr>
              <w:rPr>
                <w:rFonts w:cs="Calibri"/>
              </w:rPr>
            </w:pPr>
            <w:r w:rsidRPr="00E8218D">
              <w:rPr>
                <w:rFonts w:cs="Calibri"/>
              </w:rPr>
              <w:t>Codice Causa Esterna</w:t>
            </w:r>
          </w:p>
          <w:p w14:paraId="6986D17D" w14:textId="77777777" w:rsidR="00045EE5" w:rsidRPr="00E8218D" w:rsidRDefault="00045EE5" w:rsidP="00DD2814">
            <w:pPr>
              <w:rPr>
                <w:rFonts w:cs="Calibri"/>
                <w:strike/>
              </w:rPr>
            </w:pPr>
          </w:p>
        </w:tc>
        <w:tc>
          <w:tcPr>
            <w:tcW w:w="0" w:type="auto"/>
            <w:vAlign w:val="center"/>
          </w:tcPr>
          <w:p w14:paraId="741FA324" w14:textId="77777777" w:rsidR="00045EE5" w:rsidRPr="00E8218D" w:rsidRDefault="00BB4B01" w:rsidP="00BB4B01">
            <w:pPr>
              <w:rPr>
                <w:rFonts w:cs="Calibri"/>
              </w:rPr>
            </w:pPr>
            <w:r w:rsidRPr="00E8218D">
              <w:rPr>
                <w:rFonts w:cs="Calibri"/>
              </w:rPr>
              <w:t xml:space="preserve">Codice della Classificazione ICD-9-CM </w:t>
            </w:r>
            <w:r w:rsidR="00045EE5" w:rsidRPr="00E8218D">
              <w:rPr>
                <w:rFonts w:cs="Calibri"/>
              </w:rPr>
              <w:t>che caratterizza la causa esterna del tr</w:t>
            </w:r>
            <w:r w:rsidRPr="00E8218D">
              <w:rPr>
                <w:rFonts w:cs="Calibri"/>
              </w:rPr>
              <w:t>aumatismo o dell’intossicazione</w:t>
            </w:r>
          </w:p>
        </w:tc>
        <w:tc>
          <w:tcPr>
            <w:tcW w:w="0" w:type="auto"/>
            <w:vAlign w:val="center"/>
          </w:tcPr>
          <w:p w14:paraId="7CC28A25" w14:textId="77777777" w:rsidR="00045EE5" w:rsidRPr="00E8218D" w:rsidRDefault="00045EE5" w:rsidP="00DD2814">
            <w:pPr>
              <w:jc w:val="center"/>
              <w:rPr>
                <w:rFonts w:cs="Calibri"/>
              </w:rPr>
            </w:pPr>
            <w:r w:rsidRPr="00E8218D">
              <w:rPr>
                <w:rFonts w:cs="Calibri"/>
              </w:rPr>
              <w:t>AN</w:t>
            </w:r>
          </w:p>
        </w:tc>
        <w:tc>
          <w:tcPr>
            <w:tcW w:w="0" w:type="auto"/>
            <w:vAlign w:val="center"/>
          </w:tcPr>
          <w:p w14:paraId="4E3AA733" w14:textId="77777777" w:rsidR="00045EE5" w:rsidRPr="00E8218D" w:rsidRDefault="00045EE5" w:rsidP="00DD2814">
            <w:pPr>
              <w:jc w:val="center"/>
              <w:rPr>
                <w:rFonts w:cs="Calibri"/>
                <w:color w:val="000000"/>
              </w:rPr>
            </w:pPr>
            <w:r w:rsidRPr="00E8218D">
              <w:rPr>
                <w:rFonts w:cs="Calibri"/>
                <w:color w:val="000000"/>
              </w:rPr>
              <w:t>56</w:t>
            </w:r>
          </w:p>
        </w:tc>
        <w:tc>
          <w:tcPr>
            <w:tcW w:w="0" w:type="auto"/>
            <w:vAlign w:val="center"/>
          </w:tcPr>
          <w:p w14:paraId="3B2D2FD0" w14:textId="77777777" w:rsidR="00045EE5" w:rsidRPr="00E8218D" w:rsidRDefault="00045EE5" w:rsidP="00DD2814">
            <w:pPr>
              <w:jc w:val="center"/>
              <w:rPr>
                <w:rFonts w:cs="Calibri"/>
                <w:color w:val="000000"/>
              </w:rPr>
            </w:pPr>
            <w:r w:rsidRPr="00E8218D">
              <w:rPr>
                <w:rFonts w:cs="Calibri"/>
                <w:color w:val="000000"/>
              </w:rPr>
              <w:t>60</w:t>
            </w:r>
          </w:p>
        </w:tc>
        <w:tc>
          <w:tcPr>
            <w:tcW w:w="0" w:type="auto"/>
            <w:vAlign w:val="center"/>
          </w:tcPr>
          <w:p w14:paraId="4F9001B3" w14:textId="77777777" w:rsidR="00045EE5" w:rsidRPr="00E8218D" w:rsidRDefault="00045EE5" w:rsidP="00DD2814">
            <w:pPr>
              <w:jc w:val="center"/>
              <w:rPr>
                <w:rFonts w:cs="Calibri"/>
                <w:color w:val="000000"/>
              </w:rPr>
            </w:pPr>
            <w:r w:rsidRPr="00E8218D">
              <w:rPr>
                <w:rFonts w:cs="Calibri"/>
                <w:color w:val="000000"/>
              </w:rPr>
              <w:t>5</w:t>
            </w:r>
          </w:p>
        </w:tc>
        <w:tc>
          <w:tcPr>
            <w:tcW w:w="0" w:type="auto"/>
            <w:vAlign w:val="center"/>
          </w:tcPr>
          <w:p w14:paraId="629E0046" w14:textId="77777777" w:rsidR="00045EE5" w:rsidRPr="00E8218D" w:rsidRDefault="00045EE5" w:rsidP="0031230B">
            <w:pPr>
              <w:spacing w:line="240" w:lineRule="auto"/>
              <w:ind w:right="-70"/>
              <w:rPr>
                <w:rFonts w:cs="Calibri"/>
              </w:rPr>
            </w:pPr>
          </w:p>
        </w:tc>
      </w:tr>
      <w:tr w:rsidR="00045EE5" w14:paraId="1ECAC2FC" w14:textId="77777777" w:rsidTr="00D76078">
        <w:tc>
          <w:tcPr>
            <w:tcW w:w="0" w:type="auto"/>
            <w:gridSpan w:val="7"/>
            <w:vAlign w:val="center"/>
          </w:tcPr>
          <w:p w14:paraId="00A0402E" w14:textId="77777777" w:rsidR="00045EE5" w:rsidRPr="00E8218D" w:rsidRDefault="00045EE5" w:rsidP="00045EE5">
            <w:pPr>
              <w:spacing w:line="240" w:lineRule="auto"/>
              <w:ind w:right="-70"/>
              <w:jc w:val="center"/>
              <w:rPr>
                <w:rFonts w:cs="Calibri"/>
                <w:b/>
              </w:rPr>
            </w:pPr>
            <w:r w:rsidRPr="00B95A88">
              <w:rPr>
                <w:rFonts w:cs="Calibri"/>
                <w:b/>
              </w:rPr>
              <w:t>Trasferimenti</w:t>
            </w:r>
          </w:p>
        </w:tc>
      </w:tr>
      <w:tr w:rsidR="00045EE5" w14:paraId="24C427F4" w14:textId="77777777" w:rsidTr="00DD2814">
        <w:tc>
          <w:tcPr>
            <w:tcW w:w="0" w:type="auto"/>
            <w:vAlign w:val="center"/>
          </w:tcPr>
          <w:p w14:paraId="63A6FFB5" w14:textId="77777777" w:rsidR="00045EE5" w:rsidRPr="00E8218D" w:rsidRDefault="00045EE5" w:rsidP="00DD2814">
            <w:pPr>
              <w:rPr>
                <w:rFonts w:cs="Calibri"/>
              </w:rPr>
            </w:pPr>
            <w:r w:rsidRPr="00E8218D">
              <w:rPr>
                <w:rFonts w:cs="Calibri"/>
              </w:rPr>
              <w:t>Data Trasferimento 1</w:t>
            </w:r>
          </w:p>
        </w:tc>
        <w:tc>
          <w:tcPr>
            <w:tcW w:w="0" w:type="auto"/>
            <w:vAlign w:val="center"/>
          </w:tcPr>
          <w:p w14:paraId="18ACB702" w14:textId="77777777" w:rsidR="00045EE5" w:rsidRPr="00E8218D" w:rsidRDefault="005607A6" w:rsidP="00DD2814">
            <w:pPr>
              <w:rPr>
                <w:rFonts w:cs="Calibri"/>
              </w:rPr>
            </w:pPr>
            <w:r w:rsidRPr="00E8218D">
              <w:rPr>
                <w:rFonts w:cs="Calibri"/>
              </w:rPr>
              <w:t>Data del trasferimento numero 1</w:t>
            </w:r>
          </w:p>
        </w:tc>
        <w:tc>
          <w:tcPr>
            <w:tcW w:w="0" w:type="auto"/>
            <w:vAlign w:val="center"/>
          </w:tcPr>
          <w:p w14:paraId="34F58744" w14:textId="77777777" w:rsidR="00045EE5" w:rsidRPr="00E8218D" w:rsidRDefault="00045EE5" w:rsidP="00DD2814">
            <w:pPr>
              <w:jc w:val="center"/>
              <w:rPr>
                <w:rFonts w:cs="Calibri"/>
              </w:rPr>
            </w:pPr>
            <w:r w:rsidRPr="00E8218D">
              <w:rPr>
                <w:rFonts w:cs="Calibri"/>
              </w:rPr>
              <w:t>DATA</w:t>
            </w:r>
          </w:p>
        </w:tc>
        <w:tc>
          <w:tcPr>
            <w:tcW w:w="0" w:type="auto"/>
            <w:vAlign w:val="center"/>
          </w:tcPr>
          <w:p w14:paraId="4A5316BE" w14:textId="77777777" w:rsidR="00045EE5" w:rsidRPr="00E8218D" w:rsidRDefault="00045EE5" w:rsidP="00DD2814">
            <w:pPr>
              <w:jc w:val="center"/>
              <w:rPr>
                <w:rFonts w:cs="Calibri"/>
                <w:color w:val="000000"/>
              </w:rPr>
            </w:pPr>
            <w:r w:rsidRPr="00E8218D">
              <w:rPr>
                <w:rFonts w:cs="Calibri"/>
                <w:color w:val="000000"/>
              </w:rPr>
              <w:t>61</w:t>
            </w:r>
          </w:p>
        </w:tc>
        <w:tc>
          <w:tcPr>
            <w:tcW w:w="0" w:type="auto"/>
            <w:vAlign w:val="center"/>
          </w:tcPr>
          <w:p w14:paraId="709C4519" w14:textId="77777777" w:rsidR="00045EE5" w:rsidRPr="00E8218D" w:rsidRDefault="00045EE5" w:rsidP="00DD2814">
            <w:pPr>
              <w:jc w:val="center"/>
              <w:rPr>
                <w:rFonts w:cs="Calibri"/>
                <w:color w:val="000000"/>
              </w:rPr>
            </w:pPr>
            <w:r w:rsidRPr="00E8218D">
              <w:rPr>
                <w:rFonts w:cs="Calibri"/>
                <w:color w:val="000000"/>
              </w:rPr>
              <w:t>68</w:t>
            </w:r>
          </w:p>
        </w:tc>
        <w:tc>
          <w:tcPr>
            <w:tcW w:w="0" w:type="auto"/>
            <w:vAlign w:val="center"/>
          </w:tcPr>
          <w:p w14:paraId="3613B443" w14:textId="77777777" w:rsidR="00045EE5" w:rsidRPr="00E8218D" w:rsidRDefault="00045EE5" w:rsidP="00DD2814">
            <w:pPr>
              <w:jc w:val="center"/>
              <w:rPr>
                <w:rFonts w:cs="Calibri"/>
                <w:color w:val="000000"/>
              </w:rPr>
            </w:pPr>
            <w:r w:rsidRPr="00E8218D">
              <w:rPr>
                <w:rFonts w:cs="Calibri"/>
                <w:color w:val="000000"/>
              </w:rPr>
              <w:t>8</w:t>
            </w:r>
          </w:p>
        </w:tc>
        <w:tc>
          <w:tcPr>
            <w:tcW w:w="0" w:type="auto"/>
            <w:vAlign w:val="center"/>
          </w:tcPr>
          <w:p w14:paraId="2CF742A3" w14:textId="77777777" w:rsidR="00045EE5" w:rsidRPr="00E8218D" w:rsidRDefault="00045EE5" w:rsidP="0031230B">
            <w:pPr>
              <w:spacing w:line="240" w:lineRule="auto"/>
              <w:ind w:right="-70"/>
              <w:rPr>
                <w:rFonts w:cs="Calibri"/>
              </w:rPr>
            </w:pPr>
          </w:p>
        </w:tc>
      </w:tr>
      <w:tr w:rsidR="00045EE5" w14:paraId="12A8C7F6" w14:textId="77777777" w:rsidTr="00DD2814">
        <w:tc>
          <w:tcPr>
            <w:tcW w:w="0" w:type="auto"/>
            <w:vAlign w:val="center"/>
          </w:tcPr>
          <w:p w14:paraId="143D9316" w14:textId="77777777" w:rsidR="00045EE5" w:rsidRPr="00E8218D" w:rsidRDefault="00045EE5" w:rsidP="00DD2814">
            <w:pPr>
              <w:rPr>
                <w:rFonts w:cs="Calibri"/>
              </w:rPr>
            </w:pPr>
            <w:r w:rsidRPr="00E8218D">
              <w:rPr>
                <w:rFonts w:cs="Calibri"/>
              </w:rPr>
              <w:lastRenderedPageBreak/>
              <w:t>Ora Trasferimento 1</w:t>
            </w:r>
          </w:p>
        </w:tc>
        <w:tc>
          <w:tcPr>
            <w:tcW w:w="0" w:type="auto"/>
            <w:vAlign w:val="center"/>
          </w:tcPr>
          <w:p w14:paraId="1940657F" w14:textId="77777777" w:rsidR="00045EE5" w:rsidRPr="00E8218D" w:rsidRDefault="005607A6" w:rsidP="00DD2814">
            <w:pPr>
              <w:rPr>
                <w:rFonts w:cs="Calibri"/>
              </w:rPr>
            </w:pPr>
            <w:r>
              <w:rPr>
                <w:rFonts w:cs="Calibri"/>
              </w:rPr>
              <w:t>Ora</w:t>
            </w:r>
            <w:r w:rsidRPr="005607A6">
              <w:rPr>
                <w:rFonts w:cs="Calibri"/>
              </w:rPr>
              <w:t xml:space="preserve"> del trasferimento numero 1</w:t>
            </w:r>
          </w:p>
        </w:tc>
        <w:tc>
          <w:tcPr>
            <w:tcW w:w="0" w:type="auto"/>
            <w:vAlign w:val="center"/>
          </w:tcPr>
          <w:p w14:paraId="56827CF2" w14:textId="77777777" w:rsidR="00045EE5" w:rsidRPr="00E8218D" w:rsidRDefault="00045EE5" w:rsidP="00DD2814">
            <w:pPr>
              <w:jc w:val="center"/>
              <w:rPr>
                <w:rFonts w:cs="Calibri"/>
              </w:rPr>
            </w:pPr>
            <w:r w:rsidRPr="00E8218D">
              <w:rPr>
                <w:rFonts w:cs="Calibri"/>
              </w:rPr>
              <w:t>ORA</w:t>
            </w:r>
          </w:p>
        </w:tc>
        <w:tc>
          <w:tcPr>
            <w:tcW w:w="0" w:type="auto"/>
            <w:vAlign w:val="center"/>
          </w:tcPr>
          <w:p w14:paraId="67003883" w14:textId="77777777" w:rsidR="00045EE5" w:rsidRPr="00E8218D" w:rsidRDefault="00045EE5" w:rsidP="00DD2814">
            <w:pPr>
              <w:jc w:val="center"/>
              <w:rPr>
                <w:rFonts w:cs="Calibri"/>
                <w:color w:val="000000"/>
              </w:rPr>
            </w:pPr>
            <w:r w:rsidRPr="00E8218D">
              <w:rPr>
                <w:rFonts w:cs="Calibri"/>
                <w:color w:val="000000"/>
              </w:rPr>
              <w:t>69</w:t>
            </w:r>
          </w:p>
        </w:tc>
        <w:tc>
          <w:tcPr>
            <w:tcW w:w="0" w:type="auto"/>
            <w:vAlign w:val="center"/>
          </w:tcPr>
          <w:p w14:paraId="0E84E950" w14:textId="77777777" w:rsidR="00045EE5" w:rsidRPr="00E8218D" w:rsidRDefault="00045EE5" w:rsidP="00DD2814">
            <w:pPr>
              <w:jc w:val="center"/>
              <w:rPr>
                <w:rFonts w:cs="Calibri"/>
                <w:color w:val="000000"/>
              </w:rPr>
            </w:pPr>
            <w:r w:rsidRPr="00E8218D">
              <w:rPr>
                <w:rFonts w:cs="Calibri"/>
                <w:color w:val="000000"/>
              </w:rPr>
              <w:t>72</w:t>
            </w:r>
          </w:p>
        </w:tc>
        <w:tc>
          <w:tcPr>
            <w:tcW w:w="0" w:type="auto"/>
            <w:vAlign w:val="center"/>
          </w:tcPr>
          <w:p w14:paraId="1BF74EDF" w14:textId="77777777" w:rsidR="00045EE5" w:rsidRPr="00E8218D" w:rsidRDefault="00045EE5" w:rsidP="00DD2814">
            <w:pPr>
              <w:jc w:val="center"/>
              <w:rPr>
                <w:rFonts w:cs="Calibri"/>
                <w:color w:val="000000"/>
              </w:rPr>
            </w:pPr>
            <w:r w:rsidRPr="00E8218D">
              <w:rPr>
                <w:rFonts w:cs="Calibri"/>
                <w:color w:val="000000"/>
              </w:rPr>
              <w:t>4</w:t>
            </w:r>
          </w:p>
        </w:tc>
        <w:tc>
          <w:tcPr>
            <w:tcW w:w="0" w:type="auto"/>
            <w:vAlign w:val="center"/>
          </w:tcPr>
          <w:p w14:paraId="79998C50" w14:textId="77777777" w:rsidR="00045EE5" w:rsidRPr="00E8218D" w:rsidRDefault="00045EE5" w:rsidP="0031230B">
            <w:pPr>
              <w:spacing w:line="240" w:lineRule="auto"/>
              <w:ind w:right="-70"/>
              <w:rPr>
                <w:rFonts w:cs="Calibri"/>
              </w:rPr>
            </w:pPr>
          </w:p>
        </w:tc>
      </w:tr>
      <w:tr w:rsidR="00045EE5" w14:paraId="69705C98" w14:textId="77777777" w:rsidTr="00DD2814">
        <w:tc>
          <w:tcPr>
            <w:tcW w:w="0" w:type="auto"/>
            <w:vAlign w:val="center"/>
          </w:tcPr>
          <w:p w14:paraId="700BD53F" w14:textId="77777777" w:rsidR="00045EE5" w:rsidRPr="00E8218D" w:rsidRDefault="00045EE5" w:rsidP="00DD2814">
            <w:pPr>
              <w:rPr>
                <w:rFonts w:cs="Calibri"/>
              </w:rPr>
            </w:pPr>
            <w:r w:rsidRPr="00E8218D">
              <w:rPr>
                <w:rFonts w:cs="Calibri"/>
              </w:rPr>
              <w:t>Unità Operativa Trasferimento 1</w:t>
            </w:r>
          </w:p>
        </w:tc>
        <w:tc>
          <w:tcPr>
            <w:tcW w:w="0" w:type="auto"/>
            <w:vAlign w:val="center"/>
          </w:tcPr>
          <w:p w14:paraId="1100CA86" w14:textId="77777777" w:rsidR="00045EE5" w:rsidRPr="00E8218D" w:rsidRDefault="005607A6" w:rsidP="005607A6">
            <w:pPr>
              <w:rPr>
                <w:rFonts w:cs="Calibri"/>
              </w:rPr>
            </w:pPr>
            <w:r w:rsidRPr="005607A6">
              <w:rPr>
                <w:rFonts w:cs="Calibri"/>
              </w:rPr>
              <w:t xml:space="preserve">Unità operativa </w:t>
            </w:r>
            <w:r>
              <w:rPr>
                <w:rFonts w:cs="Calibri"/>
              </w:rPr>
              <w:t>del trasferimento 1</w:t>
            </w:r>
          </w:p>
        </w:tc>
        <w:tc>
          <w:tcPr>
            <w:tcW w:w="0" w:type="auto"/>
            <w:vAlign w:val="center"/>
          </w:tcPr>
          <w:p w14:paraId="66663B3D" w14:textId="77777777" w:rsidR="00045EE5" w:rsidRPr="00E8218D" w:rsidRDefault="00045EE5" w:rsidP="00DD2814">
            <w:pPr>
              <w:jc w:val="center"/>
              <w:rPr>
                <w:rFonts w:cs="Calibri"/>
              </w:rPr>
            </w:pPr>
            <w:r w:rsidRPr="00E8218D">
              <w:rPr>
                <w:rFonts w:cs="Calibri"/>
              </w:rPr>
              <w:t>AN</w:t>
            </w:r>
          </w:p>
        </w:tc>
        <w:tc>
          <w:tcPr>
            <w:tcW w:w="0" w:type="auto"/>
            <w:vAlign w:val="center"/>
          </w:tcPr>
          <w:p w14:paraId="7AFB74B7" w14:textId="77777777" w:rsidR="00045EE5" w:rsidRPr="00E8218D" w:rsidRDefault="00045EE5" w:rsidP="00DD2814">
            <w:pPr>
              <w:jc w:val="center"/>
              <w:rPr>
                <w:rFonts w:cs="Calibri"/>
                <w:color w:val="000000"/>
              </w:rPr>
            </w:pPr>
            <w:r w:rsidRPr="00E8218D">
              <w:rPr>
                <w:rFonts w:cs="Calibri"/>
                <w:color w:val="000000"/>
              </w:rPr>
              <w:t>73</w:t>
            </w:r>
          </w:p>
        </w:tc>
        <w:tc>
          <w:tcPr>
            <w:tcW w:w="0" w:type="auto"/>
            <w:vAlign w:val="center"/>
          </w:tcPr>
          <w:p w14:paraId="1BB97D5B" w14:textId="77777777" w:rsidR="00045EE5" w:rsidRPr="00E8218D" w:rsidRDefault="00045EE5" w:rsidP="00DD2814">
            <w:pPr>
              <w:jc w:val="center"/>
              <w:rPr>
                <w:rFonts w:cs="Calibri"/>
                <w:color w:val="000000"/>
              </w:rPr>
            </w:pPr>
            <w:r w:rsidRPr="00E8218D">
              <w:rPr>
                <w:rFonts w:cs="Calibri"/>
                <w:color w:val="000000"/>
              </w:rPr>
              <w:t>84</w:t>
            </w:r>
          </w:p>
        </w:tc>
        <w:tc>
          <w:tcPr>
            <w:tcW w:w="0" w:type="auto"/>
            <w:vAlign w:val="center"/>
          </w:tcPr>
          <w:p w14:paraId="360ABCB0" w14:textId="77777777" w:rsidR="00045EE5" w:rsidRPr="00E8218D" w:rsidRDefault="00045EE5" w:rsidP="00DD2814">
            <w:pPr>
              <w:jc w:val="center"/>
              <w:rPr>
                <w:rFonts w:cs="Calibri"/>
                <w:color w:val="000000"/>
              </w:rPr>
            </w:pPr>
            <w:r w:rsidRPr="00E8218D">
              <w:rPr>
                <w:rFonts w:cs="Calibri"/>
                <w:color w:val="000000"/>
              </w:rPr>
              <w:t>12</w:t>
            </w:r>
          </w:p>
        </w:tc>
        <w:tc>
          <w:tcPr>
            <w:tcW w:w="0" w:type="auto"/>
            <w:vAlign w:val="center"/>
          </w:tcPr>
          <w:p w14:paraId="54F5815B" w14:textId="77777777" w:rsidR="00045EE5" w:rsidRPr="00BB4B01" w:rsidRDefault="00A76293" w:rsidP="00BB4B01">
            <w:pPr>
              <w:jc w:val="both"/>
              <w:rPr>
                <w:sz w:val="18"/>
                <w:szCs w:val="18"/>
              </w:rPr>
            </w:pPr>
            <w:r w:rsidRPr="00CF13F3">
              <w:t xml:space="preserve">Le modalità di </w:t>
            </w:r>
            <w:r>
              <w:t>valorizzazione</w:t>
            </w:r>
            <w:r w:rsidRPr="00CF13F3">
              <w:t xml:space="preserve"> del presente campo sono descritte nel p</w:t>
            </w:r>
            <w:r>
              <w:t>aragrafo relativo agli Allegati</w:t>
            </w:r>
          </w:p>
        </w:tc>
      </w:tr>
      <w:tr w:rsidR="005607A6" w14:paraId="5004AB3A" w14:textId="77777777" w:rsidTr="00DD2814">
        <w:tc>
          <w:tcPr>
            <w:tcW w:w="0" w:type="auto"/>
            <w:vAlign w:val="center"/>
          </w:tcPr>
          <w:p w14:paraId="169D1993" w14:textId="77777777" w:rsidR="005607A6" w:rsidRPr="00E8218D" w:rsidRDefault="005607A6" w:rsidP="00DD2814">
            <w:pPr>
              <w:rPr>
                <w:rFonts w:cs="Calibri"/>
              </w:rPr>
            </w:pPr>
            <w:r w:rsidRPr="00E8218D">
              <w:rPr>
                <w:rFonts w:cs="Calibri"/>
              </w:rPr>
              <w:t>Data Trasferimento 2</w:t>
            </w:r>
          </w:p>
        </w:tc>
        <w:tc>
          <w:tcPr>
            <w:tcW w:w="0" w:type="auto"/>
            <w:vAlign w:val="center"/>
          </w:tcPr>
          <w:p w14:paraId="23EAD487" w14:textId="77777777" w:rsidR="005607A6" w:rsidRPr="00E8218D" w:rsidRDefault="005607A6" w:rsidP="005607A6">
            <w:pPr>
              <w:rPr>
                <w:rFonts w:cs="Calibri"/>
              </w:rPr>
            </w:pPr>
            <w:r w:rsidRPr="00E8218D">
              <w:rPr>
                <w:rFonts w:cs="Calibri"/>
              </w:rPr>
              <w:t>Data del trasferimento numero 2</w:t>
            </w:r>
          </w:p>
        </w:tc>
        <w:tc>
          <w:tcPr>
            <w:tcW w:w="0" w:type="auto"/>
            <w:vAlign w:val="center"/>
          </w:tcPr>
          <w:p w14:paraId="02E7F465" w14:textId="77777777" w:rsidR="005607A6" w:rsidRPr="00E8218D" w:rsidRDefault="005607A6" w:rsidP="00DD2814">
            <w:pPr>
              <w:jc w:val="center"/>
              <w:rPr>
                <w:rFonts w:cs="Calibri"/>
              </w:rPr>
            </w:pPr>
            <w:r w:rsidRPr="00E8218D">
              <w:rPr>
                <w:rFonts w:cs="Calibri"/>
              </w:rPr>
              <w:t>DATA</w:t>
            </w:r>
          </w:p>
        </w:tc>
        <w:tc>
          <w:tcPr>
            <w:tcW w:w="0" w:type="auto"/>
            <w:vAlign w:val="center"/>
          </w:tcPr>
          <w:p w14:paraId="179786C2" w14:textId="77777777" w:rsidR="005607A6" w:rsidRPr="00E8218D" w:rsidRDefault="005607A6" w:rsidP="00DD2814">
            <w:pPr>
              <w:jc w:val="center"/>
              <w:rPr>
                <w:rFonts w:cs="Calibri"/>
                <w:color w:val="000000"/>
              </w:rPr>
            </w:pPr>
            <w:r w:rsidRPr="00E8218D">
              <w:rPr>
                <w:rFonts w:cs="Calibri"/>
                <w:color w:val="000000"/>
              </w:rPr>
              <w:t>85</w:t>
            </w:r>
          </w:p>
        </w:tc>
        <w:tc>
          <w:tcPr>
            <w:tcW w:w="0" w:type="auto"/>
            <w:vAlign w:val="center"/>
          </w:tcPr>
          <w:p w14:paraId="2B197F92" w14:textId="77777777" w:rsidR="005607A6" w:rsidRPr="00E8218D" w:rsidRDefault="005607A6" w:rsidP="00DD2814">
            <w:pPr>
              <w:jc w:val="center"/>
              <w:rPr>
                <w:rFonts w:cs="Calibri"/>
                <w:color w:val="000000"/>
              </w:rPr>
            </w:pPr>
            <w:r w:rsidRPr="00E8218D">
              <w:rPr>
                <w:rFonts w:cs="Calibri"/>
                <w:color w:val="000000"/>
              </w:rPr>
              <w:t>92</w:t>
            </w:r>
          </w:p>
        </w:tc>
        <w:tc>
          <w:tcPr>
            <w:tcW w:w="0" w:type="auto"/>
            <w:vAlign w:val="center"/>
          </w:tcPr>
          <w:p w14:paraId="0C3FCC46" w14:textId="77777777" w:rsidR="005607A6" w:rsidRPr="00E8218D" w:rsidRDefault="005607A6" w:rsidP="00DD2814">
            <w:pPr>
              <w:jc w:val="center"/>
              <w:rPr>
                <w:rFonts w:cs="Calibri"/>
                <w:color w:val="000000"/>
              </w:rPr>
            </w:pPr>
            <w:r w:rsidRPr="00E8218D">
              <w:rPr>
                <w:rFonts w:cs="Calibri"/>
                <w:color w:val="000000"/>
              </w:rPr>
              <w:t>8</w:t>
            </w:r>
          </w:p>
        </w:tc>
        <w:tc>
          <w:tcPr>
            <w:tcW w:w="0" w:type="auto"/>
            <w:vAlign w:val="center"/>
          </w:tcPr>
          <w:p w14:paraId="068C50CE" w14:textId="77777777" w:rsidR="005607A6" w:rsidRPr="00E8218D" w:rsidRDefault="005607A6" w:rsidP="0031230B">
            <w:pPr>
              <w:spacing w:line="240" w:lineRule="auto"/>
              <w:ind w:right="-70"/>
              <w:rPr>
                <w:rFonts w:cs="Calibri"/>
              </w:rPr>
            </w:pPr>
          </w:p>
        </w:tc>
      </w:tr>
      <w:tr w:rsidR="005607A6" w14:paraId="0F6B58EE" w14:textId="77777777" w:rsidTr="00DD2814">
        <w:tc>
          <w:tcPr>
            <w:tcW w:w="0" w:type="auto"/>
            <w:vAlign w:val="center"/>
          </w:tcPr>
          <w:p w14:paraId="5E29B958" w14:textId="77777777" w:rsidR="005607A6" w:rsidRPr="00E8218D" w:rsidRDefault="005607A6" w:rsidP="00DD2814">
            <w:pPr>
              <w:rPr>
                <w:rFonts w:cs="Calibri"/>
              </w:rPr>
            </w:pPr>
            <w:r w:rsidRPr="00E8218D">
              <w:rPr>
                <w:rFonts w:cs="Calibri"/>
              </w:rPr>
              <w:t>Ora Trasferimento 2</w:t>
            </w:r>
          </w:p>
        </w:tc>
        <w:tc>
          <w:tcPr>
            <w:tcW w:w="0" w:type="auto"/>
            <w:vAlign w:val="center"/>
          </w:tcPr>
          <w:p w14:paraId="01B846AE" w14:textId="77777777" w:rsidR="005607A6" w:rsidRPr="00E8218D" w:rsidRDefault="005607A6" w:rsidP="005607A6">
            <w:pPr>
              <w:rPr>
                <w:rFonts w:cs="Calibri"/>
              </w:rPr>
            </w:pPr>
            <w:r>
              <w:rPr>
                <w:rFonts w:cs="Calibri"/>
              </w:rPr>
              <w:t>Ora</w:t>
            </w:r>
            <w:r w:rsidRPr="005607A6">
              <w:rPr>
                <w:rFonts w:cs="Calibri"/>
              </w:rPr>
              <w:t xml:space="preserve"> del trasferimento </w:t>
            </w:r>
            <w:r>
              <w:rPr>
                <w:rFonts w:cs="Calibri"/>
              </w:rPr>
              <w:t>numero 2</w:t>
            </w:r>
          </w:p>
        </w:tc>
        <w:tc>
          <w:tcPr>
            <w:tcW w:w="0" w:type="auto"/>
            <w:vAlign w:val="center"/>
          </w:tcPr>
          <w:p w14:paraId="157C2F4B" w14:textId="77777777" w:rsidR="005607A6" w:rsidRPr="00E8218D" w:rsidRDefault="005607A6" w:rsidP="00DD2814">
            <w:pPr>
              <w:jc w:val="center"/>
              <w:rPr>
                <w:rFonts w:cs="Calibri"/>
              </w:rPr>
            </w:pPr>
            <w:r w:rsidRPr="00E8218D">
              <w:rPr>
                <w:rFonts w:cs="Calibri"/>
              </w:rPr>
              <w:t>ORA</w:t>
            </w:r>
          </w:p>
        </w:tc>
        <w:tc>
          <w:tcPr>
            <w:tcW w:w="0" w:type="auto"/>
            <w:vAlign w:val="center"/>
          </w:tcPr>
          <w:p w14:paraId="582F1EEC" w14:textId="77777777" w:rsidR="005607A6" w:rsidRPr="00E8218D" w:rsidRDefault="005607A6" w:rsidP="00DD2814">
            <w:pPr>
              <w:jc w:val="center"/>
              <w:rPr>
                <w:rFonts w:cs="Calibri"/>
                <w:color w:val="000000"/>
              </w:rPr>
            </w:pPr>
            <w:r w:rsidRPr="00E8218D">
              <w:rPr>
                <w:rFonts w:cs="Calibri"/>
                <w:color w:val="000000"/>
              </w:rPr>
              <w:t>93</w:t>
            </w:r>
          </w:p>
        </w:tc>
        <w:tc>
          <w:tcPr>
            <w:tcW w:w="0" w:type="auto"/>
            <w:vAlign w:val="center"/>
          </w:tcPr>
          <w:p w14:paraId="22C229F0" w14:textId="77777777" w:rsidR="005607A6" w:rsidRPr="00E8218D" w:rsidRDefault="005607A6" w:rsidP="00DD2814">
            <w:pPr>
              <w:jc w:val="center"/>
              <w:rPr>
                <w:rFonts w:cs="Calibri"/>
                <w:color w:val="000000"/>
              </w:rPr>
            </w:pPr>
            <w:r w:rsidRPr="00E8218D">
              <w:rPr>
                <w:rFonts w:cs="Calibri"/>
                <w:color w:val="000000"/>
              </w:rPr>
              <w:t>96</w:t>
            </w:r>
          </w:p>
        </w:tc>
        <w:tc>
          <w:tcPr>
            <w:tcW w:w="0" w:type="auto"/>
            <w:vAlign w:val="center"/>
          </w:tcPr>
          <w:p w14:paraId="0DCFACBD"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73228C40" w14:textId="77777777" w:rsidR="005607A6" w:rsidRPr="00E8218D" w:rsidRDefault="005607A6" w:rsidP="0031230B">
            <w:pPr>
              <w:spacing w:line="240" w:lineRule="auto"/>
              <w:ind w:right="-70"/>
              <w:rPr>
                <w:rFonts w:cs="Calibri"/>
              </w:rPr>
            </w:pPr>
          </w:p>
        </w:tc>
      </w:tr>
      <w:tr w:rsidR="005607A6" w14:paraId="13F628F2" w14:textId="77777777" w:rsidTr="00DD2814">
        <w:tc>
          <w:tcPr>
            <w:tcW w:w="0" w:type="auto"/>
            <w:vAlign w:val="center"/>
          </w:tcPr>
          <w:p w14:paraId="243F68AC" w14:textId="77777777" w:rsidR="005607A6" w:rsidRPr="00E8218D" w:rsidRDefault="005607A6" w:rsidP="00DD2814">
            <w:pPr>
              <w:rPr>
                <w:rFonts w:cs="Calibri"/>
              </w:rPr>
            </w:pPr>
            <w:r w:rsidRPr="00E8218D">
              <w:rPr>
                <w:rFonts w:cs="Calibri"/>
              </w:rPr>
              <w:t>Unità Operativa Trasferimento 2</w:t>
            </w:r>
          </w:p>
        </w:tc>
        <w:tc>
          <w:tcPr>
            <w:tcW w:w="0" w:type="auto"/>
            <w:vAlign w:val="center"/>
          </w:tcPr>
          <w:p w14:paraId="2F9F4987" w14:textId="77777777" w:rsidR="005607A6" w:rsidRPr="00E8218D" w:rsidRDefault="005607A6" w:rsidP="005607A6">
            <w:pPr>
              <w:rPr>
                <w:rFonts w:cs="Calibri"/>
              </w:rPr>
            </w:pPr>
            <w:r w:rsidRPr="005607A6">
              <w:rPr>
                <w:rFonts w:cs="Calibri"/>
              </w:rPr>
              <w:t xml:space="preserve">Unità operativa </w:t>
            </w:r>
            <w:r>
              <w:rPr>
                <w:rFonts w:cs="Calibri"/>
              </w:rPr>
              <w:t>del trasferimento 2</w:t>
            </w:r>
          </w:p>
        </w:tc>
        <w:tc>
          <w:tcPr>
            <w:tcW w:w="0" w:type="auto"/>
            <w:vAlign w:val="center"/>
          </w:tcPr>
          <w:p w14:paraId="0CD49EFB" w14:textId="77777777" w:rsidR="005607A6" w:rsidRPr="00E8218D" w:rsidRDefault="005607A6" w:rsidP="00DD2814">
            <w:pPr>
              <w:jc w:val="center"/>
              <w:rPr>
                <w:rFonts w:cs="Calibri"/>
              </w:rPr>
            </w:pPr>
            <w:r w:rsidRPr="00E8218D">
              <w:rPr>
                <w:rFonts w:cs="Calibri"/>
              </w:rPr>
              <w:t>AN</w:t>
            </w:r>
          </w:p>
        </w:tc>
        <w:tc>
          <w:tcPr>
            <w:tcW w:w="0" w:type="auto"/>
            <w:vAlign w:val="center"/>
          </w:tcPr>
          <w:p w14:paraId="53E3BBFA" w14:textId="77777777" w:rsidR="005607A6" w:rsidRPr="00E8218D" w:rsidRDefault="005607A6" w:rsidP="00DD2814">
            <w:pPr>
              <w:jc w:val="center"/>
              <w:rPr>
                <w:rFonts w:cs="Calibri"/>
                <w:color w:val="000000"/>
              </w:rPr>
            </w:pPr>
            <w:r w:rsidRPr="00E8218D">
              <w:rPr>
                <w:rFonts w:cs="Calibri"/>
                <w:color w:val="000000"/>
              </w:rPr>
              <w:t>97</w:t>
            </w:r>
          </w:p>
        </w:tc>
        <w:tc>
          <w:tcPr>
            <w:tcW w:w="0" w:type="auto"/>
            <w:vAlign w:val="center"/>
          </w:tcPr>
          <w:p w14:paraId="62AF59E2" w14:textId="77777777" w:rsidR="005607A6" w:rsidRPr="00E8218D" w:rsidRDefault="005607A6" w:rsidP="00DD2814">
            <w:pPr>
              <w:jc w:val="center"/>
              <w:rPr>
                <w:rFonts w:cs="Calibri"/>
                <w:color w:val="000000"/>
              </w:rPr>
            </w:pPr>
            <w:r w:rsidRPr="00E8218D">
              <w:rPr>
                <w:rFonts w:cs="Calibri"/>
                <w:color w:val="000000"/>
              </w:rPr>
              <w:t>108</w:t>
            </w:r>
          </w:p>
        </w:tc>
        <w:tc>
          <w:tcPr>
            <w:tcW w:w="0" w:type="auto"/>
            <w:vAlign w:val="center"/>
          </w:tcPr>
          <w:p w14:paraId="7C181ACD" w14:textId="77777777" w:rsidR="005607A6" w:rsidRPr="00E8218D" w:rsidRDefault="005607A6" w:rsidP="00DD2814">
            <w:pPr>
              <w:jc w:val="center"/>
              <w:rPr>
                <w:rFonts w:cs="Calibri"/>
                <w:color w:val="000000"/>
              </w:rPr>
            </w:pPr>
            <w:r w:rsidRPr="00E8218D">
              <w:rPr>
                <w:rFonts w:cs="Calibri"/>
                <w:color w:val="000000"/>
              </w:rPr>
              <w:t>12</w:t>
            </w:r>
          </w:p>
        </w:tc>
        <w:tc>
          <w:tcPr>
            <w:tcW w:w="0" w:type="auto"/>
            <w:vAlign w:val="center"/>
          </w:tcPr>
          <w:p w14:paraId="43C9134C" w14:textId="77777777" w:rsidR="005607A6" w:rsidRPr="00E8218D" w:rsidRDefault="00A76293"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5607A6" w14:paraId="7959949D" w14:textId="77777777" w:rsidTr="00DD2814">
        <w:tc>
          <w:tcPr>
            <w:tcW w:w="0" w:type="auto"/>
            <w:vAlign w:val="center"/>
          </w:tcPr>
          <w:p w14:paraId="658D99B0" w14:textId="77777777" w:rsidR="005607A6" w:rsidRPr="00E8218D" w:rsidRDefault="005607A6" w:rsidP="00DD2814">
            <w:pPr>
              <w:rPr>
                <w:rFonts w:cs="Calibri"/>
              </w:rPr>
            </w:pPr>
            <w:r w:rsidRPr="00E8218D">
              <w:rPr>
                <w:rFonts w:cs="Calibri"/>
              </w:rPr>
              <w:t>Data Trasferimento 3</w:t>
            </w:r>
          </w:p>
        </w:tc>
        <w:tc>
          <w:tcPr>
            <w:tcW w:w="0" w:type="auto"/>
            <w:vAlign w:val="center"/>
          </w:tcPr>
          <w:p w14:paraId="044DE39C" w14:textId="77777777" w:rsidR="005607A6" w:rsidRPr="00E8218D" w:rsidRDefault="005607A6" w:rsidP="005607A6">
            <w:pPr>
              <w:rPr>
                <w:rFonts w:cs="Calibri"/>
              </w:rPr>
            </w:pPr>
            <w:r w:rsidRPr="00E8218D">
              <w:rPr>
                <w:rFonts w:cs="Calibri"/>
              </w:rPr>
              <w:t>Data del trasferimento numero 3</w:t>
            </w:r>
          </w:p>
        </w:tc>
        <w:tc>
          <w:tcPr>
            <w:tcW w:w="0" w:type="auto"/>
            <w:vAlign w:val="center"/>
          </w:tcPr>
          <w:p w14:paraId="3B219603" w14:textId="77777777" w:rsidR="005607A6" w:rsidRPr="00E8218D" w:rsidRDefault="005607A6" w:rsidP="00DD2814">
            <w:pPr>
              <w:jc w:val="center"/>
              <w:rPr>
                <w:rFonts w:cs="Calibri"/>
              </w:rPr>
            </w:pPr>
            <w:r w:rsidRPr="00E8218D">
              <w:rPr>
                <w:rFonts w:cs="Calibri"/>
              </w:rPr>
              <w:t>DATA</w:t>
            </w:r>
          </w:p>
        </w:tc>
        <w:tc>
          <w:tcPr>
            <w:tcW w:w="0" w:type="auto"/>
            <w:vAlign w:val="center"/>
          </w:tcPr>
          <w:p w14:paraId="1284CFBA" w14:textId="77777777" w:rsidR="005607A6" w:rsidRPr="00E8218D" w:rsidRDefault="005607A6" w:rsidP="00DD2814">
            <w:pPr>
              <w:jc w:val="center"/>
              <w:rPr>
                <w:rFonts w:cs="Calibri"/>
                <w:color w:val="000000"/>
              </w:rPr>
            </w:pPr>
            <w:r w:rsidRPr="00E8218D">
              <w:rPr>
                <w:rFonts w:cs="Calibri"/>
                <w:color w:val="000000"/>
              </w:rPr>
              <w:t>109</w:t>
            </w:r>
          </w:p>
        </w:tc>
        <w:tc>
          <w:tcPr>
            <w:tcW w:w="0" w:type="auto"/>
            <w:vAlign w:val="center"/>
          </w:tcPr>
          <w:p w14:paraId="0C21D5DC" w14:textId="77777777" w:rsidR="005607A6" w:rsidRPr="00E8218D" w:rsidRDefault="005607A6" w:rsidP="00DD2814">
            <w:pPr>
              <w:jc w:val="center"/>
              <w:rPr>
                <w:rFonts w:cs="Calibri"/>
                <w:color w:val="000000"/>
              </w:rPr>
            </w:pPr>
            <w:r w:rsidRPr="00E8218D">
              <w:rPr>
                <w:rFonts w:cs="Calibri"/>
                <w:color w:val="000000"/>
              </w:rPr>
              <w:t>116</w:t>
            </w:r>
          </w:p>
        </w:tc>
        <w:tc>
          <w:tcPr>
            <w:tcW w:w="0" w:type="auto"/>
            <w:vAlign w:val="center"/>
          </w:tcPr>
          <w:p w14:paraId="091610BF" w14:textId="77777777" w:rsidR="005607A6" w:rsidRPr="00E8218D" w:rsidRDefault="005607A6" w:rsidP="00DD2814">
            <w:pPr>
              <w:jc w:val="center"/>
              <w:rPr>
                <w:rFonts w:cs="Calibri"/>
                <w:color w:val="000000"/>
              </w:rPr>
            </w:pPr>
            <w:r w:rsidRPr="00E8218D">
              <w:rPr>
                <w:rFonts w:cs="Calibri"/>
                <w:color w:val="000000"/>
              </w:rPr>
              <w:t>8</w:t>
            </w:r>
          </w:p>
        </w:tc>
        <w:tc>
          <w:tcPr>
            <w:tcW w:w="0" w:type="auto"/>
            <w:vAlign w:val="center"/>
          </w:tcPr>
          <w:p w14:paraId="2E8D2F3A" w14:textId="77777777" w:rsidR="005607A6" w:rsidRPr="00E8218D" w:rsidRDefault="005607A6" w:rsidP="0031230B">
            <w:pPr>
              <w:spacing w:line="240" w:lineRule="auto"/>
              <w:ind w:right="-70"/>
              <w:rPr>
                <w:rFonts w:cs="Calibri"/>
              </w:rPr>
            </w:pPr>
          </w:p>
        </w:tc>
      </w:tr>
      <w:tr w:rsidR="005607A6" w14:paraId="597B8A22" w14:textId="77777777" w:rsidTr="00DD2814">
        <w:tc>
          <w:tcPr>
            <w:tcW w:w="0" w:type="auto"/>
            <w:vAlign w:val="center"/>
          </w:tcPr>
          <w:p w14:paraId="7CA75559" w14:textId="77777777" w:rsidR="005607A6" w:rsidRPr="00E8218D" w:rsidRDefault="005607A6" w:rsidP="00DD2814">
            <w:pPr>
              <w:rPr>
                <w:rFonts w:cs="Calibri"/>
              </w:rPr>
            </w:pPr>
            <w:r w:rsidRPr="00E8218D">
              <w:rPr>
                <w:rFonts w:cs="Calibri"/>
              </w:rPr>
              <w:t>Ora Trasferimento 3</w:t>
            </w:r>
          </w:p>
        </w:tc>
        <w:tc>
          <w:tcPr>
            <w:tcW w:w="0" w:type="auto"/>
            <w:vAlign w:val="center"/>
          </w:tcPr>
          <w:p w14:paraId="3A824386" w14:textId="77777777" w:rsidR="005607A6" w:rsidRPr="00E8218D" w:rsidRDefault="005607A6" w:rsidP="005607A6">
            <w:pPr>
              <w:rPr>
                <w:rFonts w:cs="Calibri"/>
              </w:rPr>
            </w:pPr>
            <w:r>
              <w:rPr>
                <w:rFonts w:cs="Calibri"/>
              </w:rPr>
              <w:t>Ora</w:t>
            </w:r>
            <w:r w:rsidRPr="005607A6">
              <w:rPr>
                <w:rFonts w:cs="Calibri"/>
              </w:rPr>
              <w:t xml:space="preserve"> del trasferimento </w:t>
            </w:r>
            <w:r>
              <w:rPr>
                <w:rFonts w:cs="Calibri"/>
              </w:rPr>
              <w:t>numero 3</w:t>
            </w:r>
          </w:p>
        </w:tc>
        <w:tc>
          <w:tcPr>
            <w:tcW w:w="0" w:type="auto"/>
            <w:vAlign w:val="center"/>
          </w:tcPr>
          <w:p w14:paraId="32653FD3" w14:textId="77777777" w:rsidR="005607A6" w:rsidRPr="00E8218D" w:rsidRDefault="005607A6" w:rsidP="00DD2814">
            <w:pPr>
              <w:jc w:val="center"/>
              <w:rPr>
                <w:rFonts w:cs="Calibri"/>
              </w:rPr>
            </w:pPr>
            <w:r w:rsidRPr="00E8218D">
              <w:rPr>
                <w:rFonts w:cs="Calibri"/>
              </w:rPr>
              <w:t>ORA</w:t>
            </w:r>
          </w:p>
        </w:tc>
        <w:tc>
          <w:tcPr>
            <w:tcW w:w="0" w:type="auto"/>
            <w:vAlign w:val="center"/>
          </w:tcPr>
          <w:p w14:paraId="714E5AD0" w14:textId="77777777" w:rsidR="005607A6" w:rsidRPr="00E8218D" w:rsidRDefault="005607A6" w:rsidP="00DD2814">
            <w:pPr>
              <w:jc w:val="center"/>
              <w:rPr>
                <w:rFonts w:cs="Calibri"/>
                <w:color w:val="000000"/>
              </w:rPr>
            </w:pPr>
            <w:r w:rsidRPr="00E8218D">
              <w:rPr>
                <w:rFonts w:cs="Calibri"/>
                <w:color w:val="000000"/>
              </w:rPr>
              <w:t>117</w:t>
            </w:r>
          </w:p>
        </w:tc>
        <w:tc>
          <w:tcPr>
            <w:tcW w:w="0" w:type="auto"/>
            <w:vAlign w:val="center"/>
          </w:tcPr>
          <w:p w14:paraId="65FEE39B" w14:textId="77777777" w:rsidR="005607A6" w:rsidRPr="00E8218D" w:rsidRDefault="005607A6" w:rsidP="00DD2814">
            <w:pPr>
              <w:jc w:val="center"/>
              <w:rPr>
                <w:rFonts w:cs="Calibri"/>
                <w:color w:val="000000"/>
              </w:rPr>
            </w:pPr>
            <w:r w:rsidRPr="00E8218D">
              <w:rPr>
                <w:rFonts w:cs="Calibri"/>
                <w:color w:val="000000"/>
              </w:rPr>
              <w:t>120</w:t>
            </w:r>
          </w:p>
        </w:tc>
        <w:tc>
          <w:tcPr>
            <w:tcW w:w="0" w:type="auto"/>
            <w:vAlign w:val="center"/>
          </w:tcPr>
          <w:p w14:paraId="7E6EAFDC"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775D831B" w14:textId="77777777" w:rsidR="005607A6" w:rsidRPr="00E8218D" w:rsidRDefault="005607A6" w:rsidP="0031230B">
            <w:pPr>
              <w:spacing w:line="240" w:lineRule="auto"/>
              <w:ind w:right="-70"/>
              <w:rPr>
                <w:rFonts w:cs="Calibri"/>
              </w:rPr>
            </w:pPr>
          </w:p>
        </w:tc>
      </w:tr>
      <w:tr w:rsidR="005607A6" w14:paraId="547D3B51" w14:textId="77777777" w:rsidTr="00DD2814">
        <w:tc>
          <w:tcPr>
            <w:tcW w:w="0" w:type="auto"/>
            <w:vAlign w:val="center"/>
          </w:tcPr>
          <w:p w14:paraId="736F26C5" w14:textId="77777777" w:rsidR="005607A6" w:rsidRPr="00E8218D" w:rsidRDefault="005607A6" w:rsidP="00DD2814">
            <w:pPr>
              <w:rPr>
                <w:rFonts w:cs="Calibri"/>
              </w:rPr>
            </w:pPr>
            <w:r w:rsidRPr="00E8218D">
              <w:rPr>
                <w:rFonts w:cs="Calibri"/>
              </w:rPr>
              <w:t>Unità Operativa Trasferimento 3</w:t>
            </w:r>
          </w:p>
        </w:tc>
        <w:tc>
          <w:tcPr>
            <w:tcW w:w="0" w:type="auto"/>
            <w:vAlign w:val="center"/>
          </w:tcPr>
          <w:p w14:paraId="0A2F4D67" w14:textId="77777777" w:rsidR="005607A6" w:rsidRPr="00E8218D" w:rsidRDefault="005607A6" w:rsidP="005607A6">
            <w:pPr>
              <w:rPr>
                <w:rFonts w:cs="Calibri"/>
              </w:rPr>
            </w:pPr>
            <w:r w:rsidRPr="005607A6">
              <w:rPr>
                <w:rFonts w:cs="Calibri"/>
              </w:rPr>
              <w:t xml:space="preserve">Unità operativa </w:t>
            </w:r>
            <w:r>
              <w:rPr>
                <w:rFonts w:cs="Calibri"/>
              </w:rPr>
              <w:t>del trasferimento 3</w:t>
            </w:r>
          </w:p>
        </w:tc>
        <w:tc>
          <w:tcPr>
            <w:tcW w:w="0" w:type="auto"/>
            <w:vAlign w:val="center"/>
          </w:tcPr>
          <w:p w14:paraId="53B92961" w14:textId="77777777" w:rsidR="005607A6" w:rsidRPr="00E8218D" w:rsidRDefault="005607A6" w:rsidP="00DD2814">
            <w:pPr>
              <w:jc w:val="center"/>
              <w:rPr>
                <w:rFonts w:cs="Calibri"/>
              </w:rPr>
            </w:pPr>
            <w:r w:rsidRPr="00E8218D">
              <w:rPr>
                <w:rFonts w:cs="Calibri"/>
              </w:rPr>
              <w:t>AN</w:t>
            </w:r>
          </w:p>
        </w:tc>
        <w:tc>
          <w:tcPr>
            <w:tcW w:w="0" w:type="auto"/>
            <w:vAlign w:val="center"/>
          </w:tcPr>
          <w:p w14:paraId="01755A97" w14:textId="77777777" w:rsidR="005607A6" w:rsidRPr="00E8218D" w:rsidRDefault="005607A6" w:rsidP="00DD2814">
            <w:pPr>
              <w:jc w:val="center"/>
              <w:rPr>
                <w:rFonts w:cs="Calibri"/>
                <w:color w:val="000000"/>
              </w:rPr>
            </w:pPr>
            <w:r w:rsidRPr="00E8218D">
              <w:rPr>
                <w:rFonts w:cs="Calibri"/>
                <w:color w:val="000000"/>
              </w:rPr>
              <w:t>121</w:t>
            </w:r>
          </w:p>
        </w:tc>
        <w:tc>
          <w:tcPr>
            <w:tcW w:w="0" w:type="auto"/>
            <w:vAlign w:val="center"/>
          </w:tcPr>
          <w:p w14:paraId="0E20F8FF" w14:textId="77777777" w:rsidR="005607A6" w:rsidRPr="00E8218D" w:rsidRDefault="005607A6" w:rsidP="00DD2814">
            <w:pPr>
              <w:jc w:val="center"/>
              <w:rPr>
                <w:rFonts w:cs="Calibri"/>
                <w:color w:val="000000"/>
              </w:rPr>
            </w:pPr>
            <w:r w:rsidRPr="00E8218D">
              <w:rPr>
                <w:rFonts w:cs="Calibri"/>
                <w:color w:val="000000"/>
              </w:rPr>
              <w:t>132</w:t>
            </w:r>
          </w:p>
        </w:tc>
        <w:tc>
          <w:tcPr>
            <w:tcW w:w="0" w:type="auto"/>
            <w:vAlign w:val="center"/>
          </w:tcPr>
          <w:p w14:paraId="21FD1393" w14:textId="77777777" w:rsidR="005607A6" w:rsidRPr="00E8218D" w:rsidRDefault="005607A6" w:rsidP="00DD2814">
            <w:pPr>
              <w:jc w:val="center"/>
              <w:rPr>
                <w:rFonts w:cs="Calibri"/>
                <w:color w:val="000000"/>
              </w:rPr>
            </w:pPr>
            <w:r w:rsidRPr="00E8218D">
              <w:rPr>
                <w:rFonts w:cs="Calibri"/>
                <w:color w:val="000000"/>
              </w:rPr>
              <w:t>12</w:t>
            </w:r>
          </w:p>
        </w:tc>
        <w:tc>
          <w:tcPr>
            <w:tcW w:w="0" w:type="auto"/>
            <w:vAlign w:val="center"/>
          </w:tcPr>
          <w:p w14:paraId="04E4B194" w14:textId="77777777" w:rsidR="005607A6" w:rsidRPr="00E8218D" w:rsidRDefault="00A76293"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5607A6" w14:paraId="24D50496" w14:textId="77777777" w:rsidTr="00DD2814">
        <w:tc>
          <w:tcPr>
            <w:tcW w:w="0" w:type="auto"/>
            <w:vAlign w:val="center"/>
          </w:tcPr>
          <w:p w14:paraId="63596BA0" w14:textId="77777777" w:rsidR="005607A6" w:rsidRPr="00E8218D" w:rsidRDefault="005607A6" w:rsidP="00DD2814">
            <w:pPr>
              <w:rPr>
                <w:rFonts w:cs="Calibri"/>
              </w:rPr>
            </w:pPr>
            <w:r w:rsidRPr="00E8218D">
              <w:rPr>
                <w:rFonts w:cs="Calibri"/>
              </w:rPr>
              <w:t>Data Trasferimento 4</w:t>
            </w:r>
          </w:p>
        </w:tc>
        <w:tc>
          <w:tcPr>
            <w:tcW w:w="0" w:type="auto"/>
            <w:vAlign w:val="center"/>
          </w:tcPr>
          <w:p w14:paraId="7882CF82" w14:textId="77777777" w:rsidR="005607A6" w:rsidRPr="00E8218D" w:rsidRDefault="005607A6" w:rsidP="005607A6">
            <w:pPr>
              <w:rPr>
                <w:rFonts w:cs="Calibri"/>
              </w:rPr>
            </w:pPr>
            <w:r w:rsidRPr="00E8218D">
              <w:rPr>
                <w:rFonts w:cs="Calibri"/>
              </w:rPr>
              <w:t>Data del trasferimento numero 4</w:t>
            </w:r>
          </w:p>
        </w:tc>
        <w:tc>
          <w:tcPr>
            <w:tcW w:w="0" w:type="auto"/>
            <w:vAlign w:val="center"/>
          </w:tcPr>
          <w:p w14:paraId="4D5FAE21" w14:textId="77777777" w:rsidR="005607A6" w:rsidRPr="00E8218D" w:rsidRDefault="005607A6" w:rsidP="00DD2814">
            <w:pPr>
              <w:jc w:val="center"/>
              <w:rPr>
                <w:rFonts w:cs="Calibri"/>
              </w:rPr>
            </w:pPr>
            <w:r w:rsidRPr="00E8218D">
              <w:rPr>
                <w:rFonts w:cs="Calibri"/>
              </w:rPr>
              <w:t>DATA</w:t>
            </w:r>
          </w:p>
        </w:tc>
        <w:tc>
          <w:tcPr>
            <w:tcW w:w="0" w:type="auto"/>
            <w:vAlign w:val="center"/>
          </w:tcPr>
          <w:p w14:paraId="6AA80439" w14:textId="77777777" w:rsidR="005607A6" w:rsidRPr="00E8218D" w:rsidRDefault="005607A6" w:rsidP="00DD2814">
            <w:pPr>
              <w:jc w:val="center"/>
              <w:rPr>
                <w:rFonts w:cs="Calibri"/>
                <w:color w:val="000000"/>
              </w:rPr>
            </w:pPr>
            <w:r w:rsidRPr="00E8218D">
              <w:rPr>
                <w:rFonts w:cs="Calibri"/>
                <w:color w:val="000000"/>
              </w:rPr>
              <w:t>133</w:t>
            </w:r>
          </w:p>
        </w:tc>
        <w:tc>
          <w:tcPr>
            <w:tcW w:w="0" w:type="auto"/>
            <w:vAlign w:val="center"/>
          </w:tcPr>
          <w:p w14:paraId="4AB6EF8C" w14:textId="77777777" w:rsidR="005607A6" w:rsidRPr="00E8218D" w:rsidRDefault="005607A6" w:rsidP="00DD2814">
            <w:pPr>
              <w:jc w:val="center"/>
              <w:rPr>
                <w:rFonts w:cs="Calibri"/>
                <w:color w:val="000000"/>
              </w:rPr>
            </w:pPr>
            <w:r w:rsidRPr="00E8218D">
              <w:rPr>
                <w:rFonts w:cs="Calibri"/>
                <w:color w:val="000000"/>
              </w:rPr>
              <w:t>140</w:t>
            </w:r>
          </w:p>
        </w:tc>
        <w:tc>
          <w:tcPr>
            <w:tcW w:w="0" w:type="auto"/>
            <w:vAlign w:val="center"/>
          </w:tcPr>
          <w:p w14:paraId="6710BCD3" w14:textId="77777777" w:rsidR="005607A6" w:rsidRPr="00E8218D" w:rsidRDefault="005607A6" w:rsidP="00DD2814">
            <w:pPr>
              <w:jc w:val="center"/>
              <w:rPr>
                <w:rFonts w:cs="Calibri"/>
                <w:color w:val="000000"/>
              </w:rPr>
            </w:pPr>
            <w:r w:rsidRPr="00E8218D">
              <w:rPr>
                <w:rFonts w:cs="Calibri"/>
                <w:color w:val="000000"/>
              </w:rPr>
              <w:t>8</w:t>
            </w:r>
          </w:p>
        </w:tc>
        <w:tc>
          <w:tcPr>
            <w:tcW w:w="0" w:type="auto"/>
            <w:vAlign w:val="center"/>
          </w:tcPr>
          <w:p w14:paraId="0828EB3C" w14:textId="77777777" w:rsidR="005607A6" w:rsidRPr="00E8218D" w:rsidRDefault="005607A6" w:rsidP="0031230B">
            <w:pPr>
              <w:spacing w:line="240" w:lineRule="auto"/>
              <w:ind w:right="-70"/>
              <w:rPr>
                <w:rFonts w:cs="Calibri"/>
              </w:rPr>
            </w:pPr>
          </w:p>
        </w:tc>
      </w:tr>
      <w:tr w:rsidR="005607A6" w14:paraId="277F07FD" w14:textId="77777777" w:rsidTr="00DD2814">
        <w:tc>
          <w:tcPr>
            <w:tcW w:w="0" w:type="auto"/>
            <w:vAlign w:val="center"/>
          </w:tcPr>
          <w:p w14:paraId="1B1DB347" w14:textId="77777777" w:rsidR="005607A6" w:rsidRPr="00E8218D" w:rsidRDefault="005607A6" w:rsidP="00DD2814">
            <w:pPr>
              <w:rPr>
                <w:rFonts w:cs="Calibri"/>
              </w:rPr>
            </w:pPr>
            <w:r w:rsidRPr="00E8218D">
              <w:rPr>
                <w:rFonts w:cs="Calibri"/>
              </w:rPr>
              <w:t>Ora Trasferimento 4</w:t>
            </w:r>
          </w:p>
        </w:tc>
        <w:tc>
          <w:tcPr>
            <w:tcW w:w="0" w:type="auto"/>
            <w:vAlign w:val="center"/>
          </w:tcPr>
          <w:p w14:paraId="5D737AE4" w14:textId="77777777" w:rsidR="005607A6" w:rsidRPr="00E8218D" w:rsidRDefault="005607A6" w:rsidP="005607A6">
            <w:pPr>
              <w:rPr>
                <w:rFonts w:cs="Calibri"/>
              </w:rPr>
            </w:pPr>
            <w:r>
              <w:rPr>
                <w:rFonts w:cs="Calibri"/>
              </w:rPr>
              <w:t>Ora</w:t>
            </w:r>
            <w:r w:rsidRPr="005607A6">
              <w:rPr>
                <w:rFonts w:cs="Calibri"/>
              </w:rPr>
              <w:t xml:space="preserve"> del trasferimento </w:t>
            </w:r>
            <w:r>
              <w:rPr>
                <w:rFonts w:cs="Calibri"/>
              </w:rPr>
              <w:t>numero 4</w:t>
            </w:r>
          </w:p>
        </w:tc>
        <w:tc>
          <w:tcPr>
            <w:tcW w:w="0" w:type="auto"/>
            <w:vAlign w:val="center"/>
          </w:tcPr>
          <w:p w14:paraId="323E5D56" w14:textId="77777777" w:rsidR="005607A6" w:rsidRPr="00E8218D" w:rsidRDefault="005607A6" w:rsidP="00DD2814">
            <w:pPr>
              <w:jc w:val="center"/>
              <w:rPr>
                <w:rFonts w:cs="Calibri"/>
              </w:rPr>
            </w:pPr>
            <w:r w:rsidRPr="00E8218D">
              <w:rPr>
                <w:rFonts w:cs="Calibri"/>
              </w:rPr>
              <w:t>ORA</w:t>
            </w:r>
          </w:p>
        </w:tc>
        <w:tc>
          <w:tcPr>
            <w:tcW w:w="0" w:type="auto"/>
            <w:vAlign w:val="center"/>
          </w:tcPr>
          <w:p w14:paraId="1D8F8449" w14:textId="77777777" w:rsidR="005607A6" w:rsidRPr="00E8218D" w:rsidRDefault="005607A6" w:rsidP="00DD2814">
            <w:pPr>
              <w:jc w:val="center"/>
              <w:rPr>
                <w:rFonts w:cs="Calibri"/>
                <w:color w:val="000000"/>
              </w:rPr>
            </w:pPr>
            <w:r w:rsidRPr="00E8218D">
              <w:rPr>
                <w:rFonts w:cs="Calibri"/>
                <w:color w:val="000000"/>
              </w:rPr>
              <w:t>141</w:t>
            </w:r>
          </w:p>
        </w:tc>
        <w:tc>
          <w:tcPr>
            <w:tcW w:w="0" w:type="auto"/>
            <w:vAlign w:val="center"/>
          </w:tcPr>
          <w:p w14:paraId="25D2A868" w14:textId="77777777" w:rsidR="005607A6" w:rsidRPr="00E8218D" w:rsidRDefault="005607A6" w:rsidP="00DD2814">
            <w:pPr>
              <w:jc w:val="center"/>
              <w:rPr>
                <w:rFonts w:cs="Calibri"/>
                <w:color w:val="000000"/>
              </w:rPr>
            </w:pPr>
            <w:r w:rsidRPr="00E8218D">
              <w:rPr>
                <w:rFonts w:cs="Calibri"/>
                <w:color w:val="000000"/>
              </w:rPr>
              <w:t>144</w:t>
            </w:r>
          </w:p>
        </w:tc>
        <w:tc>
          <w:tcPr>
            <w:tcW w:w="0" w:type="auto"/>
            <w:vAlign w:val="center"/>
          </w:tcPr>
          <w:p w14:paraId="1D9366FD"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3AE2BD25" w14:textId="77777777" w:rsidR="005607A6" w:rsidRPr="00E8218D" w:rsidRDefault="005607A6" w:rsidP="0031230B">
            <w:pPr>
              <w:spacing w:line="240" w:lineRule="auto"/>
              <w:ind w:right="-70"/>
              <w:rPr>
                <w:rFonts w:cs="Calibri"/>
              </w:rPr>
            </w:pPr>
          </w:p>
        </w:tc>
      </w:tr>
      <w:tr w:rsidR="005607A6" w14:paraId="1B21B2A8" w14:textId="77777777" w:rsidTr="00DD2814">
        <w:tc>
          <w:tcPr>
            <w:tcW w:w="0" w:type="auto"/>
            <w:vAlign w:val="center"/>
          </w:tcPr>
          <w:p w14:paraId="4F623CB1" w14:textId="77777777" w:rsidR="005607A6" w:rsidRPr="00E8218D" w:rsidRDefault="005607A6" w:rsidP="00DD2814">
            <w:pPr>
              <w:rPr>
                <w:rFonts w:cs="Calibri"/>
              </w:rPr>
            </w:pPr>
            <w:r w:rsidRPr="00E8218D">
              <w:rPr>
                <w:rFonts w:cs="Calibri"/>
              </w:rPr>
              <w:t>Unità Operativa Trasferimento 4</w:t>
            </w:r>
          </w:p>
        </w:tc>
        <w:tc>
          <w:tcPr>
            <w:tcW w:w="0" w:type="auto"/>
            <w:vAlign w:val="center"/>
          </w:tcPr>
          <w:p w14:paraId="06BF2C98" w14:textId="77777777" w:rsidR="005607A6" w:rsidRPr="00E8218D" w:rsidRDefault="005607A6" w:rsidP="005607A6">
            <w:pPr>
              <w:rPr>
                <w:rFonts w:cs="Calibri"/>
              </w:rPr>
            </w:pPr>
            <w:r w:rsidRPr="005607A6">
              <w:rPr>
                <w:rFonts w:cs="Calibri"/>
              </w:rPr>
              <w:t xml:space="preserve">Unità operativa </w:t>
            </w:r>
            <w:r>
              <w:rPr>
                <w:rFonts w:cs="Calibri"/>
              </w:rPr>
              <w:t xml:space="preserve">del </w:t>
            </w:r>
            <w:proofErr w:type="gramStart"/>
            <w:r>
              <w:rPr>
                <w:rFonts w:cs="Calibri"/>
              </w:rPr>
              <w:t>trasferimento  4</w:t>
            </w:r>
            <w:proofErr w:type="gramEnd"/>
          </w:p>
        </w:tc>
        <w:tc>
          <w:tcPr>
            <w:tcW w:w="0" w:type="auto"/>
            <w:vAlign w:val="center"/>
          </w:tcPr>
          <w:p w14:paraId="6F1E71F9" w14:textId="77777777" w:rsidR="005607A6" w:rsidRPr="00E8218D" w:rsidRDefault="005607A6" w:rsidP="00DD2814">
            <w:pPr>
              <w:jc w:val="center"/>
              <w:rPr>
                <w:rFonts w:cs="Calibri"/>
              </w:rPr>
            </w:pPr>
            <w:r w:rsidRPr="00E8218D">
              <w:rPr>
                <w:rFonts w:cs="Calibri"/>
              </w:rPr>
              <w:t>AN</w:t>
            </w:r>
          </w:p>
        </w:tc>
        <w:tc>
          <w:tcPr>
            <w:tcW w:w="0" w:type="auto"/>
            <w:vAlign w:val="center"/>
          </w:tcPr>
          <w:p w14:paraId="7E07447B" w14:textId="77777777" w:rsidR="005607A6" w:rsidRPr="00E8218D" w:rsidRDefault="005607A6" w:rsidP="00DD2814">
            <w:pPr>
              <w:jc w:val="center"/>
              <w:rPr>
                <w:rFonts w:cs="Calibri"/>
                <w:color w:val="000000"/>
              </w:rPr>
            </w:pPr>
            <w:r w:rsidRPr="00E8218D">
              <w:rPr>
                <w:rFonts w:cs="Calibri"/>
                <w:color w:val="000000"/>
              </w:rPr>
              <w:t>145</w:t>
            </w:r>
          </w:p>
        </w:tc>
        <w:tc>
          <w:tcPr>
            <w:tcW w:w="0" w:type="auto"/>
            <w:vAlign w:val="center"/>
          </w:tcPr>
          <w:p w14:paraId="77DB1997" w14:textId="77777777" w:rsidR="005607A6" w:rsidRPr="00E8218D" w:rsidRDefault="005607A6" w:rsidP="00DD2814">
            <w:pPr>
              <w:jc w:val="center"/>
              <w:rPr>
                <w:rFonts w:cs="Calibri"/>
                <w:color w:val="000000"/>
              </w:rPr>
            </w:pPr>
            <w:r w:rsidRPr="00E8218D">
              <w:rPr>
                <w:rFonts w:cs="Calibri"/>
                <w:color w:val="000000"/>
              </w:rPr>
              <w:t>156</w:t>
            </w:r>
          </w:p>
        </w:tc>
        <w:tc>
          <w:tcPr>
            <w:tcW w:w="0" w:type="auto"/>
            <w:vAlign w:val="center"/>
          </w:tcPr>
          <w:p w14:paraId="2B71C040" w14:textId="77777777" w:rsidR="005607A6" w:rsidRPr="00E8218D" w:rsidRDefault="005607A6" w:rsidP="00DD2814">
            <w:pPr>
              <w:jc w:val="center"/>
              <w:rPr>
                <w:rFonts w:cs="Calibri"/>
                <w:color w:val="000000"/>
              </w:rPr>
            </w:pPr>
            <w:r w:rsidRPr="00E8218D">
              <w:rPr>
                <w:rFonts w:cs="Calibri"/>
                <w:color w:val="000000"/>
              </w:rPr>
              <w:t>12</w:t>
            </w:r>
          </w:p>
        </w:tc>
        <w:tc>
          <w:tcPr>
            <w:tcW w:w="0" w:type="auto"/>
            <w:vAlign w:val="center"/>
          </w:tcPr>
          <w:p w14:paraId="45E91D9C" w14:textId="77777777" w:rsidR="005607A6" w:rsidRPr="00E8218D" w:rsidRDefault="00A76293"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5607A6" w14:paraId="6A94C198" w14:textId="77777777" w:rsidTr="00DD2814">
        <w:tc>
          <w:tcPr>
            <w:tcW w:w="0" w:type="auto"/>
            <w:vAlign w:val="center"/>
          </w:tcPr>
          <w:p w14:paraId="76CF875B" w14:textId="77777777" w:rsidR="005607A6" w:rsidRPr="00E8218D" w:rsidRDefault="005607A6" w:rsidP="00DD2814">
            <w:pPr>
              <w:rPr>
                <w:rFonts w:cs="Calibri"/>
              </w:rPr>
            </w:pPr>
            <w:r w:rsidRPr="00E8218D">
              <w:rPr>
                <w:rFonts w:cs="Calibri"/>
              </w:rPr>
              <w:lastRenderedPageBreak/>
              <w:t>Data Trasferimento 5</w:t>
            </w:r>
          </w:p>
        </w:tc>
        <w:tc>
          <w:tcPr>
            <w:tcW w:w="0" w:type="auto"/>
            <w:vAlign w:val="center"/>
          </w:tcPr>
          <w:p w14:paraId="1288B455" w14:textId="77777777" w:rsidR="005607A6" w:rsidRPr="00E8218D" w:rsidRDefault="005607A6" w:rsidP="005607A6">
            <w:pPr>
              <w:rPr>
                <w:rFonts w:cs="Calibri"/>
              </w:rPr>
            </w:pPr>
            <w:r w:rsidRPr="00E8218D">
              <w:rPr>
                <w:rFonts w:cs="Calibri"/>
              </w:rPr>
              <w:t>Data del trasferimento numero 5</w:t>
            </w:r>
          </w:p>
        </w:tc>
        <w:tc>
          <w:tcPr>
            <w:tcW w:w="0" w:type="auto"/>
            <w:vAlign w:val="center"/>
          </w:tcPr>
          <w:p w14:paraId="217AE78A" w14:textId="77777777" w:rsidR="005607A6" w:rsidRPr="00E8218D" w:rsidRDefault="005607A6" w:rsidP="00DD2814">
            <w:pPr>
              <w:jc w:val="center"/>
              <w:rPr>
                <w:rFonts w:cs="Calibri"/>
              </w:rPr>
            </w:pPr>
            <w:r w:rsidRPr="00E8218D">
              <w:rPr>
                <w:rFonts w:cs="Calibri"/>
              </w:rPr>
              <w:t>DATA</w:t>
            </w:r>
          </w:p>
        </w:tc>
        <w:tc>
          <w:tcPr>
            <w:tcW w:w="0" w:type="auto"/>
            <w:vAlign w:val="center"/>
          </w:tcPr>
          <w:p w14:paraId="031157A1" w14:textId="77777777" w:rsidR="005607A6" w:rsidRPr="00E8218D" w:rsidRDefault="005607A6" w:rsidP="00DD2814">
            <w:pPr>
              <w:jc w:val="center"/>
              <w:rPr>
                <w:rFonts w:cs="Calibri"/>
                <w:color w:val="000000"/>
              </w:rPr>
            </w:pPr>
            <w:r w:rsidRPr="00E8218D">
              <w:rPr>
                <w:rFonts w:cs="Calibri"/>
                <w:color w:val="000000"/>
              </w:rPr>
              <w:t>157</w:t>
            </w:r>
          </w:p>
        </w:tc>
        <w:tc>
          <w:tcPr>
            <w:tcW w:w="0" w:type="auto"/>
            <w:vAlign w:val="center"/>
          </w:tcPr>
          <w:p w14:paraId="4B5B5B55" w14:textId="77777777" w:rsidR="005607A6" w:rsidRPr="00E8218D" w:rsidRDefault="005607A6" w:rsidP="00DD2814">
            <w:pPr>
              <w:jc w:val="center"/>
              <w:rPr>
                <w:rFonts w:cs="Calibri"/>
                <w:color w:val="000000"/>
              </w:rPr>
            </w:pPr>
            <w:r w:rsidRPr="00E8218D">
              <w:rPr>
                <w:rFonts w:cs="Calibri"/>
                <w:color w:val="000000"/>
              </w:rPr>
              <w:t>164</w:t>
            </w:r>
          </w:p>
        </w:tc>
        <w:tc>
          <w:tcPr>
            <w:tcW w:w="0" w:type="auto"/>
            <w:vAlign w:val="center"/>
          </w:tcPr>
          <w:p w14:paraId="0ACBAD4B" w14:textId="77777777" w:rsidR="005607A6" w:rsidRPr="00E8218D" w:rsidRDefault="005607A6" w:rsidP="00DD2814">
            <w:pPr>
              <w:jc w:val="center"/>
              <w:rPr>
                <w:rFonts w:cs="Calibri"/>
                <w:color w:val="000000"/>
              </w:rPr>
            </w:pPr>
            <w:r w:rsidRPr="00E8218D">
              <w:rPr>
                <w:rFonts w:cs="Calibri"/>
                <w:color w:val="000000"/>
              </w:rPr>
              <w:t>8</w:t>
            </w:r>
          </w:p>
        </w:tc>
        <w:tc>
          <w:tcPr>
            <w:tcW w:w="0" w:type="auto"/>
            <w:vAlign w:val="center"/>
          </w:tcPr>
          <w:p w14:paraId="42C3BF75" w14:textId="77777777" w:rsidR="005607A6" w:rsidRPr="00E8218D" w:rsidRDefault="005607A6" w:rsidP="0031230B">
            <w:pPr>
              <w:spacing w:line="240" w:lineRule="auto"/>
              <w:ind w:right="-70"/>
              <w:rPr>
                <w:rFonts w:cs="Calibri"/>
              </w:rPr>
            </w:pPr>
          </w:p>
        </w:tc>
      </w:tr>
      <w:tr w:rsidR="005607A6" w14:paraId="7D903EE0" w14:textId="77777777" w:rsidTr="00DD2814">
        <w:tc>
          <w:tcPr>
            <w:tcW w:w="0" w:type="auto"/>
            <w:vAlign w:val="center"/>
          </w:tcPr>
          <w:p w14:paraId="67D3D91B" w14:textId="77777777" w:rsidR="005607A6" w:rsidRPr="00E8218D" w:rsidRDefault="005607A6" w:rsidP="00DD2814">
            <w:pPr>
              <w:rPr>
                <w:rFonts w:cs="Calibri"/>
              </w:rPr>
            </w:pPr>
            <w:r w:rsidRPr="00E8218D">
              <w:rPr>
                <w:rFonts w:cs="Calibri"/>
              </w:rPr>
              <w:t>Ora Trasferimento 5</w:t>
            </w:r>
          </w:p>
        </w:tc>
        <w:tc>
          <w:tcPr>
            <w:tcW w:w="0" w:type="auto"/>
            <w:vAlign w:val="center"/>
          </w:tcPr>
          <w:p w14:paraId="453CC86F" w14:textId="77777777" w:rsidR="005607A6" w:rsidRPr="00E8218D" w:rsidRDefault="005607A6" w:rsidP="005607A6">
            <w:pPr>
              <w:rPr>
                <w:rFonts w:cs="Calibri"/>
              </w:rPr>
            </w:pPr>
            <w:r>
              <w:rPr>
                <w:rFonts w:cs="Calibri"/>
              </w:rPr>
              <w:t>Ora</w:t>
            </w:r>
            <w:r w:rsidRPr="005607A6">
              <w:rPr>
                <w:rFonts w:cs="Calibri"/>
              </w:rPr>
              <w:t xml:space="preserve"> del trasferimento </w:t>
            </w:r>
            <w:r>
              <w:rPr>
                <w:rFonts w:cs="Calibri"/>
              </w:rPr>
              <w:t>numero 5</w:t>
            </w:r>
          </w:p>
        </w:tc>
        <w:tc>
          <w:tcPr>
            <w:tcW w:w="0" w:type="auto"/>
            <w:vAlign w:val="center"/>
          </w:tcPr>
          <w:p w14:paraId="47E22C2E" w14:textId="77777777" w:rsidR="005607A6" w:rsidRPr="00E8218D" w:rsidRDefault="005607A6" w:rsidP="00DD2814">
            <w:pPr>
              <w:jc w:val="center"/>
              <w:rPr>
                <w:rFonts w:cs="Calibri"/>
              </w:rPr>
            </w:pPr>
            <w:r w:rsidRPr="00E8218D">
              <w:rPr>
                <w:rFonts w:cs="Calibri"/>
              </w:rPr>
              <w:t>ORA</w:t>
            </w:r>
          </w:p>
        </w:tc>
        <w:tc>
          <w:tcPr>
            <w:tcW w:w="0" w:type="auto"/>
            <w:vAlign w:val="center"/>
          </w:tcPr>
          <w:p w14:paraId="4AC5C317" w14:textId="77777777" w:rsidR="005607A6" w:rsidRPr="00E8218D" w:rsidRDefault="005607A6" w:rsidP="00DD2814">
            <w:pPr>
              <w:jc w:val="center"/>
              <w:rPr>
                <w:rFonts w:cs="Calibri"/>
                <w:color w:val="000000"/>
              </w:rPr>
            </w:pPr>
            <w:r w:rsidRPr="00E8218D">
              <w:rPr>
                <w:rFonts w:cs="Calibri"/>
                <w:color w:val="000000"/>
              </w:rPr>
              <w:t>165</w:t>
            </w:r>
          </w:p>
        </w:tc>
        <w:tc>
          <w:tcPr>
            <w:tcW w:w="0" w:type="auto"/>
            <w:vAlign w:val="center"/>
          </w:tcPr>
          <w:p w14:paraId="1FDA3627" w14:textId="77777777" w:rsidR="005607A6" w:rsidRPr="00E8218D" w:rsidRDefault="005607A6" w:rsidP="00DD2814">
            <w:pPr>
              <w:jc w:val="center"/>
              <w:rPr>
                <w:rFonts w:cs="Calibri"/>
                <w:color w:val="000000"/>
              </w:rPr>
            </w:pPr>
            <w:r w:rsidRPr="00E8218D">
              <w:rPr>
                <w:rFonts w:cs="Calibri"/>
                <w:color w:val="000000"/>
              </w:rPr>
              <w:t>168</w:t>
            </w:r>
          </w:p>
        </w:tc>
        <w:tc>
          <w:tcPr>
            <w:tcW w:w="0" w:type="auto"/>
            <w:vAlign w:val="center"/>
          </w:tcPr>
          <w:p w14:paraId="115C461F"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1BFABF79" w14:textId="77777777" w:rsidR="005607A6" w:rsidRPr="00E8218D" w:rsidRDefault="005607A6" w:rsidP="0031230B">
            <w:pPr>
              <w:spacing w:line="240" w:lineRule="auto"/>
              <w:ind w:right="-70"/>
              <w:rPr>
                <w:rFonts w:cs="Calibri"/>
              </w:rPr>
            </w:pPr>
          </w:p>
        </w:tc>
      </w:tr>
      <w:tr w:rsidR="005607A6" w14:paraId="54281CD8" w14:textId="77777777" w:rsidTr="00DD2814">
        <w:tc>
          <w:tcPr>
            <w:tcW w:w="0" w:type="auto"/>
            <w:vAlign w:val="center"/>
          </w:tcPr>
          <w:p w14:paraId="21C900E0" w14:textId="77777777" w:rsidR="005607A6" w:rsidRPr="00E8218D" w:rsidRDefault="005607A6" w:rsidP="00DD2814">
            <w:pPr>
              <w:rPr>
                <w:rFonts w:cs="Calibri"/>
              </w:rPr>
            </w:pPr>
            <w:r w:rsidRPr="00E8218D">
              <w:rPr>
                <w:rFonts w:cs="Calibri"/>
              </w:rPr>
              <w:t>Unità Operativa Trasferimento 5</w:t>
            </w:r>
          </w:p>
        </w:tc>
        <w:tc>
          <w:tcPr>
            <w:tcW w:w="0" w:type="auto"/>
            <w:vAlign w:val="center"/>
          </w:tcPr>
          <w:p w14:paraId="373361A0" w14:textId="77777777" w:rsidR="005607A6" w:rsidRPr="00E8218D" w:rsidRDefault="005607A6" w:rsidP="005607A6">
            <w:pPr>
              <w:rPr>
                <w:rFonts w:cs="Calibri"/>
              </w:rPr>
            </w:pPr>
            <w:r w:rsidRPr="005607A6">
              <w:rPr>
                <w:rFonts w:cs="Calibri"/>
              </w:rPr>
              <w:t xml:space="preserve">Unità operativa </w:t>
            </w:r>
            <w:r>
              <w:rPr>
                <w:rFonts w:cs="Calibri"/>
              </w:rPr>
              <w:t>del trasferimento 5</w:t>
            </w:r>
          </w:p>
        </w:tc>
        <w:tc>
          <w:tcPr>
            <w:tcW w:w="0" w:type="auto"/>
            <w:vAlign w:val="center"/>
          </w:tcPr>
          <w:p w14:paraId="4934FF35" w14:textId="77777777" w:rsidR="005607A6" w:rsidRPr="00E8218D" w:rsidRDefault="005607A6" w:rsidP="00DD2814">
            <w:pPr>
              <w:jc w:val="center"/>
              <w:rPr>
                <w:rFonts w:cs="Calibri"/>
              </w:rPr>
            </w:pPr>
            <w:r w:rsidRPr="00E8218D">
              <w:rPr>
                <w:rFonts w:cs="Calibri"/>
              </w:rPr>
              <w:t>AN</w:t>
            </w:r>
          </w:p>
        </w:tc>
        <w:tc>
          <w:tcPr>
            <w:tcW w:w="0" w:type="auto"/>
            <w:vAlign w:val="center"/>
          </w:tcPr>
          <w:p w14:paraId="112F640E" w14:textId="77777777" w:rsidR="005607A6" w:rsidRPr="00E8218D" w:rsidRDefault="005607A6" w:rsidP="00DD2814">
            <w:pPr>
              <w:jc w:val="center"/>
              <w:rPr>
                <w:rFonts w:cs="Calibri"/>
                <w:color w:val="000000"/>
              </w:rPr>
            </w:pPr>
            <w:r w:rsidRPr="00E8218D">
              <w:rPr>
                <w:rFonts w:cs="Calibri"/>
                <w:color w:val="000000"/>
              </w:rPr>
              <w:t>169</w:t>
            </w:r>
          </w:p>
        </w:tc>
        <w:tc>
          <w:tcPr>
            <w:tcW w:w="0" w:type="auto"/>
            <w:vAlign w:val="center"/>
          </w:tcPr>
          <w:p w14:paraId="621E31B8" w14:textId="77777777" w:rsidR="005607A6" w:rsidRPr="00E8218D" w:rsidRDefault="005607A6" w:rsidP="00DD2814">
            <w:pPr>
              <w:jc w:val="center"/>
              <w:rPr>
                <w:rFonts w:cs="Calibri"/>
                <w:color w:val="000000"/>
              </w:rPr>
            </w:pPr>
            <w:r w:rsidRPr="00E8218D">
              <w:rPr>
                <w:rFonts w:cs="Calibri"/>
                <w:color w:val="000000"/>
              </w:rPr>
              <w:t>180</w:t>
            </w:r>
          </w:p>
        </w:tc>
        <w:tc>
          <w:tcPr>
            <w:tcW w:w="0" w:type="auto"/>
            <w:vAlign w:val="center"/>
          </w:tcPr>
          <w:p w14:paraId="3B66485F" w14:textId="77777777" w:rsidR="005607A6" w:rsidRPr="00E8218D" w:rsidRDefault="005607A6" w:rsidP="00DD2814">
            <w:pPr>
              <w:jc w:val="center"/>
              <w:rPr>
                <w:rFonts w:cs="Calibri"/>
                <w:color w:val="000000"/>
              </w:rPr>
            </w:pPr>
            <w:r w:rsidRPr="00E8218D">
              <w:rPr>
                <w:rFonts w:cs="Calibri"/>
                <w:color w:val="000000"/>
              </w:rPr>
              <w:t>12</w:t>
            </w:r>
          </w:p>
        </w:tc>
        <w:tc>
          <w:tcPr>
            <w:tcW w:w="0" w:type="auto"/>
            <w:vAlign w:val="center"/>
          </w:tcPr>
          <w:p w14:paraId="5DF326E6" w14:textId="77777777" w:rsidR="005607A6" w:rsidRPr="00E8218D" w:rsidRDefault="00A76293"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5607A6" w14:paraId="21D68619" w14:textId="77777777" w:rsidTr="00DD2814">
        <w:tc>
          <w:tcPr>
            <w:tcW w:w="0" w:type="auto"/>
            <w:vAlign w:val="center"/>
          </w:tcPr>
          <w:p w14:paraId="21E77BC3" w14:textId="77777777" w:rsidR="005607A6" w:rsidRPr="00E8218D" w:rsidRDefault="005607A6" w:rsidP="00DD2814">
            <w:pPr>
              <w:rPr>
                <w:rFonts w:cs="Calibri"/>
              </w:rPr>
            </w:pPr>
            <w:r w:rsidRPr="00E8218D">
              <w:rPr>
                <w:rFonts w:cs="Calibri"/>
              </w:rPr>
              <w:t>Data Trasferimento 6</w:t>
            </w:r>
          </w:p>
        </w:tc>
        <w:tc>
          <w:tcPr>
            <w:tcW w:w="0" w:type="auto"/>
            <w:vAlign w:val="center"/>
          </w:tcPr>
          <w:p w14:paraId="4883B3E4" w14:textId="77777777" w:rsidR="005607A6" w:rsidRPr="00E8218D" w:rsidRDefault="005607A6" w:rsidP="005607A6">
            <w:pPr>
              <w:rPr>
                <w:rFonts w:cs="Calibri"/>
              </w:rPr>
            </w:pPr>
            <w:r w:rsidRPr="00E8218D">
              <w:rPr>
                <w:rFonts w:cs="Calibri"/>
              </w:rPr>
              <w:t>Data del trasferimento numero 6</w:t>
            </w:r>
          </w:p>
        </w:tc>
        <w:tc>
          <w:tcPr>
            <w:tcW w:w="0" w:type="auto"/>
            <w:vAlign w:val="center"/>
          </w:tcPr>
          <w:p w14:paraId="7F9919AD" w14:textId="77777777" w:rsidR="005607A6" w:rsidRPr="00E8218D" w:rsidRDefault="005607A6" w:rsidP="00DD2814">
            <w:pPr>
              <w:jc w:val="center"/>
              <w:rPr>
                <w:rFonts w:cs="Calibri"/>
              </w:rPr>
            </w:pPr>
            <w:r w:rsidRPr="00E8218D">
              <w:rPr>
                <w:rFonts w:cs="Calibri"/>
              </w:rPr>
              <w:t>DATA</w:t>
            </w:r>
          </w:p>
        </w:tc>
        <w:tc>
          <w:tcPr>
            <w:tcW w:w="0" w:type="auto"/>
            <w:vAlign w:val="center"/>
          </w:tcPr>
          <w:p w14:paraId="2F7AF89C" w14:textId="77777777" w:rsidR="005607A6" w:rsidRPr="00E8218D" w:rsidRDefault="005607A6" w:rsidP="00DD2814">
            <w:pPr>
              <w:jc w:val="center"/>
              <w:rPr>
                <w:rFonts w:cs="Calibri"/>
                <w:color w:val="000000"/>
              </w:rPr>
            </w:pPr>
            <w:r w:rsidRPr="00E8218D">
              <w:rPr>
                <w:rFonts w:cs="Calibri"/>
                <w:color w:val="000000"/>
              </w:rPr>
              <w:t>181</w:t>
            </w:r>
          </w:p>
        </w:tc>
        <w:tc>
          <w:tcPr>
            <w:tcW w:w="0" w:type="auto"/>
            <w:vAlign w:val="center"/>
          </w:tcPr>
          <w:p w14:paraId="1BA04EC4" w14:textId="77777777" w:rsidR="005607A6" w:rsidRPr="00E8218D" w:rsidRDefault="005607A6" w:rsidP="00DD2814">
            <w:pPr>
              <w:jc w:val="center"/>
              <w:rPr>
                <w:rFonts w:cs="Calibri"/>
                <w:color w:val="000000"/>
              </w:rPr>
            </w:pPr>
            <w:r w:rsidRPr="00E8218D">
              <w:rPr>
                <w:rFonts w:cs="Calibri"/>
                <w:color w:val="000000"/>
              </w:rPr>
              <w:t>188</w:t>
            </w:r>
          </w:p>
        </w:tc>
        <w:tc>
          <w:tcPr>
            <w:tcW w:w="0" w:type="auto"/>
            <w:vAlign w:val="center"/>
          </w:tcPr>
          <w:p w14:paraId="6FFA83BA" w14:textId="77777777" w:rsidR="005607A6" w:rsidRPr="00E8218D" w:rsidRDefault="005607A6" w:rsidP="00DD2814">
            <w:pPr>
              <w:jc w:val="center"/>
              <w:rPr>
                <w:rFonts w:cs="Calibri"/>
                <w:color w:val="000000"/>
              </w:rPr>
            </w:pPr>
            <w:r w:rsidRPr="00E8218D">
              <w:rPr>
                <w:rFonts w:cs="Calibri"/>
                <w:color w:val="000000"/>
              </w:rPr>
              <w:t>8</w:t>
            </w:r>
          </w:p>
        </w:tc>
        <w:tc>
          <w:tcPr>
            <w:tcW w:w="0" w:type="auto"/>
            <w:vAlign w:val="center"/>
          </w:tcPr>
          <w:p w14:paraId="789C5E31" w14:textId="77777777" w:rsidR="005607A6" w:rsidRPr="00E8218D" w:rsidRDefault="005607A6" w:rsidP="0031230B">
            <w:pPr>
              <w:spacing w:line="240" w:lineRule="auto"/>
              <w:ind w:right="-70"/>
              <w:rPr>
                <w:rFonts w:cs="Calibri"/>
              </w:rPr>
            </w:pPr>
          </w:p>
        </w:tc>
      </w:tr>
      <w:tr w:rsidR="005607A6" w14:paraId="2FDA7A25" w14:textId="77777777" w:rsidTr="00DD2814">
        <w:tc>
          <w:tcPr>
            <w:tcW w:w="0" w:type="auto"/>
            <w:vAlign w:val="center"/>
          </w:tcPr>
          <w:p w14:paraId="3DE33025" w14:textId="77777777" w:rsidR="005607A6" w:rsidRPr="00E8218D" w:rsidRDefault="005607A6" w:rsidP="00DD2814">
            <w:pPr>
              <w:rPr>
                <w:rFonts w:cs="Calibri"/>
              </w:rPr>
            </w:pPr>
            <w:r w:rsidRPr="00E8218D">
              <w:rPr>
                <w:rFonts w:cs="Calibri"/>
              </w:rPr>
              <w:t>Ora Trasferimento 6</w:t>
            </w:r>
          </w:p>
        </w:tc>
        <w:tc>
          <w:tcPr>
            <w:tcW w:w="0" w:type="auto"/>
            <w:vAlign w:val="center"/>
          </w:tcPr>
          <w:p w14:paraId="4FBAC4B8" w14:textId="77777777" w:rsidR="005607A6" w:rsidRPr="00E8218D" w:rsidRDefault="005607A6" w:rsidP="005607A6">
            <w:pPr>
              <w:rPr>
                <w:rFonts w:cs="Calibri"/>
              </w:rPr>
            </w:pPr>
            <w:r>
              <w:rPr>
                <w:rFonts w:cs="Calibri"/>
              </w:rPr>
              <w:t>Ora</w:t>
            </w:r>
            <w:r w:rsidRPr="005607A6">
              <w:rPr>
                <w:rFonts w:cs="Calibri"/>
              </w:rPr>
              <w:t xml:space="preserve"> del trasferimento </w:t>
            </w:r>
            <w:r>
              <w:rPr>
                <w:rFonts w:cs="Calibri"/>
              </w:rPr>
              <w:t>numero 6</w:t>
            </w:r>
          </w:p>
        </w:tc>
        <w:tc>
          <w:tcPr>
            <w:tcW w:w="0" w:type="auto"/>
            <w:vAlign w:val="center"/>
          </w:tcPr>
          <w:p w14:paraId="4B19B969" w14:textId="77777777" w:rsidR="005607A6" w:rsidRPr="00E8218D" w:rsidRDefault="005607A6" w:rsidP="00DD2814">
            <w:pPr>
              <w:jc w:val="center"/>
              <w:rPr>
                <w:rFonts w:cs="Calibri"/>
              </w:rPr>
            </w:pPr>
            <w:r w:rsidRPr="00E8218D">
              <w:rPr>
                <w:rFonts w:cs="Calibri"/>
              </w:rPr>
              <w:t>ORA</w:t>
            </w:r>
          </w:p>
        </w:tc>
        <w:tc>
          <w:tcPr>
            <w:tcW w:w="0" w:type="auto"/>
            <w:vAlign w:val="center"/>
          </w:tcPr>
          <w:p w14:paraId="34EAC092" w14:textId="77777777" w:rsidR="005607A6" w:rsidRPr="00E8218D" w:rsidRDefault="005607A6" w:rsidP="00DD2814">
            <w:pPr>
              <w:jc w:val="center"/>
              <w:rPr>
                <w:rFonts w:cs="Calibri"/>
                <w:color w:val="000000"/>
              </w:rPr>
            </w:pPr>
            <w:r w:rsidRPr="00E8218D">
              <w:rPr>
                <w:rFonts w:cs="Calibri"/>
                <w:color w:val="000000"/>
              </w:rPr>
              <w:t>189</w:t>
            </w:r>
          </w:p>
        </w:tc>
        <w:tc>
          <w:tcPr>
            <w:tcW w:w="0" w:type="auto"/>
            <w:vAlign w:val="center"/>
          </w:tcPr>
          <w:p w14:paraId="2CEA6932" w14:textId="77777777" w:rsidR="005607A6" w:rsidRPr="00E8218D" w:rsidRDefault="005607A6" w:rsidP="00DD2814">
            <w:pPr>
              <w:jc w:val="center"/>
              <w:rPr>
                <w:rFonts w:cs="Calibri"/>
                <w:color w:val="000000"/>
              </w:rPr>
            </w:pPr>
            <w:r w:rsidRPr="00E8218D">
              <w:rPr>
                <w:rFonts w:cs="Calibri"/>
                <w:color w:val="000000"/>
              </w:rPr>
              <w:t>192</w:t>
            </w:r>
          </w:p>
        </w:tc>
        <w:tc>
          <w:tcPr>
            <w:tcW w:w="0" w:type="auto"/>
            <w:vAlign w:val="center"/>
          </w:tcPr>
          <w:p w14:paraId="37D279EF"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209C8657" w14:textId="77777777" w:rsidR="005607A6" w:rsidRPr="00E8218D" w:rsidRDefault="005607A6" w:rsidP="0031230B">
            <w:pPr>
              <w:spacing w:line="240" w:lineRule="auto"/>
              <w:ind w:right="-70"/>
              <w:rPr>
                <w:rFonts w:cs="Calibri"/>
              </w:rPr>
            </w:pPr>
          </w:p>
        </w:tc>
      </w:tr>
      <w:tr w:rsidR="005607A6" w14:paraId="47CBC7CF" w14:textId="77777777" w:rsidTr="00DD2814">
        <w:tc>
          <w:tcPr>
            <w:tcW w:w="0" w:type="auto"/>
            <w:vAlign w:val="center"/>
          </w:tcPr>
          <w:p w14:paraId="6B8C9C4E" w14:textId="77777777" w:rsidR="005607A6" w:rsidRPr="00E8218D" w:rsidRDefault="005607A6" w:rsidP="00DD2814">
            <w:pPr>
              <w:rPr>
                <w:rFonts w:cs="Calibri"/>
              </w:rPr>
            </w:pPr>
            <w:r w:rsidRPr="00E8218D">
              <w:rPr>
                <w:rFonts w:cs="Calibri"/>
              </w:rPr>
              <w:t>Unità Operativa Trasferimento 6</w:t>
            </w:r>
          </w:p>
        </w:tc>
        <w:tc>
          <w:tcPr>
            <w:tcW w:w="0" w:type="auto"/>
            <w:vAlign w:val="center"/>
          </w:tcPr>
          <w:p w14:paraId="0C554564" w14:textId="77777777" w:rsidR="005607A6" w:rsidRPr="00E8218D" w:rsidRDefault="005607A6" w:rsidP="005607A6">
            <w:pPr>
              <w:rPr>
                <w:rFonts w:cs="Calibri"/>
              </w:rPr>
            </w:pPr>
            <w:r w:rsidRPr="005607A6">
              <w:rPr>
                <w:rFonts w:cs="Calibri"/>
              </w:rPr>
              <w:t xml:space="preserve">Unità operativa </w:t>
            </w:r>
            <w:r>
              <w:rPr>
                <w:rFonts w:cs="Calibri"/>
              </w:rPr>
              <w:t>del trasferimento 6</w:t>
            </w:r>
          </w:p>
        </w:tc>
        <w:tc>
          <w:tcPr>
            <w:tcW w:w="0" w:type="auto"/>
            <w:vAlign w:val="center"/>
          </w:tcPr>
          <w:p w14:paraId="3E53B3EB" w14:textId="77777777" w:rsidR="005607A6" w:rsidRPr="00E8218D" w:rsidRDefault="005607A6" w:rsidP="00DD2814">
            <w:pPr>
              <w:jc w:val="center"/>
              <w:rPr>
                <w:rFonts w:cs="Calibri"/>
              </w:rPr>
            </w:pPr>
            <w:r w:rsidRPr="00E8218D">
              <w:rPr>
                <w:rFonts w:cs="Calibri"/>
              </w:rPr>
              <w:t>AN</w:t>
            </w:r>
          </w:p>
        </w:tc>
        <w:tc>
          <w:tcPr>
            <w:tcW w:w="0" w:type="auto"/>
            <w:vAlign w:val="center"/>
          </w:tcPr>
          <w:p w14:paraId="2C2A06C1" w14:textId="77777777" w:rsidR="005607A6" w:rsidRPr="00E8218D" w:rsidRDefault="005607A6" w:rsidP="00DD2814">
            <w:pPr>
              <w:jc w:val="center"/>
              <w:rPr>
                <w:rFonts w:cs="Calibri"/>
                <w:color w:val="000000"/>
              </w:rPr>
            </w:pPr>
            <w:r w:rsidRPr="00E8218D">
              <w:rPr>
                <w:rFonts w:cs="Calibri"/>
                <w:color w:val="000000"/>
              </w:rPr>
              <w:t>193</w:t>
            </w:r>
          </w:p>
        </w:tc>
        <w:tc>
          <w:tcPr>
            <w:tcW w:w="0" w:type="auto"/>
            <w:vAlign w:val="center"/>
          </w:tcPr>
          <w:p w14:paraId="6351DF6C" w14:textId="77777777" w:rsidR="005607A6" w:rsidRPr="00E8218D" w:rsidRDefault="005607A6" w:rsidP="00DD2814">
            <w:pPr>
              <w:jc w:val="center"/>
              <w:rPr>
                <w:rFonts w:cs="Calibri"/>
                <w:color w:val="000000"/>
              </w:rPr>
            </w:pPr>
            <w:r w:rsidRPr="00E8218D">
              <w:rPr>
                <w:rFonts w:cs="Calibri"/>
                <w:color w:val="000000"/>
              </w:rPr>
              <w:t>204</w:t>
            </w:r>
          </w:p>
        </w:tc>
        <w:tc>
          <w:tcPr>
            <w:tcW w:w="0" w:type="auto"/>
            <w:vAlign w:val="center"/>
          </w:tcPr>
          <w:p w14:paraId="56F50CBF" w14:textId="77777777" w:rsidR="005607A6" w:rsidRPr="00E8218D" w:rsidRDefault="005607A6" w:rsidP="00DD2814">
            <w:pPr>
              <w:jc w:val="center"/>
              <w:rPr>
                <w:rFonts w:cs="Calibri"/>
                <w:color w:val="000000"/>
              </w:rPr>
            </w:pPr>
            <w:r w:rsidRPr="00E8218D">
              <w:rPr>
                <w:rFonts w:cs="Calibri"/>
                <w:color w:val="000000"/>
              </w:rPr>
              <w:t>12</w:t>
            </w:r>
          </w:p>
        </w:tc>
        <w:tc>
          <w:tcPr>
            <w:tcW w:w="0" w:type="auto"/>
            <w:vAlign w:val="center"/>
          </w:tcPr>
          <w:p w14:paraId="11F6E56A" w14:textId="77777777" w:rsidR="005607A6" w:rsidRPr="00E8218D" w:rsidRDefault="00A76293"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5607A6" w14:paraId="446934E6" w14:textId="77777777" w:rsidTr="00DD2814">
        <w:tc>
          <w:tcPr>
            <w:tcW w:w="0" w:type="auto"/>
            <w:vAlign w:val="center"/>
          </w:tcPr>
          <w:p w14:paraId="6FBD21CB" w14:textId="77777777" w:rsidR="005607A6" w:rsidRPr="00E8218D" w:rsidRDefault="005607A6" w:rsidP="00DD2814">
            <w:pPr>
              <w:rPr>
                <w:rFonts w:cs="Calibri"/>
              </w:rPr>
            </w:pPr>
            <w:r w:rsidRPr="00E8218D">
              <w:rPr>
                <w:rFonts w:cs="Calibri"/>
              </w:rPr>
              <w:t>Data Trasferimento 7</w:t>
            </w:r>
          </w:p>
        </w:tc>
        <w:tc>
          <w:tcPr>
            <w:tcW w:w="0" w:type="auto"/>
            <w:vAlign w:val="center"/>
          </w:tcPr>
          <w:p w14:paraId="45C66188" w14:textId="77777777" w:rsidR="005607A6" w:rsidRPr="00E8218D" w:rsidRDefault="005607A6" w:rsidP="005607A6">
            <w:pPr>
              <w:rPr>
                <w:rFonts w:cs="Calibri"/>
              </w:rPr>
            </w:pPr>
            <w:r w:rsidRPr="00E8218D">
              <w:rPr>
                <w:rFonts w:cs="Calibri"/>
              </w:rPr>
              <w:t>Data del trasferimento numero 7</w:t>
            </w:r>
          </w:p>
        </w:tc>
        <w:tc>
          <w:tcPr>
            <w:tcW w:w="0" w:type="auto"/>
            <w:vAlign w:val="center"/>
          </w:tcPr>
          <w:p w14:paraId="669870C0" w14:textId="77777777" w:rsidR="005607A6" w:rsidRPr="00E8218D" w:rsidRDefault="005607A6" w:rsidP="00DD2814">
            <w:pPr>
              <w:jc w:val="center"/>
              <w:rPr>
                <w:rFonts w:cs="Calibri"/>
              </w:rPr>
            </w:pPr>
            <w:r w:rsidRPr="00E8218D">
              <w:rPr>
                <w:rFonts w:cs="Calibri"/>
              </w:rPr>
              <w:t>DATA</w:t>
            </w:r>
          </w:p>
        </w:tc>
        <w:tc>
          <w:tcPr>
            <w:tcW w:w="0" w:type="auto"/>
            <w:vAlign w:val="center"/>
          </w:tcPr>
          <w:p w14:paraId="012A677F" w14:textId="77777777" w:rsidR="005607A6" w:rsidRPr="00E8218D" w:rsidRDefault="005607A6" w:rsidP="00DD2814">
            <w:pPr>
              <w:jc w:val="center"/>
              <w:rPr>
                <w:rFonts w:cs="Calibri"/>
                <w:color w:val="000000"/>
              </w:rPr>
            </w:pPr>
            <w:r w:rsidRPr="00E8218D">
              <w:rPr>
                <w:rFonts w:cs="Calibri"/>
                <w:color w:val="000000"/>
              </w:rPr>
              <w:t>205</w:t>
            </w:r>
          </w:p>
        </w:tc>
        <w:tc>
          <w:tcPr>
            <w:tcW w:w="0" w:type="auto"/>
            <w:vAlign w:val="center"/>
          </w:tcPr>
          <w:p w14:paraId="52D11C46" w14:textId="77777777" w:rsidR="005607A6" w:rsidRPr="00E8218D" w:rsidRDefault="005607A6" w:rsidP="00DD2814">
            <w:pPr>
              <w:jc w:val="center"/>
              <w:rPr>
                <w:rFonts w:cs="Calibri"/>
                <w:color w:val="000000"/>
              </w:rPr>
            </w:pPr>
            <w:r w:rsidRPr="00E8218D">
              <w:rPr>
                <w:rFonts w:cs="Calibri"/>
                <w:color w:val="000000"/>
              </w:rPr>
              <w:t>212</w:t>
            </w:r>
          </w:p>
        </w:tc>
        <w:tc>
          <w:tcPr>
            <w:tcW w:w="0" w:type="auto"/>
            <w:vAlign w:val="center"/>
          </w:tcPr>
          <w:p w14:paraId="3B36788E" w14:textId="77777777" w:rsidR="005607A6" w:rsidRPr="00E8218D" w:rsidRDefault="005607A6" w:rsidP="00DD2814">
            <w:pPr>
              <w:jc w:val="center"/>
              <w:rPr>
                <w:rFonts w:cs="Calibri"/>
                <w:color w:val="000000"/>
              </w:rPr>
            </w:pPr>
            <w:r w:rsidRPr="00E8218D">
              <w:rPr>
                <w:rFonts w:cs="Calibri"/>
                <w:color w:val="000000"/>
              </w:rPr>
              <w:t>8</w:t>
            </w:r>
          </w:p>
        </w:tc>
        <w:tc>
          <w:tcPr>
            <w:tcW w:w="0" w:type="auto"/>
            <w:vAlign w:val="center"/>
          </w:tcPr>
          <w:p w14:paraId="33BBBDB2" w14:textId="77777777" w:rsidR="005607A6" w:rsidRPr="00E8218D" w:rsidRDefault="005607A6" w:rsidP="0031230B">
            <w:pPr>
              <w:spacing w:line="240" w:lineRule="auto"/>
              <w:ind w:right="-70"/>
              <w:rPr>
                <w:rFonts w:cs="Calibri"/>
              </w:rPr>
            </w:pPr>
          </w:p>
        </w:tc>
      </w:tr>
      <w:tr w:rsidR="005607A6" w14:paraId="22D2D818" w14:textId="77777777" w:rsidTr="00DD2814">
        <w:tc>
          <w:tcPr>
            <w:tcW w:w="0" w:type="auto"/>
            <w:vAlign w:val="center"/>
          </w:tcPr>
          <w:p w14:paraId="131F303A" w14:textId="77777777" w:rsidR="005607A6" w:rsidRPr="00E8218D" w:rsidRDefault="005607A6" w:rsidP="00DD2814">
            <w:pPr>
              <w:rPr>
                <w:rFonts w:cs="Calibri"/>
              </w:rPr>
            </w:pPr>
            <w:r w:rsidRPr="00E8218D">
              <w:rPr>
                <w:rFonts w:cs="Calibri"/>
              </w:rPr>
              <w:t>Ora Trasferimento 7</w:t>
            </w:r>
          </w:p>
        </w:tc>
        <w:tc>
          <w:tcPr>
            <w:tcW w:w="0" w:type="auto"/>
            <w:vAlign w:val="center"/>
          </w:tcPr>
          <w:p w14:paraId="2E89DE4A" w14:textId="77777777" w:rsidR="005607A6" w:rsidRPr="00E8218D" w:rsidRDefault="005607A6" w:rsidP="005607A6">
            <w:pPr>
              <w:rPr>
                <w:rFonts w:cs="Calibri"/>
              </w:rPr>
            </w:pPr>
            <w:r>
              <w:rPr>
                <w:rFonts w:cs="Calibri"/>
              </w:rPr>
              <w:t>Ora</w:t>
            </w:r>
            <w:r w:rsidRPr="005607A6">
              <w:rPr>
                <w:rFonts w:cs="Calibri"/>
              </w:rPr>
              <w:t xml:space="preserve"> del trasferimento </w:t>
            </w:r>
            <w:r>
              <w:rPr>
                <w:rFonts w:cs="Calibri"/>
              </w:rPr>
              <w:t>numero 7</w:t>
            </w:r>
          </w:p>
        </w:tc>
        <w:tc>
          <w:tcPr>
            <w:tcW w:w="0" w:type="auto"/>
            <w:vAlign w:val="center"/>
          </w:tcPr>
          <w:p w14:paraId="7A217FB7" w14:textId="77777777" w:rsidR="005607A6" w:rsidRPr="00E8218D" w:rsidRDefault="005607A6" w:rsidP="00DD2814">
            <w:pPr>
              <w:jc w:val="center"/>
              <w:rPr>
                <w:rFonts w:cs="Calibri"/>
              </w:rPr>
            </w:pPr>
            <w:r w:rsidRPr="00E8218D">
              <w:rPr>
                <w:rFonts w:cs="Calibri"/>
              </w:rPr>
              <w:t>ORA</w:t>
            </w:r>
          </w:p>
        </w:tc>
        <w:tc>
          <w:tcPr>
            <w:tcW w:w="0" w:type="auto"/>
            <w:vAlign w:val="center"/>
          </w:tcPr>
          <w:p w14:paraId="722D9094" w14:textId="77777777" w:rsidR="005607A6" w:rsidRPr="00E8218D" w:rsidRDefault="005607A6" w:rsidP="00DD2814">
            <w:pPr>
              <w:jc w:val="center"/>
              <w:rPr>
                <w:rFonts w:cs="Calibri"/>
                <w:color w:val="000000"/>
              </w:rPr>
            </w:pPr>
            <w:r w:rsidRPr="00E8218D">
              <w:rPr>
                <w:rFonts w:cs="Calibri"/>
                <w:color w:val="000000"/>
              </w:rPr>
              <w:t>213</w:t>
            </w:r>
          </w:p>
        </w:tc>
        <w:tc>
          <w:tcPr>
            <w:tcW w:w="0" w:type="auto"/>
            <w:vAlign w:val="center"/>
          </w:tcPr>
          <w:p w14:paraId="59107CC5" w14:textId="77777777" w:rsidR="005607A6" w:rsidRPr="00E8218D" w:rsidRDefault="005607A6" w:rsidP="00DD2814">
            <w:pPr>
              <w:jc w:val="center"/>
              <w:rPr>
                <w:rFonts w:cs="Calibri"/>
                <w:color w:val="000000"/>
              </w:rPr>
            </w:pPr>
            <w:r w:rsidRPr="00E8218D">
              <w:rPr>
                <w:rFonts w:cs="Calibri"/>
                <w:color w:val="000000"/>
              </w:rPr>
              <w:t>216</w:t>
            </w:r>
          </w:p>
        </w:tc>
        <w:tc>
          <w:tcPr>
            <w:tcW w:w="0" w:type="auto"/>
            <w:vAlign w:val="center"/>
          </w:tcPr>
          <w:p w14:paraId="688F66E8"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606BCE36" w14:textId="77777777" w:rsidR="005607A6" w:rsidRPr="00E8218D" w:rsidRDefault="005607A6" w:rsidP="0031230B">
            <w:pPr>
              <w:spacing w:line="240" w:lineRule="auto"/>
              <w:ind w:right="-70"/>
              <w:rPr>
                <w:rFonts w:cs="Calibri"/>
              </w:rPr>
            </w:pPr>
          </w:p>
        </w:tc>
      </w:tr>
      <w:tr w:rsidR="005607A6" w14:paraId="536D8467" w14:textId="77777777" w:rsidTr="00DD2814">
        <w:tc>
          <w:tcPr>
            <w:tcW w:w="0" w:type="auto"/>
            <w:vAlign w:val="center"/>
          </w:tcPr>
          <w:p w14:paraId="0DB8C878" w14:textId="77777777" w:rsidR="005607A6" w:rsidRPr="00E8218D" w:rsidRDefault="005607A6" w:rsidP="00DD2814">
            <w:pPr>
              <w:rPr>
                <w:rFonts w:cs="Calibri"/>
              </w:rPr>
            </w:pPr>
            <w:r w:rsidRPr="00E8218D">
              <w:rPr>
                <w:rFonts w:cs="Calibri"/>
              </w:rPr>
              <w:t>Unità Operativa Trasferimento 7</w:t>
            </w:r>
          </w:p>
        </w:tc>
        <w:tc>
          <w:tcPr>
            <w:tcW w:w="0" w:type="auto"/>
            <w:vAlign w:val="center"/>
          </w:tcPr>
          <w:p w14:paraId="04EF5C78" w14:textId="77777777" w:rsidR="005607A6" w:rsidRPr="00E8218D" w:rsidRDefault="005607A6" w:rsidP="005607A6">
            <w:pPr>
              <w:rPr>
                <w:rFonts w:cs="Calibri"/>
              </w:rPr>
            </w:pPr>
            <w:r w:rsidRPr="005607A6">
              <w:rPr>
                <w:rFonts w:cs="Calibri"/>
              </w:rPr>
              <w:t xml:space="preserve">Unità operativa </w:t>
            </w:r>
            <w:r>
              <w:rPr>
                <w:rFonts w:cs="Calibri"/>
              </w:rPr>
              <w:t>del trasferimento 7</w:t>
            </w:r>
          </w:p>
        </w:tc>
        <w:tc>
          <w:tcPr>
            <w:tcW w:w="0" w:type="auto"/>
            <w:vAlign w:val="center"/>
          </w:tcPr>
          <w:p w14:paraId="6DBB15E6" w14:textId="77777777" w:rsidR="005607A6" w:rsidRPr="00E8218D" w:rsidRDefault="005607A6" w:rsidP="00DD2814">
            <w:pPr>
              <w:jc w:val="center"/>
              <w:rPr>
                <w:rFonts w:cs="Calibri"/>
              </w:rPr>
            </w:pPr>
            <w:r w:rsidRPr="00E8218D">
              <w:rPr>
                <w:rFonts w:cs="Calibri"/>
              </w:rPr>
              <w:t>AN</w:t>
            </w:r>
          </w:p>
        </w:tc>
        <w:tc>
          <w:tcPr>
            <w:tcW w:w="0" w:type="auto"/>
            <w:vAlign w:val="center"/>
          </w:tcPr>
          <w:p w14:paraId="3D43FC23" w14:textId="77777777" w:rsidR="005607A6" w:rsidRPr="00E8218D" w:rsidRDefault="005607A6" w:rsidP="00DD2814">
            <w:pPr>
              <w:jc w:val="center"/>
              <w:rPr>
                <w:rFonts w:cs="Calibri"/>
                <w:color w:val="000000"/>
              </w:rPr>
            </w:pPr>
            <w:r w:rsidRPr="00E8218D">
              <w:rPr>
                <w:rFonts w:cs="Calibri"/>
                <w:color w:val="000000"/>
              </w:rPr>
              <w:t>217</w:t>
            </w:r>
          </w:p>
        </w:tc>
        <w:tc>
          <w:tcPr>
            <w:tcW w:w="0" w:type="auto"/>
            <w:vAlign w:val="center"/>
          </w:tcPr>
          <w:p w14:paraId="742C8D9F" w14:textId="77777777" w:rsidR="005607A6" w:rsidRPr="00E8218D" w:rsidRDefault="005607A6" w:rsidP="00DD2814">
            <w:pPr>
              <w:jc w:val="center"/>
              <w:rPr>
                <w:rFonts w:cs="Calibri"/>
                <w:color w:val="000000"/>
              </w:rPr>
            </w:pPr>
            <w:r w:rsidRPr="00E8218D">
              <w:rPr>
                <w:rFonts w:cs="Calibri"/>
                <w:color w:val="000000"/>
              </w:rPr>
              <w:t>228</w:t>
            </w:r>
          </w:p>
        </w:tc>
        <w:tc>
          <w:tcPr>
            <w:tcW w:w="0" w:type="auto"/>
            <w:vAlign w:val="center"/>
          </w:tcPr>
          <w:p w14:paraId="6C4214D4" w14:textId="77777777" w:rsidR="005607A6" w:rsidRPr="00E8218D" w:rsidRDefault="005607A6" w:rsidP="00DD2814">
            <w:pPr>
              <w:jc w:val="center"/>
              <w:rPr>
                <w:rFonts w:cs="Calibri"/>
                <w:color w:val="000000"/>
              </w:rPr>
            </w:pPr>
            <w:r w:rsidRPr="00E8218D">
              <w:rPr>
                <w:rFonts w:cs="Calibri"/>
                <w:color w:val="000000"/>
              </w:rPr>
              <w:t>12</w:t>
            </w:r>
          </w:p>
        </w:tc>
        <w:tc>
          <w:tcPr>
            <w:tcW w:w="0" w:type="auto"/>
            <w:vAlign w:val="center"/>
          </w:tcPr>
          <w:p w14:paraId="3E2603D3" w14:textId="77777777" w:rsidR="005607A6" w:rsidRPr="00E8218D" w:rsidRDefault="00A76293"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5607A6" w14:paraId="42AA4C5F" w14:textId="77777777" w:rsidTr="00DD2814">
        <w:tc>
          <w:tcPr>
            <w:tcW w:w="0" w:type="auto"/>
            <w:vAlign w:val="center"/>
          </w:tcPr>
          <w:p w14:paraId="2B7D3996" w14:textId="77777777" w:rsidR="005607A6" w:rsidRPr="00E8218D" w:rsidRDefault="005607A6" w:rsidP="00DD2814">
            <w:pPr>
              <w:rPr>
                <w:rFonts w:cs="Calibri"/>
              </w:rPr>
            </w:pPr>
            <w:r w:rsidRPr="00E8218D">
              <w:rPr>
                <w:rFonts w:cs="Calibri"/>
              </w:rPr>
              <w:t>Data Trasferimento 8</w:t>
            </w:r>
          </w:p>
        </w:tc>
        <w:tc>
          <w:tcPr>
            <w:tcW w:w="0" w:type="auto"/>
            <w:vAlign w:val="center"/>
          </w:tcPr>
          <w:p w14:paraId="7E1704FB" w14:textId="77777777" w:rsidR="005607A6" w:rsidRPr="00E8218D" w:rsidRDefault="005607A6" w:rsidP="005607A6">
            <w:pPr>
              <w:rPr>
                <w:rFonts w:cs="Calibri"/>
              </w:rPr>
            </w:pPr>
            <w:r w:rsidRPr="00E8218D">
              <w:rPr>
                <w:rFonts w:cs="Calibri"/>
              </w:rPr>
              <w:t>Data del trasferimento numero 8</w:t>
            </w:r>
          </w:p>
        </w:tc>
        <w:tc>
          <w:tcPr>
            <w:tcW w:w="0" w:type="auto"/>
            <w:vAlign w:val="center"/>
          </w:tcPr>
          <w:p w14:paraId="54271B0D" w14:textId="77777777" w:rsidR="005607A6" w:rsidRPr="00E8218D" w:rsidRDefault="005607A6" w:rsidP="00DD2814">
            <w:pPr>
              <w:jc w:val="center"/>
              <w:rPr>
                <w:rFonts w:cs="Calibri"/>
              </w:rPr>
            </w:pPr>
            <w:r w:rsidRPr="00E8218D">
              <w:rPr>
                <w:rFonts w:cs="Calibri"/>
              </w:rPr>
              <w:t>DATA</w:t>
            </w:r>
          </w:p>
        </w:tc>
        <w:tc>
          <w:tcPr>
            <w:tcW w:w="0" w:type="auto"/>
            <w:vAlign w:val="center"/>
          </w:tcPr>
          <w:p w14:paraId="7B45A3F3" w14:textId="77777777" w:rsidR="005607A6" w:rsidRPr="00E8218D" w:rsidRDefault="005607A6" w:rsidP="00DD2814">
            <w:pPr>
              <w:jc w:val="center"/>
              <w:rPr>
                <w:rFonts w:cs="Calibri"/>
                <w:color w:val="000000"/>
              </w:rPr>
            </w:pPr>
            <w:r w:rsidRPr="00E8218D">
              <w:rPr>
                <w:rFonts w:cs="Calibri"/>
                <w:color w:val="000000"/>
              </w:rPr>
              <w:t>229</w:t>
            </w:r>
          </w:p>
        </w:tc>
        <w:tc>
          <w:tcPr>
            <w:tcW w:w="0" w:type="auto"/>
            <w:vAlign w:val="center"/>
          </w:tcPr>
          <w:p w14:paraId="39AFA680" w14:textId="77777777" w:rsidR="005607A6" w:rsidRPr="00E8218D" w:rsidRDefault="005607A6" w:rsidP="00DD2814">
            <w:pPr>
              <w:jc w:val="center"/>
              <w:rPr>
                <w:rFonts w:cs="Calibri"/>
                <w:color w:val="000000"/>
              </w:rPr>
            </w:pPr>
            <w:r w:rsidRPr="00E8218D">
              <w:rPr>
                <w:rFonts w:cs="Calibri"/>
                <w:color w:val="000000"/>
              </w:rPr>
              <w:t>236</w:t>
            </w:r>
          </w:p>
        </w:tc>
        <w:tc>
          <w:tcPr>
            <w:tcW w:w="0" w:type="auto"/>
            <w:vAlign w:val="center"/>
          </w:tcPr>
          <w:p w14:paraId="229354D8" w14:textId="77777777" w:rsidR="005607A6" w:rsidRPr="00E8218D" w:rsidRDefault="005607A6" w:rsidP="00DD2814">
            <w:pPr>
              <w:jc w:val="center"/>
              <w:rPr>
                <w:rFonts w:cs="Calibri"/>
                <w:color w:val="000000"/>
              </w:rPr>
            </w:pPr>
            <w:r w:rsidRPr="00E8218D">
              <w:rPr>
                <w:rFonts w:cs="Calibri"/>
                <w:color w:val="000000"/>
              </w:rPr>
              <w:t>8</w:t>
            </w:r>
          </w:p>
        </w:tc>
        <w:tc>
          <w:tcPr>
            <w:tcW w:w="0" w:type="auto"/>
            <w:vAlign w:val="center"/>
          </w:tcPr>
          <w:p w14:paraId="092A9BDE" w14:textId="77777777" w:rsidR="005607A6" w:rsidRPr="00E8218D" w:rsidRDefault="005607A6" w:rsidP="0031230B">
            <w:pPr>
              <w:spacing w:line="240" w:lineRule="auto"/>
              <w:ind w:right="-70"/>
              <w:rPr>
                <w:rFonts w:cs="Calibri"/>
              </w:rPr>
            </w:pPr>
          </w:p>
        </w:tc>
      </w:tr>
      <w:tr w:rsidR="005607A6" w14:paraId="4AAB5566" w14:textId="77777777" w:rsidTr="00DD2814">
        <w:tc>
          <w:tcPr>
            <w:tcW w:w="0" w:type="auto"/>
            <w:vAlign w:val="center"/>
          </w:tcPr>
          <w:p w14:paraId="1A409F3F" w14:textId="77777777" w:rsidR="005607A6" w:rsidRPr="00E8218D" w:rsidRDefault="005607A6" w:rsidP="00DD2814">
            <w:pPr>
              <w:rPr>
                <w:rFonts w:cs="Calibri"/>
              </w:rPr>
            </w:pPr>
            <w:r w:rsidRPr="00E8218D">
              <w:rPr>
                <w:rFonts w:cs="Calibri"/>
              </w:rPr>
              <w:t>Ora Trasferimento 8</w:t>
            </w:r>
          </w:p>
        </w:tc>
        <w:tc>
          <w:tcPr>
            <w:tcW w:w="0" w:type="auto"/>
            <w:vAlign w:val="center"/>
          </w:tcPr>
          <w:p w14:paraId="3C29F959" w14:textId="77777777" w:rsidR="005607A6" w:rsidRPr="00E8218D" w:rsidRDefault="005607A6" w:rsidP="005607A6">
            <w:pPr>
              <w:rPr>
                <w:rFonts w:cs="Calibri"/>
              </w:rPr>
            </w:pPr>
            <w:r>
              <w:rPr>
                <w:rFonts w:cs="Calibri"/>
              </w:rPr>
              <w:t>Ora</w:t>
            </w:r>
            <w:r w:rsidRPr="005607A6">
              <w:rPr>
                <w:rFonts w:cs="Calibri"/>
              </w:rPr>
              <w:t xml:space="preserve"> del trasferimento </w:t>
            </w:r>
            <w:r>
              <w:rPr>
                <w:rFonts w:cs="Calibri"/>
              </w:rPr>
              <w:t>numero 8</w:t>
            </w:r>
          </w:p>
        </w:tc>
        <w:tc>
          <w:tcPr>
            <w:tcW w:w="0" w:type="auto"/>
            <w:vAlign w:val="center"/>
          </w:tcPr>
          <w:p w14:paraId="314F8D6C" w14:textId="77777777" w:rsidR="005607A6" w:rsidRPr="00E8218D" w:rsidRDefault="005607A6" w:rsidP="00DD2814">
            <w:pPr>
              <w:jc w:val="center"/>
              <w:rPr>
                <w:rFonts w:cs="Calibri"/>
              </w:rPr>
            </w:pPr>
            <w:r w:rsidRPr="00E8218D">
              <w:rPr>
                <w:rFonts w:cs="Calibri"/>
              </w:rPr>
              <w:t>ORA</w:t>
            </w:r>
          </w:p>
        </w:tc>
        <w:tc>
          <w:tcPr>
            <w:tcW w:w="0" w:type="auto"/>
            <w:vAlign w:val="center"/>
          </w:tcPr>
          <w:p w14:paraId="53F123A7" w14:textId="77777777" w:rsidR="005607A6" w:rsidRPr="00E8218D" w:rsidRDefault="005607A6" w:rsidP="00DD2814">
            <w:pPr>
              <w:jc w:val="center"/>
              <w:rPr>
                <w:rFonts w:cs="Calibri"/>
                <w:color w:val="000000"/>
              </w:rPr>
            </w:pPr>
            <w:r w:rsidRPr="00E8218D">
              <w:rPr>
                <w:rFonts w:cs="Calibri"/>
                <w:color w:val="000000"/>
              </w:rPr>
              <w:t>237</w:t>
            </w:r>
          </w:p>
        </w:tc>
        <w:tc>
          <w:tcPr>
            <w:tcW w:w="0" w:type="auto"/>
            <w:vAlign w:val="center"/>
          </w:tcPr>
          <w:p w14:paraId="64F19914" w14:textId="77777777" w:rsidR="005607A6" w:rsidRPr="00E8218D" w:rsidRDefault="005607A6" w:rsidP="00DD2814">
            <w:pPr>
              <w:jc w:val="center"/>
              <w:rPr>
                <w:rFonts w:cs="Calibri"/>
                <w:color w:val="000000"/>
              </w:rPr>
            </w:pPr>
            <w:r w:rsidRPr="00E8218D">
              <w:rPr>
                <w:rFonts w:cs="Calibri"/>
                <w:color w:val="000000"/>
              </w:rPr>
              <w:t>240</w:t>
            </w:r>
          </w:p>
        </w:tc>
        <w:tc>
          <w:tcPr>
            <w:tcW w:w="0" w:type="auto"/>
            <w:vAlign w:val="center"/>
          </w:tcPr>
          <w:p w14:paraId="238A852F"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14242BA7" w14:textId="77777777" w:rsidR="005607A6" w:rsidRPr="00E8218D" w:rsidRDefault="005607A6" w:rsidP="0031230B">
            <w:pPr>
              <w:spacing w:line="240" w:lineRule="auto"/>
              <w:ind w:right="-70"/>
              <w:rPr>
                <w:rFonts w:cs="Calibri"/>
              </w:rPr>
            </w:pPr>
          </w:p>
        </w:tc>
      </w:tr>
      <w:tr w:rsidR="005607A6" w14:paraId="2DBD2AF4" w14:textId="77777777" w:rsidTr="00DD2814">
        <w:tc>
          <w:tcPr>
            <w:tcW w:w="0" w:type="auto"/>
            <w:vAlign w:val="center"/>
          </w:tcPr>
          <w:p w14:paraId="29F7F895" w14:textId="77777777" w:rsidR="005607A6" w:rsidRPr="00E8218D" w:rsidRDefault="005607A6" w:rsidP="00DD2814">
            <w:pPr>
              <w:rPr>
                <w:rFonts w:cs="Calibri"/>
              </w:rPr>
            </w:pPr>
            <w:r w:rsidRPr="00E8218D">
              <w:rPr>
                <w:rFonts w:cs="Calibri"/>
              </w:rPr>
              <w:t>Unità Operativa Trasferimento 8</w:t>
            </w:r>
          </w:p>
        </w:tc>
        <w:tc>
          <w:tcPr>
            <w:tcW w:w="0" w:type="auto"/>
            <w:vAlign w:val="center"/>
          </w:tcPr>
          <w:p w14:paraId="29082D65" w14:textId="77777777" w:rsidR="005607A6" w:rsidRPr="00E8218D" w:rsidRDefault="005607A6" w:rsidP="005607A6">
            <w:pPr>
              <w:rPr>
                <w:rFonts w:cs="Calibri"/>
              </w:rPr>
            </w:pPr>
            <w:r w:rsidRPr="005607A6">
              <w:rPr>
                <w:rFonts w:cs="Calibri"/>
              </w:rPr>
              <w:t xml:space="preserve">Unità operativa </w:t>
            </w:r>
            <w:r>
              <w:rPr>
                <w:rFonts w:cs="Calibri"/>
              </w:rPr>
              <w:t>del trasferimento 8</w:t>
            </w:r>
          </w:p>
        </w:tc>
        <w:tc>
          <w:tcPr>
            <w:tcW w:w="0" w:type="auto"/>
            <w:vAlign w:val="center"/>
          </w:tcPr>
          <w:p w14:paraId="39C2372F" w14:textId="77777777" w:rsidR="005607A6" w:rsidRPr="00E8218D" w:rsidRDefault="005607A6" w:rsidP="00DD2814">
            <w:pPr>
              <w:jc w:val="center"/>
              <w:rPr>
                <w:rFonts w:cs="Calibri"/>
              </w:rPr>
            </w:pPr>
            <w:r w:rsidRPr="00E8218D">
              <w:rPr>
                <w:rFonts w:cs="Calibri"/>
              </w:rPr>
              <w:t>AN</w:t>
            </w:r>
          </w:p>
        </w:tc>
        <w:tc>
          <w:tcPr>
            <w:tcW w:w="0" w:type="auto"/>
            <w:vAlign w:val="center"/>
          </w:tcPr>
          <w:p w14:paraId="6ACBE874" w14:textId="77777777" w:rsidR="005607A6" w:rsidRPr="00E8218D" w:rsidRDefault="005607A6" w:rsidP="00DD2814">
            <w:pPr>
              <w:jc w:val="center"/>
              <w:rPr>
                <w:rFonts w:cs="Calibri"/>
                <w:color w:val="000000"/>
              </w:rPr>
            </w:pPr>
            <w:r w:rsidRPr="00E8218D">
              <w:rPr>
                <w:rFonts w:cs="Calibri"/>
                <w:color w:val="000000"/>
              </w:rPr>
              <w:t>241</w:t>
            </w:r>
          </w:p>
        </w:tc>
        <w:tc>
          <w:tcPr>
            <w:tcW w:w="0" w:type="auto"/>
            <w:vAlign w:val="center"/>
          </w:tcPr>
          <w:p w14:paraId="2BA196F0" w14:textId="77777777" w:rsidR="005607A6" w:rsidRPr="00E8218D" w:rsidRDefault="005607A6" w:rsidP="00DD2814">
            <w:pPr>
              <w:jc w:val="center"/>
              <w:rPr>
                <w:rFonts w:cs="Calibri"/>
                <w:color w:val="000000"/>
              </w:rPr>
            </w:pPr>
            <w:r w:rsidRPr="00E8218D">
              <w:rPr>
                <w:rFonts w:cs="Calibri"/>
                <w:color w:val="000000"/>
              </w:rPr>
              <w:t>252</w:t>
            </w:r>
          </w:p>
        </w:tc>
        <w:tc>
          <w:tcPr>
            <w:tcW w:w="0" w:type="auto"/>
            <w:vAlign w:val="center"/>
          </w:tcPr>
          <w:p w14:paraId="71284522" w14:textId="77777777" w:rsidR="005607A6" w:rsidRPr="00E8218D" w:rsidRDefault="005607A6" w:rsidP="00DD2814">
            <w:pPr>
              <w:jc w:val="center"/>
              <w:rPr>
                <w:rFonts w:cs="Calibri"/>
                <w:color w:val="000000"/>
              </w:rPr>
            </w:pPr>
            <w:r w:rsidRPr="00E8218D">
              <w:rPr>
                <w:rFonts w:cs="Calibri"/>
                <w:color w:val="000000"/>
              </w:rPr>
              <w:t>12</w:t>
            </w:r>
          </w:p>
        </w:tc>
        <w:tc>
          <w:tcPr>
            <w:tcW w:w="0" w:type="auto"/>
            <w:vAlign w:val="center"/>
          </w:tcPr>
          <w:p w14:paraId="30F12249" w14:textId="77777777" w:rsidR="005607A6" w:rsidRPr="00E8218D" w:rsidRDefault="00A76293" w:rsidP="0031230B">
            <w:pPr>
              <w:spacing w:line="240" w:lineRule="auto"/>
              <w:ind w:right="-70"/>
              <w:rPr>
                <w:rFonts w:cs="Calibri"/>
              </w:rPr>
            </w:pPr>
            <w:r w:rsidRPr="00CF13F3">
              <w:t xml:space="preserve">Le modalità di </w:t>
            </w:r>
            <w:r>
              <w:t>valorizzazione</w:t>
            </w:r>
            <w:r w:rsidRPr="00CF13F3">
              <w:t xml:space="preserve"> del presente campo sono </w:t>
            </w:r>
            <w:r w:rsidRPr="00CF13F3">
              <w:lastRenderedPageBreak/>
              <w:t>descritte nel p</w:t>
            </w:r>
            <w:r>
              <w:t>aragrafo relativo agli Allegati</w:t>
            </w:r>
          </w:p>
        </w:tc>
      </w:tr>
      <w:tr w:rsidR="005607A6" w14:paraId="7097407D" w14:textId="77777777" w:rsidTr="00DD2814">
        <w:tc>
          <w:tcPr>
            <w:tcW w:w="0" w:type="auto"/>
            <w:vAlign w:val="center"/>
          </w:tcPr>
          <w:p w14:paraId="4D25A3B6" w14:textId="77777777" w:rsidR="005607A6" w:rsidRPr="00E8218D" w:rsidRDefault="005607A6" w:rsidP="00DD2814">
            <w:pPr>
              <w:rPr>
                <w:rFonts w:cs="Calibri"/>
              </w:rPr>
            </w:pPr>
            <w:r w:rsidRPr="00E8218D">
              <w:rPr>
                <w:rFonts w:cs="Calibri"/>
              </w:rPr>
              <w:t>Data Trasferimento 9</w:t>
            </w:r>
          </w:p>
        </w:tc>
        <w:tc>
          <w:tcPr>
            <w:tcW w:w="0" w:type="auto"/>
            <w:vAlign w:val="center"/>
          </w:tcPr>
          <w:p w14:paraId="38066B7D" w14:textId="77777777" w:rsidR="005607A6" w:rsidRPr="00E8218D" w:rsidRDefault="005607A6" w:rsidP="005607A6">
            <w:pPr>
              <w:rPr>
                <w:rFonts w:cs="Calibri"/>
              </w:rPr>
            </w:pPr>
            <w:r w:rsidRPr="00E8218D">
              <w:rPr>
                <w:rFonts w:cs="Calibri"/>
              </w:rPr>
              <w:t>Data del trasferimento numero 9</w:t>
            </w:r>
          </w:p>
        </w:tc>
        <w:tc>
          <w:tcPr>
            <w:tcW w:w="0" w:type="auto"/>
            <w:vAlign w:val="center"/>
          </w:tcPr>
          <w:p w14:paraId="6956633D" w14:textId="77777777" w:rsidR="005607A6" w:rsidRPr="00E8218D" w:rsidRDefault="005607A6" w:rsidP="00DD2814">
            <w:pPr>
              <w:jc w:val="center"/>
              <w:rPr>
                <w:rFonts w:cs="Calibri"/>
              </w:rPr>
            </w:pPr>
            <w:r w:rsidRPr="00E8218D">
              <w:rPr>
                <w:rFonts w:cs="Calibri"/>
              </w:rPr>
              <w:t>DATA</w:t>
            </w:r>
          </w:p>
        </w:tc>
        <w:tc>
          <w:tcPr>
            <w:tcW w:w="0" w:type="auto"/>
            <w:vAlign w:val="center"/>
          </w:tcPr>
          <w:p w14:paraId="322A0A48" w14:textId="77777777" w:rsidR="005607A6" w:rsidRPr="00E8218D" w:rsidRDefault="005607A6" w:rsidP="00DD2814">
            <w:pPr>
              <w:jc w:val="center"/>
              <w:rPr>
                <w:rFonts w:cs="Calibri"/>
                <w:color w:val="000000"/>
              </w:rPr>
            </w:pPr>
            <w:r w:rsidRPr="00E8218D">
              <w:rPr>
                <w:rFonts w:cs="Calibri"/>
                <w:color w:val="000000"/>
              </w:rPr>
              <w:t>253</w:t>
            </w:r>
          </w:p>
        </w:tc>
        <w:tc>
          <w:tcPr>
            <w:tcW w:w="0" w:type="auto"/>
            <w:vAlign w:val="center"/>
          </w:tcPr>
          <w:p w14:paraId="11D92DF2" w14:textId="77777777" w:rsidR="005607A6" w:rsidRPr="00E8218D" w:rsidRDefault="005607A6" w:rsidP="00DD2814">
            <w:pPr>
              <w:jc w:val="center"/>
              <w:rPr>
                <w:rFonts w:cs="Calibri"/>
                <w:color w:val="000000"/>
              </w:rPr>
            </w:pPr>
            <w:r w:rsidRPr="00E8218D">
              <w:rPr>
                <w:rFonts w:cs="Calibri"/>
                <w:color w:val="000000"/>
              </w:rPr>
              <w:t>260</w:t>
            </w:r>
          </w:p>
        </w:tc>
        <w:tc>
          <w:tcPr>
            <w:tcW w:w="0" w:type="auto"/>
            <w:vAlign w:val="center"/>
          </w:tcPr>
          <w:p w14:paraId="53C462D2" w14:textId="77777777" w:rsidR="005607A6" w:rsidRPr="00E8218D" w:rsidRDefault="005607A6" w:rsidP="00DD2814">
            <w:pPr>
              <w:jc w:val="center"/>
              <w:rPr>
                <w:rFonts w:cs="Calibri"/>
                <w:color w:val="000000"/>
              </w:rPr>
            </w:pPr>
            <w:r w:rsidRPr="00E8218D">
              <w:rPr>
                <w:rFonts w:cs="Calibri"/>
                <w:color w:val="000000"/>
              </w:rPr>
              <w:t>8</w:t>
            </w:r>
          </w:p>
        </w:tc>
        <w:tc>
          <w:tcPr>
            <w:tcW w:w="0" w:type="auto"/>
            <w:vAlign w:val="center"/>
          </w:tcPr>
          <w:p w14:paraId="300FFE30" w14:textId="77777777" w:rsidR="005607A6" w:rsidRPr="00E8218D" w:rsidRDefault="005607A6" w:rsidP="0031230B">
            <w:pPr>
              <w:spacing w:line="240" w:lineRule="auto"/>
              <w:ind w:right="-70"/>
              <w:rPr>
                <w:rFonts w:cs="Calibri"/>
              </w:rPr>
            </w:pPr>
          </w:p>
        </w:tc>
      </w:tr>
      <w:tr w:rsidR="005607A6" w14:paraId="14EC25BB" w14:textId="77777777" w:rsidTr="00DD2814">
        <w:tc>
          <w:tcPr>
            <w:tcW w:w="0" w:type="auto"/>
            <w:vAlign w:val="center"/>
          </w:tcPr>
          <w:p w14:paraId="7591FF6E" w14:textId="77777777" w:rsidR="005607A6" w:rsidRPr="00E8218D" w:rsidRDefault="005607A6" w:rsidP="00DD2814">
            <w:pPr>
              <w:rPr>
                <w:rFonts w:cs="Calibri"/>
              </w:rPr>
            </w:pPr>
            <w:r w:rsidRPr="00E8218D">
              <w:rPr>
                <w:rFonts w:cs="Calibri"/>
              </w:rPr>
              <w:t>Ora Trasferimento 9</w:t>
            </w:r>
          </w:p>
        </w:tc>
        <w:tc>
          <w:tcPr>
            <w:tcW w:w="0" w:type="auto"/>
            <w:vAlign w:val="center"/>
          </w:tcPr>
          <w:p w14:paraId="7D012142" w14:textId="77777777" w:rsidR="005607A6" w:rsidRPr="00E8218D" w:rsidRDefault="005607A6" w:rsidP="005607A6">
            <w:pPr>
              <w:rPr>
                <w:rFonts w:cs="Calibri"/>
              </w:rPr>
            </w:pPr>
            <w:r>
              <w:rPr>
                <w:rFonts w:cs="Calibri"/>
              </w:rPr>
              <w:t>Ora</w:t>
            </w:r>
            <w:r w:rsidRPr="005607A6">
              <w:rPr>
                <w:rFonts w:cs="Calibri"/>
              </w:rPr>
              <w:t xml:space="preserve"> del trasferimento </w:t>
            </w:r>
            <w:r>
              <w:rPr>
                <w:rFonts w:cs="Calibri"/>
              </w:rPr>
              <w:t>numero 9</w:t>
            </w:r>
          </w:p>
        </w:tc>
        <w:tc>
          <w:tcPr>
            <w:tcW w:w="0" w:type="auto"/>
            <w:vAlign w:val="center"/>
          </w:tcPr>
          <w:p w14:paraId="2F65DC63" w14:textId="77777777" w:rsidR="005607A6" w:rsidRPr="00E8218D" w:rsidRDefault="005607A6" w:rsidP="00DD2814">
            <w:pPr>
              <w:jc w:val="center"/>
              <w:rPr>
                <w:rFonts w:cs="Calibri"/>
              </w:rPr>
            </w:pPr>
            <w:r w:rsidRPr="00E8218D">
              <w:rPr>
                <w:rFonts w:cs="Calibri"/>
              </w:rPr>
              <w:t>ORA</w:t>
            </w:r>
          </w:p>
        </w:tc>
        <w:tc>
          <w:tcPr>
            <w:tcW w:w="0" w:type="auto"/>
            <w:vAlign w:val="center"/>
          </w:tcPr>
          <w:p w14:paraId="71C47BBB" w14:textId="77777777" w:rsidR="005607A6" w:rsidRPr="00E8218D" w:rsidRDefault="005607A6" w:rsidP="00DD2814">
            <w:pPr>
              <w:jc w:val="center"/>
              <w:rPr>
                <w:rFonts w:cs="Calibri"/>
                <w:color w:val="000000"/>
              </w:rPr>
            </w:pPr>
            <w:r w:rsidRPr="00E8218D">
              <w:rPr>
                <w:rFonts w:cs="Calibri"/>
                <w:color w:val="000000"/>
              </w:rPr>
              <w:t>261</w:t>
            </w:r>
          </w:p>
        </w:tc>
        <w:tc>
          <w:tcPr>
            <w:tcW w:w="0" w:type="auto"/>
            <w:vAlign w:val="center"/>
          </w:tcPr>
          <w:p w14:paraId="19CBB6DD" w14:textId="77777777" w:rsidR="005607A6" w:rsidRPr="00E8218D" w:rsidRDefault="005607A6" w:rsidP="00DD2814">
            <w:pPr>
              <w:jc w:val="center"/>
              <w:rPr>
                <w:rFonts w:cs="Calibri"/>
                <w:color w:val="000000"/>
              </w:rPr>
            </w:pPr>
            <w:r w:rsidRPr="00E8218D">
              <w:rPr>
                <w:rFonts w:cs="Calibri"/>
                <w:color w:val="000000"/>
              </w:rPr>
              <w:t>264</w:t>
            </w:r>
          </w:p>
        </w:tc>
        <w:tc>
          <w:tcPr>
            <w:tcW w:w="0" w:type="auto"/>
            <w:vAlign w:val="center"/>
          </w:tcPr>
          <w:p w14:paraId="3732EE90"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37F6DF95" w14:textId="77777777" w:rsidR="005607A6" w:rsidRPr="00E8218D" w:rsidRDefault="005607A6" w:rsidP="0031230B">
            <w:pPr>
              <w:spacing w:line="240" w:lineRule="auto"/>
              <w:ind w:right="-70"/>
              <w:rPr>
                <w:rFonts w:cs="Calibri"/>
              </w:rPr>
            </w:pPr>
          </w:p>
        </w:tc>
      </w:tr>
      <w:tr w:rsidR="005607A6" w14:paraId="27B02AB8" w14:textId="77777777" w:rsidTr="00DD2814">
        <w:tc>
          <w:tcPr>
            <w:tcW w:w="0" w:type="auto"/>
            <w:vAlign w:val="center"/>
          </w:tcPr>
          <w:p w14:paraId="42703F2A" w14:textId="77777777" w:rsidR="005607A6" w:rsidRPr="00E8218D" w:rsidRDefault="005607A6" w:rsidP="00DD2814">
            <w:pPr>
              <w:rPr>
                <w:rFonts w:cs="Calibri"/>
              </w:rPr>
            </w:pPr>
            <w:r w:rsidRPr="00E8218D">
              <w:rPr>
                <w:rFonts w:cs="Calibri"/>
              </w:rPr>
              <w:t>Unità Operativa Trasferimento 9</w:t>
            </w:r>
          </w:p>
        </w:tc>
        <w:tc>
          <w:tcPr>
            <w:tcW w:w="0" w:type="auto"/>
            <w:vAlign w:val="center"/>
          </w:tcPr>
          <w:p w14:paraId="67340BFE" w14:textId="77777777" w:rsidR="005607A6" w:rsidRPr="00E8218D" w:rsidRDefault="005607A6" w:rsidP="005607A6">
            <w:pPr>
              <w:rPr>
                <w:rFonts w:cs="Calibri"/>
              </w:rPr>
            </w:pPr>
            <w:r w:rsidRPr="005607A6">
              <w:rPr>
                <w:rFonts w:cs="Calibri"/>
              </w:rPr>
              <w:t xml:space="preserve">Unità operativa </w:t>
            </w:r>
            <w:r>
              <w:rPr>
                <w:rFonts w:cs="Calibri"/>
              </w:rPr>
              <w:t>del trasferimento 9</w:t>
            </w:r>
          </w:p>
        </w:tc>
        <w:tc>
          <w:tcPr>
            <w:tcW w:w="0" w:type="auto"/>
            <w:vAlign w:val="center"/>
          </w:tcPr>
          <w:p w14:paraId="52BCF207" w14:textId="77777777" w:rsidR="005607A6" w:rsidRPr="00E8218D" w:rsidRDefault="005607A6" w:rsidP="00DD2814">
            <w:pPr>
              <w:jc w:val="center"/>
              <w:rPr>
                <w:rFonts w:cs="Calibri"/>
              </w:rPr>
            </w:pPr>
            <w:r w:rsidRPr="00E8218D">
              <w:rPr>
                <w:rFonts w:cs="Calibri"/>
              </w:rPr>
              <w:t>AN</w:t>
            </w:r>
          </w:p>
        </w:tc>
        <w:tc>
          <w:tcPr>
            <w:tcW w:w="0" w:type="auto"/>
            <w:vAlign w:val="center"/>
          </w:tcPr>
          <w:p w14:paraId="359DDFD1" w14:textId="77777777" w:rsidR="005607A6" w:rsidRPr="00E8218D" w:rsidRDefault="005607A6" w:rsidP="00DD2814">
            <w:pPr>
              <w:jc w:val="center"/>
              <w:rPr>
                <w:rFonts w:cs="Calibri"/>
                <w:color w:val="000000"/>
              </w:rPr>
            </w:pPr>
            <w:r w:rsidRPr="00E8218D">
              <w:rPr>
                <w:rFonts w:cs="Calibri"/>
                <w:color w:val="000000"/>
              </w:rPr>
              <w:t>265</w:t>
            </w:r>
          </w:p>
        </w:tc>
        <w:tc>
          <w:tcPr>
            <w:tcW w:w="0" w:type="auto"/>
            <w:vAlign w:val="center"/>
          </w:tcPr>
          <w:p w14:paraId="04A036A3" w14:textId="77777777" w:rsidR="005607A6" w:rsidRPr="00E8218D" w:rsidRDefault="005607A6" w:rsidP="00DD2814">
            <w:pPr>
              <w:jc w:val="center"/>
              <w:rPr>
                <w:rFonts w:cs="Calibri"/>
                <w:color w:val="000000"/>
              </w:rPr>
            </w:pPr>
            <w:r w:rsidRPr="00E8218D">
              <w:rPr>
                <w:rFonts w:cs="Calibri"/>
                <w:color w:val="000000"/>
              </w:rPr>
              <w:t>276</w:t>
            </w:r>
          </w:p>
        </w:tc>
        <w:tc>
          <w:tcPr>
            <w:tcW w:w="0" w:type="auto"/>
            <w:vAlign w:val="center"/>
          </w:tcPr>
          <w:p w14:paraId="115CB94D" w14:textId="77777777" w:rsidR="005607A6" w:rsidRPr="00E8218D" w:rsidRDefault="005607A6" w:rsidP="00DD2814">
            <w:pPr>
              <w:jc w:val="center"/>
              <w:rPr>
                <w:rFonts w:cs="Calibri"/>
                <w:color w:val="000000"/>
              </w:rPr>
            </w:pPr>
            <w:r w:rsidRPr="00E8218D">
              <w:rPr>
                <w:rFonts w:cs="Calibri"/>
                <w:color w:val="000000"/>
              </w:rPr>
              <w:t>12</w:t>
            </w:r>
          </w:p>
        </w:tc>
        <w:tc>
          <w:tcPr>
            <w:tcW w:w="0" w:type="auto"/>
            <w:vAlign w:val="center"/>
          </w:tcPr>
          <w:p w14:paraId="2D3D6749" w14:textId="77777777" w:rsidR="005607A6" w:rsidRPr="00E8218D" w:rsidRDefault="00A76293"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5607A6" w14:paraId="3E595BF0" w14:textId="77777777" w:rsidTr="00DD2814">
        <w:tc>
          <w:tcPr>
            <w:tcW w:w="0" w:type="auto"/>
            <w:vAlign w:val="center"/>
          </w:tcPr>
          <w:p w14:paraId="2C63AE76" w14:textId="77777777" w:rsidR="005607A6" w:rsidRPr="00E8218D" w:rsidRDefault="005607A6" w:rsidP="00DD2814">
            <w:pPr>
              <w:rPr>
                <w:rFonts w:cs="Calibri"/>
              </w:rPr>
            </w:pPr>
            <w:r w:rsidRPr="00E8218D">
              <w:rPr>
                <w:rFonts w:cs="Calibri"/>
              </w:rPr>
              <w:t>Data Trasferimento 10</w:t>
            </w:r>
          </w:p>
        </w:tc>
        <w:tc>
          <w:tcPr>
            <w:tcW w:w="0" w:type="auto"/>
            <w:vAlign w:val="center"/>
          </w:tcPr>
          <w:p w14:paraId="0728A1A3" w14:textId="77777777" w:rsidR="005607A6" w:rsidRPr="00E8218D" w:rsidRDefault="005607A6" w:rsidP="005607A6">
            <w:pPr>
              <w:rPr>
                <w:rFonts w:cs="Calibri"/>
              </w:rPr>
            </w:pPr>
            <w:r w:rsidRPr="00E8218D">
              <w:rPr>
                <w:rFonts w:cs="Calibri"/>
              </w:rPr>
              <w:t>Data del trasferimento numero 10</w:t>
            </w:r>
          </w:p>
        </w:tc>
        <w:tc>
          <w:tcPr>
            <w:tcW w:w="0" w:type="auto"/>
            <w:vAlign w:val="center"/>
          </w:tcPr>
          <w:p w14:paraId="3CCDA99B" w14:textId="77777777" w:rsidR="005607A6" w:rsidRPr="00E8218D" w:rsidRDefault="005607A6" w:rsidP="00DD2814">
            <w:pPr>
              <w:jc w:val="center"/>
              <w:rPr>
                <w:rFonts w:cs="Calibri"/>
              </w:rPr>
            </w:pPr>
            <w:r w:rsidRPr="00E8218D">
              <w:rPr>
                <w:rFonts w:cs="Calibri"/>
              </w:rPr>
              <w:t>DATA</w:t>
            </w:r>
          </w:p>
        </w:tc>
        <w:tc>
          <w:tcPr>
            <w:tcW w:w="0" w:type="auto"/>
            <w:vAlign w:val="center"/>
          </w:tcPr>
          <w:p w14:paraId="38F06C69" w14:textId="77777777" w:rsidR="005607A6" w:rsidRPr="00E8218D" w:rsidRDefault="005607A6" w:rsidP="00DD2814">
            <w:pPr>
              <w:jc w:val="center"/>
              <w:rPr>
                <w:rFonts w:cs="Calibri"/>
                <w:color w:val="000000"/>
              </w:rPr>
            </w:pPr>
            <w:r w:rsidRPr="00E8218D">
              <w:rPr>
                <w:rFonts w:cs="Calibri"/>
                <w:color w:val="000000"/>
              </w:rPr>
              <w:t>277</w:t>
            </w:r>
          </w:p>
        </w:tc>
        <w:tc>
          <w:tcPr>
            <w:tcW w:w="0" w:type="auto"/>
            <w:vAlign w:val="center"/>
          </w:tcPr>
          <w:p w14:paraId="7A7BCE75" w14:textId="77777777" w:rsidR="005607A6" w:rsidRPr="00E8218D" w:rsidRDefault="005607A6" w:rsidP="00DD2814">
            <w:pPr>
              <w:jc w:val="center"/>
              <w:rPr>
                <w:rFonts w:cs="Calibri"/>
                <w:color w:val="000000"/>
              </w:rPr>
            </w:pPr>
            <w:r w:rsidRPr="00E8218D">
              <w:rPr>
                <w:rFonts w:cs="Calibri"/>
                <w:color w:val="000000"/>
              </w:rPr>
              <w:t>284</w:t>
            </w:r>
          </w:p>
        </w:tc>
        <w:tc>
          <w:tcPr>
            <w:tcW w:w="0" w:type="auto"/>
            <w:vAlign w:val="center"/>
          </w:tcPr>
          <w:p w14:paraId="7AAC684B" w14:textId="77777777" w:rsidR="005607A6" w:rsidRPr="00E8218D" w:rsidRDefault="005607A6" w:rsidP="00DD2814">
            <w:pPr>
              <w:jc w:val="center"/>
              <w:rPr>
                <w:rFonts w:cs="Calibri"/>
                <w:color w:val="000000"/>
              </w:rPr>
            </w:pPr>
            <w:r w:rsidRPr="00E8218D">
              <w:rPr>
                <w:rFonts w:cs="Calibri"/>
                <w:color w:val="000000"/>
              </w:rPr>
              <w:t>8</w:t>
            </w:r>
          </w:p>
        </w:tc>
        <w:tc>
          <w:tcPr>
            <w:tcW w:w="0" w:type="auto"/>
            <w:vAlign w:val="center"/>
          </w:tcPr>
          <w:p w14:paraId="432A06F2" w14:textId="77777777" w:rsidR="005607A6" w:rsidRPr="00E8218D" w:rsidRDefault="005607A6" w:rsidP="0031230B">
            <w:pPr>
              <w:spacing w:line="240" w:lineRule="auto"/>
              <w:ind w:right="-70"/>
              <w:rPr>
                <w:rFonts w:cs="Calibri"/>
              </w:rPr>
            </w:pPr>
          </w:p>
        </w:tc>
      </w:tr>
      <w:tr w:rsidR="005607A6" w14:paraId="1C25F8EB" w14:textId="77777777" w:rsidTr="00DD2814">
        <w:tc>
          <w:tcPr>
            <w:tcW w:w="0" w:type="auto"/>
            <w:vAlign w:val="center"/>
          </w:tcPr>
          <w:p w14:paraId="0528E0DB" w14:textId="77777777" w:rsidR="005607A6" w:rsidRPr="00E8218D" w:rsidRDefault="005607A6" w:rsidP="00DD2814">
            <w:pPr>
              <w:rPr>
                <w:rFonts w:cs="Calibri"/>
              </w:rPr>
            </w:pPr>
            <w:r w:rsidRPr="00E8218D">
              <w:rPr>
                <w:rFonts w:cs="Calibri"/>
              </w:rPr>
              <w:t>Ora Trasferimento 10</w:t>
            </w:r>
          </w:p>
        </w:tc>
        <w:tc>
          <w:tcPr>
            <w:tcW w:w="0" w:type="auto"/>
            <w:vAlign w:val="center"/>
          </w:tcPr>
          <w:p w14:paraId="0C46DCCC" w14:textId="77777777" w:rsidR="005607A6" w:rsidRPr="00E8218D" w:rsidRDefault="005607A6" w:rsidP="005607A6">
            <w:pPr>
              <w:rPr>
                <w:rFonts w:cs="Calibri"/>
              </w:rPr>
            </w:pPr>
            <w:r>
              <w:rPr>
                <w:rFonts w:cs="Calibri"/>
              </w:rPr>
              <w:t>Ora</w:t>
            </w:r>
            <w:r w:rsidRPr="005607A6">
              <w:rPr>
                <w:rFonts w:cs="Calibri"/>
              </w:rPr>
              <w:t xml:space="preserve"> del trasferimento numero 1</w:t>
            </w:r>
            <w:r>
              <w:rPr>
                <w:rFonts w:cs="Calibri"/>
              </w:rPr>
              <w:t>0</w:t>
            </w:r>
          </w:p>
        </w:tc>
        <w:tc>
          <w:tcPr>
            <w:tcW w:w="0" w:type="auto"/>
            <w:vAlign w:val="center"/>
          </w:tcPr>
          <w:p w14:paraId="15912A2C" w14:textId="77777777" w:rsidR="005607A6" w:rsidRPr="00E8218D" w:rsidRDefault="005607A6" w:rsidP="00DD2814">
            <w:pPr>
              <w:jc w:val="center"/>
              <w:rPr>
                <w:rFonts w:cs="Calibri"/>
              </w:rPr>
            </w:pPr>
            <w:r w:rsidRPr="00E8218D">
              <w:rPr>
                <w:rFonts w:cs="Calibri"/>
              </w:rPr>
              <w:t>ORA</w:t>
            </w:r>
          </w:p>
        </w:tc>
        <w:tc>
          <w:tcPr>
            <w:tcW w:w="0" w:type="auto"/>
            <w:vAlign w:val="center"/>
          </w:tcPr>
          <w:p w14:paraId="7D0B85F7" w14:textId="77777777" w:rsidR="005607A6" w:rsidRPr="00E8218D" w:rsidRDefault="005607A6" w:rsidP="00DD2814">
            <w:pPr>
              <w:jc w:val="center"/>
              <w:rPr>
                <w:rFonts w:cs="Calibri"/>
                <w:color w:val="000000"/>
              </w:rPr>
            </w:pPr>
            <w:r w:rsidRPr="00E8218D">
              <w:rPr>
                <w:rFonts w:cs="Calibri"/>
                <w:color w:val="000000"/>
              </w:rPr>
              <w:t>285</w:t>
            </w:r>
          </w:p>
        </w:tc>
        <w:tc>
          <w:tcPr>
            <w:tcW w:w="0" w:type="auto"/>
            <w:vAlign w:val="center"/>
          </w:tcPr>
          <w:p w14:paraId="3E1F4679" w14:textId="77777777" w:rsidR="005607A6" w:rsidRPr="00E8218D" w:rsidRDefault="005607A6" w:rsidP="00DD2814">
            <w:pPr>
              <w:jc w:val="center"/>
              <w:rPr>
                <w:rFonts w:cs="Calibri"/>
                <w:color w:val="000000"/>
              </w:rPr>
            </w:pPr>
            <w:r w:rsidRPr="00E8218D">
              <w:rPr>
                <w:rFonts w:cs="Calibri"/>
                <w:color w:val="000000"/>
              </w:rPr>
              <w:t>288</w:t>
            </w:r>
          </w:p>
        </w:tc>
        <w:tc>
          <w:tcPr>
            <w:tcW w:w="0" w:type="auto"/>
            <w:vAlign w:val="center"/>
          </w:tcPr>
          <w:p w14:paraId="50DF5F9B"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24639A5F" w14:textId="77777777" w:rsidR="005607A6" w:rsidRPr="00E8218D" w:rsidRDefault="005607A6" w:rsidP="0031230B">
            <w:pPr>
              <w:spacing w:line="240" w:lineRule="auto"/>
              <w:ind w:right="-70"/>
              <w:rPr>
                <w:rFonts w:cs="Calibri"/>
              </w:rPr>
            </w:pPr>
          </w:p>
        </w:tc>
      </w:tr>
      <w:tr w:rsidR="005607A6" w14:paraId="33F14D95" w14:textId="77777777" w:rsidTr="00DD2814">
        <w:tc>
          <w:tcPr>
            <w:tcW w:w="0" w:type="auto"/>
            <w:vAlign w:val="center"/>
          </w:tcPr>
          <w:p w14:paraId="77CB1101" w14:textId="77777777" w:rsidR="005607A6" w:rsidRPr="00E8218D" w:rsidRDefault="005607A6" w:rsidP="00DD2814">
            <w:pPr>
              <w:rPr>
                <w:rFonts w:cs="Calibri"/>
              </w:rPr>
            </w:pPr>
            <w:r w:rsidRPr="00E8218D">
              <w:rPr>
                <w:rFonts w:cs="Calibri"/>
              </w:rPr>
              <w:t>Unità Operativa Trasferimento 10</w:t>
            </w:r>
          </w:p>
        </w:tc>
        <w:tc>
          <w:tcPr>
            <w:tcW w:w="0" w:type="auto"/>
            <w:vAlign w:val="center"/>
          </w:tcPr>
          <w:p w14:paraId="44585810" w14:textId="77777777" w:rsidR="005607A6" w:rsidRPr="00E8218D" w:rsidRDefault="005607A6" w:rsidP="005607A6">
            <w:pPr>
              <w:rPr>
                <w:rFonts w:cs="Calibri"/>
              </w:rPr>
            </w:pPr>
            <w:r w:rsidRPr="005607A6">
              <w:rPr>
                <w:rFonts w:cs="Calibri"/>
              </w:rPr>
              <w:t xml:space="preserve">Unità operativa </w:t>
            </w:r>
            <w:r>
              <w:rPr>
                <w:rFonts w:cs="Calibri"/>
              </w:rPr>
              <w:t>del trasferimento 10</w:t>
            </w:r>
          </w:p>
        </w:tc>
        <w:tc>
          <w:tcPr>
            <w:tcW w:w="0" w:type="auto"/>
            <w:vAlign w:val="center"/>
          </w:tcPr>
          <w:p w14:paraId="0C372BAB" w14:textId="77777777" w:rsidR="005607A6" w:rsidRPr="00E8218D" w:rsidRDefault="005607A6" w:rsidP="00DD2814">
            <w:pPr>
              <w:jc w:val="center"/>
              <w:rPr>
                <w:rFonts w:cs="Calibri"/>
              </w:rPr>
            </w:pPr>
            <w:r w:rsidRPr="00E8218D">
              <w:rPr>
                <w:rFonts w:cs="Calibri"/>
              </w:rPr>
              <w:t>AN</w:t>
            </w:r>
          </w:p>
        </w:tc>
        <w:tc>
          <w:tcPr>
            <w:tcW w:w="0" w:type="auto"/>
            <w:vAlign w:val="center"/>
          </w:tcPr>
          <w:p w14:paraId="3B92E808" w14:textId="77777777" w:rsidR="005607A6" w:rsidRPr="00E8218D" w:rsidRDefault="005607A6" w:rsidP="00DD2814">
            <w:pPr>
              <w:jc w:val="center"/>
              <w:rPr>
                <w:rFonts w:cs="Calibri"/>
                <w:color w:val="000000"/>
              </w:rPr>
            </w:pPr>
            <w:r w:rsidRPr="00E8218D">
              <w:rPr>
                <w:rFonts w:cs="Calibri"/>
                <w:color w:val="000000"/>
              </w:rPr>
              <w:t>289</w:t>
            </w:r>
          </w:p>
        </w:tc>
        <w:tc>
          <w:tcPr>
            <w:tcW w:w="0" w:type="auto"/>
            <w:vAlign w:val="center"/>
          </w:tcPr>
          <w:p w14:paraId="0DDC5B7E" w14:textId="77777777" w:rsidR="005607A6" w:rsidRPr="00E8218D" w:rsidRDefault="005607A6" w:rsidP="00DD2814">
            <w:pPr>
              <w:jc w:val="center"/>
              <w:rPr>
                <w:rFonts w:cs="Calibri"/>
                <w:color w:val="000000"/>
              </w:rPr>
            </w:pPr>
            <w:r w:rsidRPr="00E8218D">
              <w:rPr>
                <w:rFonts w:cs="Calibri"/>
                <w:color w:val="000000"/>
              </w:rPr>
              <w:t>300</w:t>
            </w:r>
          </w:p>
        </w:tc>
        <w:tc>
          <w:tcPr>
            <w:tcW w:w="0" w:type="auto"/>
            <w:vAlign w:val="center"/>
          </w:tcPr>
          <w:p w14:paraId="59AEA96B" w14:textId="77777777" w:rsidR="005607A6" w:rsidRPr="00E8218D" w:rsidRDefault="005607A6" w:rsidP="00DD2814">
            <w:pPr>
              <w:jc w:val="center"/>
              <w:rPr>
                <w:rFonts w:cs="Calibri"/>
                <w:color w:val="000000"/>
              </w:rPr>
            </w:pPr>
            <w:r w:rsidRPr="00E8218D">
              <w:rPr>
                <w:rFonts w:cs="Calibri"/>
                <w:color w:val="000000"/>
              </w:rPr>
              <w:t>12</w:t>
            </w:r>
          </w:p>
        </w:tc>
        <w:tc>
          <w:tcPr>
            <w:tcW w:w="0" w:type="auto"/>
            <w:vAlign w:val="center"/>
          </w:tcPr>
          <w:p w14:paraId="1CA65400" w14:textId="77777777" w:rsidR="005607A6" w:rsidRPr="00E8218D" w:rsidRDefault="00A76293"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5607A6" w14:paraId="42046683" w14:textId="77777777" w:rsidTr="00DD2814">
        <w:tc>
          <w:tcPr>
            <w:tcW w:w="0" w:type="auto"/>
            <w:vAlign w:val="center"/>
          </w:tcPr>
          <w:p w14:paraId="4B3A0ED7" w14:textId="77777777" w:rsidR="005607A6" w:rsidRPr="00E8218D" w:rsidRDefault="005607A6" w:rsidP="00DD2814">
            <w:pPr>
              <w:rPr>
                <w:rFonts w:cs="Calibri"/>
              </w:rPr>
            </w:pPr>
            <w:r w:rsidRPr="00E8218D">
              <w:rPr>
                <w:rFonts w:cs="Calibri"/>
              </w:rPr>
              <w:t>Data Trasferimento 11</w:t>
            </w:r>
          </w:p>
        </w:tc>
        <w:tc>
          <w:tcPr>
            <w:tcW w:w="0" w:type="auto"/>
            <w:vAlign w:val="center"/>
          </w:tcPr>
          <w:p w14:paraId="0D583369" w14:textId="77777777" w:rsidR="005607A6" w:rsidRPr="00E8218D" w:rsidRDefault="005607A6" w:rsidP="005607A6">
            <w:pPr>
              <w:rPr>
                <w:rFonts w:cs="Calibri"/>
              </w:rPr>
            </w:pPr>
            <w:r w:rsidRPr="00E8218D">
              <w:rPr>
                <w:rFonts w:cs="Calibri"/>
              </w:rPr>
              <w:t>Data del trasferimento numero 11</w:t>
            </w:r>
          </w:p>
        </w:tc>
        <w:tc>
          <w:tcPr>
            <w:tcW w:w="0" w:type="auto"/>
            <w:vAlign w:val="center"/>
          </w:tcPr>
          <w:p w14:paraId="0BB90CCD" w14:textId="77777777" w:rsidR="005607A6" w:rsidRPr="00E8218D" w:rsidRDefault="005607A6" w:rsidP="00DD2814">
            <w:pPr>
              <w:jc w:val="center"/>
              <w:rPr>
                <w:rFonts w:cs="Calibri"/>
              </w:rPr>
            </w:pPr>
            <w:r w:rsidRPr="00E8218D">
              <w:rPr>
                <w:rFonts w:cs="Calibri"/>
              </w:rPr>
              <w:t>DATA</w:t>
            </w:r>
          </w:p>
        </w:tc>
        <w:tc>
          <w:tcPr>
            <w:tcW w:w="0" w:type="auto"/>
            <w:vAlign w:val="center"/>
          </w:tcPr>
          <w:p w14:paraId="552CDD27" w14:textId="77777777" w:rsidR="005607A6" w:rsidRPr="00E8218D" w:rsidRDefault="005607A6" w:rsidP="00DD2814">
            <w:pPr>
              <w:jc w:val="center"/>
              <w:rPr>
                <w:rFonts w:cs="Calibri"/>
                <w:color w:val="000000"/>
              </w:rPr>
            </w:pPr>
            <w:r w:rsidRPr="00E8218D">
              <w:rPr>
                <w:rFonts w:cs="Calibri"/>
                <w:color w:val="000000"/>
              </w:rPr>
              <w:t>301</w:t>
            </w:r>
          </w:p>
        </w:tc>
        <w:tc>
          <w:tcPr>
            <w:tcW w:w="0" w:type="auto"/>
            <w:vAlign w:val="center"/>
          </w:tcPr>
          <w:p w14:paraId="352D025A" w14:textId="77777777" w:rsidR="005607A6" w:rsidRPr="00E8218D" w:rsidRDefault="005607A6" w:rsidP="00DD2814">
            <w:pPr>
              <w:jc w:val="center"/>
              <w:rPr>
                <w:rFonts w:cs="Calibri"/>
                <w:color w:val="000000"/>
              </w:rPr>
            </w:pPr>
            <w:r w:rsidRPr="00E8218D">
              <w:rPr>
                <w:rFonts w:cs="Calibri"/>
                <w:color w:val="000000"/>
              </w:rPr>
              <w:t>308</w:t>
            </w:r>
          </w:p>
        </w:tc>
        <w:tc>
          <w:tcPr>
            <w:tcW w:w="0" w:type="auto"/>
            <w:vAlign w:val="center"/>
          </w:tcPr>
          <w:p w14:paraId="1AC000BA" w14:textId="77777777" w:rsidR="005607A6" w:rsidRPr="00E8218D" w:rsidRDefault="005607A6" w:rsidP="00DD2814">
            <w:pPr>
              <w:jc w:val="center"/>
              <w:rPr>
                <w:rFonts w:cs="Calibri"/>
                <w:color w:val="000000"/>
              </w:rPr>
            </w:pPr>
            <w:r w:rsidRPr="00E8218D">
              <w:rPr>
                <w:rFonts w:cs="Calibri"/>
                <w:color w:val="000000"/>
              </w:rPr>
              <w:t>8</w:t>
            </w:r>
          </w:p>
        </w:tc>
        <w:tc>
          <w:tcPr>
            <w:tcW w:w="0" w:type="auto"/>
            <w:vAlign w:val="center"/>
          </w:tcPr>
          <w:p w14:paraId="52E8A4BA" w14:textId="77777777" w:rsidR="005607A6" w:rsidRPr="00E8218D" w:rsidRDefault="005607A6" w:rsidP="0031230B">
            <w:pPr>
              <w:spacing w:line="240" w:lineRule="auto"/>
              <w:ind w:right="-70"/>
              <w:rPr>
                <w:rFonts w:cs="Calibri"/>
              </w:rPr>
            </w:pPr>
          </w:p>
        </w:tc>
      </w:tr>
      <w:tr w:rsidR="005607A6" w14:paraId="1CC2991B" w14:textId="77777777" w:rsidTr="00DD2814">
        <w:tc>
          <w:tcPr>
            <w:tcW w:w="0" w:type="auto"/>
            <w:vAlign w:val="center"/>
          </w:tcPr>
          <w:p w14:paraId="3DDD7B7E" w14:textId="77777777" w:rsidR="005607A6" w:rsidRPr="00E8218D" w:rsidRDefault="005607A6" w:rsidP="00DD2814">
            <w:pPr>
              <w:rPr>
                <w:rFonts w:cs="Calibri"/>
              </w:rPr>
            </w:pPr>
            <w:r w:rsidRPr="00E8218D">
              <w:rPr>
                <w:rFonts w:cs="Calibri"/>
              </w:rPr>
              <w:t>Ora Trasferimento 11</w:t>
            </w:r>
          </w:p>
        </w:tc>
        <w:tc>
          <w:tcPr>
            <w:tcW w:w="0" w:type="auto"/>
            <w:vAlign w:val="center"/>
          </w:tcPr>
          <w:p w14:paraId="74D76AAF" w14:textId="77777777" w:rsidR="005607A6" w:rsidRPr="00E8218D" w:rsidRDefault="005607A6" w:rsidP="005607A6">
            <w:pPr>
              <w:rPr>
                <w:rFonts w:cs="Calibri"/>
              </w:rPr>
            </w:pPr>
            <w:r>
              <w:rPr>
                <w:rFonts w:cs="Calibri"/>
              </w:rPr>
              <w:t>Ora</w:t>
            </w:r>
            <w:r w:rsidRPr="005607A6">
              <w:rPr>
                <w:rFonts w:cs="Calibri"/>
              </w:rPr>
              <w:t xml:space="preserve"> del trasferimento numero 1</w:t>
            </w:r>
            <w:r>
              <w:rPr>
                <w:rFonts w:cs="Calibri"/>
              </w:rPr>
              <w:t>1</w:t>
            </w:r>
          </w:p>
        </w:tc>
        <w:tc>
          <w:tcPr>
            <w:tcW w:w="0" w:type="auto"/>
            <w:vAlign w:val="center"/>
          </w:tcPr>
          <w:p w14:paraId="0724BA95" w14:textId="77777777" w:rsidR="005607A6" w:rsidRPr="00E8218D" w:rsidRDefault="005607A6" w:rsidP="00DD2814">
            <w:pPr>
              <w:jc w:val="center"/>
              <w:rPr>
                <w:rFonts w:cs="Calibri"/>
              </w:rPr>
            </w:pPr>
            <w:r w:rsidRPr="00E8218D">
              <w:rPr>
                <w:rFonts w:cs="Calibri"/>
              </w:rPr>
              <w:t>ORA</w:t>
            </w:r>
          </w:p>
        </w:tc>
        <w:tc>
          <w:tcPr>
            <w:tcW w:w="0" w:type="auto"/>
            <w:vAlign w:val="center"/>
          </w:tcPr>
          <w:p w14:paraId="2716951C" w14:textId="77777777" w:rsidR="005607A6" w:rsidRPr="00E8218D" w:rsidRDefault="005607A6" w:rsidP="00DD2814">
            <w:pPr>
              <w:jc w:val="center"/>
              <w:rPr>
                <w:rFonts w:cs="Calibri"/>
                <w:color w:val="000000"/>
              </w:rPr>
            </w:pPr>
            <w:r w:rsidRPr="00E8218D">
              <w:rPr>
                <w:rFonts w:cs="Calibri"/>
                <w:color w:val="000000"/>
              </w:rPr>
              <w:t>309</w:t>
            </w:r>
          </w:p>
        </w:tc>
        <w:tc>
          <w:tcPr>
            <w:tcW w:w="0" w:type="auto"/>
            <w:vAlign w:val="center"/>
          </w:tcPr>
          <w:p w14:paraId="286328BE" w14:textId="77777777" w:rsidR="005607A6" w:rsidRPr="00E8218D" w:rsidRDefault="005607A6" w:rsidP="00DD2814">
            <w:pPr>
              <w:jc w:val="center"/>
              <w:rPr>
                <w:rFonts w:cs="Calibri"/>
                <w:color w:val="000000"/>
              </w:rPr>
            </w:pPr>
            <w:r w:rsidRPr="00E8218D">
              <w:rPr>
                <w:rFonts w:cs="Calibri"/>
                <w:color w:val="000000"/>
              </w:rPr>
              <w:t>312</w:t>
            </w:r>
          </w:p>
        </w:tc>
        <w:tc>
          <w:tcPr>
            <w:tcW w:w="0" w:type="auto"/>
            <w:vAlign w:val="center"/>
          </w:tcPr>
          <w:p w14:paraId="7F1EC521"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5A7D8776" w14:textId="77777777" w:rsidR="005607A6" w:rsidRPr="00E8218D" w:rsidRDefault="005607A6" w:rsidP="0031230B">
            <w:pPr>
              <w:spacing w:line="240" w:lineRule="auto"/>
              <w:ind w:right="-70"/>
              <w:rPr>
                <w:rFonts w:cs="Calibri"/>
              </w:rPr>
            </w:pPr>
          </w:p>
        </w:tc>
      </w:tr>
      <w:tr w:rsidR="005607A6" w14:paraId="187E459C" w14:textId="77777777" w:rsidTr="00DD2814">
        <w:tc>
          <w:tcPr>
            <w:tcW w:w="0" w:type="auto"/>
            <w:vAlign w:val="center"/>
          </w:tcPr>
          <w:p w14:paraId="70784F1D" w14:textId="77777777" w:rsidR="005607A6" w:rsidRPr="00E8218D" w:rsidRDefault="005607A6" w:rsidP="00DD2814">
            <w:pPr>
              <w:rPr>
                <w:rFonts w:cs="Calibri"/>
              </w:rPr>
            </w:pPr>
            <w:r w:rsidRPr="00E8218D">
              <w:rPr>
                <w:rFonts w:cs="Calibri"/>
              </w:rPr>
              <w:t>Unità Operativa Trasferimento 11</w:t>
            </w:r>
          </w:p>
        </w:tc>
        <w:tc>
          <w:tcPr>
            <w:tcW w:w="0" w:type="auto"/>
            <w:vAlign w:val="center"/>
          </w:tcPr>
          <w:p w14:paraId="527FEF1D" w14:textId="77777777" w:rsidR="005607A6" w:rsidRPr="00E8218D" w:rsidRDefault="005607A6" w:rsidP="005607A6">
            <w:pPr>
              <w:rPr>
                <w:rFonts w:cs="Calibri"/>
              </w:rPr>
            </w:pPr>
            <w:r w:rsidRPr="005607A6">
              <w:rPr>
                <w:rFonts w:cs="Calibri"/>
              </w:rPr>
              <w:t xml:space="preserve">Unità operativa </w:t>
            </w:r>
            <w:r>
              <w:rPr>
                <w:rFonts w:cs="Calibri"/>
              </w:rPr>
              <w:t>del trasferimento 11</w:t>
            </w:r>
          </w:p>
        </w:tc>
        <w:tc>
          <w:tcPr>
            <w:tcW w:w="0" w:type="auto"/>
            <w:vAlign w:val="center"/>
          </w:tcPr>
          <w:p w14:paraId="110514D0" w14:textId="77777777" w:rsidR="005607A6" w:rsidRPr="00E8218D" w:rsidRDefault="005607A6" w:rsidP="00DD2814">
            <w:pPr>
              <w:jc w:val="center"/>
              <w:rPr>
                <w:rFonts w:cs="Calibri"/>
              </w:rPr>
            </w:pPr>
            <w:r w:rsidRPr="00E8218D">
              <w:rPr>
                <w:rFonts w:cs="Calibri"/>
              </w:rPr>
              <w:t>AN</w:t>
            </w:r>
          </w:p>
        </w:tc>
        <w:tc>
          <w:tcPr>
            <w:tcW w:w="0" w:type="auto"/>
            <w:vAlign w:val="center"/>
          </w:tcPr>
          <w:p w14:paraId="0AFC2AE9" w14:textId="77777777" w:rsidR="005607A6" w:rsidRPr="00E8218D" w:rsidRDefault="005607A6" w:rsidP="00DD2814">
            <w:pPr>
              <w:jc w:val="center"/>
              <w:rPr>
                <w:rFonts w:cs="Calibri"/>
                <w:color w:val="000000"/>
              </w:rPr>
            </w:pPr>
            <w:r w:rsidRPr="00E8218D">
              <w:rPr>
                <w:rFonts w:cs="Calibri"/>
                <w:color w:val="000000"/>
              </w:rPr>
              <w:t>313</w:t>
            </w:r>
          </w:p>
        </w:tc>
        <w:tc>
          <w:tcPr>
            <w:tcW w:w="0" w:type="auto"/>
            <w:vAlign w:val="center"/>
          </w:tcPr>
          <w:p w14:paraId="0706DABB" w14:textId="77777777" w:rsidR="005607A6" w:rsidRPr="00E8218D" w:rsidRDefault="005607A6" w:rsidP="00DD2814">
            <w:pPr>
              <w:jc w:val="center"/>
              <w:rPr>
                <w:rFonts w:cs="Calibri"/>
                <w:color w:val="000000"/>
              </w:rPr>
            </w:pPr>
            <w:r w:rsidRPr="00E8218D">
              <w:rPr>
                <w:rFonts w:cs="Calibri"/>
                <w:color w:val="000000"/>
              </w:rPr>
              <w:t>324</w:t>
            </w:r>
          </w:p>
        </w:tc>
        <w:tc>
          <w:tcPr>
            <w:tcW w:w="0" w:type="auto"/>
            <w:vAlign w:val="center"/>
          </w:tcPr>
          <w:p w14:paraId="2D01E03F" w14:textId="77777777" w:rsidR="005607A6" w:rsidRPr="00E8218D" w:rsidRDefault="005607A6" w:rsidP="00DD2814">
            <w:pPr>
              <w:jc w:val="center"/>
              <w:rPr>
                <w:rFonts w:cs="Calibri"/>
                <w:color w:val="000000"/>
              </w:rPr>
            </w:pPr>
            <w:r w:rsidRPr="00E8218D">
              <w:rPr>
                <w:rFonts w:cs="Calibri"/>
                <w:color w:val="000000"/>
              </w:rPr>
              <w:t>12</w:t>
            </w:r>
          </w:p>
        </w:tc>
        <w:tc>
          <w:tcPr>
            <w:tcW w:w="0" w:type="auto"/>
            <w:vAlign w:val="center"/>
          </w:tcPr>
          <w:p w14:paraId="3C04A016" w14:textId="77777777" w:rsidR="005607A6" w:rsidRPr="00E8218D" w:rsidRDefault="00A76293"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5607A6" w14:paraId="179FFFC1" w14:textId="77777777" w:rsidTr="00DD2814">
        <w:tc>
          <w:tcPr>
            <w:tcW w:w="0" w:type="auto"/>
            <w:vAlign w:val="center"/>
          </w:tcPr>
          <w:p w14:paraId="3F412E70" w14:textId="77777777" w:rsidR="005607A6" w:rsidRPr="00E8218D" w:rsidRDefault="005607A6" w:rsidP="00DD2814">
            <w:pPr>
              <w:rPr>
                <w:rFonts w:cs="Calibri"/>
              </w:rPr>
            </w:pPr>
            <w:r w:rsidRPr="00E8218D">
              <w:rPr>
                <w:rFonts w:cs="Calibri"/>
              </w:rPr>
              <w:t>Data Trasferimento 12</w:t>
            </w:r>
          </w:p>
        </w:tc>
        <w:tc>
          <w:tcPr>
            <w:tcW w:w="0" w:type="auto"/>
            <w:vAlign w:val="center"/>
          </w:tcPr>
          <w:p w14:paraId="429F6471" w14:textId="77777777" w:rsidR="005607A6" w:rsidRPr="00E8218D" w:rsidRDefault="005607A6" w:rsidP="005607A6">
            <w:pPr>
              <w:rPr>
                <w:rFonts w:cs="Calibri"/>
              </w:rPr>
            </w:pPr>
            <w:r w:rsidRPr="00E8218D">
              <w:rPr>
                <w:rFonts w:cs="Calibri"/>
              </w:rPr>
              <w:t>Data del trasferimento numero 12</w:t>
            </w:r>
          </w:p>
        </w:tc>
        <w:tc>
          <w:tcPr>
            <w:tcW w:w="0" w:type="auto"/>
            <w:vAlign w:val="center"/>
          </w:tcPr>
          <w:p w14:paraId="77DD1026" w14:textId="77777777" w:rsidR="005607A6" w:rsidRPr="00E8218D" w:rsidRDefault="005607A6" w:rsidP="00DD2814">
            <w:pPr>
              <w:jc w:val="center"/>
              <w:rPr>
                <w:rFonts w:cs="Calibri"/>
              </w:rPr>
            </w:pPr>
            <w:r w:rsidRPr="00E8218D">
              <w:rPr>
                <w:rFonts w:cs="Calibri"/>
              </w:rPr>
              <w:t>DATA</w:t>
            </w:r>
          </w:p>
        </w:tc>
        <w:tc>
          <w:tcPr>
            <w:tcW w:w="0" w:type="auto"/>
            <w:vAlign w:val="center"/>
          </w:tcPr>
          <w:p w14:paraId="76C17E7B" w14:textId="77777777" w:rsidR="005607A6" w:rsidRPr="00E8218D" w:rsidRDefault="005607A6" w:rsidP="00DD2814">
            <w:pPr>
              <w:jc w:val="center"/>
              <w:rPr>
                <w:rFonts w:cs="Calibri"/>
                <w:color w:val="000000"/>
              </w:rPr>
            </w:pPr>
            <w:r w:rsidRPr="00E8218D">
              <w:rPr>
                <w:rFonts w:cs="Calibri"/>
                <w:color w:val="000000"/>
              </w:rPr>
              <w:t>325</w:t>
            </w:r>
          </w:p>
        </w:tc>
        <w:tc>
          <w:tcPr>
            <w:tcW w:w="0" w:type="auto"/>
            <w:vAlign w:val="center"/>
          </w:tcPr>
          <w:p w14:paraId="781E3E79" w14:textId="77777777" w:rsidR="005607A6" w:rsidRPr="00E8218D" w:rsidRDefault="005607A6" w:rsidP="00DD2814">
            <w:pPr>
              <w:jc w:val="center"/>
              <w:rPr>
                <w:rFonts w:cs="Calibri"/>
                <w:color w:val="000000"/>
              </w:rPr>
            </w:pPr>
            <w:r w:rsidRPr="00E8218D">
              <w:rPr>
                <w:rFonts w:cs="Calibri"/>
                <w:color w:val="000000"/>
              </w:rPr>
              <w:t>332</w:t>
            </w:r>
          </w:p>
        </w:tc>
        <w:tc>
          <w:tcPr>
            <w:tcW w:w="0" w:type="auto"/>
            <w:vAlign w:val="center"/>
          </w:tcPr>
          <w:p w14:paraId="3B4FA9A9" w14:textId="77777777" w:rsidR="005607A6" w:rsidRPr="00E8218D" w:rsidRDefault="005607A6" w:rsidP="00DD2814">
            <w:pPr>
              <w:jc w:val="center"/>
              <w:rPr>
                <w:rFonts w:cs="Calibri"/>
                <w:color w:val="000000"/>
              </w:rPr>
            </w:pPr>
            <w:r w:rsidRPr="00E8218D">
              <w:rPr>
                <w:rFonts w:cs="Calibri"/>
                <w:color w:val="000000"/>
              </w:rPr>
              <w:t>8</w:t>
            </w:r>
          </w:p>
        </w:tc>
        <w:tc>
          <w:tcPr>
            <w:tcW w:w="0" w:type="auto"/>
            <w:vAlign w:val="center"/>
          </w:tcPr>
          <w:p w14:paraId="7A2C7C0D" w14:textId="77777777" w:rsidR="005607A6" w:rsidRPr="00E8218D" w:rsidRDefault="005607A6" w:rsidP="0031230B">
            <w:pPr>
              <w:spacing w:line="240" w:lineRule="auto"/>
              <w:ind w:right="-70"/>
              <w:rPr>
                <w:rFonts w:cs="Calibri"/>
              </w:rPr>
            </w:pPr>
          </w:p>
        </w:tc>
      </w:tr>
      <w:tr w:rsidR="005607A6" w14:paraId="4F10CEE9" w14:textId="77777777" w:rsidTr="00DD2814">
        <w:tc>
          <w:tcPr>
            <w:tcW w:w="0" w:type="auto"/>
            <w:vAlign w:val="center"/>
          </w:tcPr>
          <w:p w14:paraId="70233A7F" w14:textId="77777777" w:rsidR="005607A6" w:rsidRPr="00E8218D" w:rsidRDefault="005607A6" w:rsidP="00DD2814">
            <w:pPr>
              <w:rPr>
                <w:rFonts w:cs="Calibri"/>
              </w:rPr>
            </w:pPr>
            <w:r w:rsidRPr="00E8218D">
              <w:rPr>
                <w:rFonts w:cs="Calibri"/>
              </w:rPr>
              <w:t>Ora Trasferimento 12</w:t>
            </w:r>
          </w:p>
        </w:tc>
        <w:tc>
          <w:tcPr>
            <w:tcW w:w="0" w:type="auto"/>
            <w:vAlign w:val="center"/>
          </w:tcPr>
          <w:p w14:paraId="1287FA7F" w14:textId="77777777" w:rsidR="005607A6" w:rsidRPr="00E8218D" w:rsidRDefault="005607A6" w:rsidP="005607A6">
            <w:pPr>
              <w:rPr>
                <w:rFonts w:cs="Calibri"/>
              </w:rPr>
            </w:pPr>
            <w:r>
              <w:rPr>
                <w:rFonts w:cs="Calibri"/>
              </w:rPr>
              <w:t>Ora</w:t>
            </w:r>
            <w:r w:rsidRPr="005607A6">
              <w:rPr>
                <w:rFonts w:cs="Calibri"/>
              </w:rPr>
              <w:t xml:space="preserve"> del trasferimento numero 1</w:t>
            </w:r>
            <w:r>
              <w:rPr>
                <w:rFonts w:cs="Calibri"/>
              </w:rPr>
              <w:t>2</w:t>
            </w:r>
          </w:p>
        </w:tc>
        <w:tc>
          <w:tcPr>
            <w:tcW w:w="0" w:type="auto"/>
            <w:vAlign w:val="center"/>
          </w:tcPr>
          <w:p w14:paraId="05A1A465" w14:textId="77777777" w:rsidR="005607A6" w:rsidRPr="00E8218D" w:rsidRDefault="005607A6" w:rsidP="00DD2814">
            <w:pPr>
              <w:jc w:val="center"/>
              <w:rPr>
                <w:rFonts w:cs="Calibri"/>
              </w:rPr>
            </w:pPr>
            <w:r w:rsidRPr="00E8218D">
              <w:rPr>
                <w:rFonts w:cs="Calibri"/>
              </w:rPr>
              <w:t>ORA</w:t>
            </w:r>
          </w:p>
        </w:tc>
        <w:tc>
          <w:tcPr>
            <w:tcW w:w="0" w:type="auto"/>
            <w:vAlign w:val="center"/>
          </w:tcPr>
          <w:p w14:paraId="252C6A65" w14:textId="77777777" w:rsidR="005607A6" w:rsidRPr="00E8218D" w:rsidRDefault="005607A6" w:rsidP="00DD2814">
            <w:pPr>
              <w:jc w:val="center"/>
              <w:rPr>
                <w:rFonts w:cs="Calibri"/>
                <w:color w:val="000000"/>
              </w:rPr>
            </w:pPr>
            <w:r w:rsidRPr="00E8218D">
              <w:rPr>
                <w:rFonts w:cs="Calibri"/>
                <w:color w:val="000000"/>
              </w:rPr>
              <w:t>333</w:t>
            </w:r>
          </w:p>
        </w:tc>
        <w:tc>
          <w:tcPr>
            <w:tcW w:w="0" w:type="auto"/>
            <w:vAlign w:val="center"/>
          </w:tcPr>
          <w:p w14:paraId="33FA64E8" w14:textId="77777777" w:rsidR="005607A6" w:rsidRPr="00E8218D" w:rsidRDefault="005607A6" w:rsidP="00DD2814">
            <w:pPr>
              <w:jc w:val="center"/>
              <w:rPr>
                <w:rFonts w:cs="Calibri"/>
                <w:color w:val="000000"/>
              </w:rPr>
            </w:pPr>
            <w:r w:rsidRPr="00E8218D">
              <w:rPr>
                <w:rFonts w:cs="Calibri"/>
                <w:color w:val="000000"/>
              </w:rPr>
              <w:t>336</w:t>
            </w:r>
          </w:p>
        </w:tc>
        <w:tc>
          <w:tcPr>
            <w:tcW w:w="0" w:type="auto"/>
            <w:vAlign w:val="center"/>
          </w:tcPr>
          <w:p w14:paraId="27FDE54F"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5252D70C" w14:textId="77777777" w:rsidR="005607A6" w:rsidRPr="00E8218D" w:rsidRDefault="005607A6" w:rsidP="0031230B">
            <w:pPr>
              <w:spacing w:line="240" w:lineRule="auto"/>
              <w:ind w:right="-70"/>
              <w:rPr>
                <w:rFonts w:cs="Calibri"/>
              </w:rPr>
            </w:pPr>
          </w:p>
        </w:tc>
      </w:tr>
      <w:tr w:rsidR="005607A6" w14:paraId="135332E9" w14:textId="77777777" w:rsidTr="00DD2814">
        <w:tc>
          <w:tcPr>
            <w:tcW w:w="0" w:type="auto"/>
            <w:vAlign w:val="center"/>
          </w:tcPr>
          <w:p w14:paraId="52DE9B88" w14:textId="77777777" w:rsidR="005607A6" w:rsidRPr="00E8218D" w:rsidRDefault="005607A6" w:rsidP="00DD2814">
            <w:pPr>
              <w:rPr>
                <w:rFonts w:cs="Calibri"/>
              </w:rPr>
            </w:pPr>
            <w:r w:rsidRPr="00E8218D">
              <w:rPr>
                <w:rFonts w:cs="Calibri"/>
              </w:rPr>
              <w:lastRenderedPageBreak/>
              <w:t>Unità Operativa Trasferimento 12</w:t>
            </w:r>
          </w:p>
        </w:tc>
        <w:tc>
          <w:tcPr>
            <w:tcW w:w="0" w:type="auto"/>
            <w:vAlign w:val="center"/>
          </w:tcPr>
          <w:p w14:paraId="410196E9" w14:textId="77777777" w:rsidR="005607A6" w:rsidRPr="00E8218D" w:rsidRDefault="005607A6" w:rsidP="005607A6">
            <w:pPr>
              <w:rPr>
                <w:rFonts w:cs="Calibri"/>
              </w:rPr>
            </w:pPr>
            <w:r w:rsidRPr="005607A6">
              <w:rPr>
                <w:rFonts w:cs="Calibri"/>
              </w:rPr>
              <w:t xml:space="preserve">Unità operativa </w:t>
            </w:r>
            <w:r>
              <w:rPr>
                <w:rFonts w:cs="Calibri"/>
              </w:rPr>
              <w:t>del trasferimento 12</w:t>
            </w:r>
          </w:p>
        </w:tc>
        <w:tc>
          <w:tcPr>
            <w:tcW w:w="0" w:type="auto"/>
            <w:vAlign w:val="center"/>
          </w:tcPr>
          <w:p w14:paraId="75072EB3" w14:textId="77777777" w:rsidR="005607A6" w:rsidRPr="00E8218D" w:rsidRDefault="005607A6" w:rsidP="00DD2814">
            <w:pPr>
              <w:jc w:val="center"/>
              <w:rPr>
                <w:rFonts w:cs="Calibri"/>
              </w:rPr>
            </w:pPr>
            <w:r w:rsidRPr="00E8218D">
              <w:rPr>
                <w:rFonts w:cs="Calibri"/>
              </w:rPr>
              <w:t>AN</w:t>
            </w:r>
          </w:p>
        </w:tc>
        <w:tc>
          <w:tcPr>
            <w:tcW w:w="0" w:type="auto"/>
            <w:vAlign w:val="center"/>
          </w:tcPr>
          <w:p w14:paraId="2F9782DD" w14:textId="77777777" w:rsidR="005607A6" w:rsidRPr="00E8218D" w:rsidRDefault="005607A6" w:rsidP="00DD2814">
            <w:pPr>
              <w:jc w:val="center"/>
              <w:rPr>
                <w:rFonts w:cs="Calibri"/>
                <w:color w:val="000000"/>
              </w:rPr>
            </w:pPr>
            <w:r w:rsidRPr="00E8218D">
              <w:rPr>
                <w:rFonts w:cs="Calibri"/>
                <w:color w:val="000000"/>
              </w:rPr>
              <w:t>337</w:t>
            </w:r>
          </w:p>
        </w:tc>
        <w:tc>
          <w:tcPr>
            <w:tcW w:w="0" w:type="auto"/>
            <w:vAlign w:val="center"/>
          </w:tcPr>
          <w:p w14:paraId="6284193F" w14:textId="77777777" w:rsidR="005607A6" w:rsidRPr="00E8218D" w:rsidRDefault="005607A6" w:rsidP="00DD2814">
            <w:pPr>
              <w:jc w:val="center"/>
              <w:rPr>
                <w:rFonts w:cs="Calibri"/>
                <w:color w:val="000000"/>
              </w:rPr>
            </w:pPr>
            <w:r w:rsidRPr="00E8218D">
              <w:rPr>
                <w:rFonts w:cs="Calibri"/>
                <w:color w:val="000000"/>
              </w:rPr>
              <w:t>348</w:t>
            </w:r>
          </w:p>
        </w:tc>
        <w:tc>
          <w:tcPr>
            <w:tcW w:w="0" w:type="auto"/>
            <w:vAlign w:val="center"/>
          </w:tcPr>
          <w:p w14:paraId="00C9723D" w14:textId="77777777" w:rsidR="005607A6" w:rsidRPr="00E8218D" w:rsidRDefault="005607A6" w:rsidP="00DD2814">
            <w:pPr>
              <w:jc w:val="center"/>
              <w:rPr>
                <w:rFonts w:cs="Calibri"/>
                <w:color w:val="000000"/>
              </w:rPr>
            </w:pPr>
            <w:r w:rsidRPr="00E8218D">
              <w:rPr>
                <w:rFonts w:cs="Calibri"/>
                <w:color w:val="000000"/>
              </w:rPr>
              <w:t>12</w:t>
            </w:r>
          </w:p>
        </w:tc>
        <w:tc>
          <w:tcPr>
            <w:tcW w:w="0" w:type="auto"/>
            <w:vAlign w:val="center"/>
          </w:tcPr>
          <w:p w14:paraId="4B30344C" w14:textId="77777777" w:rsidR="005607A6" w:rsidRPr="00E8218D" w:rsidRDefault="00A76293"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5607A6" w14:paraId="1F797028" w14:textId="77777777" w:rsidTr="00DD2814">
        <w:tc>
          <w:tcPr>
            <w:tcW w:w="0" w:type="auto"/>
            <w:vAlign w:val="center"/>
          </w:tcPr>
          <w:p w14:paraId="79D4D7C7" w14:textId="77777777" w:rsidR="005607A6" w:rsidRPr="00E8218D" w:rsidRDefault="005607A6" w:rsidP="00DD2814">
            <w:pPr>
              <w:rPr>
                <w:rFonts w:cs="Calibri"/>
              </w:rPr>
            </w:pPr>
            <w:r w:rsidRPr="00E8218D">
              <w:rPr>
                <w:rFonts w:cs="Calibri"/>
              </w:rPr>
              <w:t>Data Trasferimento 13</w:t>
            </w:r>
          </w:p>
        </w:tc>
        <w:tc>
          <w:tcPr>
            <w:tcW w:w="0" w:type="auto"/>
            <w:vAlign w:val="center"/>
          </w:tcPr>
          <w:p w14:paraId="7566E3E7" w14:textId="77777777" w:rsidR="005607A6" w:rsidRPr="00E8218D" w:rsidRDefault="005607A6" w:rsidP="005607A6">
            <w:pPr>
              <w:rPr>
                <w:rFonts w:cs="Calibri"/>
              </w:rPr>
            </w:pPr>
            <w:r w:rsidRPr="00E8218D">
              <w:rPr>
                <w:rFonts w:cs="Calibri"/>
              </w:rPr>
              <w:t>Data del trasferimento numero 13</w:t>
            </w:r>
          </w:p>
        </w:tc>
        <w:tc>
          <w:tcPr>
            <w:tcW w:w="0" w:type="auto"/>
            <w:vAlign w:val="center"/>
          </w:tcPr>
          <w:p w14:paraId="07420371" w14:textId="77777777" w:rsidR="005607A6" w:rsidRPr="00E8218D" w:rsidRDefault="005607A6" w:rsidP="00DD2814">
            <w:pPr>
              <w:jc w:val="center"/>
              <w:rPr>
                <w:rFonts w:cs="Calibri"/>
              </w:rPr>
            </w:pPr>
            <w:r w:rsidRPr="00E8218D">
              <w:rPr>
                <w:rFonts w:cs="Calibri"/>
              </w:rPr>
              <w:t>DATA</w:t>
            </w:r>
          </w:p>
        </w:tc>
        <w:tc>
          <w:tcPr>
            <w:tcW w:w="0" w:type="auto"/>
            <w:vAlign w:val="center"/>
          </w:tcPr>
          <w:p w14:paraId="0A8AB688" w14:textId="77777777" w:rsidR="005607A6" w:rsidRPr="00E8218D" w:rsidRDefault="005607A6" w:rsidP="00DD2814">
            <w:pPr>
              <w:jc w:val="center"/>
              <w:rPr>
                <w:rFonts w:cs="Calibri"/>
                <w:color w:val="000000"/>
              </w:rPr>
            </w:pPr>
            <w:r w:rsidRPr="00E8218D">
              <w:rPr>
                <w:rFonts w:cs="Calibri"/>
                <w:color w:val="000000"/>
              </w:rPr>
              <w:t>349</w:t>
            </w:r>
          </w:p>
        </w:tc>
        <w:tc>
          <w:tcPr>
            <w:tcW w:w="0" w:type="auto"/>
            <w:vAlign w:val="center"/>
          </w:tcPr>
          <w:p w14:paraId="068946E4" w14:textId="77777777" w:rsidR="005607A6" w:rsidRPr="00E8218D" w:rsidRDefault="005607A6" w:rsidP="00DD2814">
            <w:pPr>
              <w:jc w:val="center"/>
              <w:rPr>
                <w:rFonts w:cs="Calibri"/>
                <w:color w:val="000000"/>
              </w:rPr>
            </w:pPr>
            <w:r w:rsidRPr="00E8218D">
              <w:rPr>
                <w:rFonts w:cs="Calibri"/>
                <w:color w:val="000000"/>
              </w:rPr>
              <w:t>356</w:t>
            </w:r>
          </w:p>
        </w:tc>
        <w:tc>
          <w:tcPr>
            <w:tcW w:w="0" w:type="auto"/>
            <w:vAlign w:val="center"/>
          </w:tcPr>
          <w:p w14:paraId="5B71573E" w14:textId="77777777" w:rsidR="005607A6" w:rsidRPr="00E8218D" w:rsidRDefault="005607A6" w:rsidP="00DD2814">
            <w:pPr>
              <w:jc w:val="center"/>
              <w:rPr>
                <w:rFonts w:cs="Calibri"/>
                <w:color w:val="000000"/>
              </w:rPr>
            </w:pPr>
            <w:r w:rsidRPr="00E8218D">
              <w:rPr>
                <w:rFonts w:cs="Calibri"/>
                <w:color w:val="000000"/>
              </w:rPr>
              <w:t>8</w:t>
            </w:r>
          </w:p>
        </w:tc>
        <w:tc>
          <w:tcPr>
            <w:tcW w:w="0" w:type="auto"/>
            <w:vAlign w:val="center"/>
          </w:tcPr>
          <w:p w14:paraId="262CCB21" w14:textId="77777777" w:rsidR="005607A6" w:rsidRPr="00E8218D" w:rsidRDefault="005607A6" w:rsidP="0031230B">
            <w:pPr>
              <w:spacing w:line="240" w:lineRule="auto"/>
              <w:ind w:right="-70"/>
              <w:rPr>
                <w:rFonts w:cs="Calibri"/>
              </w:rPr>
            </w:pPr>
          </w:p>
        </w:tc>
      </w:tr>
      <w:tr w:rsidR="005607A6" w14:paraId="552263B9" w14:textId="77777777" w:rsidTr="00DD2814">
        <w:tc>
          <w:tcPr>
            <w:tcW w:w="0" w:type="auto"/>
            <w:vAlign w:val="center"/>
          </w:tcPr>
          <w:p w14:paraId="10D066BB" w14:textId="77777777" w:rsidR="005607A6" w:rsidRPr="00E8218D" w:rsidRDefault="005607A6" w:rsidP="00DD2814">
            <w:pPr>
              <w:rPr>
                <w:rFonts w:cs="Calibri"/>
              </w:rPr>
            </w:pPr>
            <w:r w:rsidRPr="00E8218D">
              <w:rPr>
                <w:rFonts w:cs="Calibri"/>
              </w:rPr>
              <w:t>Ora Trasferimento 13</w:t>
            </w:r>
          </w:p>
        </w:tc>
        <w:tc>
          <w:tcPr>
            <w:tcW w:w="0" w:type="auto"/>
            <w:vAlign w:val="center"/>
          </w:tcPr>
          <w:p w14:paraId="2601D041" w14:textId="77777777" w:rsidR="005607A6" w:rsidRPr="00E8218D" w:rsidRDefault="005607A6" w:rsidP="005607A6">
            <w:pPr>
              <w:rPr>
                <w:rFonts w:cs="Calibri"/>
              </w:rPr>
            </w:pPr>
            <w:r>
              <w:rPr>
                <w:rFonts w:cs="Calibri"/>
              </w:rPr>
              <w:t>Ora</w:t>
            </w:r>
            <w:r w:rsidRPr="005607A6">
              <w:rPr>
                <w:rFonts w:cs="Calibri"/>
              </w:rPr>
              <w:t xml:space="preserve"> del trasferimento numero 1</w:t>
            </w:r>
            <w:r>
              <w:rPr>
                <w:rFonts w:cs="Calibri"/>
              </w:rPr>
              <w:t>3</w:t>
            </w:r>
          </w:p>
        </w:tc>
        <w:tc>
          <w:tcPr>
            <w:tcW w:w="0" w:type="auto"/>
            <w:vAlign w:val="center"/>
          </w:tcPr>
          <w:p w14:paraId="2E9F098F" w14:textId="77777777" w:rsidR="005607A6" w:rsidRPr="00E8218D" w:rsidRDefault="005607A6" w:rsidP="00DD2814">
            <w:pPr>
              <w:jc w:val="center"/>
              <w:rPr>
                <w:rFonts w:cs="Calibri"/>
              </w:rPr>
            </w:pPr>
            <w:r w:rsidRPr="00E8218D">
              <w:rPr>
                <w:rFonts w:cs="Calibri"/>
              </w:rPr>
              <w:t>ORA</w:t>
            </w:r>
          </w:p>
        </w:tc>
        <w:tc>
          <w:tcPr>
            <w:tcW w:w="0" w:type="auto"/>
            <w:vAlign w:val="center"/>
          </w:tcPr>
          <w:p w14:paraId="263E726A" w14:textId="77777777" w:rsidR="005607A6" w:rsidRPr="00E8218D" w:rsidRDefault="005607A6" w:rsidP="00DD2814">
            <w:pPr>
              <w:jc w:val="center"/>
              <w:rPr>
                <w:rFonts w:cs="Calibri"/>
                <w:color w:val="000000"/>
              </w:rPr>
            </w:pPr>
            <w:r w:rsidRPr="00E8218D">
              <w:rPr>
                <w:rFonts w:cs="Calibri"/>
                <w:color w:val="000000"/>
              </w:rPr>
              <w:t>357</w:t>
            </w:r>
          </w:p>
        </w:tc>
        <w:tc>
          <w:tcPr>
            <w:tcW w:w="0" w:type="auto"/>
            <w:vAlign w:val="center"/>
          </w:tcPr>
          <w:p w14:paraId="44B82094" w14:textId="77777777" w:rsidR="005607A6" w:rsidRPr="00E8218D" w:rsidRDefault="005607A6" w:rsidP="00DD2814">
            <w:pPr>
              <w:jc w:val="center"/>
              <w:rPr>
                <w:rFonts w:cs="Calibri"/>
                <w:color w:val="000000"/>
              </w:rPr>
            </w:pPr>
            <w:r w:rsidRPr="00E8218D">
              <w:rPr>
                <w:rFonts w:cs="Calibri"/>
                <w:color w:val="000000"/>
              </w:rPr>
              <w:t>360</w:t>
            </w:r>
          </w:p>
        </w:tc>
        <w:tc>
          <w:tcPr>
            <w:tcW w:w="0" w:type="auto"/>
            <w:vAlign w:val="center"/>
          </w:tcPr>
          <w:p w14:paraId="66C69FF6"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6CF3842B" w14:textId="77777777" w:rsidR="005607A6" w:rsidRPr="00E8218D" w:rsidRDefault="005607A6" w:rsidP="0031230B">
            <w:pPr>
              <w:spacing w:line="240" w:lineRule="auto"/>
              <w:ind w:right="-70"/>
              <w:rPr>
                <w:rFonts w:cs="Calibri"/>
              </w:rPr>
            </w:pPr>
          </w:p>
        </w:tc>
      </w:tr>
      <w:tr w:rsidR="005607A6" w14:paraId="12D860B6" w14:textId="77777777" w:rsidTr="00DD2814">
        <w:tc>
          <w:tcPr>
            <w:tcW w:w="0" w:type="auto"/>
            <w:vAlign w:val="center"/>
          </w:tcPr>
          <w:p w14:paraId="2358A506" w14:textId="77777777" w:rsidR="005607A6" w:rsidRPr="00E8218D" w:rsidRDefault="005607A6" w:rsidP="00DD2814">
            <w:pPr>
              <w:rPr>
                <w:rFonts w:cs="Calibri"/>
              </w:rPr>
            </w:pPr>
            <w:r w:rsidRPr="00E8218D">
              <w:rPr>
                <w:rFonts w:cs="Calibri"/>
              </w:rPr>
              <w:t>Unità Operativa Trasferimento 13</w:t>
            </w:r>
          </w:p>
        </w:tc>
        <w:tc>
          <w:tcPr>
            <w:tcW w:w="0" w:type="auto"/>
            <w:vAlign w:val="center"/>
          </w:tcPr>
          <w:p w14:paraId="1ABF917A" w14:textId="77777777" w:rsidR="005607A6" w:rsidRPr="00E8218D" w:rsidRDefault="005607A6" w:rsidP="005607A6">
            <w:pPr>
              <w:rPr>
                <w:rFonts w:cs="Calibri"/>
              </w:rPr>
            </w:pPr>
            <w:r w:rsidRPr="005607A6">
              <w:rPr>
                <w:rFonts w:cs="Calibri"/>
              </w:rPr>
              <w:t xml:space="preserve">Unità operativa </w:t>
            </w:r>
            <w:r>
              <w:rPr>
                <w:rFonts w:cs="Calibri"/>
              </w:rPr>
              <w:t>del trasferimento 13</w:t>
            </w:r>
          </w:p>
        </w:tc>
        <w:tc>
          <w:tcPr>
            <w:tcW w:w="0" w:type="auto"/>
            <w:vAlign w:val="center"/>
          </w:tcPr>
          <w:p w14:paraId="423CB4EF" w14:textId="77777777" w:rsidR="005607A6" w:rsidRPr="00E8218D" w:rsidRDefault="005607A6" w:rsidP="00DD2814">
            <w:pPr>
              <w:jc w:val="center"/>
              <w:rPr>
                <w:rFonts w:cs="Calibri"/>
              </w:rPr>
            </w:pPr>
            <w:r w:rsidRPr="00E8218D">
              <w:rPr>
                <w:rFonts w:cs="Calibri"/>
              </w:rPr>
              <w:t>AN</w:t>
            </w:r>
          </w:p>
        </w:tc>
        <w:tc>
          <w:tcPr>
            <w:tcW w:w="0" w:type="auto"/>
            <w:vAlign w:val="center"/>
          </w:tcPr>
          <w:p w14:paraId="2DF616D5" w14:textId="77777777" w:rsidR="005607A6" w:rsidRPr="00E8218D" w:rsidRDefault="005607A6" w:rsidP="00DD2814">
            <w:pPr>
              <w:jc w:val="center"/>
              <w:rPr>
                <w:rFonts w:cs="Calibri"/>
                <w:color w:val="000000"/>
              </w:rPr>
            </w:pPr>
            <w:r w:rsidRPr="00E8218D">
              <w:rPr>
                <w:rFonts w:cs="Calibri"/>
                <w:color w:val="000000"/>
              </w:rPr>
              <w:t>361</w:t>
            </w:r>
          </w:p>
        </w:tc>
        <w:tc>
          <w:tcPr>
            <w:tcW w:w="0" w:type="auto"/>
            <w:vAlign w:val="center"/>
          </w:tcPr>
          <w:p w14:paraId="54D6B355" w14:textId="77777777" w:rsidR="005607A6" w:rsidRPr="00E8218D" w:rsidRDefault="005607A6" w:rsidP="00DD2814">
            <w:pPr>
              <w:jc w:val="center"/>
              <w:rPr>
                <w:rFonts w:cs="Calibri"/>
                <w:color w:val="000000"/>
              </w:rPr>
            </w:pPr>
            <w:r w:rsidRPr="00E8218D">
              <w:rPr>
                <w:rFonts w:cs="Calibri"/>
                <w:color w:val="000000"/>
              </w:rPr>
              <w:t>372</w:t>
            </w:r>
          </w:p>
        </w:tc>
        <w:tc>
          <w:tcPr>
            <w:tcW w:w="0" w:type="auto"/>
            <w:vAlign w:val="center"/>
          </w:tcPr>
          <w:p w14:paraId="4BAAA86F" w14:textId="77777777" w:rsidR="005607A6" w:rsidRPr="00E8218D" w:rsidRDefault="005607A6" w:rsidP="00DD2814">
            <w:pPr>
              <w:jc w:val="center"/>
              <w:rPr>
                <w:rFonts w:cs="Calibri"/>
                <w:color w:val="000000"/>
              </w:rPr>
            </w:pPr>
            <w:r w:rsidRPr="00E8218D">
              <w:rPr>
                <w:rFonts w:cs="Calibri"/>
                <w:color w:val="000000"/>
              </w:rPr>
              <w:t>12</w:t>
            </w:r>
          </w:p>
        </w:tc>
        <w:tc>
          <w:tcPr>
            <w:tcW w:w="0" w:type="auto"/>
            <w:vAlign w:val="center"/>
          </w:tcPr>
          <w:p w14:paraId="6D0C7B05" w14:textId="77777777" w:rsidR="005607A6" w:rsidRPr="00E8218D" w:rsidRDefault="00A76293"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5607A6" w14:paraId="6DFD0744" w14:textId="77777777" w:rsidTr="00DD2814">
        <w:tc>
          <w:tcPr>
            <w:tcW w:w="0" w:type="auto"/>
            <w:vAlign w:val="center"/>
          </w:tcPr>
          <w:p w14:paraId="1202DD31" w14:textId="77777777" w:rsidR="005607A6" w:rsidRPr="00E8218D" w:rsidRDefault="005607A6" w:rsidP="00DD2814">
            <w:pPr>
              <w:rPr>
                <w:rFonts w:cs="Calibri"/>
              </w:rPr>
            </w:pPr>
            <w:r w:rsidRPr="00E8218D">
              <w:rPr>
                <w:rFonts w:cs="Calibri"/>
              </w:rPr>
              <w:t>Data Trasferimento 14</w:t>
            </w:r>
          </w:p>
        </w:tc>
        <w:tc>
          <w:tcPr>
            <w:tcW w:w="0" w:type="auto"/>
            <w:vAlign w:val="center"/>
          </w:tcPr>
          <w:p w14:paraId="12EC67B0" w14:textId="77777777" w:rsidR="005607A6" w:rsidRPr="00E8218D" w:rsidRDefault="005607A6" w:rsidP="005607A6">
            <w:pPr>
              <w:rPr>
                <w:rFonts w:cs="Calibri"/>
              </w:rPr>
            </w:pPr>
            <w:r w:rsidRPr="00E8218D">
              <w:rPr>
                <w:rFonts w:cs="Calibri"/>
              </w:rPr>
              <w:t>Data del trasferimento numero 14</w:t>
            </w:r>
          </w:p>
        </w:tc>
        <w:tc>
          <w:tcPr>
            <w:tcW w:w="0" w:type="auto"/>
            <w:vAlign w:val="center"/>
          </w:tcPr>
          <w:p w14:paraId="125277F9" w14:textId="77777777" w:rsidR="005607A6" w:rsidRPr="00E8218D" w:rsidRDefault="005607A6" w:rsidP="00DD2814">
            <w:pPr>
              <w:jc w:val="center"/>
              <w:rPr>
                <w:rFonts w:cs="Calibri"/>
              </w:rPr>
            </w:pPr>
            <w:r w:rsidRPr="00E8218D">
              <w:rPr>
                <w:rFonts w:cs="Calibri"/>
              </w:rPr>
              <w:t>DATA</w:t>
            </w:r>
          </w:p>
        </w:tc>
        <w:tc>
          <w:tcPr>
            <w:tcW w:w="0" w:type="auto"/>
            <w:vAlign w:val="center"/>
          </w:tcPr>
          <w:p w14:paraId="00D1454E" w14:textId="77777777" w:rsidR="005607A6" w:rsidRPr="00E8218D" w:rsidRDefault="005607A6" w:rsidP="00DD2814">
            <w:pPr>
              <w:jc w:val="center"/>
              <w:rPr>
                <w:rFonts w:cs="Calibri"/>
                <w:color w:val="000000"/>
              </w:rPr>
            </w:pPr>
            <w:r w:rsidRPr="00E8218D">
              <w:rPr>
                <w:rFonts w:cs="Calibri"/>
                <w:color w:val="000000"/>
              </w:rPr>
              <w:t>373</w:t>
            </w:r>
          </w:p>
        </w:tc>
        <w:tc>
          <w:tcPr>
            <w:tcW w:w="0" w:type="auto"/>
            <w:vAlign w:val="center"/>
          </w:tcPr>
          <w:p w14:paraId="775C7D80" w14:textId="77777777" w:rsidR="005607A6" w:rsidRPr="00E8218D" w:rsidRDefault="005607A6" w:rsidP="00DD2814">
            <w:pPr>
              <w:jc w:val="center"/>
              <w:rPr>
                <w:rFonts w:cs="Calibri"/>
                <w:color w:val="000000"/>
              </w:rPr>
            </w:pPr>
            <w:r w:rsidRPr="00E8218D">
              <w:rPr>
                <w:rFonts w:cs="Calibri"/>
                <w:color w:val="000000"/>
              </w:rPr>
              <w:t>380</w:t>
            </w:r>
          </w:p>
        </w:tc>
        <w:tc>
          <w:tcPr>
            <w:tcW w:w="0" w:type="auto"/>
            <w:vAlign w:val="center"/>
          </w:tcPr>
          <w:p w14:paraId="3247923C" w14:textId="77777777" w:rsidR="005607A6" w:rsidRPr="00E8218D" w:rsidRDefault="005607A6" w:rsidP="00DD2814">
            <w:pPr>
              <w:jc w:val="center"/>
              <w:rPr>
                <w:rFonts w:cs="Calibri"/>
                <w:color w:val="000000"/>
              </w:rPr>
            </w:pPr>
            <w:r w:rsidRPr="00E8218D">
              <w:rPr>
                <w:rFonts w:cs="Calibri"/>
                <w:color w:val="000000"/>
              </w:rPr>
              <w:t>8</w:t>
            </w:r>
          </w:p>
        </w:tc>
        <w:tc>
          <w:tcPr>
            <w:tcW w:w="0" w:type="auto"/>
            <w:vAlign w:val="center"/>
          </w:tcPr>
          <w:p w14:paraId="7EC1DB0A" w14:textId="77777777" w:rsidR="005607A6" w:rsidRPr="00E8218D" w:rsidRDefault="005607A6" w:rsidP="0031230B">
            <w:pPr>
              <w:spacing w:line="240" w:lineRule="auto"/>
              <w:ind w:right="-70"/>
              <w:rPr>
                <w:rFonts w:cs="Calibri"/>
              </w:rPr>
            </w:pPr>
          </w:p>
        </w:tc>
      </w:tr>
      <w:tr w:rsidR="005607A6" w14:paraId="0DBE62B4" w14:textId="77777777" w:rsidTr="00DD2814">
        <w:tc>
          <w:tcPr>
            <w:tcW w:w="0" w:type="auto"/>
            <w:vAlign w:val="center"/>
          </w:tcPr>
          <w:p w14:paraId="1F0CA6A1" w14:textId="77777777" w:rsidR="005607A6" w:rsidRPr="00E8218D" w:rsidRDefault="005607A6" w:rsidP="00DD2814">
            <w:pPr>
              <w:rPr>
                <w:rFonts w:cs="Calibri"/>
              </w:rPr>
            </w:pPr>
            <w:r w:rsidRPr="00E8218D">
              <w:rPr>
                <w:rFonts w:cs="Calibri"/>
              </w:rPr>
              <w:t>Ora Trasferimento 14</w:t>
            </w:r>
          </w:p>
        </w:tc>
        <w:tc>
          <w:tcPr>
            <w:tcW w:w="0" w:type="auto"/>
            <w:vAlign w:val="center"/>
          </w:tcPr>
          <w:p w14:paraId="436129C2" w14:textId="77777777" w:rsidR="005607A6" w:rsidRPr="00E8218D" w:rsidRDefault="005607A6" w:rsidP="005607A6">
            <w:pPr>
              <w:rPr>
                <w:rFonts w:cs="Calibri"/>
              </w:rPr>
            </w:pPr>
            <w:r>
              <w:rPr>
                <w:rFonts w:cs="Calibri"/>
              </w:rPr>
              <w:t>Ora</w:t>
            </w:r>
            <w:r w:rsidRPr="005607A6">
              <w:rPr>
                <w:rFonts w:cs="Calibri"/>
              </w:rPr>
              <w:t xml:space="preserve"> del trasferimento numero 1</w:t>
            </w:r>
            <w:r>
              <w:rPr>
                <w:rFonts w:cs="Calibri"/>
              </w:rPr>
              <w:t>4</w:t>
            </w:r>
          </w:p>
        </w:tc>
        <w:tc>
          <w:tcPr>
            <w:tcW w:w="0" w:type="auto"/>
            <w:vAlign w:val="center"/>
          </w:tcPr>
          <w:p w14:paraId="018BC4F5" w14:textId="77777777" w:rsidR="005607A6" w:rsidRPr="00E8218D" w:rsidRDefault="005607A6" w:rsidP="00DD2814">
            <w:pPr>
              <w:jc w:val="center"/>
              <w:rPr>
                <w:rFonts w:cs="Calibri"/>
              </w:rPr>
            </w:pPr>
            <w:r w:rsidRPr="00E8218D">
              <w:rPr>
                <w:rFonts w:cs="Calibri"/>
              </w:rPr>
              <w:t>ORA</w:t>
            </w:r>
          </w:p>
        </w:tc>
        <w:tc>
          <w:tcPr>
            <w:tcW w:w="0" w:type="auto"/>
            <w:vAlign w:val="center"/>
          </w:tcPr>
          <w:p w14:paraId="6A0F976F" w14:textId="77777777" w:rsidR="005607A6" w:rsidRPr="00E8218D" w:rsidRDefault="005607A6" w:rsidP="00DD2814">
            <w:pPr>
              <w:jc w:val="center"/>
              <w:rPr>
                <w:rFonts w:cs="Calibri"/>
                <w:color w:val="000000"/>
              </w:rPr>
            </w:pPr>
            <w:r w:rsidRPr="00E8218D">
              <w:rPr>
                <w:rFonts w:cs="Calibri"/>
                <w:color w:val="000000"/>
              </w:rPr>
              <w:t>381</w:t>
            </w:r>
          </w:p>
        </w:tc>
        <w:tc>
          <w:tcPr>
            <w:tcW w:w="0" w:type="auto"/>
            <w:vAlign w:val="center"/>
          </w:tcPr>
          <w:p w14:paraId="73317283" w14:textId="77777777" w:rsidR="005607A6" w:rsidRPr="00E8218D" w:rsidRDefault="005607A6" w:rsidP="00DD2814">
            <w:pPr>
              <w:jc w:val="center"/>
              <w:rPr>
                <w:rFonts w:cs="Calibri"/>
                <w:color w:val="000000"/>
              </w:rPr>
            </w:pPr>
            <w:r w:rsidRPr="00E8218D">
              <w:rPr>
                <w:rFonts w:cs="Calibri"/>
                <w:color w:val="000000"/>
              </w:rPr>
              <w:t>384</w:t>
            </w:r>
          </w:p>
        </w:tc>
        <w:tc>
          <w:tcPr>
            <w:tcW w:w="0" w:type="auto"/>
            <w:vAlign w:val="center"/>
          </w:tcPr>
          <w:p w14:paraId="4B02F430"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4B5EC528" w14:textId="77777777" w:rsidR="005607A6" w:rsidRPr="00E8218D" w:rsidRDefault="005607A6" w:rsidP="0031230B">
            <w:pPr>
              <w:spacing w:line="240" w:lineRule="auto"/>
              <w:ind w:right="-70"/>
              <w:rPr>
                <w:rFonts w:cs="Calibri"/>
              </w:rPr>
            </w:pPr>
          </w:p>
        </w:tc>
      </w:tr>
      <w:tr w:rsidR="005607A6" w14:paraId="666E4D29" w14:textId="77777777" w:rsidTr="00DD2814">
        <w:tc>
          <w:tcPr>
            <w:tcW w:w="0" w:type="auto"/>
            <w:vAlign w:val="center"/>
          </w:tcPr>
          <w:p w14:paraId="5BDD5EB1" w14:textId="77777777" w:rsidR="005607A6" w:rsidRPr="00E8218D" w:rsidRDefault="005607A6" w:rsidP="00DD2814">
            <w:pPr>
              <w:rPr>
                <w:rFonts w:cs="Calibri"/>
              </w:rPr>
            </w:pPr>
            <w:r w:rsidRPr="00E8218D">
              <w:rPr>
                <w:rFonts w:cs="Calibri"/>
              </w:rPr>
              <w:t>Unità Operativa Trasferimento 14</w:t>
            </w:r>
          </w:p>
        </w:tc>
        <w:tc>
          <w:tcPr>
            <w:tcW w:w="0" w:type="auto"/>
            <w:vAlign w:val="center"/>
          </w:tcPr>
          <w:p w14:paraId="56869B32" w14:textId="77777777" w:rsidR="005607A6" w:rsidRPr="00E8218D" w:rsidRDefault="005607A6" w:rsidP="005607A6">
            <w:pPr>
              <w:rPr>
                <w:rFonts w:cs="Calibri"/>
              </w:rPr>
            </w:pPr>
            <w:r w:rsidRPr="005607A6">
              <w:rPr>
                <w:rFonts w:cs="Calibri"/>
              </w:rPr>
              <w:t xml:space="preserve">Unità operativa </w:t>
            </w:r>
            <w:r>
              <w:rPr>
                <w:rFonts w:cs="Calibri"/>
              </w:rPr>
              <w:t>del trasferimento 14</w:t>
            </w:r>
          </w:p>
        </w:tc>
        <w:tc>
          <w:tcPr>
            <w:tcW w:w="0" w:type="auto"/>
            <w:vAlign w:val="center"/>
          </w:tcPr>
          <w:p w14:paraId="04FCA06A" w14:textId="77777777" w:rsidR="005607A6" w:rsidRPr="00E8218D" w:rsidRDefault="005607A6" w:rsidP="00DD2814">
            <w:pPr>
              <w:jc w:val="center"/>
              <w:rPr>
                <w:rFonts w:cs="Calibri"/>
              </w:rPr>
            </w:pPr>
            <w:r w:rsidRPr="00E8218D">
              <w:rPr>
                <w:rFonts w:cs="Calibri"/>
              </w:rPr>
              <w:t>AN</w:t>
            </w:r>
          </w:p>
        </w:tc>
        <w:tc>
          <w:tcPr>
            <w:tcW w:w="0" w:type="auto"/>
            <w:vAlign w:val="center"/>
          </w:tcPr>
          <w:p w14:paraId="6AA2AE6A" w14:textId="77777777" w:rsidR="005607A6" w:rsidRPr="00E8218D" w:rsidRDefault="005607A6" w:rsidP="00DD2814">
            <w:pPr>
              <w:jc w:val="center"/>
              <w:rPr>
                <w:rFonts w:cs="Calibri"/>
                <w:color w:val="000000"/>
              </w:rPr>
            </w:pPr>
            <w:r w:rsidRPr="00E8218D">
              <w:rPr>
                <w:rFonts w:cs="Calibri"/>
                <w:color w:val="000000"/>
              </w:rPr>
              <w:t>385</w:t>
            </w:r>
          </w:p>
        </w:tc>
        <w:tc>
          <w:tcPr>
            <w:tcW w:w="0" w:type="auto"/>
            <w:vAlign w:val="center"/>
          </w:tcPr>
          <w:p w14:paraId="7E0A0347" w14:textId="77777777" w:rsidR="005607A6" w:rsidRPr="00E8218D" w:rsidRDefault="005607A6" w:rsidP="00DD2814">
            <w:pPr>
              <w:jc w:val="center"/>
              <w:rPr>
                <w:rFonts w:cs="Calibri"/>
                <w:color w:val="000000"/>
              </w:rPr>
            </w:pPr>
            <w:r w:rsidRPr="00E8218D">
              <w:rPr>
                <w:rFonts w:cs="Calibri"/>
                <w:color w:val="000000"/>
              </w:rPr>
              <w:t>396</w:t>
            </w:r>
          </w:p>
        </w:tc>
        <w:tc>
          <w:tcPr>
            <w:tcW w:w="0" w:type="auto"/>
            <w:vAlign w:val="center"/>
          </w:tcPr>
          <w:p w14:paraId="612CB4C6" w14:textId="77777777" w:rsidR="005607A6" w:rsidRPr="00E8218D" w:rsidRDefault="005607A6" w:rsidP="00DD2814">
            <w:pPr>
              <w:jc w:val="center"/>
              <w:rPr>
                <w:rFonts w:cs="Calibri"/>
                <w:color w:val="000000"/>
              </w:rPr>
            </w:pPr>
            <w:r w:rsidRPr="00E8218D">
              <w:rPr>
                <w:rFonts w:cs="Calibri"/>
                <w:color w:val="000000"/>
              </w:rPr>
              <w:t>12</w:t>
            </w:r>
          </w:p>
        </w:tc>
        <w:tc>
          <w:tcPr>
            <w:tcW w:w="0" w:type="auto"/>
            <w:vAlign w:val="center"/>
          </w:tcPr>
          <w:p w14:paraId="0B20050C" w14:textId="77777777" w:rsidR="005607A6" w:rsidRPr="00E8218D" w:rsidRDefault="00A76293"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5607A6" w14:paraId="368498CF" w14:textId="77777777" w:rsidTr="00DD2814">
        <w:tc>
          <w:tcPr>
            <w:tcW w:w="0" w:type="auto"/>
            <w:vAlign w:val="center"/>
          </w:tcPr>
          <w:p w14:paraId="309319C1" w14:textId="77777777" w:rsidR="005607A6" w:rsidRPr="00E8218D" w:rsidRDefault="005607A6" w:rsidP="00DD2814">
            <w:pPr>
              <w:rPr>
                <w:rFonts w:cs="Calibri"/>
              </w:rPr>
            </w:pPr>
            <w:r w:rsidRPr="00E8218D">
              <w:rPr>
                <w:rFonts w:cs="Calibri"/>
              </w:rPr>
              <w:t>Data Trasferimento 15</w:t>
            </w:r>
          </w:p>
        </w:tc>
        <w:tc>
          <w:tcPr>
            <w:tcW w:w="0" w:type="auto"/>
            <w:vAlign w:val="center"/>
          </w:tcPr>
          <w:p w14:paraId="164FBE42" w14:textId="77777777" w:rsidR="005607A6" w:rsidRPr="00E8218D" w:rsidRDefault="005607A6" w:rsidP="005607A6">
            <w:pPr>
              <w:rPr>
                <w:rFonts w:cs="Calibri"/>
              </w:rPr>
            </w:pPr>
            <w:r w:rsidRPr="00E8218D">
              <w:rPr>
                <w:rFonts w:cs="Calibri"/>
              </w:rPr>
              <w:t>Data del trasferimento numero 15</w:t>
            </w:r>
          </w:p>
        </w:tc>
        <w:tc>
          <w:tcPr>
            <w:tcW w:w="0" w:type="auto"/>
            <w:vAlign w:val="center"/>
          </w:tcPr>
          <w:p w14:paraId="0C42A5D9" w14:textId="77777777" w:rsidR="005607A6" w:rsidRPr="00E8218D" w:rsidRDefault="005607A6" w:rsidP="00DD2814">
            <w:pPr>
              <w:jc w:val="center"/>
              <w:rPr>
                <w:rFonts w:cs="Calibri"/>
              </w:rPr>
            </w:pPr>
            <w:r w:rsidRPr="00E8218D">
              <w:rPr>
                <w:rFonts w:cs="Calibri"/>
              </w:rPr>
              <w:t>DATA</w:t>
            </w:r>
          </w:p>
        </w:tc>
        <w:tc>
          <w:tcPr>
            <w:tcW w:w="0" w:type="auto"/>
            <w:vAlign w:val="center"/>
          </w:tcPr>
          <w:p w14:paraId="73E12E53" w14:textId="77777777" w:rsidR="005607A6" w:rsidRPr="00E8218D" w:rsidRDefault="005607A6" w:rsidP="00DD2814">
            <w:pPr>
              <w:jc w:val="center"/>
              <w:rPr>
                <w:rFonts w:cs="Calibri"/>
                <w:color w:val="000000"/>
              </w:rPr>
            </w:pPr>
            <w:r w:rsidRPr="00E8218D">
              <w:rPr>
                <w:rFonts w:cs="Calibri"/>
                <w:color w:val="000000"/>
              </w:rPr>
              <w:t>397</w:t>
            </w:r>
          </w:p>
        </w:tc>
        <w:tc>
          <w:tcPr>
            <w:tcW w:w="0" w:type="auto"/>
            <w:vAlign w:val="center"/>
          </w:tcPr>
          <w:p w14:paraId="20BB24B5" w14:textId="77777777" w:rsidR="005607A6" w:rsidRPr="00E8218D" w:rsidRDefault="005607A6" w:rsidP="00DD2814">
            <w:pPr>
              <w:jc w:val="center"/>
              <w:rPr>
                <w:rFonts w:cs="Calibri"/>
                <w:color w:val="000000"/>
              </w:rPr>
            </w:pPr>
            <w:r w:rsidRPr="00E8218D">
              <w:rPr>
                <w:rFonts w:cs="Calibri"/>
                <w:color w:val="000000"/>
              </w:rPr>
              <w:t>404</w:t>
            </w:r>
          </w:p>
        </w:tc>
        <w:tc>
          <w:tcPr>
            <w:tcW w:w="0" w:type="auto"/>
            <w:vAlign w:val="center"/>
          </w:tcPr>
          <w:p w14:paraId="467C05A7" w14:textId="77777777" w:rsidR="005607A6" w:rsidRPr="00E8218D" w:rsidRDefault="005607A6" w:rsidP="00DD2814">
            <w:pPr>
              <w:jc w:val="center"/>
              <w:rPr>
                <w:rFonts w:cs="Calibri"/>
                <w:color w:val="000000"/>
              </w:rPr>
            </w:pPr>
            <w:r w:rsidRPr="00E8218D">
              <w:rPr>
                <w:rFonts w:cs="Calibri"/>
                <w:color w:val="000000"/>
              </w:rPr>
              <w:t>8</w:t>
            </w:r>
          </w:p>
        </w:tc>
        <w:tc>
          <w:tcPr>
            <w:tcW w:w="0" w:type="auto"/>
            <w:vAlign w:val="center"/>
          </w:tcPr>
          <w:p w14:paraId="1EF19F9A" w14:textId="77777777" w:rsidR="005607A6" w:rsidRPr="00E8218D" w:rsidRDefault="005607A6" w:rsidP="0031230B">
            <w:pPr>
              <w:spacing w:line="240" w:lineRule="auto"/>
              <w:ind w:right="-70"/>
              <w:rPr>
                <w:rFonts w:cs="Calibri"/>
              </w:rPr>
            </w:pPr>
          </w:p>
        </w:tc>
      </w:tr>
      <w:tr w:rsidR="005607A6" w14:paraId="056C2B7B" w14:textId="77777777" w:rsidTr="00DD2814">
        <w:tc>
          <w:tcPr>
            <w:tcW w:w="0" w:type="auto"/>
            <w:vAlign w:val="center"/>
          </w:tcPr>
          <w:p w14:paraId="17E70A14" w14:textId="77777777" w:rsidR="005607A6" w:rsidRPr="00E8218D" w:rsidRDefault="005607A6" w:rsidP="00DD2814">
            <w:pPr>
              <w:rPr>
                <w:rFonts w:cs="Calibri"/>
              </w:rPr>
            </w:pPr>
            <w:r w:rsidRPr="00E8218D">
              <w:rPr>
                <w:rFonts w:cs="Calibri"/>
              </w:rPr>
              <w:t>Ora Trasferimento 15</w:t>
            </w:r>
          </w:p>
        </w:tc>
        <w:tc>
          <w:tcPr>
            <w:tcW w:w="0" w:type="auto"/>
            <w:vAlign w:val="center"/>
          </w:tcPr>
          <w:p w14:paraId="157A62AE" w14:textId="77777777" w:rsidR="005607A6" w:rsidRPr="00E8218D" w:rsidRDefault="005607A6" w:rsidP="005607A6">
            <w:pPr>
              <w:rPr>
                <w:rFonts w:cs="Calibri"/>
              </w:rPr>
            </w:pPr>
            <w:r>
              <w:rPr>
                <w:rFonts w:cs="Calibri"/>
              </w:rPr>
              <w:t>Ora</w:t>
            </w:r>
            <w:r w:rsidRPr="005607A6">
              <w:rPr>
                <w:rFonts w:cs="Calibri"/>
              </w:rPr>
              <w:t xml:space="preserve"> del trasferimento numero 1</w:t>
            </w:r>
            <w:r>
              <w:rPr>
                <w:rFonts w:cs="Calibri"/>
              </w:rPr>
              <w:t>5</w:t>
            </w:r>
          </w:p>
        </w:tc>
        <w:tc>
          <w:tcPr>
            <w:tcW w:w="0" w:type="auto"/>
            <w:vAlign w:val="center"/>
          </w:tcPr>
          <w:p w14:paraId="132876A5" w14:textId="77777777" w:rsidR="005607A6" w:rsidRPr="00E8218D" w:rsidRDefault="005607A6" w:rsidP="00DD2814">
            <w:pPr>
              <w:jc w:val="center"/>
              <w:rPr>
                <w:rFonts w:cs="Calibri"/>
              </w:rPr>
            </w:pPr>
            <w:r w:rsidRPr="00E8218D">
              <w:rPr>
                <w:rFonts w:cs="Calibri"/>
              </w:rPr>
              <w:t>ORA</w:t>
            </w:r>
          </w:p>
        </w:tc>
        <w:tc>
          <w:tcPr>
            <w:tcW w:w="0" w:type="auto"/>
            <w:vAlign w:val="center"/>
          </w:tcPr>
          <w:p w14:paraId="125C4BB8" w14:textId="77777777" w:rsidR="005607A6" w:rsidRPr="00E8218D" w:rsidRDefault="005607A6" w:rsidP="00DD2814">
            <w:pPr>
              <w:jc w:val="center"/>
              <w:rPr>
                <w:rFonts w:cs="Calibri"/>
                <w:color w:val="000000"/>
              </w:rPr>
            </w:pPr>
            <w:r w:rsidRPr="00E8218D">
              <w:rPr>
                <w:rFonts w:cs="Calibri"/>
                <w:color w:val="000000"/>
              </w:rPr>
              <w:t>405</w:t>
            </w:r>
          </w:p>
        </w:tc>
        <w:tc>
          <w:tcPr>
            <w:tcW w:w="0" w:type="auto"/>
            <w:vAlign w:val="center"/>
          </w:tcPr>
          <w:p w14:paraId="79D19906" w14:textId="77777777" w:rsidR="005607A6" w:rsidRPr="00E8218D" w:rsidRDefault="005607A6" w:rsidP="00DD2814">
            <w:pPr>
              <w:jc w:val="center"/>
              <w:rPr>
                <w:rFonts w:cs="Calibri"/>
                <w:color w:val="000000"/>
              </w:rPr>
            </w:pPr>
            <w:r w:rsidRPr="00E8218D">
              <w:rPr>
                <w:rFonts w:cs="Calibri"/>
                <w:color w:val="000000"/>
              </w:rPr>
              <w:t>408</w:t>
            </w:r>
          </w:p>
        </w:tc>
        <w:tc>
          <w:tcPr>
            <w:tcW w:w="0" w:type="auto"/>
            <w:vAlign w:val="center"/>
          </w:tcPr>
          <w:p w14:paraId="78E86A72"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07488D94" w14:textId="77777777" w:rsidR="005607A6" w:rsidRPr="00E8218D" w:rsidRDefault="005607A6" w:rsidP="0031230B">
            <w:pPr>
              <w:spacing w:line="240" w:lineRule="auto"/>
              <w:ind w:right="-70"/>
              <w:rPr>
                <w:rFonts w:cs="Calibri"/>
              </w:rPr>
            </w:pPr>
          </w:p>
        </w:tc>
      </w:tr>
      <w:tr w:rsidR="005607A6" w14:paraId="12300AEC" w14:textId="77777777" w:rsidTr="00DD2814">
        <w:tc>
          <w:tcPr>
            <w:tcW w:w="0" w:type="auto"/>
            <w:vAlign w:val="center"/>
          </w:tcPr>
          <w:p w14:paraId="21CCB074" w14:textId="77777777" w:rsidR="005607A6" w:rsidRPr="00E8218D" w:rsidRDefault="005607A6" w:rsidP="00DD2814">
            <w:pPr>
              <w:rPr>
                <w:rFonts w:cs="Calibri"/>
              </w:rPr>
            </w:pPr>
            <w:r w:rsidRPr="00E8218D">
              <w:rPr>
                <w:rFonts w:cs="Calibri"/>
              </w:rPr>
              <w:t>Unità Operativa Trasferimento 15</w:t>
            </w:r>
          </w:p>
        </w:tc>
        <w:tc>
          <w:tcPr>
            <w:tcW w:w="0" w:type="auto"/>
            <w:vAlign w:val="center"/>
          </w:tcPr>
          <w:p w14:paraId="449A1068" w14:textId="77777777" w:rsidR="005607A6" w:rsidRPr="00E8218D" w:rsidRDefault="005607A6" w:rsidP="005607A6">
            <w:pPr>
              <w:rPr>
                <w:rFonts w:cs="Calibri"/>
              </w:rPr>
            </w:pPr>
            <w:r w:rsidRPr="005607A6">
              <w:rPr>
                <w:rFonts w:cs="Calibri"/>
              </w:rPr>
              <w:t xml:space="preserve">Unità operativa </w:t>
            </w:r>
            <w:r>
              <w:rPr>
                <w:rFonts w:cs="Calibri"/>
              </w:rPr>
              <w:t>del trasferimento 15</w:t>
            </w:r>
          </w:p>
        </w:tc>
        <w:tc>
          <w:tcPr>
            <w:tcW w:w="0" w:type="auto"/>
            <w:vAlign w:val="center"/>
          </w:tcPr>
          <w:p w14:paraId="65743D72" w14:textId="77777777" w:rsidR="005607A6" w:rsidRPr="00E8218D" w:rsidRDefault="005607A6" w:rsidP="00DD2814">
            <w:pPr>
              <w:jc w:val="center"/>
              <w:rPr>
                <w:rFonts w:cs="Calibri"/>
              </w:rPr>
            </w:pPr>
            <w:r w:rsidRPr="00E8218D">
              <w:rPr>
                <w:rFonts w:cs="Calibri"/>
              </w:rPr>
              <w:t>AN</w:t>
            </w:r>
          </w:p>
        </w:tc>
        <w:tc>
          <w:tcPr>
            <w:tcW w:w="0" w:type="auto"/>
            <w:vAlign w:val="center"/>
          </w:tcPr>
          <w:p w14:paraId="37662C2F" w14:textId="77777777" w:rsidR="005607A6" w:rsidRPr="00E8218D" w:rsidRDefault="005607A6" w:rsidP="00DD2814">
            <w:pPr>
              <w:jc w:val="center"/>
              <w:rPr>
                <w:rFonts w:cs="Calibri"/>
                <w:color w:val="000000"/>
              </w:rPr>
            </w:pPr>
            <w:r w:rsidRPr="00E8218D">
              <w:rPr>
                <w:rFonts w:cs="Calibri"/>
                <w:color w:val="000000"/>
              </w:rPr>
              <w:t>409</w:t>
            </w:r>
          </w:p>
        </w:tc>
        <w:tc>
          <w:tcPr>
            <w:tcW w:w="0" w:type="auto"/>
            <w:vAlign w:val="center"/>
          </w:tcPr>
          <w:p w14:paraId="65B9E4E2" w14:textId="77777777" w:rsidR="005607A6" w:rsidRPr="00E8218D" w:rsidRDefault="005607A6" w:rsidP="00DD2814">
            <w:pPr>
              <w:jc w:val="center"/>
              <w:rPr>
                <w:rFonts w:cs="Calibri"/>
                <w:color w:val="000000"/>
              </w:rPr>
            </w:pPr>
            <w:r w:rsidRPr="00E8218D">
              <w:rPr>
                <w:rFonts w:cs="Calibri"/>
                <w:color w:val="000000"/>
              </w:rPr>
              <w:t>420</w:t>
            </w:r>
          </w:p>
        </w:tc>
        <w:tc>
          <w:tcPr>
            <w:tcW w:w="0" w:type="auto"/>
            <w:vAlign w:val="center"/>
          </w:tcPr>
          <w:p w14:paraId="278E9BD4" w14:textId="77777777" w:rsidR="005607A6" w:rsidRPr="00E8218D" w:rsidRDefault="005607A6" w:rsidP="00DD2814">
            <w:pPr>
              <w:jc w:val="center"/>
              <w:rPr>
                <w:rFonts w:cs="Calibri"/>
                <w:color w:val="000000"/>
              </w:rPr>
            </w:pPr>
            <w:r w:rsidRPr="00E8218D">
              <w:rPr>
                <w:rFonts w:cs="Calibri"/>
                <w:color w:val="000000"/>
              </w:rPr>
              <w:t>12</w:t>
            </w:r>
          </w:p>
        </w:tc>
        <w:tc>
          <w:tcPr>
            <w:tcW w:w="0" w:type="auto"/>
            <w:vAlign w:val="center"/>
          </w:tcPr>
          <w:p w14:paraId="24FCD2CF" w14:textId="77777777" w:rsidR="005607A6" w:rsidRPr="00E8218D" w:rsidRDefault="00A76293" w:rsidP="0031230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5607A6" w14:paraId="51D4DFAE" w14:textId="77777777" w:rsidTr="00D76078">
        <w:tc>
          <w:tcPr>
            <w:tcW w:w="0" w:type="auto"/>
            <w:gridSpan w:val="7"/>
            <w:vAlign w:val="center"/>
          </w:tcPr>
          <w:p w14:paraId="581FAA4B" w14:textId="77777777" w:rsidR="005607A6" w:rsidRPr="00E8218D" w:rsidRDefault="005607A6" w:rsidP="00045EE5">
            <w:pPr>
              <w:spacing w:line="240" w:lineRule="auto"/>
              <w:ind w:right="-70"/>
              <w:jc w:val="center"/>
              <w:rPr>
                <w:rFonts w:cs="Calibri"/>
                <w:b/>
              </w:rPr>
            </w:pPr>
            <w:r w:rsidRPr="00B95A88">
              <w:rPr>
                <w:rFonts w:cs="Calibri"/>
                <w:b/>
              </w:rPr>
              <w:t>Dimissione</w:t>
            </w:r>
          </w:p>
        </w:tc>
      </w:tr>
      <w:tr w:rsidR="005607A6" w14:paraId="5D066E68" w14:textId="77777777" w:rsidTr="00DD2814">
        <w:tc>
          <w:tcPr>
            <w:tcW w:w="0" w:type="auto"/>
            <w:vAlign w:val="center"/>
          </w:tcPr>
          <w:p w14:paraId="6E95E748" w14:textId="77777777" w:rsidR="005607A6" w:rsidRPr="00E8218D" w:rsidRDefault="005607A6" w:rsidP="00DD2814">
            <w:pPr>
              <w:rPr>
                <w:rFonts w:cs="Calibri"/>
              </w:rPr>
            </w:pPr>
            <w:r w:rsidRPr="00E8218D">
              <w:rPr>
                <w:rFonts w:cs="Calibri"/>
              </w:rPr>
              <w:t>Unità operativa di dimissione</w:t>
            </w:r>
          </w:p>
          <w:p w14:paraId="07D6A388" w14:textId="77777777" w:rsidR="005607A6" w:rsidRPr="00E8218D" w:rsidRDefault="005607A6" w:rsidP="00DD2814">
            <w:pPr>
              <w:rPr>
                <w:rFonts w:cs="Calibri"/>
              </w:rPr>
            </w:pPr>
          </w:p>
        </w:tc>
        <w:tc>
          <w:tcPr>
            <w:tcW w:w="0" w:type="auto"/>
            <w:vAlign w:val="center"/>
          </w:tcPr>
          <w:p w14:paraId="504C3AF3" w14:textId="77777777" w:rsidR="005607A6" w:rsidRPr="00E8218D" w:rsidRDefault="005607A6" w:rsidP="005607A6">
            <w:pPr>
              <w:rPr>
                <w:rFonts w:cs="Calibri"/>
              </w:rPr>
            </w:pPr>
            <w:r w:rsidRPr="00E8218D">
              <w:rPr>
                <w:rFonts w:cs="Calibri"/>
              </w:rPr>
              <w:lastRenderedPageBreak/>
              <w:t xml:space="preserve">Indica l’unità operativa presso cui è ricoverato il </w:t>
            </w:r>
            <w:r w:rsidRPr="00E8218D">
              <w:rPr>
                <w:rFonts w:cs="Calibri"/>
              </w:rPr>
              <w:lastRenderedPageBreak/>
              <w:t>paziente al momento della dimissione</w:t>
            </w:r>
          </w:p>
        </w:tc>
        <w:tc>
          <w:tcPr>
            <w:tcW w:w="0" w:type="auto"/>
            <w:vAlign w:val="center"/>
          </w:tcPr>
          <w:p w14:paraId="177E4C01" w14:textId="77777777" w:rsidR="005607A6" w:rsidRPr="00E8218D" w:rsidRDefault="005607A6" w:rsidP="00DD2814">
            <w:pPr>
              <w:jc w:val="center"/>
              <w:rPr>
                <w:rFonts w:cs="Calibri"/>
              </w:rPr>
            </w:pPr>
            <w:r w:rsidRPr="00E8218D">
              <w:rPr>
                <w:rFonts w:cs="Calibri"/>
              </w:rPr>
              <w:lastRenderedPageBreak/>
              <w:t>AN</w:t>
            </w:r>
          </w:p>
        </w:tc>
        <w:tc>
          <w:tcPr>
            <w:tcW w:w="0" w:type="auto"/>
            <w:vAlign w:val="center"/>
          </w:tcPr>
          <w:p w14:paraId="63368007" w14:textId="77777777" w:rsidR="005607A6" w:rsidRPr="00E8218D" w:rsidRDefault="005607A6" w:rsidP="00DD2814">
            <w:pPr>
              <w:jc w:val="center"/>
              <w:rPr>
                <w:rFonts w:cs="Calibri"/>
                <w:color w:val="000000"/>
              </w:rPr>
            </w:pPr>
            <w:r w:rsidRPr="00E8218D">
              <w:rPr>
                <w:rFonts w:cs="Calibri"/>
                <w:color w:val="000000"/>
              </w:rPr>
              <w:t>421</w:t>
            </w:r>
          </w:p>
        </w:tc>
        <w:tc>
          <w:tcPr>
            <w:tcW w:w="0" w:type="auto"/>
            <w:vAlign w:val="center"/>
          </w:tcPr>
          <w:p w14:paraId="3CDA7931" w14:textId="77777777" w:rsidR="005607A6" w:rsidRPr="00E8218D" w:rsidRDefault="005607A6" w:rsidP="00DD2814">
            <w:pPr>
              <w:jc w:val="center"/>
              <w:rPr>
                <w:rFonts w:cs="Calibri"/>
                <w:color w:val="000000"/>
              </w:rPr>
            </w:pPr>
            <w:r w:rsidRPr="00E8218D">
              <w:rPr>
                <w:rFonts w:cs="Calibri"/>
                <w:color w:val="000000"/>
              </w:rPr>
              <w:t>432</w:t>
            </w:r>
          </w:p>
        </w:tc>
        <w:tc>
          <w:tcPr>
            <w:tcW w:w="0" w:type="auto"/>
            <w:vAlign w:val="center"/>
          </w:tcPr>
          <w:p w14:paraId="24680ED1" w14:textId="77777777" w:rsidR="005607A6" w:rsidRPr="00E8218D" w:rsidRDefault="005607A6" w:rsidP="00DD2814">
            <w:pPr>
              <w:jc w:val="center"/>
              <w:rPr>
                <w:rFonts w:cs="Calibri"/>
                <w:color w:val="000000"/>
              </w:rPr>
            </w:pPr>
            <w:r w:rsidRPr="00E8218D">
              <w:rPr>
                <w:rFonts w:cs="Calibri"/>
                <w:color w:val="000000"/>
              </w:rPr>
              <w:t>12</w:t>
            </w:r>
          </w:p>
        </w:tc>
        <w:tc>
          <w:tcPr>
            <w:tcW w:w="0" w:type="auto"/>
            <w:vAlign w:val="center"/>
          </w:tcPr>
          <w:p w14:paraId="470D1C60" w14:textId="77777777" w:rsidR="005607A6" w:rsidRPr="005607A6" w:rsidRDefault="00A76293" w:rsidP="005607A6">
            <w:pPr>
              <w:jc w:val="both"/>
            </w:pPr>
            <w:r w:rsidRPr="00CF13F3">
              <w:t xml:space="preserve">Le modalità di </w:t>
            </w:r>
            <w:r>
              <w:t>valorizzazione</w:t>
            </w:r>
            <w:r w:rsidRPr="00CF13F3">
              <w:t xml:space="preserve"> del </w:t>
            </w:r>
            <w:r w:rsidRPr="00CF13F3">
              <w:lastRenderedPageBreak/>
              <w:t>presente campo sono descritte nel p</w:t>
            </w:r>
            <w:r>
              <w:t>aragrafo relativo agli Allegati</w:t>
            </w:r>
          </w:p>
        </w:tc>
      </w:tr>
      <w:tr w:rsidR="005607A6" w14:paraId="23A04027" w14:textId="77777777" w:rsidTr="00DD2814">
        <w:tc>
          <w:tcPr>
            <w:tcW w:w="0" w:type="auto"/>
            <w:vAlign w:val="center"/>
          </w:tcPr>
          <w:p w14:paraId="5AC67C52" w14:textId="77777777" w:rsidR="005607A6" w:rsidRPr="00E8218D" w:rsidRDefault="005607A6" w:rsidP="00DD2814">
            <w:pPr>
              <w:rPr>
                <w:rFonts w:cs="Calibri"/>
              </w:rPr>
            </w:pPr>
            <w:r w:rsidRPr="00E8218D">
              <w:rPr>
                <w:rFonts w:cs="Calibri"/>
              </w:rPr>
              <w:t>Data di dimissione o morte</w:t>
            </w:r>
          </w:p>
        </w:tc>
        <w:tc>
          <w:tcPr>
            <w:tcW w:w="0" w:type="auto"/>
            <w:vAlign w:val="center"/>
          </w:tcPr>
          <w:p w14:paraId="0B9C4F40" w14:textId="77777777" w:rsidR="005607A6" w:rsidRPr="00E8218D" w:rsidRDefault="005607A6" w:rsidP="00DD2814">
            <w:pPr>
              <w:rPr>
                <w:rFonts w:cs="Calibri"/>
              </w:rPr>
            </w:pPr>
            <w:r w:rsidRPr="00E8218D">
              <w:rPr>
                <w:rFonts w:cs="Calibri"/>
              </w:rPr>
              <w:t>Indica la data di dimissione o di decesso del paziente</w:t>
            </w:r>
          </w:p>
        </w:tc>
        <w:tc>
          <w:tcPr>
            <w:tcW w:w="0" w:type="auto"/>
            <w:vAlign w:val="center"/>
          </w:tcPr>
          <w:p w14:paraId="06990E97" w14:textId="77777777" w:rsidR="005607A6" w:rsidRPr="00E8218D" w:rsidRDefault="005607A6" w:rsidP="00DD2814">
            <w:pPr>
              <w:jc w:val="center"/>
              <w:rPr>
                <w:rFonts w:cs="Calibri"/>
              </w:rPr>
            </w:pPr>
            <w:r w:rsidRPr="00E8218D">
              <w:rPr>
                <w:rFonts w:cs="Calibri"/>
              </w:rPr>
              <w:t>DATA</w:t>
            </w:r>
          </w:p>
        </w:tc>
        <w:tc>
          <w:tcPr>
            <w:tcW w:w="0" w:type="auto"/>
            <w:vAlign w:val="center"/>
          </w:tcPr>
          <w:p w14:paraId="38D15D25" w14:textId="77777777" w:rsidR="005607A6" w:rsidRPr="00E8218D" w:rsidRDefault="005607A6" w:rsidP="00DD2814">
            <w:pPr>
              <w:jc w:val="center"/>
              <w:rPr>
                <w:rFonts w:cs="Calibri"/>
                <w:color w:val="000000"/>
              </w:rPr>
            </w:pPr>
            <w:r w:rsidRPr="00E8218D">
              <w:rPr>
                <w:rFonts w:cs="Calibri"/>
                <w:color w:val="000000"/>
              </w:rPr>
              <w:t>433</w:t>
            </w:r>
          </w:p>
        </w:tc>
        <w:tc>
          <w:tcPr>
            <w:tcW w:w="0" w:type="auto"/>
            <w:vAlign w:val="center"/>
          </w:tcPr>
          <w:p w14:paraId="52EF2750" w14:textId="77777777" w:rsidR="005607A6" w:rsidRPr="00E8218D" w:rsidRDefault="005607A6" w:rsidP="00DD2814">
            <w:pPr>
              <w:jc w:val="center"/>
              <w:rPr>
                <w:rFonts w:cs="Calibri"/>
                <w:color w:val="000000"/>
              </w:rPr>
            </w:pPr>
            <w:r w:rsidRPr="00E8218D">
              <w:rPr>
                <w:rFonts w:cs="Calibri"/>
                <w:color w:val="000000"/>
              </w:rPr>
              <w:t>440</w:t>
            </w:r>
          </w:p>
        </w:tc>
        <w:tc>
          <w:tcPr>
            <w:tcW w:w="0" w:type="auto"/>
            <w:vAlign w:val="center"/>
          </w:tcPr>
          <w:p w14:paraId="3BC3FDDB" w14:textId="77777777" w:rsidR="005607A6" w:rsidRPr="00E8218D" w:rsidRDefault="005607A6" w:rsidP="00DD2814">
            <w:pPr>
              <w:jc w:val="center"/>
              <w:rPr>
                <w:rFonts w:cs="Calibri"/>
                <w:color w:val="000000"/>
              </w:rPr>
            </w:pPr>
            <w:r w:rsidRPr="00E8218D">
              <w:rPr>
                <w:rFonts w:cs="Calibri"/>
                <w:color w:val="000000"/>
              </w:rPr>
              <w:t>8</w:t>
            </w:r>
          </w:p>
        </w:tc>
        <w:tc>
          <w:tcPr>
            <w:tcW w:w="0" w:type="auto"/>
            <w:vAlign w:val="center"/>
          </w:tcPr>
          <w:p w14:paraId="68EE9392" w14:textId="77777777" w:rsidR="005607A6" w:rsidRPr="00E8218D" w:rsidRDefault="005607A6" w:rsidP="0031230B">
            <w:pPr>
              <w:spacing w:line="240" w:lineRule="auto"/>
              <w:ind w:right="-70"/>
              <w:rPr>
                <w:rFonts w:cs="Calibri"/>
              </w:rPr>
            </w:pPr>
          </w:p>
        </w:tc>
      </w:tr>
      <w:tr w:rsidR="005607A6" w14:paraId="34B6279B" w14:textId="77777777" w:rsidTr="00DD2814">
        <w:tc>
          <w:tcPr>
            <w:tcW w:w="0" w:type="auto"/>
            <w:vAlign w:val="center"/>
          </w:tcPr>
          <w:p w14:paraId="55C9D229" w14:textId="77777777" w:rsidR="005607A6" w:rsidRPr="00E8218D" w:rsidRDefault="005607A6" w:rsidP="00DD2814">
            <w:pPr>
              <w:rPr>
                <w:rFonts w:cs="Calibri"/>
              </w:rPr>
            </w:pPr>
            <w:r w:rsidRPr="00E8218D">
              <w:rPr>
                <w:rFonts w:cs="Calibri"/>
              </w:rPr>
              <w:t>Ora di dimissione o morte</w:t>
            </w:r>
          </w:p>
        </w:tc>
        <w:tc>
          <w:tcPr>
            <w:tcW w:w="0" w:type="auto"/>
            <w:vAlign w:val="center"/>
          </w:tcPr>
          <w:p w14:paraId="3A905F5D" w14:textId="77777777" w:rsidR="005607A6" w:rsidRPr="00E8218D" w:rsidRDefault="005607A6" w:rsidP="00DD2814">
            <w:pPr>
              <w:rPr>
                <w:rFonts w:cs="Calibri"/>
              </w:rPr>
            </w:pPr>
            <w:r w:rsidRPr="00E8218D">
              <w:rPr>
                <w:rFonts w:cs="Calibri"/>
              </w:rPr>
              <w:t>Indica l’ora riportata nella lettera di dimissione del soggetto ricoverato oppure l’ora del decesso</w:t>
            </w:r>
          </w:p>
          <w:p w14:paraId="4FA73EE9" w14:textId="77777777" w:rsidR="005607A6" w:rsidRPr="00E8218D" w:rsidRDefault="005607A6" w:rsidP="00DD2814">
            <w:pPr>
              <w:rPr>
                <w:rFonts w:cs="Calibri"/>
              </w:rPr>
            </w:pPr>
          </w:p>
        </w:tc>
        <w:tc>
          <w:tcPr>
            <w:tcW w:w="0" w:type="auto"/>
            <w:vAlign w:val="center"/>
          </w:tcPr>
          <w:p w14:paraId="5E255F76" w14:textId="77777777" w:rsidR="005607A6" w:rsidRPr="00E8218D" w:rsidRDefault="005607A6" w:rsidP="00DD2814">
            <w:pPr>
              <w:jc w:val="center"/>
              <w:rPr>
                <w:rFonts w:cs="Calibri"/>
              </w:rPr>
            </w:pPr>
            <w:r w:rsidRPr="00E8218D">
              <w:rPr>
                <w:rFonts w:cs="Calibri"/>
              </w:rPr>
              <w:t>ORA</w:t>
            </w:r>
          </w:p>
        </w:tc>
        <w:tc>
          <w:tcPr>
            <w:tcW w:w="0" w:type="auto"/>
            <w:vAlign w:val="center"/>
          </w:tcPr>
          <w:p w14:paraId="5ACC2482" w14:textId="77777777" w:rsidR="005607A6" w:rsidRPr="00E8218D" w:rsidRDefault="005607A6" w:rsidP="00DD2814">
            <w:pPr>
              <w:jc w:val="center"/>
              <w:rPr>
                <w:rFonts w:cs="Calibri"/>
                <w:color w:val="000000"/>
              </w:rPr>
            </w:pPr>
            <w:r w:rsidRPr="00E8218D">
              <w:rPr>
                <w:rFonts w:cs="Calibri"/>
                <w:color w:val="000000"/>
              </w:rPr>
              <w:t>441</w:t>
            </w:r>
          </w:p>
        </w:tc>
        <w:tc>
          <w:tcPr>
            <w:tcW w:w="0" w:type="auto"/>
            <w:vAlign w:val="center"/>
          </w:tcPr>
          <w:p w14:paraId="64A1659E" w14:textId="77777777" w:rsidR="005607A6" w:rsidRPr="00E8218D" w:rsidRDefault="005607A6" w:rsidP="00DD2814">
            <w:pPr>
              <w:jc w:val="center"/>
              <w:rPr>
                <w:rFonts w:cs="Calibri"/>
                <w:color w:val="000000"/>
              </w:rPr>
            </w:pPr>
            <w:r w:rsidRPr="00E8218D">
              <w:rPr>
                <w:rFonts w:cs="Calibri"/>
                <w:color w:val="000000"/>
              </w:rPr>
              <w:t>444</w:t>
            </w:r>
          </w:p>
        </w:tc>
        <w:tc>
          <w:tcPr>
            <w:tcW w:w="0" w:type="auto"/>
            <w:vAlign w:val="center"/>
          </w:tcPr>
          <w:p w14:paraId="1EC448CD"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6B299140" w14:textId="77777777" w:rsidR="005607A6" w:rsidRPr="00E8218D" w:rsidRDefault="005607A6" w:rsidP="0031230B">
            <w:pPr>
              <w:spacing w:line="240" w:lineRule="auto"/>
              <w:ind w:right="-70"/>
              <w:rPr>
                <w:rFonts w:cs="Calibri"/>
              </w:rPr>
            </w:pPr>
          </w:p>
        </w:tc>
      </w:tr>
      <w:tr w:rsidR="005607A6" w14:paraId="3D0F25EA" w14:textId="77777777" w:rsidTr="00DD2814">
        <w:tc>
          <w:tcPr>
            <w:tcW w:w="0" w:type="auto"/>
            <w:vAlign w:val="center"/>
          </w:tcPr>
          <w:p w14:paraId="4B1A39C1" w14:textId="77777777" w:rsidR="005607A6" w:rsidRPr="00E8218D" w:rsidRDefault="005607A6" w:rsidP="00DD2814">
            <w:pPr>
              <w:rPr>
                <w:rFonts w:cs="Calibri"/>
              </w:rPr>
            </w:pPr>
            <w:r w:rsidRPr="00E8218D">
              <w:rPr>
                <w:rFonts w:cs="Calibri"/>
              </w:rPr>
              <w:t>Modalità di dimissione</w:t>
            </w:r>
          </w:p>
        </w:tc>
        <w:tc>
          <w:tcPr>
            <w:tcW w:w="0" w:type="auto"/>
            <w:vAlign w:val="center"/>
          </w:tcPr>
          <w:p w14:paraId="48266FCA" w14:textId="77777777" w:rsidR="005607A6" w:rsidRPr="00E8218D" w:rsidRDefault="005607A6" w:rsidP="00DD2814">
            <w:pPr>
              <w:rPr>
                <w:rFonts w:cs="Calibri"/>
              </w:rPr>
            </w:pPr>
            <w:r w:rsidRPr="00E8218D">
              <w:rPr>
                <w:rFonts w:cs="Calibri"/>
              </w:rPr>
              <w:t>La modalità di dimissione individua la destinazione del paziente dopo essere stato dimesso dall’istituto di cura e quindi l'eventuale continuazione del percorso assistenziale in altre strutture</w:t>
            </w:r>
          </w:p>
        </w:tc>
        <w:tc>
          <w:tcPr>
            <w:tcW w:w="0" w:type="auto"/>
            <w:vAlign w:val="center"/>
          </w:tcPr>
          <w:p w14:paraId="059B6796" w14:textId="77777777" w:rsidR="005607A6" w:rsidRPr="00E8218D" w:rsidRDefault="005607A6" w:rsidP="00DD2814">
            <w:pPr>
              <w:jc w:val="center"/>
              <w:rPr>
                <w:rFonts w:cs="Calibri"/>
              </w:rPr>
            </w:pPr>
            <w:r w:rsidRPr="00E8218D">
              <w:rPr>
                <w:rFonts w:cs="Calibri"/>
              </w:rPr>
              <w:t>AN</w:t>
            </w:r>
          </w:p>
        </w:tc>
        <w:tc>
          <w:tcPr>
            <w:tcW w:w="0" w:type="auto"/>
            <w:vAlign w:val="center"/>
          </w:tcPr>
          <w:p w14:paraId="35E198BE" w14:textId="77777777" w:rsidR="005607A6" w:rsidRPr="00E8218D" w:rsidRDefault="005607A6" w:rsidP="00DD2814">
            <w:pPr>
              <w:jc w:val="center"/>
              <w:rPr>
                <w:rFonts w:cs="Calibri"/>
                <w:color w:val="000000"/>
              </w:rPr>
            </w:pPr>
            <w:r w:rsidRPr="00E8218D">
              <w:rPr>
                <w:rFonts w:cs="Calibri"/>
                <w:color w:val="000000"/>
              </w:rPr>
              <w:t>445</w:t>
            </w:r>
          </w:p>
        </w:tc>
        <w:tc>
          <w:tcPr>
            <w:tcW w:w="0" w:type="auto"/>
            <w:vAlign w:val="center"/>
          </w:tcPr>
          <w:p w14:paraId="2AAD9428" w14:textId="77777777" w:rsidR="005607A6" w:rsidRPr="00E8218D" w:rsidRDefault="005607A6" w:rsidP="00DD2814">
            <w:pPr>
              <w:jc w:val="center"/>
              <w:rPr>
                <w:rFonts w:cs="Calibri"/>
                <w:color w:val="000000"/>
              </w:rPr>
            </w:pPr>
            <w:r w:rsidRPr="00E8218D">
              <w:rPr>
                <w:rFonts w:cs="Calibri"/>
                <w:color w:val="000000"/>
              </w:rPr>
              <w:t>446</w:t>
            </w:r>
          </w:p>
        </w:tc>
        <w:tc>
          <w:tcPr>
            <w:tcW w:w="0" w:type="auto"/>
            <w:vAlign w:val="center"/>
          </w:tcPr>
          <w:p w14:paraId="601981EB" w14:textId="77777777" w:rsidR="005607A6" w:rsidRPr="00E8218D" w:rsidRDefault="005607A6" w:rsidP="00DD2814">
            <w:pPr>
              <w:jc w:val="center"/>
              <w:rPr>
                <w:rFonts w:cs="Calibri"/>
                <w:color w:val="000000"/>
              </w:rPr>
            </w:pPr>
            <w:r w:rsidRPr="00E8218D">
              <w:rPr>
                <w:rFonts w:cs="Calibri"/>
                <w:color w:val="000000"/>
              </w:rPr>
              <w:t>2</w:t>
            </w:r>
          </w:p>
        </w:tc>
        <w:tc>
          <w:tcPr>
            <w:tcW w:w="0" w:type="auto"/>
            <w:vAlign w:val="center"/>
          </w:tcPr>
          <w:p w14:paraId="4D9A07D6" w14:textId="77777777" w:rsidR="005607A6" w:rsidRPr="00E8218D" w:rsidRDefault="005607A6" w:rsidP="005607A6">
            <w:pPr>
              <w:jc w:val="both"/>
              <w:rPr>
                <w:rFonts w:cs="Calibri"/>
              </w:rPr>
            </w:pPr>
            <w:r w:rsidRPr="00E8218D">
              <w:rPr>
                <w:rFonts w:cs="Calibri"/>
              </w:rPr>
              <w:t>01 = nel caso in cui il paziente sia deceduto</w:t>
            </w:r>
          </w:p>
          <w:p w14:paraId="292B7310" w14:textId="77777777" w:rsidR="005607A6" w:rsidRPr="00E8218D" w:rsidRDefault="005607A6" w:rsidP="005607A6">
            <w:pPr>
              <w:jc w:val="both"/>
              <w:rPr>
                <w:rFonts w:cs="Calibri"/>
              </w:rPr>
            </w:pPr>
            <w:r w:rsidRPr="00E8218D">
              <w:rPr>
                <w:rFonts w:cs="Calibri"/>
              </w:rPr>
              <w:t>02 = dimissione ordinaria al domicilio del paziente</w:t>
            </w:r>
          </w:p>
          <w:p w14:paraId="02E9E9E2" w14:textId="77777777" w:rsidR="005607A6" w:rsidRPr="00E8218D" w:rsidRDefault="005607A6" w:rsidP="005607A6">
            <w:pPr>
              <w:jc w:val="both"/>
              <w:rPr>
                <w:rFonts w:cs="Calibri"/>
              </w:rPr>
            </w:pPr>
            <w:r w:rsidRPr="00E8218D">
              <w:rPr>
                <w:rFonts w:cs="Calibri"/>
              </w:rPr>
              <w:t>03 = dimissione ordinaria presso struttura residenziale territoriale (ad esempio: Residenze socio-assistenziali, Hospice, strutture psichiatriche, strutture di riabilitazione ex Art. 26 L. 833/1978)</w:t>
            </w:r>
          </w:p>
          <w:p w14:paraId="62BE3800" w14:textId="77777777" w:rsidR="005607A6" w:rsidRPr="00E8218D" w:rsidRDefault="005607A6" w:rsidP="005607A6">
            <w:pPr>
              <w:jc w:val="both"/>
              <w:rPr>
                <w:rFonts w:cs="Calibri"/>
              </w:rPr>
            </w:pPr>
            <w:r w:rsidRPr="00E8218D">
              <w:rPr>
                <w:rFonts w:cs="Calibri"/>
              </w:rPr>
              <w:t xml:space="preserve">04 = dimissione al domicilio del paziente con attivazione di assistenza domiciliare, come definita dal d.m. 17/12/2008 “Istituzione del sistema informativo per il monitoraggio </w:t>
            </w:r>
            <w:r w:rsidRPr="00E8218D">
              <w:rPr>
                <w:rFonts w:cs="Calibri"/>
              </w:rPr>
              <w:lastRenderedPageBreak/>
              <w:t>dell'assistenza domiciliare”</w:t>
            </w:r>
          </w:p>
          <w:p w14:paraId="36773AFC" w14:textId="77777777" w:rsidR="005607A6" w:rsidRPr="00E8218D" w:rsidRDefault="005607A6" w:rsidP="005607A6">
            <w:pPr>
              <w:jc w:val="both"/>
              <w:rPr>
                <w:rFonts w:cs="Calibri"/>
              </w:rPr>
            </w:pPr>
            <w:r w:rsidRPr="00E8218D">
              <w:rPr>
                <w:rFonts w:cs="Calibri"/>
              </w:rPr>
              <w:t>05 = dimissione volontaria (da utilizzare anche nei casi in cui il paziente in ciclo di trattamento diurno non si sia ripresentato durante il ciclo programmato)</w:t>
            </w:r>
          </w:p>
          <w:p w14:paraId="171E9E01" w14:textId="77777777" w:rsidR="005607A6" w:rsidRPr="00E8218D" w:rsidRDefault="005607A6" w:rsidP="005607A6">
            <w:pPr>
              <w:jc w:val="both"/>
              <w:rPr>
                <w:rFonts w:cs="Calibri"/>
              </w:rPr>
            </w:pPr>
            <w:r w:rsidRPr="00E8218D">
              <w:rPr>
                <w:rFonts w:cs="Calibri"/>
              </w:rPr>
              <w:t>06 = trasferimento ad un altro istituto di cura, pubblico o privato, per acuti</w:t>
            </w:r>
          </w:p>
          <w:p w14:paraId="0CA058A5" w14:textId="77777777" w:rsidR="005607A6" w:rsidRPr="00E8218D" w:rsidRDefault="005607A6" w:rsidP="005607A6">
            <w:pPr>
              <w:jc w:val="both"/>
              <w:rPr>
                <w:rFonts w:cs="Calibri"/>
              </w:rPr>
            </w:pPr>
            <w:r w:rsidRPr="00E8218D">
              <w:rPr>
                <w:rFonts w:cs="Calibri"/>
              </w:rPr>
              <w:t>07 = trasferimento ad altro regime di ricovero (ricovero diurno o ordinario) o ad altro tipo di attività di ricovero (acuti, riabilitazione, lungodegenza) nell'ambito dello stesso istituto di cura</w:t>
            </w:r>
          </w:p>
          <w:p w14:paraId="7E7561F8" w14:textId="77777777" w:rsidR="005607A6" w:rsidRPr="00E8218D" w:rsidRDefault="005607A6" w:rsidP="005607A6">
            <w:pPr>
              <w:jc w:val="both"/>
              <w:rPr>
                <w:rFonts w:cs="Calibri"/>
              </w:rPr>
            </w:pPr>
            <w:proofErr w:type="gramStart"/>
            <w:r w:rsidRPr="00E8218D">
              <w:rPr>
                <w:rFonts w:cs="Calibri"/>
              </w:rPr>
              <w:t>08  =</w:t>
            </w:r>
            <w:proofErr w:type="gramEnd"/>
            <w:r w:rsidRPr="00E8218D">
              <w:rPr>
                <w:rFonts w:cs="Calibri"/>
              </w:rPr>
              <w:t xml:space="preserve"> Trasferimento ad istituto pubblico o privato di riabilitazione</w:t>
            </w:r>
          </w:p>
          <w:p w14:paraId="783C517D" w14:textId="77777777" w:rsidR="005607A6" w:rsidRPr="00E8218D" w:rsidRDefault="005607A6" w:rsidP="005607A6">
            <w:pPr>
              <w:spacing w:line="240" w:lineRule="auto"/>
              <w:ind w:right="-70"/>
              <w:rPr>
                <w:rFonts w:cs="Calibri"/>
              </w:rPr>
            </w:pPr>
            <w:r w:rsidRPr="00E8218D">
              <w:rPr>
                <w:rFonts w:cs="Calibri"/>
              </w:rPr>
              <w:t>09 = Dimissione ordinaria con attivazione di ADI</w:t>
            </w:r>
          </w:p>
        </w:tc>
      </w:tr>
      <w:tr w:rsidR="005607A6" w14:paraId="35958605" w14:textId="77777777" w:rsidTr="00DD2814">
        <w:tc>
          <w:tcPr>
            <w:tcW w:w="0" w:type="auto"/>
            <w:vAlign w:val="center"/>
          </w:tcPr>
          <w:p w14:paraId="092E6571" w14:textId="77777777" w:rsidR="005607A6" w:rsidRPr="00E8218D" w:rsidRDefault="005607A6" w:rsidP="00DD2814">
            <w:pPr>
              <w:rPr>
                <w:rFonts w:cs="Calibri"/>
              </w:rPr>
            </w:pPr>
            <w:r w:rsidRPr="00E8218D">
              <w:rPr>
                <w:rFonts w:cs="Calibri"/>
              </w:rPr>
              <w:t>Riscontro autoptico</w:t>
            </w:r>
          </w:p>
        </w:tc>
        <w:tc>
          <w:tcPr>
            <w:tcW w:w="0" w:type="auto"/>
            <w:vAlign w:val="center"/>
          </w:tcPr>
          <w:p w14:paraId="53F654F3" w14:textId="77777777" w:rsidR="005607A6" w:rsidRPr="00E8218D" w:rsidRDefault="005607A6" w:rsidP="00DD2814">
            <w:pPr>
              <w:rPr>
                <w:rFonts w:cs="Calibri"/>
              </w:rPr>
            </w:pPr>
            <w:r w:rsidRPr="00E8218D">
              <w:rPr>
                <w:rFonts w:cs="Calibri"/>
              </w:rPr>
              <w:t>Individua i pazienti deceduti durante il ricovero per i quali è stata effettuata l'autopsia</w:t>
            </w:r>
          </w:p>
        </w:tc>
        <w:tc>
          <w:tcPr>
            <w:tcW w:w="0" w:type="auto"/>
            <w:vAlign w:val="center"/>
          </w:tcPr>
          <w:p w14:paraId="2C25D142" w14:textId="77777777" w:rsidR="005607A6" w:rsidRPr="00E8218D" w:rsidRDefault="005607A6" w:rsidP="00DD2814">
            <w:pPr>
              <w:jc w:val="center"/>
              <w:rPr>
                <w:rFonts w:cs="Calibri"/>
              </w:rPr>
            </w:pPr>
            <w:r w:rsidRPr="00E8218D">
              <w:rPr>
                <w:rFonts w:cs="Calibri"/>
              </w:rPr>
              <w:t>AN</w:t>
            </w:r>
          </w:p>
        </w:tc>
        <w:tc>
          <w:tcPr>
            <w:tcW w:w="0" w:type="auto"/>
            <w:vAlign w:val="center"/>
          </w:tcPr>
          <w:p w14:paraId="41D9A8CB" w14:textId="77777777" w:rsidR="005607A6" w:rsidRPr="00E8218D" w:rsidRDefault="005607A6" w:rsidP="00DD2814">
            <w:pPr>
              <w:jc w:val="center"/>
              <w:rPr>
                <w:rFonts w:cs="Calibri"/>
                <w:color w:val="000000"/>
              </w:rPr>
            </w:pPr>
            <w:r w:rsidRPr="00E8218D">
              <w:rPr>
                <w:rFonts w:cs="Calibri"/>
                <w:color w:val="000000"/>
              </w:rPr>
              <w:t>447</w:t>
            </w:r>
          </w:p>
        </w:tc>
        <w:tc>
          <w:tcPr>
            <w:tcW w:w="0" w:type="auto"/>
            <w:vAlign w:val="center"/>
          </w:tcPr>
          <w:p w14:paraId="562D4917" w14:textId="77777777" w:rsidR="005607A6" w:rsidRPr="00E8218D" w:rsidRDefault="005607A6" w:rsidP="00DD2814">
            <w:pPr>
              <w:jc w:val="center"/>
              <w:rPr>
                <w:rFonts w:cs="Calibri"/>
                <w:color w:val="000000"/>
              </w:rPr>
            </w:pPr>
            <w:r w:rsidRPr="00E8218D">
              <w:rPr>
                <w:rFonts w:cs="Calibri"/>
                <w:color w:val="000000"/>
              </w:rPr>
              <w:t>447</w:t>
            </w:r>
          </w:p>
        </w:tc>
        <w:tc>
          <w:tcPr>
            <w:tcW w:w="0" w:type="auto"/>
            <w:vAlign w:val="center"/>
          </w:tcPr>
          <w:p w14:paraId="2259CCED" w14:textId="77777777" w:rsidR="005607A6" w:rsidRPr="00E8218D" w:rsidRDefault="005607A6" w:rsidP="00DD2814">
            <w:pPr>
              <w:jc w:val="center"/>
              <w:rPr>
                <w:rFonts w:cs="Calibri"/>
                <w:color w:val="000000"/>
              </w:rPr>
            </w:pPr>
            <w:r w:rsidRPr="00E8218D">
              <w:rPr>
                <w:rFonts w:cs="Calibri"/>
                <w:color w:val="000000"/>
              </w:rPr>
              <w:t>1</w:t>
            </w:r>
          </w:p>
        </w:tc>
        <w:tc>
          <w:tcPr>
            <w:tcW w:w="0" w:type="auto"/>
            <w:vAlign w:val="center"/>
          </w:tcPr>
          <w:p w14:paraId="6A176435" w14:textId="77777777" w:rsidR="005607A6" w:rsidRPr="00E8218D" w:rsidRDefault="005607A6" w:rsidP="005607A6">
            <w:pPr>
              <w:jc w:val="both"/>
              <w:rPr>
                <w:rFonts w:cs="Calibri"/>
              </w:rPr>
            </w:pPr>
            <w:r w:rsidRPr="00E8218D">
              <w:rPr>
                <w:rFonts w:cs="Calibri"/>
              </w:rPr>
              <w:t xml:space="preserve">1 = autopsia eseguita </w:t>
            </w:r>
          </w:p>
          <w:p w14:paraId="1E6C235E" w14:textId="77777777" w:rsidR="005607A6" w:rsidRPr="005607A6" w:rsidRDefault="005607A6" w:rsidP="005607A6">
            <w:pPr>
              <w:jc w:val="both"/>
              <w:rPr>
                <w:sz w:val="18"/>
                <w:szCs w:val="18"/>
              </w:rPr>
            </w:pPr>
            <w:r w:rsidRPr="00E8218D">
              <w:rPr>
                <w:rFonts w:cs="Calibri"/>
              </w:rPr>
              <w:t>2 = autopsia non eseguita</w:t>
            </w:r>
          </w:p>
        </w:tc>
      </w:tr>
      <w:tr w:rsidR="005607A6" w14:paraId="3A6F9336" w14:textId="77777777" w:rsidTr="00DD2814">
        <w:tc>
          <w:tcPr>
            <w:tcW w:w="0" w:type="auto"/>
            <w:vAlign w:val="center"/>
          </w:tcPr>
          <w:p w14:paraId="4443427C" w14:textId="77777777" w:rsidR="005607A6" w:rsidRPr="00E8218D" w:rsidRDefault="005607A6" w:rsidP="00DD2814">
            <w:pPr>
              <w:rPr>
                <w:rFonts w:cs="Calibri"/>
              </w:rPr>
            </w:pPr>
            <w:r w:rsidRPr="00E8218D">
              <w:rPr>
                <w:rFonts w:cs="Calibri"/>
              </w:rPr>
              <w:lastRenderedPageBreak/>
              <w:t>Motivo del ricovero in regime diurno</w:t>
            </w:r>
          </w:p>
        </w:tc>
        <w:tc>
          <w:tcPr>
            <w:tcW w:w="0" w:type="auto"/>
            <w:vAlign w:val="center"/>
          </w:tcPr>
          <w:p w14:paraId="635A72A0" w14:textId="77777777" w:rsidR="005607A6" w:rsidRPr="00E8218D" w:rsidRDefault="005607A6" w:rsidP="005607A6">
            <w:pPr>
              <w:rPr>
                <w:rFonts w:cs="Calibri"/>
              </w:rPr>
            </w:pPr>
            <w:r w:rsidRPr="00E8218D">
              <w:rPr>
                <w:rFonts w:cs="Calibri"/>
              </w:rPr>
              <w:t>Indica il motivo del ricovero in regime diurno</w:t>
            </w:r>
          </w:p>
        </w:tc>
        <w:tc>
          <w:tcPr>
            <w:tcW w:w="0" w:type="auto"/>
            <w:vAlign w:val="center"/>
          </w:tcPr>
          <w:p w14:paraId="1FEC4D54" w14:textId="77777777" w:rsidR="005607A6" w:rsidRPr="00E8218D" w:rsidRDefault="005607A6" w:rsidP="00DD2814">
            <w:pPr>
              <w:jc w:val="center"/>
              <w:rPr>
                <w:rFonts w:cs="Calibri"/>
              </w:rPr>
            </w:pPr>
            <w:r w:rsidRPr="00E8218D">
              <w:rPr>
                <w:rFonts w:cs="Calibri"/>
              </w:rPr>
              <w:t>AN</w:t>
            </w:r>
          </w:p>
        </w:tc>
        <w:tc>
          <w:tcPr>
            <w:tcW w:w="0" w:type="auto"/>
            <w:vAlign w:val="center"/>
          </w:tcPr>
          <w:p w14:paraId="475F43E4" w14:textId="77777777" w:rsidR="005607A6" w:rsidRPr="00E8218D" w:rsidRDefault="005607A6" w:rsidP="00DD2814">
            <w:pPr>
              <w:jc w:val="center"/>
              <w:rPr>
                <w:rFonts w:cs="Calibri"/>
                <w:color w:val="000000"/>
              </w:rPr>
            </w:pPr>
            <w:r w:rsidRPr="00E8218D">
              <w:rPr>
                <w:rFonts w:cs="Calibri"/>
                <w:color w:val="000000"/>
              </w:rPr>
              <w:t>448</w:t>
            </w:r>
          </w:p>
        </w:tc>
        <w:tc>
          <w:tcPr>
            <w:tcW w:w="0" w:type="auto"/>
            <w:vAlign w:val="center"/>
          </w:tcPr>
          <w:p w14:paraId="2CBC5A65" w14:textId="77777777" w:rsidR="005607A6" w:rsidRPr="00E8218D" w:rsidRDefault="005607A6" w:rsidP="00DD2814">
            <w:pPr>
              <w:jc w:val="center"/>
              <w:rPr>
                <w:rFonts w:cs="Calibri"/>
                <w:color w:val="000000"/>
              </w:rPr>
            </w:pPr>
            <w:r w:rsidRPr="00E8218D">
              <w:rPr>
                <w:rFonts w:cs="Calibri"/>
                <w:color w:val="000000"/>
              </w:rPr>
              <w:t>448</w:t>
            </w:r>
          </w:p>
        </w:tc>
        <w:tc>
          <w:tcPr>
            <w:tcW w:w="0" w:type="auto"/>
            <w:vAlign w:val="center"/>
          </w:tcPr>
          <w:p w14:paraId="50E4A2FE" w14:textId="77777777" w:rsidR="005607A6" w:rsidRPr="00E8218D" w:rsidRDefault="005607A6" w:rsidP="00DD2814">
            <w:pPr>
              <w:jc w:val="center"/>
              <w:rPr>
                <w:rFonts w:cs="Calibri"/>
                <w:color w:val="000000"/>
              </w:rPr>
            </w:pPr>
            <w:r w:rsidRPr="00E8218D">
              <w:rPr>
                <w:rFonts w:cs="Calibri"/>
                <w:color w:val="000000"/>
              </w:rPr>
              <w:t>1</w:t>
            </w:r>
          </w:p>
        </w:tc>
        <w:tc>
          <w:tcPr>
            <w:tcW w:w="0" w:type="auto"/>
            <w:vAlign w:val="center"/>
          </w:tcPr>
          <w:p w14:paraId="6E4DBCFE" w14:textId="77777777" w:rsidR="005607A6" w:rsidRPr="00E8218D" w:rsidRDefault="005607A6" w:rsidP="005607A6">
            <w:pPr>
              <w:jc w:val="both"/>
              <w:rPr>
                <w:rFonts w:cs="Calibri"/>
              </w:rPr>
            </w:pPr>
            <w:r w:rsidRPr="00E8218D">
              <w:rPr>
                <w:rFonts w:cs="Calibri"/>
              </w:rPr>
              <w:t>1 = ricovero diurno diagnostico (ivi compreso il follow up)</w:t>
            </w:r>
          </w:p>
          <w:p w14:paraId="37584A7E" w14:textId="77777777" w:rsidR="005607A6" w:rsidRPr="00E8218D" w:rsidRDefault="005607A6" w:rsidP="005607A6">
            <w:pPr>
              <w:jc w:val="both"/>
              <w:rPr>
                <w:rFonts w:cs="Calibri"/>
              </w:rPr>
            </w:pPr>
            <w:r w:rsidRPr="00E8218D">
              <w:rPr>
                <w:rFonts w:cs="Calibri"/>
              </w:rPr>
              <w:t>2 = ricovero diurno chirurgico</w:t>
            </w:r>
          </w:p>
          <w:p w14:paraId="512EA51B" w14:textId="77777777" w:rsidR="005607A6" w:rsidRPr="00E8218D" w:rsidRDefault="005607A6" w:rsidP="005607A6">
            <w:pPr>
              <w:jc w:val="both"/>
              <w:rPr>
                <w:rFonts w:cs="Calibri"/>
              </w:rPr>
            </w:pPr>
            <w:r w:rsidRPr="00E8218D">
              <w:rPr>
                <w:rFonts w:cs="Calibri"/>
              </w:rPr>
              <w:t>3 = ricovero diurno terapeutico</w:t>
            </w:r>
          </w:p>
          <w:p w14:paraId="0580D4C7" w14:textId="77777777" w:rsidR="005607A6" w:rsidRPr="005607A6" w:rsidRDefault="005607A6" w:rsidP="005607A6">
            <w:pPr>
              <w:jc w:val="both"/>
              <w:rPr>
                <w:sz w:val="18"/>
                <w:szCs w:val="18"/>
              </w:rPr>
            </w:pPr>
            <w:r w:rsidRPr="00E8218D">
              <w:rPr>
                <w:rFonts w:cs="Calibri"/>
              </w:rPr>
              <w:t>4 = ricovero diurno riabilitativo</w:t>
            </w:r>
          </w:p>
        </w:tc>
      </w:tr>
      <w:tr w:rsidR="005607A6" w14:paraId="15E66A96" w14:textId="77777777" w:rsidTr="00DD2814">
        <w:tc>
          <w:tcPr>
            <w:tcW w:w="0" w:type="auto"/>
            <w:vAlign w:val="center"/>
          </w:tcPr>
          <w:p w14:paraId="656F4BF1" w14:textId="77777777" w:rsidR="005607A6" w:rsidRPr="00E8218D" w:rsidRDefault="005607A6" w:rsidP="00DD2814">
            <w:pPr>
              <w:rPr>
                <w:rFonts w:cs="Calibri"/>
              </w:rPr>
            </w:pPr>
            <w:r w:rsidRPr="00E8218D">
              <w:rPr>
                <w:rFonts w:cs="Calibri"/>
              </w:rPr>
              <w:t>Peso alla nascita</w:t>
            </w:r>
          </w:p>
        </w:tc>
        <w:tc>
          <w:tcPr>
            <w:tcW w:w="0" w:type="auto"/>
            <w:vAlign w:val="center"/>
          </w:tcPr>
          <w:p w14:paraId="79C147C5" w14:textId="77777777" w:rsidR="005607A6" w:rsidRPr="00E8218D" w:rsidRDefault="005607A6" w:rsidP="005607A6">
            <w:pPr>
              <w:rPr>
                <w:rFonts w:cs="Calibri"/>
              </w:rPr>
            </w:pPr>
            <w:r w:rsidRPr="00E8218D">
              <w:rPr>
                <w:rFonts w:cs="Calibri"/>
              </w:rPr>
              <w:t>Indica il peso rilevato al momento della nascita</w:t>
            </w:r>
          </w:p>
        </w:tc>
        <w:tc>
          <w:tcPr>
            <w:tcW w:w="0" w:type="auto"/>
            <w:vAlign w:val="center"/>
          </w:tcPr>
          <w:p w14:paraId="06EB4E00" w14:textId="77777777" w:rsidR="005607A6" w:rsidRPr="00E8218D" w:rsidRDefault="005607A6" w:rsidP="00DD2814">
            <w:pPr>
              <w:jc w:val="center"/>
              <w:rPr>
                <w:rFonts w:cs="Calibri"/>
              </w:rPr>
            </w:pPr>
            <w:r w:rsidRPr="00E8218D">
              <w:rPr>
                <w:rFonts w:cs="Calibri"/>
              </w:rPr>
              <w:t>AN</w:t>
            </w:r>
          </w:p>
        </w:tc>
        <w:tc>
          <w:tcPr>
            <w:tcW w:w="0" w:type="auto"/>
            <w:vAlign w:val="center"/>
          </w:tcPr>
          <w:p w14:paraId="0C1C0C2D" w14:textId="77777777" w:rsidR="005607A6" w:rsidRPr="00E8218D" w:rsidRDefault="005607A6" w:rsidP="00DD2814">
            <w:pPr>
              <w:jc w:val="center"/>
              <w:rPr>
                <w:rFonts w:cs="Calibri"/>
                <w:color w:val="000000"/>
              </w:rPr>
            </w:pPr>
            <w:r w:rsidRPr="00E8218D">
              <w:rPr>
                <w:rFonts w:cs="Calibri"/>
                <w:color w:val="000000"/>
              </w:rPr>
              <w:t>449</w:t>
            </w:r>
          </w:p>
        </w:tc>
        <w:tc>
          <w:tcPr>
            <w:tcW w:w="0" w:type="auto"/>
            <w:vAlign w:val="center"/>
          </w:tcPr>
          <w:p w14:paraId="2B0BDA57" w14:textId="77777777" w:rsidR="005607A6" w:rsidRPr="00E8218D" w:rsidRDefault="005607A6" w:rsidP="00DD2814">
            <w:pPr>
              <w:jc w:val="center"/>
              <w:rPr>
                <w:rFonts w:cs="Calibri"/>
                <w:color w:val="000000"/>
              </w:rPr>
            </w:pPr>
            <w:r w:rsidRPr="00E8218D">
              <w:rPr>
                <w:rFonts w:cs="Calibri"/>
                <w:color w:val="000000"/>
              </w:rPr>
              <w:t>452</w:t>
            </w:r>
          </w:p>
        </w:tc>
        <w:tc>
          <w:tcPr>
            <w:tcW w:w="0" w:type="auto"/>
            <w:vAlign w:val="center"/>
          </w:tcPr>
          <w:p w14:paraId="00C3F3BB" w14:textId="77777777" w:rsidR="005607A6" w:rsidRPr="00E8218D" w:rsidRDefault="005607A6" w:rsidP="00DD2814">
            <w:pPr>
              <w:jc w:val="center"/>
              <w:rPr>
                <w:rFonts w:cs="Calibri"/>
                <w:color w:val="000000"/>
              </w:rPr>
            </w:pPr>
            <w:r w:rsidRPr="00E8218D">
              <w:rPr>
                <w:rFonts w:cs="Calibri"/>
                <w:color w:val="000000"/>
              </w:rPr>
              <w:t>4</w:t>
            </w:r>
          </w:p>
        </w:tc>
        <w:tc>
          <w:tcPr>
            <w:tcW w:w="0" w:type="auto"/>
            <w:vAlign w:val="center"/>
          </w:tcPr>
          <w:p w14:paraId="786A0248" w14:textId="77777777" w:rsidR="005607A6" w:rsidRPr="00E8218D" w:rsidRDefault="005607A6" w:rsidP="0031230B">
            <w:pPr>
              <w:spacing w:line="240" w:lineRule="auto"/>
              <w:ind w:right="-70"/>
              <w:rPr>
                <w:rFonts w:cs="Calibri"/>
              </w:rPr>
            </w:pPr>
          </w:p>
        </w:tc>
      </w:tr>
      <w:tr w:rsidR="005607A6" w14:paraId="174DA6AD" w14:textId="77777777" w:rsidTr="00D76078">
        <w:tc>
          <w:tcPr>
            <w:tcW w:w="0" w:type="auto"/>
            <w:gridSpan w:val="7"/>
            <w:vAlign w:val="center"/>
          </w:tcPr>
          <w:p w14:paraId="4393C732" w14:textId="77777777" w:rsidR="005607A6" w:rsidRPr="00E8218D" w:rsidRDefault="005607A6" w:rsidP="00045EE5">
            <w:pPr>
              <w:spacing w:line="240" w:lineRule="auto"/>
              <w:ind w:right="-70"/>
              <w:jc w:val="center"/>
              <w:rPr>
                <w:rFonts w:cs="Calibri"/>
                <w:b/>
              </w:rPr>
            </w:pPr>
            <w:r w:rsidRPr="00B95A88">
              <w:rPr>
                <w:rFonts w:cs="Calibri"/>
                <w:b/>
              </w:rPr>
              <w:t>Accessi in DH</w:t>
            </w:r>
          </w:p>
        </w:tc>
      </w:tr>
      <w:tr w:rsidR="005607A6" w14:paraId="0B881C26" w14:textId="77777777" w:rsidTr="00045EE5">
        <w:tc>
          <w:tcPr>
            <w:tcW w:w="0" w:type="auto"/>
            <w:vAlign w:val="center"/>
          </w:tcPr>
          <w:p w14:paraId="190008B3" w14:textId="77777777" w:rsidR="005607A6" w:rsidRPr="00E8218D" w:rsidRDefault="005607A6" w:rsidP="00DD2814">
            <w:pPr>
              <w:rPr>
                <w:rFonts w:cs="Calibri"/>
              </w:rPr>
            </w:pPr>
            <w:r w:rsidRPr="00E8218D">
              <w:rPr>
                <w:rFonts w:cs="Calibri"/>
              </w:rPr>
              <w:t>Numero giornate in DH</w:t>
            </w:r>
          </w:p>
        </w:tc>
        <w:tc>
          <w:tcPr>
            <w:tcW w:w="0" w:type="auto"/>
            <w:vAlign w:val="center"/>
          </w:tcPr>
          <w:p w14:paraId="315A8A4D" w14:textId="77777777" w:rsidR="005607A6" w:rsidRPr="00E8218D" w:rsidRDefault="005607A6" w:rsidP="00DD2814">
            <w:pPr>
              <w:rPr>
                <w:rFonts w:cs="Calibri"/>
              </w:rPr>
            </w:pPr>
            <w:r w:rsidRPr="00E8218D">
              <w:rPr>
                <w:rFonts w:cs="Calibri"/>
              </w:rPr>
              <w:t>Numero di accessi in DH</w:t>
            </w:r>
          </w:p>
        </w:tc>
        <w:tc>
          <w:tcPr>
            <w:tcW w:w="0" w:type="auto"/>
            <w:vAlign w:val="center"/>
          </w:tcPr>
          <w:p w14:paraId="79788C8D" w14:textId="77777777" w:rsidR="005607A6" w:rsidRPr="00E8218D" w:rsidRDefault="005607A6" w:rsidP="00DD2814">
            <w:pPr>
              <w:spacing w:line="240" w:lineRule="auto"/>
              <w:ind w:right="-70"/>
              <w:jc w:val="center"/>
              <w:rPr>
                <w:rFonts w:cs="Calibri"/>
              </w:rPr>
            </w:pPr>
            <w:r w:rsidRPr="00E8218D">
              <w:rPr>
                <w:rFonts w:cs="Calibri"/>
              </w:rPr>
              <w:t>AN</w:t>
            </w:r>
          </w:p>
        </w:tc>
        <w:tc>
          <w:tcPr>
            <w:tcW w:w="0" w:type="auto"/>
            <w:vAlign w:val="center"/>
          </w:tcPr>
          <w:p w14:paraId="20B50299" w14:textId="77777777" w:rsidR="005607A6" w:rsidRPr="00E8218D" w:rsidRDefault="005607A6" w:rsidP="00DD2814">
            <w:pPr>
              <w:spacing w:line="240" w:lineRule="auto"/>
              <w:ind w:right="-70"/>
              <w:jc w:val="center"/>
              <w:rPr>
                <w:rFonts w:cs="Calibri"/>
              </w:rPr>
            </w:pPr>
            <w:r w:rsidRPr="00E8218D">
              <w:rPr>
                <w:rFonts w:cs="Calibri"/>
              </w:rPr>
              <w:t>453</w:t>
            </w:r>
          </w:p>
        </w:tc>
        <w:tc>
          <w:tcPr>
            <w:tcW w:w="0" w:type="auto"/>
            <w:vAlign w:val="center"/>
          </w:tcPr>
          <w:p w14:paraId="5B316758" w14:textId="77777777" w:rsidR="005607A6" w:rsidRPr="00E8218D" w:rsidRDefault="005607A6" w:rsidP="00045EE5">
            <w:pPr>
              <w:jc w:val="center"/>
              <w:rPr>
                <w:rFonts w:cs="Calibri"/>
                <w:color w:val="000000"/>
              </w:rPr>
            </w:pPr>
            <w:r w:rsidRPr="00E8218D">
              <w:rPr>
                <w:rFonts w:cs="Calibri"/>
                <w:color w:val="000000"/>
              </w:rPr>
              <w:t>455</w:t>
            </w:r>
          </w:p>
        </w:tc>
        <w:tc>
          <w:tcPr>
            <w:tcW w:w="0" w:type="auto"/>
            <w:vAlign w:val="center"/>
          </w:tcPr>
          <w:p w14:paraId="11568AEA" w14:textId="77777777" w:rsidR="005607A6" w:rsidRPr="00E8218D" w:rsidRDefault="005607A6" w:rsidP="00045EE5">
            <w:pPr>
              <w:spacing w:line="240" w:lineRule="auto"/>
              <w:ind w:right="-70"/>
              <w:jc w:val="center"/>
              <w:rPr>
                <w:rFonts w:cs="Calibri"/>
              </w:rPr>
            </w:pPr>
            <w:r w:rsidRPr="00E8218D">
              <w:rPr>
                <w:rFonts w:cs="Calibri"/>
              </w:rPr>
              <w:t>3</w:t>
            </w:r>
          </w:p>
        </w:tc>
        <w:tc>
          <w:tcPr>
            <w:tcW w:w="0" w:type="auto"/>
            <w:vAlign w:val="center"/>
          </w:tcPr>
          <w:p w14:paraId="401BF4B8" w14:textId="77777777" w:rsidR="005607A6" w:rsidRPr="00E8218D" w:rsidRDefault="005607A6" w:rsidP="00045EE5">
            <w:pPr>
              <w:spacing w:line="240" w:lineRule="auto"/>
              <w:ind w:right="-70"/>
              <w:jc w:val="center"/>
              <w:rPr>
                <w:rFonts w:cs="Calibri"/>
              </w:rPr>
            </w:pPr>
          </w:p>
        </w:tc>
      </w:tr>
      <w:tr w:rsidR="005607A6" w14:paraId="1DA1228D" w14:textId="77777777" w:rsidTr="00D76078">
        <w:tc>
          <w:tcPr>
            <w:tcW w:w="0" w:type="auto"/>
            <w:gridSpan w:val="7"/>
            <w:vAlign w:val="center"/>
          </w:tcPr>
          <w:p w14:paraId="7FACA775" w14:textId="77777777" w:rsidR="005607A6" w:rsidRPr="00E8218D" w:rsidRDefault="005607A6" w:rsidP="00045EE5">
            <w:pPr>
              <w:spacing w:line="240" w:lineRule="auto"/>
              <w:ind w:right="-70"/>
              <w:jc w:val="center"/>
              <w:rPr>
                <w:rFonts w:cs="Calibri"/>
                <w:b/>
              </w:rPr>
            </w:pPr>
            <w:r w:rsidRPr="00B95A88">
              <w:rPr>
                <w:rFonts w:cs="Calibri"/>
                <w:b/>
              </w:rPr>
              <w:t>Diagnosi principale</w:t>
            </w:r>
          </w:p>
        </w:tc>
      </w:tr>
      <w:tr w:rsidR="005607A6" w14:paraId="43FFCB66" w14:textId="77777777" w:rsidTr="00DD2814">
        <w:tc>
          <w:tcPr>
            <w:tcW w:w="0" w:type="auto"/>
            <w:vAlign w:val="center"/>
          </w:tcPr>
          <w:p w14:paraId="49B73631" w14:textId="77777777" w:rsidR="005607A6" w:rsidRPr="00E8218D" w:rsidRDefault="005607A6" w:rsidP="00DD2814">
            <w:pPr>
              <w:rPr>
                <w:rFonts w:cs="Calibri"/>
              </w:rPr>
            </w:pPr>
            <w:r w:rsidRPr="00E8218D">
              <w:rPr>
                <w:rFonts w:cs="Calibri"/>
              </w:rPr>
              <w:t>Diagnosi principale di dimissione</w:t>
            </w:r>
          </w:p>
        </w:tc>
        <w:tc>
          <w:tcPr>
            <w:tcW w:w="0" w:type="auto"/>
            <w:vAlign w:val="center"/>
          </w:tcPr>
          <w:p w14:paraId="14A6CDC5" w14:textId="77777777" w:rsidR="005607A6" w:rsidRPr="00E8218D" w:rsidRDefault="005607A6" w:rsidP="005607A6">
            <w:pPr>
              <w:rPr>
                <w:rFonts w:cs="Calibri"/>
              </w:rPr>
            </w:pPr>
            <w:r w:rsidRPr="00E8218D">
              <w:rPr>
                <w:rFonts w:cs="Calibri"/>
              </w:rPr>
              <w:t>Codice ICD9CM della diagnosi principale di dimissione</w:t>
            </w:r>
          </w:p>
        </w:tc>
        <w:tc>
          <w:tcPr>
            <w:tcW w:w="0" w:type="auto"/>
            <w:vAlign w:val="center"/>
          </w:tcPr>
          <w:p w14:paraId="5E30BB7B" w14:textId="77777777" w:rsidR="005607A6" w:rsidRPr="00E8218D" w:rsidRDefault="005607A6" w:rsidP="00DD2814">
            <w:pPr>
              <w:jc w:val="center"/>
              <w:rPr>
                <w:rFonts w:cs="Calibri"/>
              </w:rPr>
            </w:pPr>
            <w:r w:rsidRPr="00E8218D">
              <w:rPr>
                <w:rFonts w:cs="Calibri"/>
              </w:rPr>
              <w:t>AN</w:t>
            </w:r>
          </w:p>
        </w:tc>
        <w:tc>
          <w:tcPr>
            <w:tcW w:w="0" w:type="auto"/>
            <w:vAlign w:val="center"/>
          </w:tcPr>
          <w:p w14:paraId="0E955160" w14:textId="77777777" w:rsidR="005607A6" w:rsidRPr="00E8218D" w:rsidRDefault="005607A6" w:rsidP="00DD2814">
            <w:pPr>
              <w:jc w:val="center"/>
              <w:rPr>
                <w:rFonts w:cs="Calibri"/>
                <w:color w:val="000000"/>
              </w:rPr>
            </w:pPr>
            <w:r w:rsidRPr="00E8218D">
              <w:rPr>
                <w:rFonts w:cs="Calibri"/>
                <w:color w:val="000000"/>
              </w:rPr>
              <w:t>456</w:t>
            </w:r>
          </w:p>
        </w:tc>
        <w:tc>
          <w:tcPr>
            <w:tcW w:w="0" w:type="auto"/>
            <w:vAlign w:val="center"/>
          </w:tcPr>
          <w:p w14:paraId="115F94BD" w14:textId="77777777" w:rsidR="005607A6" w:rsidRPr="00E8218D" w:rsidRDefault="005607A6" w:rsidP="00DD2814">
            <w:pPr>
              <w:jc w:val="center"/>
              <w:rPr>
                <w:rFonts w:cs="Calibri"/>
                <w:color w:val="000000"/>
              </w:rPr>
            </w:pPr>
            <w:r w:rsidRPr="00E8218D">
              <w:rPr>
                <w:rFonts w:cs="Calibri"/>
                <w:color w:val="000000"/>
              </w:rPr>
              <w:t>460</w:t>
            </w:r>
          </w:p>
        </w:tc>
        <w:tc>
          <w:tcPr>
            <w:tcW w:w="0" w:type="auto"/>
            <w:vAlign w:val="center"/>
          </w:tcPr>
          <w:p w14:paraId="1AD9C75E" w14:textId="77777777" w:rsidR="005607A6" w:rsidRPr="00E8218D" w:rsidRDefault="005607A6" w:rsidP="00DD2814">
            <w:pPr>
              <w:jc w:val="center"/>
              <w:rPr>
                <w:rFonts w:cs="Calibri"/>
                <w:color w:val="000000"/>
              </w:rPr>
            </w:pPr>
            <w:r w:rsidRPr="00E8218D">
              <w:rPr>
                <w:rFonts w:cs="Calibri"/>
                <w:color w:val="000000"/>
              </w:rPr>
              <w:t>5</w:t>
            </w:r>
          </w:p>
        </w:tc>
        <w:tc>
          <w:tcPr>
            <w:tcW w:w="0" w:type="auto"/>
            <w:vAlign w:val="center"/>
          </w:tcPr>
          <w:p w14:paraId="2FC2172C" w14:textId="77777777" w:rsidR="005607A6" w:rsidRPr="00E8218D" w:rsidRDefault="005607A6" w:rsidP="0031230B">
            <w:pPr>
              <w:spacing w:line="240" w:lineRule="auto"/>
              <w:ind w:right="-70"/>
              <w:rPr>
                <w:rFonts w:cs="Calibri"/>
              </w:rPr>
            </w:pPr>
          </w:p>
        </w:tc>
      </w:tr>
      <w:tr w:rsidR="005607A6" w14:paraId="00A372AD" w14:textId="77777777" w:rsidTr="00DD2814">
        <w:tc>
          <w:tcPr>
            <w:tcW w:w="0" w:type="auto"/>
            <w:vAlign w:val="center"/>
          </w:tcPr>
          <w:p w14:paraId="472AEEC8" w14:textId="77777777" w:rsidR="005607A6" w:rsidRPr="00E8218D" w:rsidRDefault="005607A6" w:rsidP="00DD2814">
            <w:pPr>
              <w:rPr>
                <w:rFonts w:cs="Calibri"/>
              </w:rPr>
            </w:pPr>
            <w:r w:rsidRPr="00E8218D">
              <w:rPr>
                <w:rFonts w:cs="Calibri"/>
              </w:rPr>
              <w:t>Diagnosi principale di dimissione presente al ricovero</w:t>
            </w:r>
          </w:p>
        </w:tc>
        <w:tc>
          <w:tcPr>
            <w:tcW w:w="0" w:type="auto"/>
            <w:vAlign w:val="center"/>
          </w:tcPr>
          <w:p w14:paraId="5517499E" w14:textId="77777777" w:rsidR="005607A6" w:rsidRPr="00E8218D" w:rsidRDefault="005607A6" w:rsidP="005607A6">
            <w:pPr>
              <w:rPr>
                <w:rFonts w:cs="Calibri"/>
              </w:rPr>
            </w:pPr>
            <w:r w:rsidRPr="00E8218D">
              <w:rPr>
                <w:rFonts w:cs="Calibri"/>
              </w:rPr>
              <w:t>Indica se la diagnosi principale era presente anche al momento del ricovero, oppure se è stata individuata attraverso l’anamnesi o diagnosticata successivamente all’ammissione, ma comunque preesistente nel paziente e non insorta durante il ricovero</w:t>
            </w:r>
          </w:p>
        </w:tc>
        <w:tc>
          <w:tcPr>
            <w:tcW w:w="0" w:type="auto"/>
            <w:vAlign w:val="center"/>
          </w:tcPr>
          <w:p w14:paraId="79701FDE" w14:textId="77777777" w:rsidR="005607A6" w:rsidRPr="00E8218D" w:rsidRDefault="005607A6" w:rsidP="00DD2814">
            <w:pPr>
              <w:jc w:val="center"/>
              <w:rPr>
                <w:rFonts w:cs="Calibri"/>
              </w:rPr>
            </w:pPr>
            <w:r w:rsidRPr="00E8218D">
              <w:rPr>
                <w:rFonts w:cs="Calibri"/>
              </w:rPr>
              <w:t>AN</w:t>
            </w:r>
          </w:p>
        </w:tc>
        <w:tc>
          <w:tcPr>
            <w:tcW w:w="0" w:type="auto"/>
            <w:vAlign w:val="center"/>
          </w:tcPr>
          <w:p w14:paraId="5D836FF2" w14:textId="77777777" w:rsidR="005607A6" w:rsidRPr="00E8218D" w:rsidRDefault="005607A6" w:rsidP="00DD2814">
            <w:pPr>
              <w:jc w:val="center"/>
              <w:rPr>
                <w:rFonts w:cs="Calibri"/>
                <w:color w:val="000000"/>
              </w:rPr>
            </w:pPr>
            <w:r w:rsidRPr="00E8218D">
              <w:rPr>
                <w:rFonts w:cs="Calibri"/>
                <w:color w:val="000000"/>
              </w:rPr>
              <w:t>461</w:t>
            </w:r>
          </w:p>
        </w:tc>
        <w:tc>
          <w:tcPr>
            <w:tcW w:w="0" w:type="auto"/>
            <w:vAlign w:val="center"/>
          </w:tcPr>
          <w:p w14:paraId="166A9120" w14:textId="77777777" w:rsidR="005607A6" w:rsidRPr="00E8218D" w:rsidRDefault="005607A6" w:rsidP="00DD2814">
            <w:pPr>
              <w:jc w:val="center"/>
              <w:rPr>
                <w:rFonts w:cs="Calibri"/>
                <w:color w:val="000000"/>
              </w:rPr>
            </w:pPr>
            <w:r w:rsidRPr="00E8218D">
              <w:rPr>
                <w:rFonts w:cs="Calibri"/>
                <w:color w:val="000000"/>
              </w:rPr>
              <w:t>461</w:t>
            </w:r>
          </w:p>
        </w:tc>
        <w:tc>
          <w:tcPr>
            <w:tcW w:w="0" w:type="auto"/>
            <w:vAlign w:val="center"/>
          </w:tcPr>
          <w:p w14:paraId="114E35EB" w14:textId="77777777" w:rsidR="005607A6" w:rsidRPr="00E8218D" w:rsidRDefault="005607A6" w:rsidP="00DD2814">
            <w:pPr>
              <w:jc w:val="center"/>
              <w:rPr>
                <w:rFonts w:cs="Calibri"/>
                <w:color w:val="000000"/>
              </w:rPr>
            </w:pPr>
            <w:r w:rsidRPr="00E8218D">
              <w:rPr>
                <w:rFonts w:cs="Calibri"/>
                <w:color w:val="000000"/>
              </w:rPr>
              <w:t>1</w:t>
            </w:r>
          </w:p>
        </w:tc>
        <w:tc>
          <w:tcPr>
            <w:tcW w:w="0" w:type="auto"/>
            <w:vAlign w:val="center"/>
          </w:tcPr>
          <w:p w14:paraId="0077422E" w14:textId="77777777" w:rsidR="005607A6" w:rsidRPr="00E8218D" w:rsidRDefault="005607A6" w:rsidP="005607A6">
            <w:pPr>
              <w:jc w:val="both"/>
              <w:rPr>
                <w:rFonts w:cs="Calibri"/>
              </w:rPr>
            </w:pPr>
            <w:r w:rsidRPr="00E8218D">
              <w:rPr>
                <w:rFonts w:cs="Calibri"/>
              </w:rPr>
              <w:t>0 = No</w:t>
            </w:r>
          </w:p>
          <w:p w14:paraId="7A328EF6" w14:textId="77777777" w:rsidR="005607A6" w:rsidRPr="00E8218D" w:rsidRDefault="005607A6" w:rsidP="005607A6">
            <w:pPr>
              <w:spacing w:line="240" w:lineRule="auto"/>
              <w:ind w:right="-70"/>
              <w:rPr>
                <w:rFonts w:cs="Calibri"/>
              </w:rPr>
            </w:pPr>
            <w:r w:rsidRPr="00E8218D">
              <w:rPr>
                <w:rFonts w:cs="Calibri"/>
              </w:rPr>
              <w:t>1 = Sì</w:t>
            </w:r>
          </w:p>
        </w:tc>
      </w:tr>
      <w:tr w:rsidR="005607A6" w14:paraId="1D433944" w14:textId="77777777" w:rsidTr="00DD2814">
        <w:tc>
          <w:tcPr>
            <w:tcW w:w="0" w:type="auto"/>
            <w:vAlign w:val="center"/>
          </w:tcPr>
          <w:p w14:paraId="197306E1" w14:textId="77777777" w:rsidR="005607A6" w:rsidRPr="00E8218D" w:rsidRDefault="005607A6" w:rsidP="00DD2814">
            <w:pPr>
              <w:rPr>
                <w:rFonts w:cs="Calibri"/>
              </w:rPr>
            </w:pPr>
            <w:r w:rsidRPr="00E8218D">
              <w:rPr>
                <w:rFonts w:cs="Calibri"/>
              </w:rPr>
              <w:t>Lateralità</w:t>
            </w:r>
          </w:p>
        </w:tc>
        <w:tc>
          <w:tcPr>
            <w:tcW w:w="0" w:type="auto"/>
            <w:vAlign w:val="center"/>
          </w:tcPr>
          <w:p w14:paraId="6CDBA9C6" w14:textId="77777777" w:rsidR="005607A6" w:rsidRPr="00E8218D" w:rsidRDefault="005607A6" w:rsidP="005607A6">
            <w:pPr>
              <w:rPr>
                <w:rFonts w:cs="Calibri"/>
              </w:rPr>
            </w:pPr>
            <w:r w:rsidRPr="00E8218D">
              <w:rPr>
                <w:rFonts w:cs="Calibri"/>
              </w:rPr>
              <w:t>Ove applicabile specifica se la diagnosi principale si riferisce al lato destro, sinistro o bilaterale</w:t>
            </w:r>
          </w:p>
        </w:tc>
        <w:tc>
          <w:tcPr>
            <w:tcW w:w="0" w:type="auto"/>
            <w:vAlign w:val="center"/>
          </w:tcPr>
          <w:p w14:paraId="420CF393" w14:textId="77777777" w:rsidR="005607A6" w:rsidRPr="00E8218D" w:rsidRDefault="005607A6" w:rsidP="00DD2814">
            <w:pPr>
              <w:jc w:val="center"/>
              <w:rPr>
                <w:rFonts w:cs="Calibri"/>
              </w:rPr>
            </w:pPr>
            <w:r w:rsidRPr="00E8218D">
              <w:rPr>
                <w:rFonts w:cs="Calibri"/>
              </w:rPr>
              <w:t>AN</w:t>
            </w:r>
          </w:p>
        </w:tc>
        <w:tc>
          <w:tcPr>
            <w:tcW w:w="0" w:type="auto"/>
            <w:vAlign w:val="center"/>
          </w:tcPr>
          <w:p w14:paraId="05E91A29" w14:textId="77777777" w:rsidR="005607A6" w:rsidRPr="00E8218D" w:rsidRDefault="005607A6" w:rsidP="00DD2814">
            <w:pPr>
              <w:jc w:val="center"/>
              <w:rPr>
                <w:rFonts w:cs="Calibri"/>
                <w:color w:val="000000"/>
              </w:rPr>
            </w:pPr>
            <w:r w:rsidRPr="00E8218D">
              <w:rPr>
                <w:rFonts w:cs="Calibri"/>
                <w:color w:val="000000"/>
              </w:rPr>
              <w:t>462</w:t>
            </w:r>
          </w:p>
        </w:tc>
        <w:tc>
          <w:tcPr>
            <w:tcW w:w="0" w:type="auto"/>
            <w:vAlign w:val="center"/>
          </w:tcPr>
          <w:p w14:paraId="5A9D3C82" w14:textId="77777777" w:rsidR="005607A6" w:rsidRPr="00E8218D" w:rsidRDefault="005607A6" w:rsidP="00DD2814">
            <w:pPr>
              <w:jc w:val="center"/>
              <w:rPr>
                <w:rFonts w:cs="Calibri"/>
                <w:color w:val="000000"/>
              </w:rPr>
            </w:pPr>
            <w:r w:rsidRPr="00E8218D">
              <w:rPr>
                <w:rFonts w:cs="Calibri"/>
                <w:color w:val="000000"/>
              </w:rPr>
              <w:t>462</w:t>
            </w:r>
          </w:p>
        </w:tc>
        <w:tc>
          <w:tcPr>
            <w:tcW w:w="0" w:type="auto"/>
            <w:vAlign w:val="center"/>
          </w:tcPr>
          <w:p w14:paraId="5D27281B" w14:textId="77777777" w:rsidR="005607A6" w:rsidRPr="00E8218D" w:rsidRDefault="005607A6" w:rsidP="00DD2814">
            <w:pPr>
              <w:jc w:val="center"/>
              <w:rPr>
                <w:rFonts w:cs="Calibri"/>
                <w:color w:val="000000"/>
              </w:rPr>
            </w:pPr>
            <w:r w:rsidRPr="00E8218D">
              <w:rPr>
                <w:rFonts w:cs="Calibri"/>
                <w:color w:val="000000"/>
              </w:rPr>
              <w:t>1</w:t>
            </w:r>
          </w:p>
        </w:tc>
        <w:tc>
          <w:tcPr>
            <w:tcW w:w="0" w:type="auto"/>
            <w:vAlign w:val="center"/>
          </w:tcPr>
          <w:p w14:paraId="423A8EB1" w14:textId="77777777" w:rsidR="005607A6" w:rsidRPr="00E8218D" w:rsidRDefault="005607A6" w:rsidP="005607A6">
            <w:pPr>
              <w:jc w:val="both"/>
              <w:rPr>
                <w:rFonts w:cs="Calibri"/>
              </w:rPr>
            </w:pPr>
            <w:r w:rsidRPr="00E8218D">
              <w:rPr>
                <w:rFonts w:cs="Calibri"/>
              </w:rPr>
              <w:t>1 = Destra</w:t>
            </w:r>
          </w:p>
          <w:p w14:paraId="5B80F1F1" w14:textId="77777777" w:rsidR="005607A6" w:rsidRPr="00E8218D" w:rsidRDefault="005607A6" w:rsidP="005607A6">
            <w:pPr>
              <w:jc w:val="both"/>
              <w:rPr>
                <w:rFonts w:cs="Calibri"/>
              </w:rPr>
            </w:pPr>
            <w:r w:rsidRPr="00E8218D">
              <w:rPr>
                <w:rFonts w:cs="Calibri"/>
              </w:rPr>
              <w:t>2 = Sinistra</w:t>
            </w:r>
          </w:p>
          <w:p w14:paraId="7CCE9BFD" w14:textId="77777777" w:rsidR="005607A6" w:rsidRPr="00E8218D" w:rsidRDefault="005607A6" w:rsidP="005607A6">
            <w:pPr>
              <w:spacing w:line="240" w:lineRule="auto"/>
              <w:ind w:right="-70"/>
              <w:rPr>
                <w:rFonts w:cs="Calibri"/>
              </w:rPr>
            </w:pPr>
            <w:r w:rsidRPr="00E8218D">
              <w:rPr>
                <w:rFonts w:cs="Calibri"/>
              </w:rPr>
              <w:t>3 = Bilaterale</w:t>
            </w:r>
          </w:p>
        </w:tc>
      </w:tr>
      <w:tr w:rsidR="005607A6" w14:paraId="778792CF" w14:textId="77777777" w:rsidTr="00DD2814">
        <w:tc>
          <w:tcPr>
            <w:tcW w:w="0" w:type="auto"/>
            <w:vAlign w:val="center"/>
          </w:tcPr>
          <w:p w14:paraId="36F89F06" w14:textId="77777777" w:rsidR="005607A6" w:rsidRPr="00E8218D" w:rsidRDefault="005607A6" w:rsidP="00DD2814">
            <w:pPr>
              <w:rPr>
                <w:rFonts w:cs="Calibri"/>
              </w:rPr>
            </w:pPr>
            <w:r w:rsidRPr="00E8218D">
              <w:rPr>
                <w:rFonts w:cs="Calibri"/>
              </w:rPr>
              <w:lastRenderedPageBreak/>
              <w:t>Stadiazione condensata</w:t>
            </w:r>
          </w:p>
        </w:tc>
        <w:tc>
          <w:tcPr>
            <w:tcW w:w="0" w:type="auto"/>
            <w:vAlign w:val="center"/>
          </w:tcPr>
          <w:p w14:paraId="7AF9814B" w14:textId="77777777" w:rsidR="005607A6" w:rsidRPr="00E8218D" w:rsidRDefault="005607A6" w:rsidP="005607A6">
            <w:pPr>
              <w:rPr>
                <w:rFonts w:cs="Calibri"/>
              </w:rPr>
            </w:pPr>
            <w:r w:rsidRPr="00E8218D">
              <w:rPr>
                <w:rFonts w:cs="Calibri"/>
              </w:rPr>
              <w:t>Indica lo stadio della neoplasia maligna riportata come diagnosi di dimissione principale</w:t>
            </w:r>
          </w:p>
        </w:tc>
        <w:tc>
          <w:tcPr>
            <w:tcW w:w="0" w:type="auto"/>
            <w:vAlign w:val="center"/>
          </w:tcPr>
          <w:p w14:paraId="50E20B76" w14:textId="77777777" w:rsidR="005607A6" w:rsidRPr="00E8218D" w:rsidRDefault="005607A6" w:rsidP="00DD2814">
            <w:pPr>
              <w:jc w:val="center"/>
              <w:rPr>
                <w:rFonts w:cs="Calibri"/>
              </w:rPr>
            </w:pPr>
            <w:r w:rsidRPr="00E8218D">
              <w:rPr>
                <w:rFonts w:cs="Calibri"/>
              </w:rPr>
              <w:t>AN</w:t>
            </w:r>
          </w:p>
        </w:tc>
        <w:tc>
          <w:tcPr>
            <w:tcW w:w="0" w:type="auto"/>
            <w:vAlign w:val="center"/>
          </w:tcPr>
          <w:p w14:paraId="0ADE9965" w14:textId="77777777" w:rsidR="005607A6" w:rsidRPr="00E8218D" w:rsidRDefault="005607A6" w:rsidP="00DD2814">
            <w:pPr>
              <w:jc w:val="center"/>
              <w:rPr>
                <w:rFonts w:cs="Calibri"/>
                <w:color w:val="000000"/>
              </w:rPr>
            </w:pPr>
            <w:r w:rsidRPr="00E8218D">
              <w:rPr>
                <w:rFonts w:cs="Calibri"/>
                <w:color w:val="000000"/>
              </w:rPr>
              <w:t>463</w:t>
            </w:r>
          </w:p>
        </w:tc>
        <w:tc>
          <w:tcPr>
            <w:tcW w:w="0" w:type="auto"/>
            <w:vAlign w:val="center"/>
          </w:tcPr>
          <w:p w14:paraId="18AF5DE8" w14:textId="77777777" w:rsidR="005607A6" w:rsidRPr="00E8218D" w:rsidRDefault="005607A6" w:rsidP="00DD2814">
            <w:pPr>
              <w:jc w:val="center"/>
              <w:rPr>
                <w:rFonts w:cs="Calibri"/>
                <w:color w:val="000000"/>
              </w:rPr>
            </w:pPr>
            <w:r w:rsidRPr="00E8218D">
              <w:rPr>
                <w:rFonts w:cs="Calibri"/>
                <w:color w:val="000000"/>
              </w:rPr>
              <w:t>463</w:t>
            </w:r>
          </w:p>
        </w:tc>
        <w:tc>
          <w:tcPr>
            <w:tcW w:w="0" w:type="auto"/>
            <w:vAlign w:val="center"/>
          </w:tcPr>
          <w:p w14:paraId="1AB25930" w14:textId="77777777" w:rsidR="005607A6" w:rsidRPr="00E8218D" w:rsidRDefault="005607A6" w:rsidP="00DD2814">
            <w:pPr>
              <w:jc w:val="center"/>
              <w:rPr>
                <w:rFonts w:cs="Calibri"/>
                <w:color w:val="000000"/>
              </w:rPr>
            </w:pPr>
            <w:r w:rsidRPr="00E8218D">
              <w:rPr>
                <w:rFonts w:cs="Calibri"/>
                <w:color w:val="000000"/>
              </w:rPr>
              <w:t>1</w:t>
            </w:r>
          </w:p>
        </w:tc>
        <w:tc>
          <w:tcPr>
            <w:tcW w:w="0" w:type="auto"/>
            <w:vAlign w:val="center"/>
          </w:tcPr>
          <w:p w14:paraId="471439FD" w14:textId="77777777" w:rsidR="005607A6" w:rsidRPr="00E8218D" w:rsidRDefault="005607A6" w:rsidP="005607A6">
            <w:pPr>
              <w:jc w:val="both"/>
              <w:rPr>
                <w:rFonts w:cs="Calibri"/>
              </w:rPr>
            </w:pPr>
            <w:r w:rsidRPr="00E8218D">
              <w:rPr>
                <w:rFonts w:cs="Calibri"/>
              </w:rPr>
              <w:t>1 = tumore localizzato, confinato all’organo di origine</w:t>
            </w:r>
          </w:p>
          <w:p w14:paraId="6E01778C" w14:textId="77777777" w:rsidR="005607A6" w:rsidRPr="00E8218D" w:rsidRDefault="005607A6" w:rsidP="005607A6">
            <w:pPr>
              <w:jc w:val="both"/>
              <w:rPr>
                <w:rFonts w:cs="Calibri"/>
              </w:rPr>
            </w:pPr>
            <w:r w:rsidRPr="00E8218D">
              <w:rPr>
                <w:rFonts w:cs="Calibri"/>
              </w:rPr>
              <w:t>2 = infiltrazione locale extraorgano</w:t>
            </w:r>
          </w:p>
          <w:p w14:paraId="4954317E" w14:textId="77777777" w:rsidR="005607A6" w:rsidRPr="00E8218D" w:rsidRDefault="005607A6" w:rsidP="005607A6">
            <w:pPr>
              <w:jc w:val="both"/>
              <w:rPr>
                <w:rFonts w:cs="Calibri"/>
              </w:rPr>
            </w:pPr>
            <w:r w:rsidRPr="00E8218D">
              <w:rPr>
                <w:rFonts w:cs="Calibri"/>
              </w:rPr>
              <w:t>3 = metastasi ai linfonodi regionali</w:t>
            </w:r>
          </w:p>
          <w:p w14:paraId="3DFB7D86" w14:textId="77777777" w:rsidR="005607A6" w:rsidRPr="00E8218D" w:rsidRDefault="005607A6" w:rsidP="005607A6">
            <w:pPr>
              <w:jc w:val="both"/>
              <w:rPr>
                <w:rFonts w:cs="Calibri"/>
              </w:rPr>
            </w:pPr>
            <w:r w:rsidRPr="00E8218D">
              <w:rPr>
                <w:rFonts w:cs="Calibri"/>
              </w:rPr>
              <w:t>4 = infiltrazione locale extraorgano e metastasi ai linfonodi regionali</w:t>
            </w:r>
          </w:p>
          <w:p w14:paraId="740B53D8" w14:textId="77777777" w:rsidR="005607A6" w:rsidRPr="00E8218D" w:rsidRDefault="005607A6" w:rsidP="005607A6">
            <w:pPr>
              <w:jc w:val="both"/>
              <w:rPr>
                <w:rFonts w:cs="Calibri"/>
              </w:rPr>
            </w:pPr>
            <w:r w:rsidRPr="00E8218D">
              <w:rPr>
                <w:rFonts w:cs="Calibri"/>
              </w:rPr>
              <w:t>5 = metastasi a distanza</w:t>
            </w:r>
          </w:p>
          <w:p w14:paraId="719C8153" w14:textId="77777777" w:rsidR="005607A6" w:rsidRPr="00E8218D" w:rsidRDefault="005607A6" w:rsidP="005607A6">
            <w:pPr>
              <w:jc w:val="both"/>
              <w:rPr>
                <w:rFonts w:cs="Calibri"/>
              </w:rPr>
            </w:pPr>
            <w:r w:rsidRPr="00E8218D">
              <w:rPr>
                <w:rFonts w:cs="Calibri"/>
              </w:rPr>
              <w:t>6 = metastasi ai linfonodi non regionali</w:t>
            </w:r>
          </w:p>
          <w:p w14:paraId="1C1A30BC" w14:textId="77777777" w:rsidR="005607A6" w:rsidRPr="00E8218D" w:rsidRDefault="005607A6" w:rsidP="005607A6">
            <w:pPr>
              <w:jc w:val="both"/>
              <w:rPr>
                <w:rFonts w:cs="Calibri"/>
              </w:rPr>
            </w:pPr>
            <w:r w:rsidRPr="00E8218D">
              <w:rPr>
                <w:rFonts w:cs="Calibri"/>
              </w:rPr>
              <w:t>7 = non confinato all’organo di origine, ma non è noto se è 2, 3, 4, 5 o 6</w:t>
            </w:r>
          </w:p>
          <w:p w14:paraId="33CC5F35" w14:textId="77777777" w:rsidR="005607A6" w:rsidRPr="00E8218D" w:rsidRDefault="005607A6" w:rsidP="005607A6">
            <w:pPr>
              <w:jc w:val="both"/>
              <w:rPr>
                <w:rFonts w:cs="Calibri"/>
              </w:rPr>
            </w:pPr>
            <w:r w:rsidRPr="00E8218D">
              <w:rPr>
                <w:rFonts w:cs="Calibri"/>
              </w:rPr>
              <w:t>8 = nessuna invasione degli organi distanti, ma non è noto se è 1, 2, 3 o 4</w:t>
            </w:r>
          </w:p>
          <w:p w14:paraId="426D55F6" w14:textId="77777777" w:rsidR="005607A6" w:rsidRPr="00E8218D" w:rsidRDefault="005607A6" w:rsidP="005607A6">
            <w:pPr>
              <w:spacing w:line="240" w:lineRule="auto"/>
              <w:ind w:right="-70"/>
              <w:rPr>
                <w:rFonts w:cs="Calibri"/>
              </w:rPr>
            </w:pPr>
            <w:r w:rsidRPr="00E8218D">
              <w:rPr>
                <w:rFonts w:cs="Calibri"/>
              </w:rPr>
              <w:t>9 = ignoto</w:t>
            </w:r>
          </w:p>
        </w:tc>
      </w:tr>
      <w:tr w:rsidR="005607A6" w14:paraId="5F676782" w14:textId="77777777" w:rsidTr="00D76078">
        <w:tc>
          <w:tcPr>
            <w:tcW w:w="0" w:type="auto"/>
            <w:gridSpan w:val="7"/>
            <w:vAlign w:val="center"/>
          </w:tcPr>
          <w:p w14:paraId="2718043D" w14:textId="77777777" w:rsidR="005607A6" w:rsidRPr="00E8218D" w:rsidRDefault="005607A6" w:rsidP="00045EE5">
            <w:pPr>
              <w:spacing w:line="240" w:lineRule="auto"/>
              <w:ind w:right="-70"/>
              <w:jc w:val="center"/>
              <w:rPr>
                <w:rFonts w:cs="Calibri"/>
                <w:b/>
              </w:rPr>
            </w:pPr>
            <w:r w:rsidRPr="00B95A88">
              <w:rPr>
                <w:rFonts w:cs="Calibri"/>
                <w:b/>
              </w:rPr>
              <w:t>Diagnosi secondarie</w:t>
            </w:r>
          </w:p>
        </w:tc>
      </w:tr>
      <w:tr w:rsidR="005607A6" w14:paraId="057BCABB" w14:textId="77777777" w:rsidTr="00DD2814">
        <w:tc>
          <w:tcPr>
            <w:tcW w:w="0" w:type="auto"/>
            <w:vAlign w:val="center"/>
          </w:tcPr>
          <w:p w14:paraId="1CFACDC8" w14:textId="77777777" w:rsidR="005607A6" w:rsidRPr="00E8218D" w:rsidRDefault="005607A6" w:rsidP="005607A6">
            <w:pPr>
              <w:rPr>
                <w:rFonts w:cs="Calibri"/>
              </w:rPr>
            </w:pPr>
            <w:r w:rsidRPr="00E8218D">
              <w:rPr>
                <w:rFonts w:cs="Calibri"/>
              </w:rPr>
              <w:t>Diagnosi secondaria 1</w:t>
            </w:r>
          </w:p>
        </w:tc>
        <w:tc>
          <w:tcPr>
            <w:tcW w:w="0" w:type="auto"/>
            <w:vAlign w:val="center"/>
          </w:tcPr>
          <w:p w14:paraId="5CB5262E" w14:textId="77777777" w:rsidR="005607A6" w:rsidRPr="00E8218D" w:rsidRDefault="005607A6" w:rsidP="005607A6">
            <w:pPr>
              <w:rPr>
                <w:rFonts w:cs="Calibri"/>
              </w:rPr>
            </w:pPr>
            <w:r w:rsidRPr="00E8218D">
              <w:rPr>
                <w:rFonts w:cs="Calibri"/>
              </w:rPr>
              <w:t>Codice ICD9CM della diagnosi secondaria 1</w:t>
            </w:r>
          </w:p>
        </w:tc>
        <w:tc>
          <w:tcPr>
            <w:tcW w:w="0" w:type="auto"/>
            <w:vAlign w:val="center"/>
          </w:tcPr>
          <w:p w14:paraId="2C869937" w14:textId="77777777" w:rsidR="005607A6" w:rsidRPr="00E8218D" w:rsidRDefault="005607A6" w:rsidP="00DD2814">
            <w:pPr>
              <w:jc w:val="center"/>
              <w:rPr>
                <w:rFonts w:cs="Calibri"/>
              </w:rPr>
            </w:pPr>
            <w:r w:rsidRPr="00E8218D">
              <w:rPr>
                <w:rFonts w:cs="Calibri"/>
              </w:rPr>
              <w:t>AN</w:t>
            </w:r>
          </w:p>
        </w:tc>
        <w:tc>
          <w:tcPr>
            <w:tcW w:w="0" w:type="auto"/>
            <w:vAlign w:val="center"/>
          </w:tcPr>
          <w:p w14:paraId="42B0990A" w14:textId="77777777" w:rsidR="005607A6" w:rsidRPr="00E8218D" w:rsidRDefault="005607A6" w:rsidP="00DD2814">
            <w:pPr>
              <w:jc w:val="center"/>
              <w:rPr>
                <w:rFonts w:cs="Calibri"/>
                <w:color w:val="000000"/>
              </w:rPr>
            </w:pPr>
            <w:r w:rsidRPr="00E8218D">
              <w:rPr>
                <w:rFonts w:cs="Calibri"/>
                <w:color w:val="000000"/>
              </w:rPr>
              <w:t>464</w:t>
            </w:r>
          </w:p>
        </w:tc>
        <w:tc>
          <w:tcPr>
            <w:tcW w:w="0" w:type="auto"/>
            <w:vAlign w:val="center"/>
          </w:tcPr>
          <w:p w14:paraId="0BEBE81B" w14:textId="77777777" w:rsidR="005607A6" w:rsidRPr="00E8218D" w:rsidRDefault="005607A6" w:rsidP="00DD2814">
            <w:pPr>
              <w:jc w:val="center"/>
              <w:rPr>
                <w:rFonts w:cs="Calibri"/>
                <w:color w:val="000000"/>
              </w:rPr>
            </w:pPr>
            <w:r w:rsidRPr="00E8218D">
              <w:rPr>
                <w:rFonts w:cs="Calibri"/>
                <w:color w:val="000000"/>
              </w:rPr>
              <w:t>468</w:t>
            </w:r>
          </w:p>
        </w:tc>
        <w:tc>
          <w:tcPr>
            <w:tcW w:w="0" w:type="auto"/>
            <w:vAlign w:val="center"/>
          </w:tcPr>
          <w:p w14:paraId="7434149E" w14:textId="77777777" w:rsidR="005607A6" w:rsidRPr="00E8218D" w:rsidRDefault="005607A6" w:rsidP="00DD2814">
            <w:pPr>
              <w:jc w:val="center"/>
              <w:rPr>
                <w:rFonts w:cs="Calibri"/>
                <w:color w:val="000000"/>
              </w:rPr>
            </w:pPr>
            <w:r w:rsidRPr="00E8218D">
              <w:rPr>
                <w:rFonts w:cs="Calibri"/>
                <w:color w:val="000000"/>
              </w:rPr>
              <w:t>5</w:t>
            </w:r>
          </w:p>
        </w:tc>
        <w:tc>
          <w:tcPr>
            <w:tcW w:w="0" w:type="auto"/>
            <w:vAlign w:val="center"/>
          </w:tcPr>
          <w:p w14:paraId="0D07F62D" w14:textId="77777777" w:rsidR="005607A6" w:rsidRPr="00E8218D" w:rsidRDefault="005607A6" w:rsidP="0031230B">
            <w:pPr>
              <w:spacing w:line="240" w:lineRule="auto"/>
              <w:ind w:right="-70"/>
              <w:rPr>
                <w:rFonts w:cs="Calibri"/>
              </w:rPr>
            </w:pPr>
          </w:p>
        </w:tc>
      </w:tr>
      <w:tr w:rsidR="003B4344" w14:paraId="6A02A0CE" w14:textId="77777777" w:rsidTr="00DD2814">
        <w:tc>
          <w:tcPr>
            <w:tcW w:w="0" w:type="auto"/>
            <w:vAlign w:val="center"/>
          </w:tcPr>
          <w:p w14:paraId="791D2C1D" w14:textId="77777777" w:rsidR="003B4344" w:rsidRPr="00E8218D" w:rsidRDefault="003B4344" w:rsidP="005607A6">
            <w:pPr>
              <w:rPr>
                <w:rFonts w:cs="Calibri"/>
              </w:rPr>
            </w:pPr>
            <w:r w:rsidRPr="00E8218D">
              <w:rPr>
                <w:rFonts w:cs="Calibri"/>
              </w:rPr>
              <w:t>Diagnosi secondaria 1 presente al ricovero</w:t>
            </w:r>
          </w:p>
        </w:tc>
        <w:tc>
          <w:tcPr>
            <w:tcW w:w="0" w:type="auto"/>
            <w:vAlign w:val="center"/>
          </w:tcPr>
          <w:p w14:paraId="6F325FF9" w14:textId="77777777" w:rsidR="003B4344" w:rsidRPr="00E8218D" w:rsidRDefault="003B4344" w:rsidP="00DD2814">
            <w:pPr>
              <w:rPr>
                <w:rFonts w:cs="Calibri"/>
              </w:rPr>
            </w:pPr>
            <w:r w:rsidRPr="00E8218D">
              <w:rPr>
                <w:rFonts w:cs="Calibri"/>
              </w:rPr>
              <w:t xml:space="preserve">Indica se la diagnosi secondaria 1 rilevata alla dimissione era presente anche al momento del ricovero, oppure se è stata individuata attraverso l’anamnesi o diagnosticata successivamente </w:t>
            </w:r>
            <w:r w:rsidRPr="00E8218D">
              <w:rPr>
                <w:rFonts w:cs="Calibri"/>
              </w:rPr>
              <w:lastRenderedPageBreak/>
              <w:t>all’ammissione, ma comunque preesistente nel paziente e non insorta durante il ricovero.</w:t>
            </w:r>
          </w:p>
        </w:tc>
        <w:tc>
          <w:tcPr>
            <w:tcW w:w="0" w:type="auto"/>
            <w:vAlign w:val="center"/>
          </w:tcPr>
          <w:p w14:paraId="7A98D501" w14:textId="77777777" w:rsidR="003B4344" w:rsidRPr="00E8218D" w:rsidRDefault="003B4344" w:rsidP="00DD2814">
            <w:pPr>
              <w:jc w:val="center"/>
              <w:rPr>
                <w:rFonts w:cs="Calibri"/>
              </w:rPr>
            </w:pPr>
            <w:r w:rsidRPr="00E8218D">
              <w:rPr>
                <w:rFonts w:cs="Calibri"/>
              </w:rPr>
              <w:lastRenderedPageBreak/>
              <w:t>AN</w:t>
            </w:r>
          </w:p>
        </w:tc>
        <w:tc>
          <w:tcPr>
            <w:tcW w:w="0" w:type="auto"/>
            <w:vAlign w:val="center"/>
          </w:tcPr>
          <w:p w14:paraId="543089D0" w14:textId="77777777" w:rsidR="003B4344" w:rsidRPr="00E8218D" w:rsidRDefault="003B4344" w:rsidP="00DD2814">
            <w:pPr>
              <w:jc w:val="center"/>
              <w:rPr>
                <w:rFonts w:cs="Calibri"/>
                <w:color w:val="000000"/>
              </w:rPr>
            </w:pPr>
            <w:r w:rsidRPr="00E8218D">
              <w:rPr>
                <w:rFonts w:cs="Calibri"/>
                <w:color w:val="000000"/>
              </w:rPr>
              <w:t>469</w:t>
            </w:r>
          </w:p>
        </w:tc>
        <w:tc>
          <w:tcPr>
            <w:tcW w:w="0" w:type="auto"/>
            <w:vAlign w:val="center"/>
          </w:tcPr>
          <w:p w14:paraId="6523D38A" w14:textId="77777777" w:rsidR="003B4344" w:rsidRPr="00E8218D" w:rsidRDefault="003B4344" w:rsidP="00DD2814">
            <w:pPr>
              <w:jc w:val="center"/>
              <w:rPr>
                <w:rFonts w:cs="Calibri"/>
                <w:color w:val="000000"/>
              </w:rPr>
            </w:pPr>
            <w:r w:rsidRPr="00E8218D">
              <w:rPr>
                <w:rFonts w:cs="Calibri"/>
                <w:color w:val="000000"/>
              </w:rPr>
              <w:t>469</w:t>
            </w:r>
          </w:p>
        </w:tc>
        <w:tc>
          <w:tcPr>
            <w:tcW w:w="0" w:type="auto"/>
            <w:vAlign w:val="center"/>
          </w:tcPr>
          <w:p w14:paraId="2A775350"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3EC3F968" w14:textId="77777777" w:rsidR="003B4344" w:rsidRPr="00E8218D" w:rsidRDefault="003B4344" w:rsidP="007E6F09">
            <w:pPr>
              <w:jc w:val="both"/>
              <w:rPr>
                <w:rFonts w:cs="Calibri"/>
              </w:rPr>
            </w:pPr>
            <w:r w:rsidRPr="00E8218D">
              <w:rPr>
                <w:rFonts w:cs="Calibri"/>
              </w:rPr>
              <w:t>0 = No</w:t>
            </w:r>
          </w:p>
          <w:p w14:paraId="7F43E059" w14:textId="77777777" w:rsidR="003B4344" w:rsidRPr="00E8218D" w:rsidRDefault="003B4344" w:rsidP="007E6F09">
            <w:pPr>
              <w:spacing w:line="240" w:lineRule="auto"/>
              <w:ind w:right="-70"/>
              <w:rPr>
                <w:rFonts w:cs="Calibri"/>
              </w:rPr>
            </w:pPr>
            <w:r w:rsidRPr="00E8218D">
              <w:rPr>
                <w:rFonts w:cs="Calibri"/>
              </w:rPr>
              <w:t>1 = Sì</w:t>
            </w:r>
          </w:p>
        </w:tc>
      </w:tr>
      <w:tr w:rsidR="003B4344" w14:paraId="28F3A463" w14:textId="77777777" w:rsidTr="00DD2814">
        <w:tc>
          <w:tcPr>
            <w:tcW w:w="0" w:type="auto"/>
            <w:vAlign w:val="center"/>
          </w:tcPr>
          <w:p w14:paraId="01DFDD06" w14:textId="77777777" w:rsidR="003B4344" w:rsidRPr="00E8218D" w:rsidRDefault="003B4344" w:rsidP="00DD2814">
            <w:pPr>
              <w:rPr>
                <w:rFonts w:cs="Calibri"/>
              </w:rPr>
            </w:pPr>
            <w:r w:rsidRPr="00E8218D">
              <w:rPr>
                <w:rFonts w:cs="Calibri"/>
              </w:rPr>
              <w:t>Lateralità 1</w:t>
            </w:r>
          </w:p>
        </w:tc>
        <w:tc>
          <w:tcPr>
            <w:tcW w:w="0" w:type="auto"/>
            <w:vAlign w:val="center"/>
          </w:tcPr>
          <w:p w14:paraId="042EEF06" w14:textId="77777777" w:rsidR="003B4344" w:rsidRPr="00E8218D" w:rsidRDefault="003B4344" w:rsidP="00DD2814">
            <w:pPr>
              <w:rPr>
                <w:rFonts w:cs="Calibri"/>
              </w:rPr>
            </w:pPr>
            <w:r w:rsidRPr="00E8218D">
              <w:rPr>
                <w:rFonts w:cs="Calibri"/>
              </w:rPr>
              <w:t>Ove applicabile specificare se la diagnosi secondaria 1 si riferisce al lato destro, sinistro o bilaterale</w:t>
            </w:r>
          </w:p>
        </w:tc>
        <w:tc>
          <w:tcPr>
            <w:tcW w:w="0" w:type="auto"/>
            <w:vAlign w:val="center"/>
          </w:tcPr>
          <w:p w14:paraId="1794635F" w14:textId="77777777" w:rsidR="003B4344" w:rsidRPr="00E8218D" w:rsidRDefault="003B4344" w:rsidP="00DD2814">
            <w:pPr>
              <w:jc w:val="center"/>
              <w:rPr>
                <w:rFonts w:cs="Calibri"/>
              </w:rPr>
            </w:pPr>
            <w:r w:rsidRPr="00E8218D">
              <w:rPr>
                <w:rFonts w:cs="Calibri"/>
              </w:rPr>
              <w:t>AN</w:t>
            </w:r>
          </w:p>
        </w:tc>
        <w:tc>
          <w:tcPr>
            <w:tcW w:w="0" w:type="auto"/>
            <w:vAlign w:val="center"/>
          </w:tcPr>
          <w:p w14:paraId="32B4E1BC" w14:textId="77777777" w:rsidR="003B4344" w:rsidRPr="00E8218D" w:rsidRDefault="003B4344" w:rsidP="00DD2814">
            <w:pPr>
              <w:jc w:val="center"/>
              <w:rPr>
                <w:rFonts w:cs="Calibri"/>
                <w:color w:val="000000"/>
              </w:rPr>
            </w:pPr>
            <w:r w:rsidRPr="00E8218D">
              <w:rPr>
                <w:rFonts w:cs="Calibri"/>
                <w:color w:val="000000"/>
              </w:rPr>
              <w:t>470</w:t>
            </w:r>
          </w:p>
        </w:tc>
        <w:tc>
          <w:tcPr>
            <w:tcW w:w="0" w:type="auto"/>
            <w:vAlign w:val="center"/>
          </w:tcPr>
          <w:p w14:paraId="6044B6A9" w14:textId="77777777" w:rsidR="003B4344" w:rsidRPr="00E8218D" w:rsidRDefault="003B4344" w:rsidP="00DD2814">
            <w:pPr>
              <w:jc w:val="center"/>
              <w:rPr>
                <w:rFonts w:cs="Calibri"/>
                <w:color w:val="000000"/>
              </w:rPr>
            </w:pPr>
            <w:r w:rsidRPr="00E8218D">
              <w:rPr>
                <w:rFonts w:cs="Calibri"/>
                <w:color w:val="000000"/>
              </w:rPr>
              <w:t>470</w:t>
            </w:r>
          </w:p>
        </w:tc>
        <w:tc>
          <w:tcPr>
            <w:tcW w:w="0" w:type="auto"/>
            <w:vAlign w:val="center"/>
          </w:tcPr>
          <w:p w14:paraId="47204CEB"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3D33BB86" w14:textId="77777777" w:rsidR="003B4344" w:rsidRPr="00E8218D" w:rsidRDefault="003B4344" w:rsidP="007E6F09">
            <w:pPr>
              <w:jc w:val="both"/>
              <w:rPr>
                <w:rFonts w:cs="Calibri"/>
              </w:rPr>
            </w:pPr>
            <w:r w:rsidRPr="00E8218D">
              <w:rPr>
                <w:rFonts w:cs="Calibri"/>
              </w:rPr>
              <w:t>1 = Destra</w:t>
            </w:r>
          </w:p>
          <w:p w14:paraId="04ADC997" w14:textId="77777777" w:rsidR="003B4344" w:rsidRPr="00E8218D" w:rsidRDefault="003B4344" w:rsidP="007E6F09">
            <w:pPr>
              <w:jc w:val="both"/>
              <w:rPr>
                <w:rFonts w:cs="Calibri"/>
              </w:rPr>
            </w:pPr>
            <w:r w:rsidRPr="00E8218D">
              <w:rPr>
                <w:rFonts w:cs="Calibri"/>
              </w:rPr>
              <w:t>2 = Sinistra</w:t>
            </w:r>
          </w:p>
          <w:p w14:paraId="1A1B6B64" w14:textId="77777777" w:rsidR="003B4344" w:rsidRPr="00E8218D" w:rsidRDefault="003B4344" w:rsidP="007E6F09">
            <w:pPr>
              <w:spacing w:line="240" w:lineRule="auto"/>
              <w:ind w:right="-70"/>
              <w:rPr>
                <w:rFonts w:cs="Calibri"/>
              </w:rPr>
            </w:pPr>
            <w:r w:rsidRPr="00E8218D">
              <w:rPr>
                <w:rFonts w:cs="Calibri"/>
              </w:rPr>
              <w:t>3 = Bilaterale</w:t>
            </w:r>
          </w:p>
        </w:tc>
      </w:tr>
      <w:tr w:rsidR="003B4344" w14:paraId="64E46B9C" w14:textId="77777777" w:rsidTr="00DD2814">
        <w:tc>
          <w:tcPr>
            <w:tcW w:w="0" w:type="auto"/>
            <w:vAlign w:val="center"/>
          </w:tcPr>
          <w:p w14:paraId="25F62144" w14:textId="77777777" w:rsidR="003B4344" w:rsidRPr="00E8218D" w:rsidRDefault="003B4344" w:rsidP="00DD2814">
            <w:pPr>
              <w:rPr>
                <w:rFonts w:cs="Calibri"/>
              </w:rPr>
            </w:pPr>
            <w:r w:rsidRPr="00E8218D">
              <w:rPr>
                <w:rFonts w:cs="Calibri"/>
              </w:rPr>
              <w:t>Stadiazione condensata 1</w:t>
            </w:r>
          </w:p>
        </w:tc>
        <w:tc>
          <w:tcPr>
            <w:tcW w:w="0" w:type="auto"/>
            <w:vAlign w:val="center"/>
          </w:tcPr>
          <w:p w14:paraId="6E66E320" w14:textId="77777777" w:rsidR="003B4344" w:rsidRPr="00E8218D" w:rsidRDefault="003B4344" w:rsidP="003B4344">
            <w:pPr>
              <w:rPr>
                <w:rFonts w:cs="Calibri"/>
              </w:rPr>
            </w:pPr>
            <w:r w:rsidRPr="00E8218D">
              <w:rPr>
                <w:rFonts w:cs="Calibri"/>
              </w:rPr>
              <w:t>Indica lo stadio della neoplasia maligna riportata come diagnosi secondaria 1</w:t>
            </w:r>
          </w:p>
        </w:tc>
        <w:tc>
          <w:tcPr>
            <w:tcW w:w="0" w:type="auto"/>
            <w:vAlign w:val="center"/>
          </w:tcPr>
          <w:p w14:paraId="7C243004" w14:textId="77777777" w:rsidR="003B4344" w:rsidRPr="00E8218D" w:rsidRDefault="003B4344" w:rsidP="00DD2814">
            <w:pPr>
              <w:jc w:val="center"/>
              <w:rPr>
                <w:rFonts w:cs="Calibri"/>
              </w:rPr>
            </w:pPr>
            <w:r w:rsidRPr="00E8218D">
              <w:rPr>
                <w:rFonts w:cs="Calibri"/>
              </w:rPr>
              <w:t>AN</w:t>
            </w:r>
          </w:p>
        </w:tc>
        <w:tc>
          <w:tcPr>
            <w:tcW w:w="0" w:type="auto"/>
            <w:vAlign w:val="center"/>
          </w:tcPr>
          <w:p w14:paraId="13531127" w14:textId="77777777" w:rsidR="003B4344" w:rsidRPr="00E8218D" w:rsidRDefault="003B4344" w:rsidP="00DD2814">
            <w:pPr>
              <w:jc w:val="center"/>
              <w:rPr>
                <w:rFonts w:cs="Calibri"/>
                <w:color w:val="000000"/>
              </w:rPr>
            </w:pPr>
            <w:r w:rsidRPr="00E8218D">
              <w:rPr>
                <w:rFonts w:cs="Calibri"/>
                <w:color w:val="000000"/>
              </w:rPr>
              <w:t>471</w:t>
            </w:r>
          </w:p>
        </w:tc>
        <w:tc>
          <w:tcPr>
            <w:tcW w:w="0" w:type="auto"/>
            <w:vAlign w:val="center"/>
          </w:tcPr>
          <w:p w14:paraId="74C5B6D8" w14:textId="77777777" w:rsidR="003B4344" w:rsidRPr="00E8218D" w:rsidRDefault="003B4344" w:rsidP="00DD2814">
            <w:pPr>
              <w:jc w:val="center"/>
              <w:rPr>
                <w:rFonts w:cs="Calibri"/>
                <w:color w:val="000000"/>
              </w:rPr>
            </w:pPr>
            <w:r w:rsidRPr="00E8218D">
              <w:rPr>
                <w:rFonts w:cs="Calibri"/>
                <w:color w:val="000000"/>
              </w:rPr>
              <w:t>471</w:t>
            </w:r>
          </w:p>
        </w:tc>
        <w:tc>
          <w:tcPr>
            <w:tcW w:w="0" w:type="auto"/>
            <w:vAlign w:val="center"/>
          </w:tcPr>
          <w:p w14:paraId="600466B7"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23E56A33" w14:textId="77777777" w:rsidR="003B4344" w:rsidRPr="00E8218D" w:rsidRDefault="003B4344" w:rsidP="007E6F09">
            <w:pPr>
              <w:jc w:val="both"/>
              <w:rPr>
                <w:rFonts w:cs="Calibri"/>
              </w:rPr>
            </w:pPr>
            <w:r w:rsidRPr="00E8218D">
              <w:rPr>
                <w:rFonts w:cs="Calibri"/>
              </w:rPr>
              <w:t>1 = tumore localizzato, confinato all’organo di origine</w:t>
            </w:r>
          </w:p>
          <w:p w14:paraId="3327F9B3" w14:textId="77777777" w:rsidR="003B4344" w:rsidRPr="00E8218D" w:rsidRDefault="003B4344" w:rsidP="007E6F09">
            <w:pPr>
              <w:jc w:val="both"/>
              <w:rPr>
                <w:rFonts w:cs="Calibri"/>
              </w:rPr>
            </w:pPr>
            <w:r w:rsidRPr="00E8218D">
              <w:rPr>
                <w:rFonts w:cs="Calibri"/>
              </w:rPr>
              <w:t>2 = infiltrazione locale extraorgano</w:t>
            </w:r>
          </w:p>
          <w:p w14:paraId="1FA31355" w14:textId="77777777" w:rsidR="003B4344" w:rsidRPr="00E8218D" w:rsidRDefault="003B4344" w:rsidP="007E6F09">
            <w:pPr>
              <w:jc w:val="both"/>
              <w:rPr>
                <w:rFonts w:cs="Calibri"/>
              </w:rPr>
            </w:pPr>
            <w:r w:rsidRPr="00E8218D">
              <w:rPr>
                <w:rFonts w:cs="Calibri"/>
              </w:rPr>
              <w:t>3 = metastasi ai linfonodi regionali</w:t>
            </w:r>
          </w:p>
          <w:p w14:paraId="4E296C69" w14:textId="77777777" w:rsidR="003B4344" w:rsidRPr="00E8218D" w:rsidRDefault="003B4344" w:rsidP="007E6F09">
            <w:pPr>
              <w:jc w:val="both"/>
              <w:rPr>
                <w:rFonts w:cs="Calibri"/>
              </w:rPr>
            </w:pPr>
            <w:r w:rsidRPr="00E8218D">
              <w:rPr>
                <w:rFonts w:cs="Calibri"/>
              </w:rPr>
              <w:t>4 = infiltrazione locale extraorgano e metastasi ai linfonodi regionali</w:t>
            </w:r>
          </w:p>
          <w:p w14:paraId="2630CB64" w14:textId="77777777" w:rsidR="003B4344" w:rsidRPr="00E8218D" w:rsidRDefault="003B4344" w:rsidP="007E6F09">
            <w:pPr>
              <w:jc w:val="both"/>
              <w:rPr>
                <w:rFonts w:cs="Calibri"/>
              </w:rPr>
            </w:pPr>
            <w:r w:rsidRPr="00E8218D">
              <w:rPr>
                <w:rFonts w:cs="Calibri"/>
              </w:rPr>
              <w:t>5 = metastasi a distanza</w:t>
            </w:r>
          </w:p>
          <w:p w14:paraId="38F78D9A" w14:textId="77777777" w:rsidR="003B4344" w:rsidRPr="00E8218D" w:rsidRDefault="003B4344" w:rsidP="007E6F09">
            <w:pPr>
              <w:jc w:val="both"/>
              <w:rPr>
                <w:rFonts w:cs="Calibri"/>
              </w:rPr>
            </w:pPr>
            <w:r w:rsidRPr="00E8218D">
              <w:rPr>
                <w:rFonts w:cs="Calibri"/>
              </w:rPr>
              <w:t>6 = metastasi ai linfonodi non regionali</w:t>
            </w:r>
          </w:p>
          <w:p w14:paraId="0C00115C" w14:textId="77777777" w:rsidR="003B4344" w:rsidRPr="00E8218D" w:rsidRDefault="003B4344" w:rsidP="007E6F09">
            <w:pPr>
              <w:jc w:val="both"/>
              <w:rPr>
                <w:rFonts w:cs="Calibri"/>
              </w:rPr>
            </w:pPr>
            <w:r w:rsidRPr="00E8218D">
              <w:rPr>
                <w:rFonts w:cs="Calibri"/>
              </w:rPr>
              <w:t>7 = non confinato all’organo di origine, ma non è noto se è 2, 3, 4, 5 o 6</w:t>
            </w:r>
          </w:p>
          <w:p w14:paraId="79A6A3AD" w14:textId="77777777" w:rsidR="003B4344" w:rsidRPr="00E8218D" w:rsidRDefault="003B4344" w:rsidP="007E6F09">
            <w:pPr>
              <w:jc w:val="both"/>
              <w:rPr>
                <w:rFonts w:cs="Calibri"/>
              </w:rPr>
            </w:pPr>
            <w:r w:rsidRPr="00E8218D">
              <w:rPr>
                <w:rFonts w:cs="Calibri"/>
              </w:rPr>
              <w:t>8 = nessuna invasione degli organi distanti, ma non è noto se è 1, 2, 3 o 4</w:t>
            </w:r>
          </w:p>
          <w:p w14:paraId="08E218F7" w14:textId="77777777" w:rsidR="003B4344" w:rsidRPr="00E8218D" w:rsidRDefault="003B4344" w:rsidP="007E6F09">
            <w:pPr>
              <w:spacing w:line="240" w:lineRule="auto"/>
              <w:ind w:right="-70"/>
              <w:rPr>
                <w:rFonts w:cs="Calibri"/>
              </w:rPr>
            </w:pPr>
            <w:r w:rsidRPr="00E8218D">
              <w:rPr>
                <w:rFonts w:cs="Calibri"/>
              </w:rPr>
              <w:t>9 = ignoto</w:t>
            </w:r>
          </w:p>
        </w:tc>
      </w:tr>
      <w:tr w:rsidR="003B4344" w14:paraId="228E3655" w14:textId="77777777" w:rsidTr="00DD2814">
        <w:tc>
          <w:tcPr>
            <w:tcW w:w="0" w:type="auto"/>
            <w:vAlign w:val="center"/>
          </w:tcPr>
          <w:p w14:paraId="2A011C23" w14:textId="77777777" w:rsidR="003B4344" w:rsidRPr="00E8218D" w:rsidRDefault="003B4344" w:rsidP="007E6F09">
            <w:pPr>
              <w:rPr>
                <w:rFonts w:cs="Calibri"/>
              </w:rPr>
            </w:pPr>
            <w:r w:rsidRPr="00E8218D">
              <w:rPr>
                <w:rFonts w:cs="Calibri"/>
              </w:rPr>
              <w:t>Diagnosi secondaria 2</w:t>
            </w:r>
          </w:p>
        </w:tc>
        <w:tc>
          <w:tcPr>
            <w:tcW w:w="0" w:type="auto"/>
            <w:vAlign w:val="center"/>
          </w:tcPr>
          <w:p w14:paraId="07A123BD" w14:textId="77777777" w:rsidR="003B4344" w:rsidRPr="00E8218D" w:rsidRDefault="003B4344" w:rsidP="007E6F09">
            <w:pPr>
              <w:rPr>
                <w:rFonts w:cs="Calibri"/>
              </w:rPr>
            </w:pPr>
            <w:r w:rsidRPr="00E8218D">
              <w:rPr>
                <w:rFonts w:cs="Calibri"/>
              </w:rPr>
              <w:t>Codice ICD9CM della diagnosi secondaria 2</w:t>
            </w:r>
          </w:p>
        </w:tc>
        <w:tc>
          <w:tcPr>
            <w:tcW w:w="0" w:type="auto"/>
            <w:vAlign w:val="center"/>
          </w:tcPr>
          <w:p w14:paraId="4BE4C5E7" w14:textId="77777777" w:rsidR="003B4344" w:rsidRPr="00E8218D" w:rsidRDefault="003B4344" w:rsidP="00DD2814">
            <w:pPr>
              <w:jc w:val="center"/>
              <w:rPr>
                <w:rFonts w:cs="Calibri"/>
              </w:rPr>
            </w:pPr>
            <w:r w:rsidRPr="00E8218D">
              <w:rPr>
                <w:rFonts w:cs="Calibri"/>
              </w:rPr>
              <w:t>AN</w:t>
            </w:r>
          </w:p>
        </w:tc>
        <w:tc>
          <w:tcPr>
            <w:tcW w:w="0" w:type="auto"/>
            <w:vAlign w:val="center"/>
          </w:tcPr>
          <w:p w14:paraId="22890A42" w14:textId="77777777" w:rsidR="003B4344" w:rsidRPr="00E8218D" w:rsidRDefault="003B4344" w:rsidP="00DD2814">
            <w:pPr>
              <w:jc w:val="center"/>
              <w:rPr>
                <w:rFonts w:cs="Calibri"/>
                <w:color w:val="000000"/>
              </w:rPr>
            </w:pPr>
            <w:r w:rsidRPr="00E8218D">
              <w:rPr>
                <w:rFonts w:cs="Calibri"/>
                <w:color w:val="000000"/>
              </w:rPr>
              <w:t>472</w:t>
            </w:r>
          </w:p>
        </w:tc>
        <w:tc>
          <w:tcPr>
            <w:tcW w:w="0" w:type="auto"/>
            <w:vAlign w:val="center"/>
          </w:tcPr>
          <w:p w14:paraId="7E5B498F" w14:textId="77777777" w:rsidR="003B4344" w:rsidRPr="00E8218D" w:rsidRDefault="003B4344" w:rsidP="00DD2814">
            <w:pPr>
              <w:jc w:val="center"/>
              <w:rPr>
                <w:rFonts w:cs="Calibri"/>
                <w:color w:val="000000"/>
              </w:rPr>
            </w:pPr>
            <w:r w:rsidRPr="00E8218D">
              <w:rPr>
                <w:rFonts w:cs="Calibri"/>
                <w:color w:val="000000"/>
              </w:rPr>
              <w:t>476</w:t>
            </w:r>
          </w:p>
        </w:tc>
        <w:tc>
          <w:tcPr>
            <w:tcW w:w="0" w:type="auto"/>
            <w:vAlign w:val="center"/>
          </w:tcPr>
          <w:p w14:paraId="0F21ED03" w14:textId="77777777" w:rsidR="003B4344" w:rsidRPr="00E8218D" w:rsidRDefault="003B4344" w:rsidP="00DD2814">
            <w:pPr>
              <w:jc w:val="center"/>
              <w:rPr>
                <w:rFonts w:cs="Calibri"/>
                <w:color w:val="000000"/>
              </w:rPr>
            </w:pPr>
            <w:r w:rsidRPr="00E8218D">
              <w:rPr>
                <w:rFonts w:cs="Calibri"/>
                <w:color w:val="000000"/>
              </w:rPr>
              <w:t>5</w:t>
            </w:r>
          </w:p>
        </w:tc>
        <w:tc>
          <w:tcPr>
            <w:tcW w:w="0" w:type="auto"/>
            <w:vAlign w:val="center"/>
          </w:tcPr>
          <w:p w14:paraId="238E3B86" w14:textId="77777777" w:rsidR="003B4344" w:rsidRPr="00E8218D" w:rsidRDefault="003B4344" w:rsidP="0031230B">
            <w:pPr>
              <w:spacing w:line="240" w:lineRule="auto"/>
              <w:ind w:right="-70"/>
              <w:rPr>
                <w:rFonts w:cs="Calibri"/>
              </w:rPr>
            </w:pPr>
          </w:p>
        </w:tc>
      </w:tr>
      <w:tr w:rsidR="003B4344" w14:paraId="1BE18A2F" w14:textId="77777777" w:rsidTr="00DD2814">
        <w:tc>
          <w:tcPr>
            <w:tcW w:w="0" w:type="auto"/>
            <w:vAlign w:val="center"/>
          </w:tcPr>
          <w:p w14:paraId="44C72CA0" w14:textId="77777777" w:rsidR="003B4344" w:rsidRPr="00E8218D" w:rsidRDefault="003B4344" w:rsidP="007E6F09">
            <w:pPr>
              <w:rPr>
                <w:rFonts w:cs="Calibri"/>
              </w:rPr>
            </w:pPr>
            <w:r w:rsidRPr="00E8218D">
              <w:rPr>
                <w:rFonts w:cs="Calibri"/>
              </w:rPr>
              <w:lastRenderedPageBreak/>
              <w:t>Diagnosi secondaria 2 presente al ricovero</w:t>
            </w:r>
          </w:p>
        </w:tc>
        <w:tc>
          <w:tcPr>
            <w:tcW w:w="0" w:type="auto"/>
            <w:vAlign w:val="center"/>
          </w:tcPr>
          <w:p w14:paraId="2807D67C" w14:textId="77777777" w:rsidR="003B4344" w:rsidRPr="00E8218D" w:rsidRDefault="003B4344" w:rsidP="007E6F09">
            <w:pPr>
              <w:rPr>
                <w:rFonts w:cs="Calibri"/>
              </w:rPr>
            </w:pPr>
            <w:r w:rsidRPr="00E8218D">
              <w:rPr>
                <w:rFonts w:cs="Calibri"/>
              </w:rPr>
              <w:t>Indica se la diagnosi secondaria 2 rilevata alla dimissione era presente anche al momento del ricovero, oppure se è stata individuata attraverso l’anamnesi o diagnosticata successivamente all’ammissione, ma comunque preesistente nel paziente e non insorta durante il ricovero.</w:t>
            </w:r>
          </w:p>
        </w:tc>
        <w:tc>
          <w:tcPr>
            <w:tcW w:w="0" w:type="auto"/>
            <w:vAlign w:val="center"/>
          </w:tcPr>
          <w:p w14:paraId="4FBC1D26" w14:textId="77777777" w:rsidR="003B4344" w:rsidRPr="00E8218D" w:rsidRDefault="003B4344" w:rsidP="00DD2814">
            <w:pPr>
              <w:jc w:val="center"/>
              <w:rPr>
                <w:rFonts w:cs="Calibri"/>
              </w:rPr>
            </w:pPr>
            <w:r w:rsidRPr="00E8218D">
              <w:rPr>
                <w:rFonts w:cs="Calibri"/>
              </w:rPr>
              <w:t>AN</w:t>
            </w:r>
          </w:p>
        </w:tc>
        <w:tc>
          <w:tcPr>
            <w:tcW w:w="0" w:type="auto"/>
            <w:vAlign w:val="center"/>
          </w:tcPr>
          <w:p w14:paraId="7EB72D4B" w14:textId="77777777" w:rsidR="003B4344" w:rsidRPr="00E8218D" w:rsidRDefault="003B4344" w:rsidP="00DD2814">
            <w:pPr>
              <w:jc w:val="center"/>
              <w:rPr>
                <w:rFonts w:cs="Calibri"/>
                <w:color w:val="000000"/>
              </w:rPr>
            </w:pPr>
            <w:r w:rsidRPr="00E8218D">
              <w:rPr>
                <w:rFonts w:cs="Calibri"/>
                <w:color w:val="000000"/>
              </w:rPr>
              <w:t>477</w:t>
            </w:r>
          </w:p>
        </w:tc>
        <w:tc>
          <w:tcPr>
            <w:tcW w:w="0" w:type="auto"/>
            <w:vAlign w:val="center"/>
          </w:tcPr>
          <w:p w14:paraId="54518510" w14:textId="77777777" w:rsidR="003B4344" w:rsidRPr="00E8218D" w:rsidRDefault="003B4344" w:rsidP="00DD2814">
            <w:pPr>
              <w:jc w:val="center"/>
              <w:rPr>
                <w:rFonts w:cs="Calibri"/>
                <w:color w:val="000000"/>
              </w:rPr>
            </w:pPr>
            <w:r w:rsidRPr="00E8218D">
              <w:rPr>
                <w:rFonts w:cs="Calibri"/>
                <w:color w:val="000000"/>
              </w:rPr>
              <w:t>477</w:t>
            </w:r>
          </w:p>
        </w:tc>
        <w:tc>
          <w:tcPr>
            <w:tcW w:w="0" w:type="auto"/>
            <w:vAlign w:val="center"/>
          </w:tcPr>
          <w:p w14:paraId="566AA987"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54F67D67" w14:textId="77777777" w:rsidR="003B4344" w:rsidRPr="00E8218D" w:rsidRDefault="003B4344" w:rsidP="007E6F09">
            <w:pPr>
              <w:jc w:val="both"/>
              <w:rPr>
                <w:rFonts w:cs="Calibri"/>
              </w:rPr>
            </w:pPr>
            <w:r w:rsidRPr="00E8218D">
              <w:rPr>
                <w:rFonts w:cs="Calibri"/>
              </w:rPr>
              <w:t>0 = No</w:t>
            </w:r>
          </w:p>
          <w:p w14:paraId="0F35BEB3" w14:textId="77777777" w:rsidR="003B4344" w:rsidRPr="00E8218D" w:rsidRDefault="003B4344" w:rsidP="007E6F09">
            <w:pPr>
              <w:spacing w:line="240" w:lineRule="auto"/>
              <w:ind w:right="-70"/>
              <w:rPr>
                <w:rFonts w:cs="Calibri"/>
              </w:rPr>
            </w:pPr>
            <w:r w:rsidRPr="00E8218D">
              <w:rPr>
                <w:rFonts w:cs="Calibri"/>
              </w:rPr>
              <w:t>1 = Sì</w:t>
            </w:r>
          </w:p>
        </w:tc>
      </w:tr>
      <w:tr w:rsidR="003B4344" w14:paraId="48E4978E" w14:textId="77777777" w:rsidTr="00DD2814">
        <w:tc>
          <w:tcPr>
            <w:tcW w:w="0" w:type="auto"/>
            <w:vAlign w:val="center"/>
          </w:tcPr>
          <w:p w14:paraId="367EE68C" w14:textId="77777777" w:rsidR="003B4344" w:rsidRPr="00E8218D" w:rsidRDefault="003B4344" w:rsidP="007E6F09">
            <w:pPr>
              <w:rPr>
                <w:rFonts w:cs="Calibri"/>
              </w:rPr>
            </w:pPr>
            <w:r w:rsidRPr="00E8218D">
              <w:rPr>
                <w:rFonts w:cs="Calibri"/>
              </w:rPr>
              <w:t>Lateralità 2</w:t>
            </w:r>
          </w:p>
        </w:tc>
        <w:tc>
          <w:tcPr>
            <w:tcW w:w="0" w:type="auto"/>
            <w:vAlign w:val="center"/>
          </w:tcPr>
          <w:p w14:paraId="3D5F488D" w14:textId="77777777" w:rsidR="003B4344" w:rsidRPr="00E8218D" w:rsidRDefault="003B4344" w:rsidP="003B4344">
            <w:pPr>
              <w:rPr>
                <w:rFonts w:cs="Calibri"/>
              </w:rPr>
            </w:pPr>
            <w:r w:rsidRPr="00E8218D">
              <w:rPr>
                <w:rFonts w:cs="Calibri"/>
              </w:rPr>
              <w:t>Ove applicabile specificare se la diagnosi secondaria 2 si riferisce al lato destro, sinistro o bilaterale</w:t>
            </w:r>
          </w:p>
        </w:tc>
        <w:tc>
          <w:tcPr>
            <w:tcW w:w="0" w:type="auto"/>
            <w:vAlign w:val="center"/>
          </w:tcPr>
          <w:p w14:paraId="0B6F0BD6" w14:textId="77777777" w:rsidR="003B4344" w:rsidRPr="00E8218D" w:rsidRDefault="003B4344" w:rsidP="00DD2814">
            <w:pPr>
              <w:jc w:val="center"/>
              <w:rPr>
                <w:rFonts w:cs="Calibri"/>
              </w:rPr>
            </w:pPr>
            <w:r w:rsidRPr="00E8218D">
              <w:rPr>
                <w:rFonts w:cs="Calibri"/>
              </w:rPr>
              <w:t>AN</w:t>
            </w:r>
          </w:p>
        </w:tc>
        <w:tc>
          <w:tcPr>
            <w:tcW w:w="0" w:type="auto"/>
            <w:vAlign w:val="center"/>
          </w:tcPr>
          <w:p w14:paraId="3E25D693" w14:textId="77777777" w:rsidR="003B4344" w:rsidRPr="00E8218D" w:rsidRDefault="003B4344" w:rsidP="00DD2814">
            <w:pPr>
              <w:jc w:val="center"/>
              <w:rPr>
                <w:rFonts w:cs="Calibri"/>
                <w:color w:val="000000"/>
              </w:rPr>
            </w:pPr>
            <w:r w:rsidRPr="00E8218D">
              <w:rPr>
                <w:rFonts w:cs="Calibri"/>
                <w:color w:val="000000"/>
              </w:rPr>
              <w:t>478</w:t>
            </w:r>
          </w:p>
        </w:tc>
        <w:tc>
          <w:tcPr>
            <w:tcW w:w="0" w:type="auto"/>
            <w:vAlign w:val="center"/>
          </w:tcPr>
          <w:p w14:paraId="4CA5AA55" w14:textId="77777777" w:rsidR="003B4344" w:rsidRPr="00E8218D" w:rsidRDefault="003B4344" w:rsidP="00DD2814">
            <w:pPr>
              <w:jc w:val="center"/>
              <w:rPr>
                <w:rFonts w:cs="Calibri"/>
                <w:color w:val="000000"/>
              </w:rPr>
            </w:pPr>
            <w:r w:rsidRPr="00E8218D">
              <w:rPr>
                <w:rFonts w:cs="Calibri"/>
                <w:color w:val="000000"/>
              </w:rPr>
              <w:t>478</w:t>
            </w:r>
          </w:p>
        </w:tc>
        <w:tc>
          <w:tcPr>
            <w:tcW w:w="0" w:type="auto"/>
            <w:vAlign w:val="center"/>
          </w:tcPr>
          <w:p w14:paraId="0A844C0F"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10669260" w14:textId="77777777" w:rsidR="003B4344" w:rsidRPr="00E8218D" w:rsidRDefault="003B4344" w:rsidP="007E6F09">
            <w:pPr>
              <w:jc w:val="both"/>
              <w:rPr>
                <w:rFonts w:cs="Calibri"/>
              </w:rPr>
            </w:pPr>
            <w:r w:rsidRPr="00E8218D">
              <w:rPr>
                <w:rFonts w:cs="Calibri"/>
              </w:rPr>
              <w:t>1 = Destra</w:t>
            </w:r>
          </w:p>
          <w:p w14:paraId="4A0A25D2" w14:textId="77777777" w:rsidR="003B4344" w:rsidRPr="00E8218D" w:rsidRDefault="003B4344" w:rsidP="007E6F09">
            <w:pPr>
              <w:jc w:val="both"/>
              <w:rPr>
                <w:rFonts w:cs="Calibri"/>
              </w:rPr>
            </w:pPr>
            <w:r w:rsidRPr="00E8218D">
              <w:rPr>
                <w:rFonts w:cs="Calibri"/>
              </w:rPr>
              <w:t>2 = Sinistra</w:t>
            </w:r>
          </w:p>
          <w:p w14:paraId="0259C4EE" w14:textId="77777777" w:rsidR="003B4344" w:rsidRPr="00E8218D" w:rsidRDefault="003B4344" w:rsidP="007E6F09">
            <w:pPr>
              <w:spacing w:line="240" w:lineRule="auto"/>
              <w:ind w:right="-70"/>
              <w:rPr>
                <w:rFonts w:cs="Calibri"/>
              </w:rPr>
            </w:pPr>
            <w:r w:rsidRPr="00E8218D">
              <w:rPr>
                <w:rFonts w:cs="Calibri"/>
              </w:rPr>
              <w:t>3 = Bilaterale</w:t>
            </w:r>
          </w:p>
        </w:tc>
      </w:tr>
      <w:tr w:rsidR="003B4344" w14:paraId="151B8732" w14:textId="77777777" w:rsidTr="00DD2814">
        <w:tc>
          <w:tcPr>
            <w:tcW w:w="0" w:type="auto"/>
            <w:vAlign w:val="center"/>
          </w:tcPr>
          <w:p w14:paraId="04970C2B" w14:textId="77777777" w:rsidR="003B4344" w:rsidRPr="00E8218D" w:rsidRDefault="003B4344" w:rsidP="007E6F09">
            <w:pPr>
              <w:rPr>
                <w:rFonts w:cs="Calibri"/>
              </w:rPr>
            </w:pPr>
            <w:r w:rsidRPr="00E8218D">
              <w:rPr>
                <w:rFonts w:cs="Calibri"/>
              </w:rPr>
              <w:t>Stadiazione condensata 2</w:t>
            </w:r>
          </w:p>
        </w:tc>
        <w:tc>
          <w:tcPr>
            <w:tcW w:w="0" w:type="auto"/>
            <w:vAlign w:val="center"/>
          </w:tcPr>
          <w:p w14:paraId="31BA6F1E" w14:textId="77777777" w:rsidR="003B4344" w:rsidRPr="00E8218D" w:rsidRDefault="003B4344" w:rsidP="007E6F09">
            <w:pPr>
              <w:rPr>
                <w:rFonts w:cs="Calibri"/>
              </w:rPr>
            </w:pPr>
            <w:r w:rsidRPr="00E8218D">
              <w:rPr>
                <w:rFonts w:cs="Calibri"/>
              </w:rPr>
              <w:t>Indica lo stadio della neoplasia maligna riportata come diagnosi secondaria 2</w:t>
            </w:r>
          </w:p>
        </w:tc>
        <w:tc>
          <w:tcPr>
            <w:tcW w:w="0" w:type="auto"/>
            <w:vAlign w:val="center"/>
          </w:tcPr>
          <w:p w14:paraId="58458CCA" w14:textId="77777777" w:rsidR="003B4344" w:rsidRPr="00E8218D" w:rsidRDefault="003B4344" w:rsidP="00DD2814">
            <w:pPr>
              <w:jc w:val="center"/>
              <w:rPr>
                <w:rFonts w:cs="Calibri"/>
              </w:rPr>
            </w:pPr>
            <w:r w:rsidRPr="00E8218D">
              <w:rPr>
                <w:rFonts w:cs="Calibri"/>
              </w:rPr>
              <w:t>AN</w:t>
            </w:r>
          </w:p>
        </w:tc>
        <w:tc>
          <w:tcPr>
            <w:tcW w:w="0" w:type="auto"/>
            <w:vAlign w:val="center"/>
          </w:tcPr>
          <w:p w14:paraId="7F3718BD" w14:textId="77777777" w:rsidR="003B4344" w:rsidRPr="00E8218D" w:rsidRDefault="003B4344" w:rsidP="00DD2814">
            <w:pPr>
              <w:jc w:val="center"/>
              <w:rPr>
                <w:rFonts w:cs="Calibri"/>
                <w:color w:val="000000"/>
              </w:rPr>
            </w:pPr>
            <w:r w:rsidRPr="00E8218D">
              <w:rPr>
                <w:rFonts w:cs="Calibri"/>
                <w:color w:val="000000"/>
              </w:rPr>
              <w:t>479</w:t>
            </w:r>
          </w:p>
        </w:tc>
        <w:tc>
          <w:tcPr>
            <w:tcW w:w="0" w:type="auto"/>
            <w:vAlign w:val="center"/>
          </w:tcPr>
          <w:p w14:paraId="7FBD186C" w14:textId="77777777" w:rsidR="003B4344" w:rsidRPr="00E8218D" w:rsidRDefault="003B4344" w:rsidP="00DD2814">
            <w:pPr>
              <w:jc w:val="center"/>
              <w:rPr>
                <w:rFonts w:cs="Calibri"/>
                <w:color w:val="000000"/>
              </w:rPr>
            </w:pPr>
            <w:r w:rsidRPr="00E8218D">
              <w:rPr>
                <w:rFonts w:cs="Calibri"/>
                <w:color w:val="000000"/>
              </w:rPr>
              <w:t>479</w:t>
            </w:r>
          </w:p>
        </w:tc>
        <w:tc>
          <w:tcPr>
            <w:tcW w:w="0" w:type="auto"/>
            <w:vAlign w:val="center"/>
          </w:tcPr>
          <w:p w14:paraId="145EDA8D"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15F31BAE" w14:textId="77777777" w:rsidR="003B4344" w:rsidRPr="00E8218D" w:rsidRDefault="003B4344" w:rsidP="007E6F09">
            <w:pPr>
              <w:jc w:val="both"/>
              <w:rPr>
                <w:rFonts w:cs="Calibri"/>
              </w:rPr>
            </w:pPr>
            <w:r w:rsidRPr="00E8218D">
              <w:rPr>
                <w:rFonts w:cs="Calibri"/>
              </w:rPr>
              <w:t>1 = tumore localizzato, confinato all’organo di origine</w:t>
            </w:r>
          </w:p>
          <w:p w14:paraId="2A79AE7D" w14:textId="77777777" w:rsidR="003B4344" w:rsidRPr="00E8218D" w:rsidRDefault="003B4344" w:rsidP="007E6F09">
            <w:pPr>
              <w:jc w:val="both"/>
              <w:rPr>
                <w:rFonts w:cs="Calibri"/>
              </w:rPr>
            </w:pPr>
            <w:r w:rsidRPr="00E8218D">
              <w:rPr>
                <w:rFonts w:cs="Calibri"/>
              </w:rPr>
              <w:t>2 = infiltrazione locale extraorgano</w:t>
            </w:r>
          </w:p>
          <w:p w14:paraId="1927C7CE" w14:textId="77777777" w:rsidR="003B4344" w:rsidRPr="00E8218D" w:rsidRDefault="003B4344" w:rsidP="007E6F09">
            <w:pPr>
              <w:jc w:val="both"/>
              <w:rPr>
                <w:rFonts w:cs="Calibri"/>
              </w:rPr>
            </w:pPr>
            <w:r w:rsidRPr="00E8218D">
              <w:rPr>
                <w:rFonts w:cs="Calibri"/>
              </w:rPr>
              <w:t>3 = metastasi ai linfonodi regionali</w:t>
            </w:r>
          </w:p>
          <w:p w14:paraId="2628EDDF" w14:textId="77777777" w:rsidR="003B4344" w:rsidRPr="00E8218D" w:rsidRDefault="003B4344" w:rsidP="007E6F09">
            <w:pPr>
              <w:jc w:val="both"/>
              <w:rPr>
                <w:rFonts w:cs="Calibri"/>
              </w:rPr>
            </w:pPr>
            <w:r w:rsidRPr="00E8218D">
              <w:rPr>
                <w:rFonts w:cs="Calibri"/>
              </w:rPr>
              <w:t>4 = infiltrazione locale extraorgano e metastasi ai linfonodi regionali</w:t>
            </w:r>
          </w:p>
          <w:p w14:paraId="0B3A5B28" w14:textId="77777777" w:rsidR="003B4344" w:rsidRPr="00E8218D" w:rsidRDefault="003B4344" w:rsidP="007E6F09">
            <w:pPr>
              <w:jc w:val="both"/>
              <w:rPr>
                <w:rFonts w:cs="Calibri"/>
              </w:rPr>
            </w:pPr>
            <w:r w:rsidRPr="00E8218D">
              <w:rPr>
                <w:rFonts w:cs="Calibri"/>
              </w:rPr>
              <w:t>5 = metastasi a distanza</w:t>
            </w:r>
          </w:p>
          <w:p w14:paraId="58C7CA86" w14:textId="77777777" w:rsidR="003B4344" w:rsidRPr="00E8218D" w:rsidRDefault="003B4344" w:rsidP="007E6F09">
            <w:pPr>
              <w:jc w:val="both"/>
              <w:rPr>
                <w:rFonts w:cs="Calibri"/>
              </w:rPr>
            </w:pPr>
            <w:r w:rsidRPr="00E8218D">
              <w:rPr>
                <w:rFonts w:cs="Calibri"/>
              </w:rPr>
              <w:t>6 = metastasi ai linfonodi non regionali</w:t>
            </w:r>
          </w:p>
          <w:p w14:paraId="03B14AFA" w14:textId="77777777" w:rsidR="003B4344" w:rsidRPr="00E8218D" w:rsidRDefault="003B4344" w:rsidP="007E6F09">
            <w:pPr>
              <w:jc w:val="both"/>
              <w:rPr>
                <w:rFonts w:cs="Calibri"/>
              </w:rPr>
            </w:pPr>
            <w:r w:rsidRPr="00E8218D">
              <w:rPr>
                <w:rFonts w:cs="Calibri"/>
              </w:rPr>
              <w:t>7 = non confinato all’organo di origine, ma non è noto se è 2, 3, 4, 5 o 6</w:t>
            </w:r>
          </w:p>
          <w:p w14:paraId="4396198F" w14:textId="77777777" w:rsidR="003B4344" w:rsidRPr="00E8218D" w:rsidRDefault="003B4344" w:rsidP="007E6F09">
            <w:pPr>
              <w:jc w:val="both"/>
              <w:rPr>
                <w:rFonts w:cs="Calibri"/>
              </w:rPr>
            </w:pPr>
            <w:r w:rsidRPr="00E8218D">
              <w:rPr>
                <w:rFonts w:cs="Calibri"/>
              </w:rPr>
              <w:lastRenderedPageBreak/>
              <w:t>8 = nessuna invasione degli organi distanti, ma non è noto se è 1, 2, 3 o 4</w:t>
            </w:r>
          </w:p>
          <w:p w14:paraId="705F5A63" w14:textId="77777777" w:rsidR="003B4344" w:rsidRPr="00E8218D" w:rsidRDefault="003B4344" w:rsidP="007E6F09">
            <w:pPr>
              <w:spacing w:line="240" w:lineRule="auto"/>
              <w:ind w:right="-70"/>
              <w:rPr>
                <w:rFonts w:cs="Calibri"/>
              </w:rPr>
            </w:pPr>
            <w:r w:rsidRPr="00E8218D">
              <w:rPr>
                <w:rFonts w:cs="Calibri"/>
              </w:rPr>
              <w:t>9 = ignoto</w:t>
            </w:r>
          </w:p>
        </w:tc>
      </w:tr>
      <w:tr w:rsidR="003B4344" w14:paraId="54A01DC2" w14:textId="77777777" w:rsidTr="00DD2814">
        <w:tc>
          <w:tcPr>
            <w:tcW w:w="0" w:type="auto"/>
            <w:vAlign w:val="center"/>
          </w:tcPr>
          <w:p w14:paraId="5C1E4D1F" w14:textId="77777777" w:rsidR="003B4344" w:rsidRPr="00E8218D" w:rsidRDefault="003B4344" w:rsidP="007E6F09">
            <w:pPr>
              <w:rPr>
                <w:rFonts w:cs="Calibri"/>
              </w:rPr>
            </w:pPr>
            <w:r w:rsidRPr="00E8218D">
              <w:rPr>
                <w:rFonts w:cs="Calibri"/>
              </w:rPr>
              <w:t>Diagnosi secondaria 3</w:t>
            </w:r>
          </w:p>
        </w:tc>
        <w:tc>
          <w:tcPr>
            <w:tcW w:w="0" w:type="auto"/>
            <w:vAlign w:val="center"/>
          </w:tcPr>
          <w:p w14:paraId="118194CD" w14:textId="77777777" w:rsidR="003B4344" w:rsidRPr="00E8218D" w:rsidRDefault="003B4344" w:rsidP="007E6F09">
            <w:pPr>
              <w:rPr>
                <w:rFonts w:cs="Calibri"/>
              </w:rPr>
            </w:pPr>
            <w:r w:rsidRPr="00E8218D">
              <w:rPr>
                <w:rFonts w:cs="Calibri"/>
              </w:rPr>
              <w:t>Codice ICD9CM della diagnosi secondaria 3</w:t>
            </w:r>
          </w:p>
        </w:tc>
        <w:tc>
          <w:tcPr>
            <w:tcW w:w="0" w:type="auto"/>
            <w:vAlign w:val="center"/>
          </w:tcPr>
          <w:p w14:paraId="33363D96" w14:textId="77777777" w:rsidR="003B4344" w:rsidRPr="00E8218D" w:rsidRDefault="003B4344" w:rsidP="00DD2814">
            <w:pPr>
              <w:jc w:val="center"/>
              <w:rPr>
                <w:rFonts w:cs="Calibri"/>
              </w:rPr>
            </w:pPr>
            <w:r w:rsidRPr="00E8218D">
              <w:rPr>
                <w:rFonts w:cs="Calibri"/>
              </w:rPr>
              <w:t>AN</w:t>
            </w:r>
          </w:p>
        </w:tc>
        <w:tc>
          <w:tcPr>
            <w:tcW w:w="0" w:type="auto"/>
            <w:vAlign w:val="center"/>
          </w:tcPr>
          <w:p w14:paraId="42E57769" w14:textId="77777777" w:rsidR="003B4344" w:rsidRPr="00E8218D" w:rsidRDefault="003B4344" w:rsidP="00DD2814">
            <w:pPr>
              <w:jc w:val="center"/>
              <w:rPr>
                <w:rFonts w:cs="Calibri"/>
                <w:color w:val="000000"/>
              </w:rPr>
            </w:pPr>
            <w:r w:rsidRPr="00E8218D">
              <w:rPr>
                <w:rFonts w:cs="Calibri"/>
                <w:color w:val="000000"/>
              </w:rPr>
              <w:t>480</w:t>
            </w:r>
          </w:p>
        </w:tc>
        <w:tc>
          <w:tcPr>
            <w:tcW w:w="0" w:type="auto"/>
            <w:vAlign w:val="center"/>
          </w:tcPr>
          <w:p w14:paraId="7822E1C4" w14:textId="77777777" w:rsidR="003B4344" w:rsidRPr="00E8218D" w:rsidRDefault="003B4344" w:rsidP="00DD2814">
            <w:pPr>
              <w:jc w:val="center"/>
              <w:rPr>
                <w:rFonts w:cs="Calibri"/>
                <w:color w:val="000000"/>
              </w:rPr>
            </w:pPr>
            <w:r w:rsidRPr="00E8218D">
              <w:rPr>
                <w:rFonts w:cs="Calibri"/>
                <w:color w:val="000000"/>
              </w:rPr>
              <w:t>484</w:t>
            </w:r>
          </w:p>
        </w:tc>
        <w:tc>
          <w:tcPr>
            <w:tcW w:w="0" w:type="auto"/>
            <w:vAlign w:val="center"/>
          </w:tcPr>
          <w:p w14:paraId="6D3C083F" w14:textId="77777777" w:rsidR="003B4344" w:rsidRPr="00E8218D" w:rsidRDefault="003B4344" w:rsidP="00DD2814">
            <w:pPr>
              <w:jc w:val="center"/>
              <w:rPr>
                <w:rFonts w:cs="Calibri"/>
                <w:color w:val="000000"/>
              </w:rPr>
            </w:pPr>
            <w:r w:rsidRPr="00E8218D">
              <w:rPr>
                <w:rFonts w:cs="Calibri"/>
                <w:color w:val="000000"/>
              </w:rPr>
              <w:t>5</w:t>
            </w:r>
          </w:p>
        </w:tc>
        <w:tc>
          <w:tcPr>
            <w:tcW w:w="0" w:type="auto"/>
            <w:vAlign w:val="center"/>
          </w:tcPr>
          <w:p w14:paraId="33155665" w14:textId="77777777" w:rsidR="003B4344" w:rsidRPr="00E8218D" w:rsidRDefault="003B4344" w:rsidP="0031230B">
            <w:pPr>
              <w:spacing w:line="240" w:lineRule="auto"/>
              <w:ind w:right="-70"/>
              <w:rPr>
                <w:rFonts w:cs="Calibri"/>
              </w:rPr>
            </w:pPr>
          </w:p>
        </w:tc>
      </w:tr>
      <w:tr w:rsidR="003B4344" w14:paraId="0B40F287" w14:textId="77777777" w:rsidTr="00DD2814">
        <w:tc>
          <w:tcPr>
            <w:tcW w:w="0" w:type="auto"/>
            <w:vAlign w:val="center"/>
          </w:tcPr>
          <w:p w14:paraId="1DA276BE" w14:textId="77777777" w:rsidR="003B4344" w:rsidRPr="00E8218D" w:rsidRDefault="003B4344" w:rsidP="007E6F09">
            <w:pPr>
              <w:rPr>
                <w:rFonts w:cs="Calibri"/>
              </w:rPr>
            </w:pPr>
            <w:r w:rsidRPr="00E8218D">
              <w:rPr>
                <w:rFonts w:cs="Calibri"/>
              </w:rPr>
              <w:t>Diagnosi secondaria 3 presente al ricovero</w:t>
            </w:r>
          </w:p>
        </w:tc>
        <w:tc>
          <w:tcPr>
            <w:tcW w:w="0" w:type="auto"/>
            <w:vAlign w:val="center"/>
          </w:tcPr>
          <w:p w14:paraId="7CB213A3" w14:textId="77777777" w:rsidR="003B4344" w:rsidRPr="00E8218D" w:rsidRDefault="003B4344" w:rsidP="007E6F09">
            <w:pPr>
              <w:rPr>
                <w:rFonts w:cs="Calibri"/>
              </w:rPr>
            </w:pPr>
            <w:r w:rsidRPr="00E8218D">
              <w:rPr>
                <w:rFonts w:cs="Calibri"/>
              </w:rPr>
              <w:t>Indica se la diagnosi secondaria 3 rilevata alla dimissione era presente anche al momento del ricovero, oppure se è stata individuata attraverso l’anamnesi o diagnosticata successivamente all’ammissione, ma comunque preesistente nel paziente e non insorta durante il ricovero.</w:t>
            </w:r>
          </w:p>
        </w:tc>
        <w:tc>
          <w:tcPr>
            <w:tcW w:w="0" w:type="auto"/>
            <w:vAlign w:val="center"/>
          </w:tcPr>
          <w:p w14:paraId="56A85265" w14:textId="77777777" w:rsidR="003B4344" w:rsidRPr="00E8218D" w:rsidRDefault="003B4344" w:rsidP="00DD2814">
            <w:pPr>
              <w:jc w:val="center"/>
              <w:rPr>
                <w:rFonts w:cs="Calibri"/>
              </w:rPr>
            </w:pPr>
            <w:r w:rsidRPr="00E8218D">
              <w:rPr>
                <w:rFonts w:cs="Calibri"/>
              </w:rPr>
              <w:t>AN</w:t>
            </w:r>
          </w:p>
        </w:tc>
        <w:tc>
          <w:tcPr>
            <w:tcW w:w="0" w:type="auto"/>
            <w:vAlign w:val="center"/>
          </w:tcPr>
          <w:p w14:paraId="126DC20A" w14:textId="77777777" w:rsidR="003B4344" w:rsidRPr="00E8218D" w:rsidRDefault="003B4344" w:rsidP="00DD2814">
            <w:pPr>
              <w:jc w:val="center"/>
              <w:rPr>
                <w:rFonts w:cs="Calibri"/>
                <w:color w:val="000000"/>
              </w:rPr>
            </w:pPr>
            <w:r w:rsidRPr="00E8218D">
              <w:rPr>
                <w:rFonts w:cs="Calibri"/>
                <w:color w:val="000000"/>
              </w:rPr>
              <w:t>485</w:t>
            </w:r>
          </w:p>
        </w:tc>
        <w:tc>
          <w:tcPr>
            <w:tcW w:w="0" w:type="auto"/>
            <w:vAlign w:val="center"/>
          </w:tcPr>
          <w:p w14:paraId="17B9A8D7" w14:textId="77777777" w:rsidR="003B4344" w:rsidRPr="00E8218D" w:rsidRDefault="003B4344" w:rsidP="00DD2814">
            <w:pPr>
              <w:jc w:val="center"/>
              <w:rPr>
                <w:rFonts w:cs="Calibri"/>
                <w:color w:val="000000"/>
              </w:rPr>
            </w:pPr>
            <w:r w:rsidRPr="00E8218D">
              <w:rPr>
                <w:rFonts w:cs="Calibri"/>
                <w:color w:val="000000"/>
              </w:rPr>
              <w:t>485</w:t>
            </w:r>
          </w:p>
        </w:tc>
        <w:tc>
          <w:tcPr>
            <w:tcW w:w="0" w:type="auto"/>
            <w:vAlign w:val="center"/>
          </w:tcPr>
          <w:p w14:paraId="488F0437"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31A19017" w14:textId="77777777" w:rsidR="003B4344" w:rsidRPr="00E8218D" w:rsidRDefault="003B4344" w:rsidP="007E6F09">
            <w:pPr>
              <w:jc w:val="both"/>
              <w:rPr>
                <w:rFonts w:cs="Calibri"/>
              </w:rPr>
            </w:pPr>
            <w:r w:rsidRPr="00E8218D">
              <w:rPr>
                <w:rFonts w:cs="Calibri"/>
              </w:rPr>
              <w:t>0 = No</w:t>
            </w:r>
          </w:p>
          <w:p w14:paraId="1E21A197" w14:textId="77777777" w:rsidR="003B4344" w:rsidRPr="00E8218D" w:rsidRDefault="003B4344" w:rsidP="007E6F09">
            <w:pPr>
              <w:spacing w:line="240" w:lineRule="auto"/>
              <w:ind w:right="-70"/>
              <w:rPr>
                <w:rFonts w:cs="Calibri"/>
              </w:rPr>
            </w:pPr>
            <w:r w:rsidRPr="00E8218D">
              <w:rPr>
                <w:rFonts w:cs="Calibri"/>
              </w:rPr>
              <w:t>1 = Sì</w:t>
            </w:r>
          </w:p>
        </w:tc>
      </w:tr>
      <w:tr w:rsidR="003B4344" w14:paraId="750C614E" w14:textId="77777777" w:rsidTr="00DD2814">
        <w:tc>
          <w:tcPr>
            <w:tcW w:w="0" w:type="auto"/>
            <w:vAlign w:val="center"/>
          </w:tcPr>
          <w:p w14:paraId="55A4E242" w14:textId="77777777" w:rsidR="003B4344" w:rsidRPr="00E8218D" w:rsidRDefault="003B4344" w:rsidP="007E6F09">
            <w:pPr>
              <w:rPr>
                <w:rFonts w:cs="Calibri"/>
              </w:rPr>
            </w:pPr>
            <w:r w:rsidRPr="00E8218D">
              <w:rPr>
                <w:rFonts w:cs="Calibri"/>
              </w:rPr>
              <w:t>Lateralità 3</w:t>
            </w:r>
          </w:p>
        </w:tc>
        <w:tc>
          <w:tcPr>
            <w:tcW w:w="0" w:type="auto"/>
            <w:vAlign w:val="center"/>
          </w:tcPr>
          <w:p w14:paraId="3188E72D" w14:textId="77777777" w:rsidR="003B4344" w:rsidRPr="00E8218D" w:rsidRDefault="003B4344" w:rsidP="007E6F09">
            <w:pPr>
              <w:rPr>
                <w:rFonts w:cs="Calibri"/>
              </w:rPr>
            </w:pPr>
            <w:r w:rsidRPr="00E8218D">
              <w:rPr>
                <w:rFonts w:cs="Calibri"/>
              </w:rPr>
              <w:t>Ove applicabile specificare se la diagnosi secondaria 3 si riferisce al lato destro, sinistro o bilaterale</w:t>
            </w:r>
          </w:p>
        </w:tc>
        <w:tc>
          <w:tcPr>
            <w:tcW w:w="0" w:type="auto"/>
            <w:vAlign w:val="center"/>
          </w:tcPr>
          <w:p w14:paraId="6C198415" w14:textId="77777777" w:rsidR="003B4344" w:rsidRPr="00E8218D" w:rsidRDefault="003B4344" w:rsidP="00DD2814">
            <w:pPr>
              <w:jc w:val="center"/>
              <w:rPr>
                <w:rFonts w:cs="Calibri"/>
              </w:rPr>
            </w:pPr>
            <w:r w:rsidRPr="00E8218D">
              <w:rPr>
                <w:rFonts w:cs="Calibri"/>
              </w:rPr>
              <w:t>AN</w:t>
            </w:r>
          </w:p>
        </w:tc>
        <w:tc>
          <w:tcPr>
            <w:tcW w:w="0" w:type="auto"/>
            <w:vAlign w:val="center"/>
          </w:tcPr>
          <w:p w14:paraId="29ED188F" w14:textId="77777777" w:rsidR="003B4344" w:rsidRPr="00E8218D" w:rsidRDefault="003B4344" w:rsidP="00DD2814">
            <w:pPr>
              <w:jc w:val="center"/>
              <w:rPr>
                <w:rFonts w:cs="Calibri"/>
                <w:color w:val="000000"/>
              </w:rPr>
            </w:pPr>
            <w:r w:rsidRPr="00E8218D">
              <w:rPr>
                <w:rFonts w:cs="Calibri"/>
                <w:color w:val="000000"/>
              </w:rPr>
              <w:t>486</w:t>
            </w:r>
          </w:p>
        </w:tc>
        <w:tc>
          <w:tcPr>
            <w:tcW w:w="0" w:type="auto"/>
            <w:vAlign w:val="center"/>
          </w:tcPr>
          <w:p w14:paraId="07D3F467" w14:textId="77777777" w:rsidR="003B4344" w:rsidRPr="00E8218D" w:rsidRDefault="003B4344" w:rsidP="00DD2814">
            <w:pPr>
              <w:jc w:val="center"/>
              <w:rPr>
                <w:rFonts w:cs="Calibri"/>
                <w:color w:val="000000"/>
              </w:rPr>
            </w:pPr>
            <w:r w:rsidRPr="00E8218D">
              <w:rPr>
                <w:rFonts w:cs="Calibri"/>
                <w:color w:val="000000"/>
              </w:rPr>
              <w:t>486</w:t>
            </w:r>
          </w:p>
        </w:tc>
        <w:tc>
          <w:tcPr>
            <w:tcW w:w="0" w:type="auto"/>
            <w:vAlign w:val="center"/>
          </w:tcPr>
          <w:p w14:paraId="6953CDB6"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4F07A518" w14:textId="77777777" w:rsidR="003B4344" w:rsidRPr="00E8218D" w:rsidRDefault="003B4344" w:rsidP="007E6F09">
            <w:pPr>
              <w:jc w:val="both"/>
              <w:rPr>
                <w:rFonts w:cs="Calibri"/>
              </w:rPr>
            </w:pPr>
            <w:r w:rsidRPr="00E8218D">
              <w:rPr>
                <w:rFonts w:cs="Calibri"/>
              </w:rPr>
              <w:t>1 = Destra</w:t>
            </w:r>
          </w:p>
          <w:p w14:paraId="73556BB9" w14:textId="77777777" w:rsidR="003B4344" w:rsidRPr="00E8218D" w:rsidRDefault="003B4344" w:rsidP="007E6F09">
            <w:pPr>
              <w:jc w:val="both"/>
              <w:rPr>
                <w:rFonts w:cs="Calibri"/>
              </w:rPr>
            </w:pPr>
            <w:r w:rsidRPr="00E8218D">
              <w:rPr>
                <w:rFonts w:cs="Calibri"/>
              </w:rPr>
              <w:t>2 = Sinistra</w:t>
            </w:r>
          </w:p>
          <w:p w14:paraId="2F128887" w14:textId="77777777" w:rsidR="003B4344" w:rsidRPr="00E8218D" w:rsidRDefault="003B4344" w:rsidP="007E6F09">
            <w:pPr>
              <w:spacing w:line="240" w:lineRule="auto"/>
              <w:ind w:right="-70"/>
              <w:rPr>
                <w:rFonts w:cs="Calibri"/>
              </w:rPr>
            </w:pPr>
            <w:r w:rsidRPr="00E8218D">
              <w:rPr>
                <w:rFonts w:cs="Calibri"/>
              </w:rPr>
              <w:t>3 = Bilaterale</w:t>
            </w:r>
          </w:p>
        </w:tc>
      </w:tr>
      <w:tr w:rsidR="003B4344" w14:paraId="0C37C690" w14:textId="77777777" w:rsidTr="00DD2814">
        <w:tc>
          <w:tcPr>
            <w:tcW w:w="0" w:type="auto"/>
            <w:vAlign w:val="center"/>
          </w:tcPr>
          <w:p w14:paraId="76FDEB5D" w14:textId="77777777" w:rsidR="003B4344" w:rsidRPr="00E8218D" w:rsidRDefault="003B4344" w:rsidP="007E6F09">
            <w:pPr>
              <w:rPr>
                <w:rFonts w:cs="Calibri"/>
              </w:rPr>
            </w:pPr>
            <w:r w:rsidRPr="00E8218D">
              <w:rPr>
                <w:rFonts w:cs="Calibri"/>
              </w:rPr>
              <w:t>Stadiazione condensata 3</w:t>
            </w:r>
          </w:p>
        </w:tc>
        <w:tc>
          <w:tcPr>
            <w:tcW w:w="0" w:type="auto"/>
            <w:vAlign w:val="center"/>
          </w:tcPr>
          <w:p w14:paraId="063B3CB5" w14:textId="77777777" w:rsidR="003B4344" w:rsidRPr="00E8218D" w:rsidRDefault="003B4344" w:rsidP="007E6F09">
            <w:pPr>
              <w:rPr>
                <w:rFonts w:cs="Calibri"/>
              </w:rPr>
            </w:pPr>
            <w:r w:rsidRPr="00E8218D">
              <w:rPr>
                <w:rFonts w:cs="Calibri"/>
              </w:rPr>
              <w:t>Indica lo stadio della neoplasia maligna riportata come diagnosi secondaria 3</w:t>
            </w:r>
          </w:p>
        </w:tc>
        <w:tc>
          <w:tcPr>
            <w:tcW w:w="0" w:type="auto"/>
            <w:vAlign w:val="center"/>
          </w:tcPr>
          <w:p w14:paraId="2994B137" w14:textId="77777777" w:rsidR="003B4344" w:rsidRPr="00E8218D" w:rsidRDefault="003B4344" w:rsidP="00DD2814">
            <w:pPr>
              <w:jc w:val="center"/>
              <w:rPr>
                <w:rFonts w:cs="Calibri"/>
              </w:rPr>
            </w:pPr>
            <w:r w:rsidRPr="00E8218D">
              <w:rPr>
                <w:rFonts w:cs="Calibri"/>
              </w:rPr>
              <w:t>AN</w:t>
            </w:r>
          </w:p>
        </w:tc>
        <w:tc>
          <w:tcPr>
            <w:tcW w:w="0" w:type="auto"/>
            <w:vAlign w:val="center"/>
          </w:tcPr>
          <w:p w14:paraId="485F4D11" w14:textId="77777777" w:rsidR="003B4344" w:rsidRPr="00E8218D" w:rsidRDefault="003B4344" w:rsidP="00DD2814">
            <w:pPr>
              <w:jc w:val="center"/>
              <w:rPr>
                <w:rFonts w:cs="Calibri"/>
                <w:color w:val="000000"/>
              </w:rPr>
            </w:pPr>
            <w:r w:rsidRPr="00E8218D">
              <w:rPr>
                <w:rFonts w:cs="Calibri"/>
                <w:color w:val="000000"/>
              </w:rPr>
              <w:t>487</w:t>
            </w:r>
          </w:p>
        </w:tc>
        <w:tc>
          <w:tcPr>
            <w:tcW w:w="0" w:type="auto"/>
            <w:vAlign w:val="center"/>
          </w:tcPr>
          <w:p w14:paraId="0B1C66F6" w14:textId="77777777" w:rsidR="003B4344" w:rsidRPr="00E8218D" w:rsidRDefault="003B4344" w:rsidP="00DD2814">
            <w:pPr>
              <w:jc w:val="center"/>
              <w:rPr>
                <w:rFonts w:cs="Calibri"/>
                <w:color w:val="000000"/>
              </w:rPr>
            </w:pPr>
            <w:r w:rsidRPr="00E8218D">
              <w:rPr>
                <w:rFonts w:cs="Calibri"/>
                <w:color w:val="000000"/>
              </w:rPr>
              <w:t>487</w:t>
            </w:r>
          </w:p>
        </w:tc>
        <w:tc>
          <w:tcPr>
            <w:tcW w:w="0" w:type="auto"/>
            <w:vAlign w:val="center"/>
          </w:tcPr>
          <w:p w14:paraId="5BA6A06A"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2264F36D" w14:textId="77777777" w:rsidR="003B4344" w:rsidRPr="00E8218D" w:rsidRDefault="003B4344" w:rsidP="007E6F09">
            <w:pPr>
              <w:jc w:val="both"/>
              <w:rPr>
                <w:rFonts w:cs="Calibri"/>
              </w:rPr>
            </w:pPr>
            <w:r w:rsidRPr="00E8218D">
              <w:rPr>
                <w:rFonts w:cs="Calibri"/>
              </w:rPr>
              <w:t>1 = tumore localizzato, confinato all’organo di origine</w:t>
            </w:r>
          </w:p>
          <w:p w14:paraId="15DB6C2D" w14:textId="77777777" w:rsidR="003B4344" w:rsidRPr="00E8218D" w:rsidRDefault="003B4344" w:rsidP="007E6F09">
            <w:pPr>
              <w:jc w:val="both"/>
              <w:rPr>
                <w:rFonts w:cs="Calibri"/>
              </w:rPr>
            </w:pPr>
            <w:r w:rsidRPr="00E8218D">
              <w:rPr>
                <w:rFonts w:cs="Calibri"/>
              </w:rPr>
              <w:t>2 = infiltrazione locale extraorgano</w:t>
            </w:r>
          </w:p>
          <w:p w14:paraId="1DD1AA14" w14:textId="77777777" w:rsidR="003B4344" w:rsidRPr="00E8218D" w:rsidRDefault="003B4344" w:rsidP="007E6F09">
            <w:pPr>
              <w:jc w:val="both"/>
              <w:rPr>
                <w:rFonts w:cs="Calibri"/>
              </w:rPr>
            </w:pPr>
            <w:r w:rsidRPr="00E8218D">
              <w:rPr>
                <w:rFonts w:cs="Calibri"/>
              </w:rPr>
              <w:t>3 = metastasi ai linfonodi regionali</w:t>
            </w:r>
          </w:p>
          <w:p w14:paraId="0F768FCB" w14:textId="77777777" w:rsidR="003B4344" w:rsidRPr="00E8218D" w:rsidRDefault="003B4344" w:rsidP="007E6F09">
            <w:pPr>
              <w:jc w:val="both"/>
              <w:rPr>
                <w:rFonts w:cs="Calibri"/>
              </w:rPr>
            </w:pPr>
            <w:r w:rsidRPr="00E8218D">
              <w:rPr>
                <w:rFonts w:cs="Calibri"/>
              </w:rPr>
              <w:t>4 = infiltrazione locale extraorgano e metastasi ai linfonodi regionali</w:t>
            </w:r>
          </w:p>
          <w:p w14:paraId="52772002" w14:textId="77777777" w:rsidR="003B4344" w:rsidRPr="00E8218D" w:rsidRDefault="003B4344" w:rsidP="007E6F09">
            <w:pPr>
              <w:jc w:val="both"/>
              <w:rPr>
                <w:rFonts w:cs="Calibri"/>
              </w:rPr>
            </w:pPr>
            <w:r w:rsidRPr="00E8218D">
              <w:rPr>
                <w:rFonts w:cs="Calibri"/>
              </w:rPr>
              <w:lastRenderedPageBreak/>
              <w:t>5 = metastasi a distanza</w:t>
            </w:r>
          </w:p>
          <w:p w14:paraId="3F13CE95" w14:textId="77777777" w:rsidR="003B4344" w:rsidRPr="00E8218D" w:rsidRDefault="003B4344" w:rsidP="007E6F09">
            <w:pPr>
              <w:jc w:val="both"/>
              <w:rPr>
                <w:rFonts w:cs="Calibri"/>
              </w:rPr>
            </w:pPr>
            <w:r w:rsidRPr="00E8218D">
              <w:rPr>
                <w:rFonts w:cs="Calibri"/>
              </w:rPr>
              <w:t>6 = metastasi ai linfonodi non regionali</w:t>
            </w:r>
          </w:p>
          <w:p w14:paraId="75E90C82" w14:textId="77777777" w:rsidR="003B4344" w:rsidRPr="00E8218D" w:rsidRDefault="003B4344" w:rsidP="007E6F09">
            <w:pPr>
              <w:jc w:val="both"/>
              <w:rPr>
                <w:rFonts w:cs="Calibri"/>
              </w:rPr>
            </w:pPr>
            <w:r w:rsidRPr="00E8218D">
              <w:rPr>
                <w:rFonts w:cs="Calibri"/>
              </w:rPr>
              <w:t>7 = non confinato all’organo di origine, ma non è noto se è 2, 3, 4, 5 o 6</w:t>
            </w:r>
          </w:p>
          <w:p w14:paraId="0891C407" w14:textId="77777777" w:rsidR="003B4344" w:rsidRPr="00E8218D" w:rsidRDefault="003B4344" w:rsidP="007E6F09">
            <w:pPr>
              <w:jc w:val="both"/>
              <w:rPr>
                <w:rFonts w:cs="Calibri"/>
              </w:rPr>
            </w:pPr>
            <w:r w:rsidRPr="00E8218D">
              <w:rPr>
                <w:rFonts w:cs="Calibri"/>
              </w:rPr>
              <w:t>8 = nessuna invasione degli organi distanti, ma non è noto se è 1, 2, 3 o 4</w:t>
            </w:r>
          </w:p>
          <w:p w14:paraId="5B19EA20" w14:textId="77777777" w:rsidR="003B4344" w:rsidRPr="00E8218D" w:rsidRDefault="003B4344" w:rsidP="007E6F09">
            <w:pPr>
              <w:spacing w:line="240" w:lineRule="auto"/>
              <w:ind w:right="-70"/>
              <w:rPr>
                <w:rFonts w:cs="Calibri"/>
              </w:rPr>
            </w:pPr>
            <w:r w:rsidRPr="00E8218D">
              <w:rPr>
                <w:rFonts w:cs="Calibri"/>
              </w:rPr>
              <w:t>9 = ignoto</w:t>
            </w:r>
          </w:p>
        </w:tc>
      </w:tr>
      <w:tr w:rsidR="003B4344" w14:paraId="70C2E0BD" w14:textId="77777777" w:rsidTr="00DD2814">
        <w:tc>
          <w:tcPr>
            <w:tcW w:w="0" w:type="auto"/>
            <w:vAlign w:val="center"/>
          </w:tcPr>
          <w:p w14:paraId="52C93C3B" w14:textId="77777777" w:rsidR="003B4344" w:rsidRPr="00E8218D" w:rsidRDefault="003B4344" w:rsidP="007E6F09">
            <w:pPr>
              <w:rPr>
                <w:rFonts w:cs="Calibri"/>
              </w:rPr>
            </w:pPr>
            <w:r w:rsidRPr="00E8218D">
              <w:rPr>
                <w:rFonts w:cs="Calibri"/>
              </w:rPr>
              <w:t>Diagnosi secondaria 4</w:t>
            </w:r>
          </w:p>
        </w:tc>
        <w:tc>
          <w:tcPr>
            <w:tcW w:w="0" w:type="auto"/>
            <w:vAlign w:val="center"/>
          </w:tcPr>
          <w:p w14:paraId="0D188CF0" w14:textId="77777777" w:rsidR="003B4344" w:rsidRPr="00E8218D" w:rsidRDefault="003B4344" w:rsidP="007E6F09">
            <w:pPr>
              <w:rPr>
                <w:rFonts w:cs="Calibri"/>
              </w:rPr>
            </w:pPr>
            <w:r w:rsidRPr="00E8218D">
              <w:rPr>
                <w:rFonts w:cs="Calibri"/>
              </w:rPr>
              <w:t>Codice ICD9CM della diagnosi secondaria 4</w:t>
            </w:r>
          </w:p>
        </w:tc>
        <w:tc>
          <w:tcPr>
            <w:tcW w:w="0" w:type="auto"/>
            <w:vAlign w:val="center"/>
          </w:tcPr>
          <w:p w14:paraId="01E37D14" w14:textId="77777777" w:rsidR="003B4344" w:rsidRPr="00E8218D" w:rsidRDefault="003B4344" w:rsidP="00DD2814">
            <w:pPr>
              <w:jc w:val="center"/>
              <w:rPr>
                <w:rFonts w:cs="Calibri"/>
              </w:rPr>
            </w:pPr>
            <w:r w:rsidRPr="00E8218D">
              <w:rPr>
                <w:rFonts w:cs="Calibri"/>
              </w:rPr>
              <w:t>AN</w:t>
            </w:r>
          </w:p>
        </w:tc>
        <w:tc>
          <w:tcPr>
            <w:tcW w:w="0" w:type="auto"/>
            <w:vAlign w:val="center"/>
          </w:tcPr>
          <w:p w14:paraId="0F4209FD" w14:textId="77777777" w:rsidR="003B4344" w:rsidRPr="00E8218D" w:rsidRDefault="003B4344" w:rsidP="00DD2814">
            <w:pPr>
              <w:jc w:val="center"/>
              <w:rPr>
                <w:rFonts w:cs="Calibri"/>
                <w:color w:val="000000"/>
              </w:rPr>
            </w:pPr>
            <w:r w:rsidRPr="00E8218D">
              <w:rPr>
                <w:rFonts w:cs="Calibri"/>
                <w:color w:val="000000"/>
              </w:rPr>
              <w:t>488</w:t>
            </w:r>
          </w:p>
        </w:tc>
        <w:tc>
          <w:tcPr>
            <w:tcW w:w="0" w:type="auto"/>
            <w:vAlign w:val="center"/>
          </w:tcPr>
          <w:p w14:paraId="7385D858" w14:textId="77777777" w:rsidR="003B4344" w:rsidRPr="00E8218D" w:rsidRDefault="003B4344" w:rsidP="00DD2814">
            <w:pPr>
              <w:jc w:val="center"/>
              <w:rPr>
                <w:rFonts w:cs="Calibri"/>
                <w:color w:val="000000"/>
              </w:rPr>
            </w:pPr>
            <w:r w:rsidRPr="00E8218D">
              <w:rPr>
                <w:rFonts w:cs="Calibri"/>
                <w:color w:val="000000"/>
              </w:rPr>
              <w:t>492</w:t>
            </w:r>
          </w:p>
        </w:tc>
        <w:tc>
          <w:tcPr>
            <w:tcW w:w="0" w:type="auto"/>
            <w:vAlign w:val="center"/>
          </w:tcPr>
          <w:p w14:paraId="70C9A9F7" w14:textId="77777777" w:rsidR="003B4344" w:rsidRPr="00E8218D" w:rsidRDefault="003B4344" w:rsidP="00DD2814">
            <w:pPr>
              <w:jc w:val="center"/>
              <w:rPr>
                <w:rFonts w:cs="Calibri"/>
                <w:color w:val="000000"/>
              </w:rPr>
            </w:pPr>
            <w:r w:rsidRPr="00E8218D">
              <w:rPr>
                <w:rFonts w:cs="Calibri"/>
                <w:color w:val="000000"/>
              </w:rPr>
              <w:t>5</w:t>
            </w:r>
          </w:p>
        </w:tc>
        <w:tc>
          <w:tcPr>
            <w:tcW w:w="0" w:type="auto"/>
            <w:vAlign w:val="center"/>
          </w:tcPr>
          <w:p w14:paraId="038A6EA2" w14:textId="77777777" w:rsidR="003B4344" w:rsidRPr="00E8218D" w:rsidRDefault="003B4344" w:rsidP="0031230B">
            <w:pPr>
              <w:spacing w:line="240" w:lineRule="auto"/>
              <w:ind w:right="-70"/>
              <w:rPr>
                <w:rFonts w:cs="Calibri"/>
              </w:rPr>
            </w:pPr>
          </w:p>
        </w:tc>
      </w:tr>
      <w:tr w:rsidR="003B4344" w14:paraId="313C64C1" w14:textId="77777777" w:rsidTr="00DD2814">
        <w:tc>
          <w:tcPr>
            <w:tcW w:w="0" w:type="auto"/>
            <w:vAlign w:val="center"/>
          </w:tcPr>
          <w:p w14:paraId="7F34B315" w14:textId="77777777" w:rsidR="003B4344" w:rsidRPr="00E8218D" w:rsidRDefault="003B4344" w:rsidP="007E6F09">
            <w:pPr>
              <w:rPr>
                <w:rFonts w:cs="Calibri"/>
              </w:rPr>
            </w:pPr>
            <w:r w:rsidRPr="00E8218D">
              <w:rPr>
                <w:rFonts w:cs="Calibri"/>
              </w:rPr>
              <w:t>Diagnosi secondaria 4 presente al ricovero</w:t>
            </w:r>
          </w:p>
        </w:tc>
        <w:tc>
          <w:tcPr>
            <w:tcW w:w="0" w:type="auto"/>
            <w:vAlign w:val="center"/>
          </w:tcPr>
          <w:p w14:paraId="23C739B9" w14:textId="77777777" w:rsidR="003B4344" w:rsidRPr="00E8218D" w:rsidRDefault="003B4344" w:rsidP="007E6F09">
            <w:pPr>
              <w:rPr>
                <w:rFonts w:cs="Calibri"/>
              </w:rPr>
            </w:pPr>
            <w:r w:rsidRPr="00E8218D">
              <w:rPr>
                <w:rFonts w:cs="Calibri"/>
              </w:rPr>
              <w:t>Indica se la diagnosi secondaria 4 rilevata alla dimissione era presente anche al momento del ricovero, oppure se è stata individuata attraverso l’anamnesi o diagnosticata successivamente all’ammissione, ma comunque preesistente nel paziente e non insorta durante il ricovero.</w:t>
            </w:r>
          </w:p>
        </w:tc>
        <w:tc>
          <w:tcPr>
            <w:tcW w:w="0" w:type="auto"/>
            <w:vAlign w:val="center"/>
          </w:tcPr>
          <w:p w14:paraId="2CFE22E2" w14:textId="77777777" w:rsidR="003B4344" w:rsidRPr="00E8218D" w:rsidRDefault="003B4344" w:rsidP="00DD2814">
            <w:pPr>
              <w:jc w:val="center"/>
              <w:rPr>
                <w:rFonts w:cs="Calibri"/>
              </w:rPr>
            </w:pPr>
            <w:r w:rsidRPr="00E8218D">
              <w:rPr>
                <w:rFonts w:cs="Calibri"/>
              </w:rPr>
              <w:t>AN</w:t>
            </w:r>
          </w:p>
        </w:tc>
        <w:tc>
          <w:tcPr>
            <w:tcW w:w="0" w:type="auto"/>
            <w:vAlign w:val="center"/>
          </w:tcPr>
          <w:p w14:paraId="2C8D062E" w14:textId="77777777" w:rsidR="003B4344" w:rsidRPr="00E8218D" w:rsidRDefault="003B4344" w:rsidP="00DD2814">
            <w:pPr>
              <w:jc w:val="center"/>
              <w:rPr>
                <w:rFonts w:cs="Calibri"/>
                <w:color w:val="000000"/>
              </w:rPr>
            </w:pPr>
            <w:r w:rsidRPr="00E8218D">
              <w:rPr>
                <w:rFonts w:cs="Calibri"/>
                <w:color w:val="000000"/>
              </w:rPr>
              <w:t>493</w:t>
            </w:r>
          </w:p>
        </w:tc>
        <w:tc>
          <w:tcPr>
            <w:tcW w:w="0" w:type="auto"/>
            <w:vAlign w:val="center"/>
          </w:tcPr>
          <w:p w14:paraId="3932D087" w14:textId="77777777" w:rsidR="003B4344" w:rsidRPr="00E8218D" w:rsidRDefault="003B4344" w:rsidP="00DD2814">
            <w:pPr>
              <w:jc w:val="center"/>
              <w:rPr>
                <w:rFonts w:cs="Calibri"/>
                <w:color w:val="000000"/>
              </w:rPr>
            </w:pPr>
            <w:r w:rsidRPr="00E8218D">
              <w:rPr>
                <w:rFonts w:cs="Calibri"/>
                <w:color w:val="000000"/>
              </w:rPr>
              <w:t>493</w:t>
            </w:r>
          </w:p>
        </w:tc>
        <w:tc>
          <w:tcPr>
            <w:tcW w:w="0" w:type="auto"/>
            <w:vAlign w:val="center"/>
          </w:tcPr>
          <w:p w14:paraId="6D769F43"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7AC8AD78" w14:textId="77777777" w:rsidR="003B4344" w:rsidRPr="00E8218D" w:rsidRDefault="003B4344" w:rsidP="007E6F09">
            <w:pPr>
              <w:jc w:val="both"/>
              <w:rPr>
                <w:rFonts w:cs="Calibri"/>
              </w:rPr>
            </w:pPr>
            <w:r w:rsidRPr="00E8218D">
              <w:rPr>
                <w:rFonts w:cs="Calibri"/>
              </w:rPr>
              <w:t>0 = No</w:t>
            </w:r>
          </w:p>
          <w:p w14:paraId="7FB3D697" w14:textId="77777777" w:rsidR="003B4344" w:rsidRPr="00E8218D" w:rsidRDefault="003B4344" w:rsidP="007E6F09">
            <w:pPr>
              <w:spacing w:line="240" w:lineRule="auto"/>
              <w:ind w:right="-70"/>
              <w:rPr>
                <w:rFonts w:cs="Calibri"/>
              </w:rPr>
            </w:pPr>
            <w:r w:rsidRPr="00E8218D">
              <w:rPr>
                <w:rFonts w:cs="Calibri"/>
              </w:rPr>
              <w:t>1 = Sì</w:t>
            </w:r>
          </w:p>
        </w:tc>
      </w:tr>
      <w:tr w:rsidR="003B4344" w14:paraId="748F9D96" w14:textId="77777777" w:rsidTr="00DD2814">
        <w:tc>
          <w:tcPr>
            <w:tcW w:w="0" w:type="auto"/>
            <w:vAlign w:val="center"/>
          </w:tcPr>
          <w:p w14:paraId="74F20A5D" w14:textId="77777777" w:rsidR="003B4344" w:rsidRPr="00E8218D" w:rsidRDefault="003B4344" w:rsidP="007E6F09">
            <w:pPr>
              <w:rPr>
                <w:rFonts w:cs="Calibri"/>
              </w:rPr>
            </w:pPr>
            <w:r w:rsidRPr="00E8218D">
              <w:rPr>
                <w:rFonts w:cs="Calibri"/>
              </w:rPr>
              <w:t>Lateralità 4</w:t>
            </w:r>
          </w:p>
        </w:tc>
        <w:tc>
          <w:tcPr>
            <w:tcW w:w="0" w:type="auto"/>
            <w:vAlign w:val="center"/>
          </w:tcPr>
          <w:p w14:paraId="04849237" w14:textId="77777777" w:rsidR="003B4344" w:rsidRPr="00E8218D" w:rsidRDefault="003B4344" w:rsidP="003B4344">
            <w:pPr>
              <w:rPr>
                <w:rFonts w:cs="Calibri"/>
              </w:rPr>
            </w:pPr>
            <w:r w:rsidRPr="00E8218D">
              <w:rPr>
                <w:rFonts w:cs="Calibri"/>
              </w:rPr>
              <w:t>Ove applicabile specificare se la diagnosi secondaria 4 si riferisce al lato destro, sinistro o bilaterale</w:t>
            </w:r>
          </w:p>
        </w:tc>
        <w:tc>
          <w:tcPr>
            <w:tcW w:w="0" w:type="auto"/>
            <w:vAlign w:val="center"/>
          </w:tcPr>
          <w:p w14:paraId="6CEA0857" w14:textId="77777777" w:rsidR="003B4344" w:rsidRPr="00E8218D" w:rsidRDefault="003B4344" w:rsidP="00DD2814">
            <w:pPr>
              <w:jc w:val="center"/>
              <w:rPr>
                <w:rFonts w:cs="Calibri"/>
              </w:rPr>
            </w:pPr>
            <w:r w:rsidRPr="00E8218D">
              <w:rPr>
                <w:rFonts w:cs="Calibri"/>
              </w:rPr>
              <w:t>AN</w:t>
            </w:r>
          </w:p>
        </w:tc>
        <w:tc>
          <w:tcPr>
            <w:tcW w:w="0" w:type="auto"/>
            <w:vAlign w:val="center"/>
          </w:tcPr>
          <w:p w14:paraId="694EF2EE" w14:textId="77777777" w:rsidR="003B4344" w:rsidRPr="00E8218D" w:rsidRDefault="003B4344" w:rsidP="00DD2814">
            <w:pPr>
              <w:jc w:val="center"/>
              <w:rPr>
                <w:rFonts w:cs="Calibri"/>
                <w:color w:val="000000"/>
              </w:rPr>
            </w:pPr>
            <w:r w:rsidRPr="00E8218D">
              <w:rPr>
                <w:rFonts w:cs="Calibri"/>
                <w:color w:val="000000"/>
              </w:rPr>
              <w:t>494</w:t>
            </w:r>
          </w:p>
        </w:tc>
        <w:tc>
          <w:tcPr>
            <w:tcW w:w="0" w:type="auto"/>
            <w:vAlign w:val="center"/>
          </w:tcPr>
          <w:p w14:paraId="14CA8216" w14:textId="77777777" w:rsidR="003B4344" w:rsidRPr="00E8218D" w:rsidRDefault="003B4344" w:rsidP="00DD2814">
            <w:pPr>
              <w:jc w:val="center"/>
              <w:rPr>
                <w:rFonts w:cs="Calibri"/>
                <w:color w:val="000000"/>
              </w:rPr>
            </w:pPr>
            <w:r w:rsidRPr="00E8218D">
              <w:rPr>
                <w:rFonts w:cs="Calibri"/>
                <w:color w:val="000000"/>
              </w:rPr>
              <w:t>494</w:t>
            </w:r>
          </w:p>
        </w:tc>
        <w:tc>
          <w:tcPr>
            <w:tcW w:w="0" w:type="auto"/>
            <w:vAlign w:val="center"/>
          </w:tcPr>
          <w:p w14:paraId="37ED2F81"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21443378" w14:textId="77777777" w:rsidR="003B4344" w:rsidRPr="00E8218D" w:rsidRDefault="003B4344" w:rsidP="007E6F09">
            <w:pPr>
              <w:jc w:val="both"/>
              <w:rPr>
                <w:rFonts w:cs="Calibri"/>
              </w:rPr>
            </w:pPr>
            <w:r w:rsidRPr="00E8218D">
              <w:rPr>
                <w:rFonts w:cs="Calibri"/>
              </w:rPr>
              <w:t>1 = Destra</w:t>
            </w:r>
          </w:p>
          <w:p w14:paraId="507740A2" w14:textId="77777777" w:rsidR="003B4344" w:rsidRPr="00E8218D" w:rsidRDefault="003B4344" w:rsidP="007E6F09">
            <w:pPr>
              <w:jc w:val="both"/>
              <w:rPr>
                <w:rFonts w:cs="Calibri"/>
              </w:rPr>
            </w:pPr>
            <w:r w:rsidRPr="00E8218D">
              <w:rPr>
                <w:rFonts w:cs="Calibri"/>
              </w:rPr>
              <w:t>2 = Sinistra</w:t>
            </w:r>
          </w:p>
          <w:p w14:paraId="09F76FFB" w14:textId="77777777" w:rsidR="003B4344" w:rsidRPr="00E8218D" w:rsidRDefault="003B4344" w:rsidP="007E6F09">
            <w:pPr>
              <w:spacing w:line="240" w:lineRule="auto"/>
              <w:ind w:right="-70"/>
              <w:rPr>
                <w:rFonts w:cs="Calibri"/>
              </w:rPr>
            </w:pPr>
            <w:r w:rsidRPr="00E8218D">
              <w:rPr>
                <w:rFonts w:cs="Calibri"/>
              </w:rPr>
              <w:t>3 = Bilaterale</w:t>
            </w:r>
          </w:p>
        </w:tc>
      </w:tr>
      <w:tr w:rsidR="003B4344" w14:paraId="660D8F69" w14:textId="77777777" w:rsidTr="00DD2814">
        <w:tc>
          <w:tcPr>
            <w:tcW w:w="0" w:type="auto"/>
            <w:vAlign w:val="center"/>
          </w:tcPr>
          <w:p w14:paraId="449D868B" w14:textId="77777777" w:rsidR="003B4344" w:rsidRPr="00E8218D" w:rsidRDefault="003B4344" w:rsidP="007E6F09">
            <w:pPr>
              <w:rPr>
                <w:rFonts w:cs="Calibri"/>
              </w:rPr>
            </w:pPr>
            <w:r w:rsidRPr="00E8218D">
              <w:rPr>
                <w:rFonts w:cs="Calibri"/>
              </w:rPr>
              <w:t>Stadiazione condensata 4</w:t>
            </w:r>
          </w:p>
        </w:tc>
        <w:tc>
          <w:tcPr>
            <w:tcW w:w="0" w:type="auto"/>
            <w:vAlign w:val="center"/>
          </w:tcPr>
          <w:p w14:paraId="6A3F507F" w14:textId="77777777" w:rsidR="003B4344" w:rsidRPr="00E8218D" w:rsidRDefault="003B4344" w:rsidP="007E6F09">
            <w:pPr>
              <w:rPr>
                <w:rFonts w:cs="Calibri"/>
              </w:rPr>
            </w:pPr>
            <w:r w:rsidRPr="00E8218D">
              <w:rPr>
                <w:rFonts w:cs="Calibri"/>
              </w:rPr>
              <w:t>Indica lo stadio della neoplasia maligna riportata come diagnosi secondaria 4</w:t>
            </w:r>
          </w:p>
        </w:tc>
        <w:tc>
          <w:tcPr>
            <w:tcW w:w="0" w:type="auto"/>
            <w:vAlign w:val="center"/>
          </w:tcPr>
          <w:p w14:paraId="19FFF55A" w14:textId="77777777" w:rsidR="003B4344" w:rsidRPr="00E8218D" w:rsidRDefault="003B4344" w:rsidP="00DD2814">
            <w:pPr>
              <w:jc w:val="center"/>
              <w:rPr>
                <w:rFonts w:cs="Calibri"/>
              </w:rPr>
            </w:pPr>
            <w:r w:rsidRPr="00E8218D">
              <w:rPr>
                <w:rFonts w:cs="Calibri"/>
              </w:rPr>
              <w:t>AN</w:t>
            </w:r>
          </w:p>
        </w:tc>
        <w:tc>
          <w:tcPr>
            <w:tcW w:w="0" w:type="auto"/>
            <w:vAlign w:val="center"/>
          </w:tcPr>
          <w:p w14:paraId="0B742FAD" w14:textId="77777777" w:rsidR="003B4344" w:rsidRPr="00E8218D" w:rsidRDefault="003B4344" w:rsidP="00DD2814">
            <w:pPr>
              <w:jc w:val="center"/>
              <w:rPr>
                <w:rFonts w:cs="Calibri"/>
                <w:color w:val="000000"/>
              </w:rPr>
            </w:pPr>
            <w:r w:rsidRPr="00E8218D">
              <w:rPr>
                <w:rFonts w:cs="Calibri"/>
                <w:color w:val="000000"/>
              </w:rPr>
              <w:t>495</w:t>
            </w:r>
          </w:p>
        </w:tc>
        <w:tc>
          <w:tcPr>
            <w:tcW w:w="0" w:type="auto"/>
            <w:vAlign w:val="center"/>
          </w:tcPr>
          <w:p w14:paraId="0355B93F" w14:textId="77777777" w:rsidR="003B4344" w:rsidRPr="00E8218D" w:rsidRDefault="003B4344" w:rsidP="00DD2814">
            <w:pPr>
              <w:jc w:val="center"/>
              <w:rPr>
                <w:rFonts w:cs="Calibri"/>
                <w:color w:val="000000"/>
              </w:rPr>
            </w:pPr>
            <w:r w:rsidRPr="00E8218D">
              <w:rPr>
                <w:rFonts w:cs="Calibri"/>
                <w:color w:val="000000"/>
              </w:rPr>
              <w:t>495</w:t>
            </w:r>
          </w:p>
        </w:tc>
        <w:tc>
          <w:tcPr>
            <w:tcW w:w="0" w:type="auto"/>
            <w:vAlign w:val="center"/>
          </w:tcPr>
          <w:p w14:paraId="0AB05E9C"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2B2A4D68" w14:textId="77777777" w:rsidR="003B4344" w:rsidRPr="00E8218D" w:rsidRDefault="003B4344" w:rsidP="007E6F09">
            <w:pPr>
              <w:jc w:val="both"/>
              <w:rPr>
                <w:rFonts w:cs="Calibri"/>
              </w:rPr>
            </w:pPr>
            <w:r w:rsidRPr="00E8218D">
              <w:rPr>
                <w:rFonts w:cs="Calibri"/>
              </w:rPr>
              <w:t>1 = tumore localizzato, confinato all’organo di origine</w:t>
            </w:r>
          </w:p>
          <w:p w14:paraId="10E8543E" w14:textId="77777777" w:rsidR="003B4344" w:rsidRPr="00E8218D" w:rsidRDefault="003B4344" w:rsidP="007E6F09">
            <w:pPr>
              <w:jc w:val="both"/>
              <w:rPr>
                <w:rFonts w:cs="Calibri"/>
              </w:rPr>
            </w:pPr>
            <w:r w:rsidRPr="00E8218D">
              <w:rPr>
                <w:rFonts w:cs="Calibri"/>
              </w:rPr>
              <w:lastRenderedPageBreak/>
              <w:t>2 = infiltrazione locale extraorgano</w:t>
            </w:r>
          </w:p>
          <w:p w14:paraId="3BF4909C" w14:textId="77777777" w:rsidR="003B4344" w:rsidRPr="00E8218D" w:rsidRDefault="003B4344" w:rsidP="007E6F09">
            <w:pPr>
              <w:jc w:val="both"/>
              <w:rPr>
                <w:rFonts w:cs="Calibri"/>
              </w:rPr>
            </w:pPr>
            <w:r w:rsidRPr="00E8218D">
              <w:rPr>
                <w:rFonts w:cs="Calibri"/>
              </w:rPr>
              <w:t>3 = metastasi ai linfonodi regionali</w:t>
            </w:r>
          </w:p>
          <w:p w14:paraId="305C9274" w14:textId="77777777" w:rsidR="003B4344" w:rsidRPr="00E8218D" w:rsidRDefault="003B4344" w:rsidP="007E6F09">
            <w:pPr>
              <w:jc w:val="both"/>
              <w:rPr>
                <w:rFonts w:cs="Calibri"/>
              </w:rPr>
            </w:pPr>
            <w:r w:rsidRPr="00E8218D">
              <w:rPr>
                <w:rFonts w:cs="Calibri"/>
              </w:rPr>
              <w:t>4 = infiltrazione locale extraorgano e metastasi ai linfonodi regionali</w:t>
            </w:r>
          </w:p>
          <w:p w14:paraId="6A6B478D" w14:textId="77777777" w:rsidR="003B4344" w:rsidRPr="00E8218D" w:rsidRDefault="003B4344" w:rsidP="007E6F09">
            <w:pPr>
              <w:jc w:val="both"/>
              <w:rPr>
                <w:rFonts w:cs="Calibri"/>
              </w:rPr>
            </w:pPr>
            <w:r w:rsidRPr="00E8218D">
              <w:rPr>
                <w:rFonts w:cs="Calibri"/>
              </w:rPr>
              <w:t>5 = metastasi a distanza</w:t>
            </w:r>
          </w:p>
          <w:p w14:paraId="30A4DD24" w14:textId="77777777" w:rsidR="003B4344" w:rsidRPr="00E8218D" w:rsidRDefault="003B4344" w:rsidP="007E6F09">
            <w:pPr>
              <w:jc w:val="both"/>
              <w:rPr>
                <w:rFonts w:cs="Calibri"/>
              </w:rPr>
            </w:pPr>
            <w:r w:rsidRPr="00E8218D">
              <w:rPr>
                <w:rFonts w:cs="Calibri"/>
              </w:rPr>
              <w:t>6 = metastasi ai linfonodi non regionali</w:t>
            </w:r>
          </w:p>
          <w:p w14:paraId="3FC47DA7" w14:textId="77777777" w:rsidR="003B4344" w:rsidRPr="00E8218D" w:rsidRDefault="003B4344" w:rsidP="007E6F09">
            <w:pPr>
              <w:jc w:val="both"/>
              <w:rPr>
                <w:rFonts w:cs="Calibri"/>
              </w:rPr>
            </w:pPr>
            <w:r w:rsidRPr="00E8218D">
              <w:rPr>
                <w:rFonts w:cs="Calibri"/>
              </w:rPr>
              <w:t>7 = non confinato all’organo di origine, ma non è noto se è 2, 3, 4, 5 o 6</w:t>
            </w:r>
          </w:p>
          <w:p w14:paraId="701545C2" w14:textId="77777777" w:rsidR="003B4344" w:rsidRPr="00E8218D" w:rsidRDefault="003B4344" w:rsidP="007E6F09">
            <w:pPr>
              <w:jc w:val="both"/>
              <w:rPr>
                <w:rFonts w:cs="Calibri"/>
              </w:rPr>
            </w:pPr>
            <w:r w:rsidRPr="00E8218D">
              <w:rPr>
                <w:rFonts w:cs="Calibri"/>
              </w:rPr>
              <w:t>8 = nessuna invasione degli organi distanti, ma non è noto se è 1, 2, 3 o 4</w:t>
            </w:r>
          </w:p>
          <w:p w14:paraId="7B22185D" w14:textId="77777777" w:rsidR="003B4344" w:rsidRPr="00E8218D" w:rsidRDefault="003B4344" w:rsidP="007E6F09">
            <w:pPr>
              <w:spacing w:line="240" w:lineRule="auto"/>
              <w:ind w:right="-70"/>
              <w:rPr>
                <w:rFonts w:cs="Calibri"/>
              </w:rPr>
            </w:pPr>
            <w:r w:rsidRPr="00E8218D">
              <w:rPr>
                <w:rFonts w:cs="Calibri"/>
              </w:rPr>
              <w:t>9 = ignoto</w:t>
            </w:r>
          </w:p>
        </w:tc>
      </w:tr>
      <w:tr w:rsidR="003B4344" w14:paraId="405D21C6" w14:textId="77777777" w:rsidTr="00DD2814">
        <w:tc>
          <w:tcPr>
            <w:tcW w:w="0" w:type="auto"/>
            <w:vAlign w:val="center"/>
          </w:tcPr>
          <w:p w14:paraId="31439114" w14:textId="77777777" w:rsidR="003B4344" w:rsidRPr="00E8218D" w:rsidRDefault="003B4344" w:rsidP="007E6F09">
            <w:pPr>
              <w:rPr>
                <w:rFonts w:cs="Calibri"/>
              </w:rPr>
            </w:pPr>
            <w:r w:rsidRPr="00E8218D">
              <w:rPr>
                <w:rFonts w:cs="Calibri"/>
              </w:rPr>
              <w:t>Diagnosi secondaria 5</w:t>
            </w:r>
          </w:p>
        </w:tc>
        <w:tc>
          <w:tcPr>
            <w:tcW w:w="0" w:type="auto"/>
            <w:vAlign w:val="center"/>
          </w:tcPr>
          <w:p w14:paraId="08216F41" w14:textId="77777777" w:rsidR="003B4344" w:rsidRPr="00E8218D" w:rsidRDefault="003B4344" w:rsidP="007E6F09">
            <w:pPr>
              <w:rPr>
                <w:rFonts w:cs="Calibri"/>
              </w:rPr>
            </w:pPr>
            <w:r w:rsidRPr="00E8218D">
              <w:rPr>
                <w:rFonts w:cs="Calibri"/>
              </w:rPr>
              <w:t>Codice ICD9CM della diagnosi secondaria 5</w:t>
            </w:r>
          </w:p>
        </w:tc>
        <w:tc>
          <w:tcPr>
            <w:tcW w:w="0" w:type="auto"/>
            <w:vAlign w:val="center"/>
          </w:tcPr>
          <w:p w14:paraId="05B5D2EE" w14:textId="77777777" w:rsidR="003B4344" w:rsidRPr="00E8218D" w:rsidRDefault="003B4344" w:rsidP="00DD2814">
            <w:pPr>
              <w:jc w:val="center"/>
              <w:rPr>
                <w:rFonts w:cs="Calibri"/>
              </w:rPr>
            </w:pPr>
            <w:r w:rsidRPr="00E8218D">
              <w:rPr>
                <w:rFonts w:cs="Calibri"/>
              </w:rPr>
              <w:t>AN</w:t>
            </w:r>
          </w:p>
        </w:tc>
        <w:tc>
          <w:tcPr>
            <w:tcW w:w="0" w:type="auto"/>
            <w:vAlign w:val="center"/>
          </w:tcPr>
          <w:p w14:paraId="2B699E6C" w14:textId="77777777" w:rsidR="003B4344" w:rsidRPr="00E8218D" w:rsidRDefault="003B4344" w:rsidP="00DD2814">
            <w:pPr>
              <w:jc w:val="center"/>
              <w:rPr>
                <w:rFonts w:cs="Calibri"/>
                <w:color w:val="000000"/>
              </w:rPr>
            </w:pPr>
            <w:r w:rsidRPr="00E8218D">
              <w:rPr>
                <w:rFonts w:cs="Calibri"/>
                <w:color w:val="000000"/>
              </w:rPr>
              <w:t>496</w:t>
            </w:r>
          </w:p>
        </w:tc>
        <w:tc>
          <w:tcPr>
            <w:tcW w:w="0" w:type="auto"/>
            <w:vAlign w:val="center"/>
          </w:tcPr>
          <w:p w14:paraId="0DEF6449" w14:textId="77777777" w:rsidR="003B4344" w:rsidRPr="00E8218D" w:rsidRDefault="003B4344" w:rsidP="00DD2814">
            <w:pPr>
              <w:jc w:val="center"/>
              <w:rPr>
                <w:rFonts w:cs="Calibri"/>
                <w:color w:val="000000"/>
              </w:rPr>
            </w:pPr>
            <w:r w:rsidRPr="00E8218D">
              <w:rPr>
                <w:rFonts w:cs="Calibri"/>
                <w:color w:val="000000"/>
              </w:rPr>
              <w:t>500</w:t>
            </w:r>
          </w:p>
        </w:tc>
        <w:tc>
          <w:tcPr>
            <w:tcW w:w="0" w:type="auto"/>
            <w:vAlign w:val="center"/>
          </w:tcPr>
          <w:p w14:paraId="33E71033" w14:textId="77777777" w:rsidR="003B4344" w:rsidRPr="00E8218D" w:rsidRDefault="003B4344" w:rsidP="00DD2814">
            <w:pPr>
              <w:jc w:val="center"/>
              <w:rPr>
                <w:rFonts w:cs="Calibri"/>
                <w:color w:val="000000"/>
              </w:rPr>
            </w:pPr>
            <w:r w:rsidRPr="00E8218D">
              <w:rPr>
                <w:rFonts w:cs="Calibri"/>
                <w:color w:val="000000"/>
              </w:rPr>
              <w:t>5</w:t>
            </w:r>
          </w:p>
        </w:tc>
        <w:tc>
          <w:tcPr>
            <w:tcW w:w="0" w:type="auto"/>
            <w:vAlign w:val="center"/>
          </w:tcPr>
          <w:p w14:paraId="42653989" w14:textId="77777777" w:rsidR="003B4344" w:rsidRPr="00E8218D" w:rsidRDefault="003B4344" w:rsidP="0031230B">
            <w:pPr>
              <w:spacing w:line="240" w:lineRule="auto"/>
              <w:ind w:right="-70"/>
              <w:rPr>
                <w:rFonts w:cs="Calibri"/>
              </w:rPr>
            </w:pPr>
          </w:p>
        </w:tc>
      </w:tr>
      <w:tr w:rsidR="003B4344" w14:paraId="462DD577" w14:textId="77777777" w:rsidTr="00DD2814">
        <w:tc>
          <w:tcPr>
            <w:tcW w:w="0" w:type="auto"/>
            <w:vAlign w:val="center"/>
          </w:tcPr>
          <w:p w14:paraId="4FE57D13" w14:textId="77777777" w:rsidR="003B4344" w:rsidRPr="00E8218D" w:rsidRDefault="003B4344" w:rsidP="003B4344">
            <w:pPr>
              <w:rPr>
                <w:rFonts w:cs="Calibri"/>
              </w:rPr>
            </w:pPr>
            <w:r w:rsidRPr="00E8218D">
              <w:rPr>
                <w:rFonts w:cs="Calibri"/>
              </w:rPr>
              <w:t>Diagnosi secondaria 5 presente al ricovero</w:t>
            </w:r>
          </w:p>
        </w:tc>
        <w:tc>
          <w:tcPr>
            <w:tcW w:w="0" w:type="auto"/>
            <w:vAlign w:val="center"/>
          </w:tcPr>
          <w:p w14:paraId="31FC1B11" w14:textId="77777777" w:rsidR="003B4344" w:rsidRPr="00E8218D" w:rsidRDefault="003B4344" w:rsidP="007E6F09">
            <w:pPr>
              <w:rPr>
                <w:rFonts w:cs="Calibri"/>
              </w:rPr>
            </w:pPr>
            <w:r w:rsidRPr="00E8218D">
              <w:rPr>
                <w:rFonts w:cs="Calibri"/>
              </w:rPr>
              <w:t>Indica se la diagnosi secondaria 5 rilevata alla dimissione era presente anche al momento del ricovero, oppure se è stata individuata attraverso l’anamnesi o diagnosticata successivamente all’ammissione, ma comunque preesistente nel paziente e non insorta durante il ricovero.</w:t>
            </w:r>
          </w:p>
        </w:tc>
        <w:tc>
          <w:tcPr>
            <w:tcW w:w="0" w:type="auto"/>
            <w:vAlign w:val="center"/>
          </w:tcPr>
          <w:p w14:paraId="2FA73ADC" w14:textId="77777777" w:rsidR="003B4344" w:rsidRPr="00E8218D" w:rsidRDefault="003B4344" w:rsidP="00DD2814">
            <w:pPr>
              <w:jc w:val="center"/>
              <w:rPr>
                <w:rFonts w:cs="Calibri"/>
              </w:rPr>
            </w:pPr>
            <w:r w:rsidRPr="00E8218D">
              <w:rPr>
                <w:rFonts w:cs="Calibri"/>
              </w:rPr>
              <w:t>AN</w:t>
            </w:r>
          </w:p>
        </w:tc>
        <w:tc>
          <w:tcPr>
            <w:tcW w:w="0" w:type="auto"/>
            <w:vAlign w:val="center"/>
          </w:tcPr>
          <w:p w14:paraId="3D89E20A" w14:textId="77777777" w:rsidR="003B4344" w:rsidRPr="00E8218D" w:rsidRDefault="003B4344" w:rsidP="00DD2814">
            <w:pPr>
              <w:jc w:val="center"/>
              <w:rPr>
                <w:rFonts w:cs="Calibri"/>
                <w:color w:val="000000"/>
              </w:rPr>
            </w:pPr>
            <w:r w:rsidRPr="00E8218D">
              <w:rPr>
                <w:rFonts w:cs="Calibri"/>
                <w:color w:val="000000"/>
              </w:rPr>
              <w:t>501</w:t>
            </w:r>
          </w:p>
        </w:tc>
        <w:tc>
          <w:tcPr>
            <w:tcW w:w="0" w:type="auto"/>
            <w:vAlign w:val="center"/>
          </w:tcPr>
          <w:p w14:paraId="6DB1647C" w14:textId="77777777" w:rsidR="003B4344" w:rsidRPr="00E8218D" w:rsidRDefault="003B4344" w:rsidP="00DD2814">
            <w:pPr>
              <w:jc w:val="center"/>
              <w:rPr>
                <w:rFonts w:cs="Calibri"/>
                <w:color w:val="000000"/>
              </w:rPr>
            </w:pPr>
            <w:r w:rsidRPr="00E8218D">
              <w:rPr>
                <w:rFonts w:cs="Calibri"/>
                <w:color w:val="000000"/>
              </w:rPr>
              <w:t>501</w:t>
            </w:r>
          </w:p>
        </w:tc>
        <w:tc>
          <w:tcPr>
            <w:tcW w:w="0" w:type="auto"/>
            <w:vAlign w:val="center"/>
          </w:tcPr>
          <w:p w14:paraId="4968D47E"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55ACD1E5" w14:textId="77777777" w:rsidR="003B4344" w:rsidRPr="00E8218D" w:rsidRDefault="003B4344" w:rsidP="007E6F09">
            <w:pPr>
              <w:jc w:val="both"/>
              <w:rPr>
                <w:rFonts w:cs="Calibri"/>
              </w:rPr>
            </w:pPr>
            <w:r w:rsidRPr="00E8218D">
              <w:rPr>
                <w:rFonts w:cs="Calibri"/>
              </w:rPr>
              <w:t>0 = No</w:t>
            </w:r>
          </w:p>
          <w:p w14:paraId="61FD1C26" w14:textId="77777777" w:rsidR="003B4344" w:rsidRPr="00E8218D" w:rsidRDefault="003B4344" w:rsidP="007E6F09">
            <w:pPr>
              <w:spacing w:line="240" w:lineRule="auto"/>
              <w:ind w:right="-70"/>
              <w:rPr>
                <w:rFonts w:cs="Calibri"/>
              </w:rPr>
            </w:pPr>
            <w:r w:rsidRPr="00E8218D">
              <w:rPr>
                <w:rFonts w:cs="Calibri"/>
              </w:rPr>
              <w:t>1 = Sì</w:t>
            </w:r>
          </w:p>
        </w:tc>
      </w:tr>
      <w:tr w:rsidR="003B4344" w14:paraId="79819CF4" w14:textId="77777777" w:rsidTr="00DD2814">
        <w:tc>
          <w:tcPr>
            <w:tcW w:w="0" w:type="auto"/>
            <w:vAlign w:val="center"/>
          </w:tcPr>
          <w:p w14:paraId="67631324" w14:textId="77777777" w:rsidR="003B4344" w:rsidRPr="00E8218D" w:rsidRDefault="003B4344" w:rsidP="007E6F09">
            <w:pPr>
              <w:rPr>
                <w:rFonts w:cs="Calibri"/>
              </w:rPr>
            </w:pPr>
            <w:r w:rsidRPr="00E8218D">
              <w:rPr>
                <w:rFonts w:cs="Calibri"/>
              </w:rPr>
              <w:lastRenderedPageBreak/>
              <w:t>Lateralità 5</w:t>
            </w:r>
          </w:p>
        </w:tc>
        <w:tc>
          <w:tcPr>
            <w:tcW w:w="0" w:type="auto"/>
            <w:vAlign w:val="center"/>
          </w:tcPr>
          <w:p w14:paraId="5EE22EE8" w14:textId="77777777" w:rsidR="003B4344" w:rsidRPr="00E8218D" w:rsidRDefault="003B4344" w:rsidP="007E6F09">
            <w:pPr>
              <w:rPr>
                <w:rFonts w:cs="Calibri"/>
              </w:rPr>
            </w:pPr>
            <w:r w:rsidRPr="00E8218D">
              <w:rPr>
                <w:rFonts w:cs="Calibri"/>
              </w:rPr>
              <w:t>Ove applicabile specificare se la diagnosi secondaria 5 si riferisce al lato destro, sinistro o bilaterale</w:t>
            </w:r>
          </w:p>
        </w:tc>
        <w:tc>
          <w:tcPr>
            <w:tcW w:w="0" w:type="auto"/>
            <w:vAlign w:val="center"/>
          </w:tcPr>
          <w:p w14:paraId="262E6A87" w14:textId="77777777" w:rsidR="003B4344" w:rsidRPr="00E8218D" w:rsidRDefault="003B4344" w:rsidP="00DD2814">
            <w:pPr>
              <w:jc w:val="center"/>
              <w:rPr>
                <w:rFonts w:cs="Calibri"/>
              </w:rPr>
            </w:pPr>
            <w:r w:rsidRPr="00E8218D">
              <w:rPr>
                <w:rFonts w:cs="Calibri"/>
              </w:rPr>
              <w:t>AN</w:t>
            </w:r>
          </w:p>
        </w:tc>
        <w:tc>
          <w:tcPr>
            <w:tcW w:w="0" w:type="auto"/>
            <w:vAlign w:val="center"/>
          </w:tcPr>
          <w:p w14:paraId="5DB97443" w14:textId="77777777" w:rsidR="003B4344" w:rsidRPr="00E8218D" w:rsidRDefault="003B4344" w:rsidP="00DD2814">
            <w:pPr>
              <w:jc w:val="center"/>
              <w:rPr>
                <w:rFonts w:cs="Calibri"/>
                <w:color w:val="000000"/>
              </w:rPr>
            </w:pPr>
            <w:r w:rsidRPr="00E8218D">
              <w:rPr>
                <w:rFonts w:cs="Calibri"/>
                <w:color w:val="000000"/>
              </w:rPr>
              <w:t>502</w:t>
            </w:r>
          </w:p>
        </w:tc>
        <w:tc>
          <w:tcPr>
            <w:tcW w:w="0" w:type="auto"/>
            <w:vAlign w:val="center"/>
          </w:tcPr>
          <w:p w14:paraId="2EAE2986" w14:textId="77777777" w:rsidR="003B4344" w:rsidRPr="00E8218D" w:rsidRDefault="003B4344" w:rsidP="00DD2814">
            <w:pPr>
              <w:jc w:val="center"/>
              <w:rPr>
                <w:rFonts w:cs="Calibri"/>
                <w:color w:val="000000"/>
              </w:rPr>
            </w:pPr>
            <w:r w:rsidRPr="00E8218D">
              <w:rPr>
                <w:rFonts w:cs="Calibri"/>
                <w:color w:val="000000"/>
              </w:rPr>
              <w:t>502</w:t>
            </w:r>
          </w:p>
        </w:tc>
        <w:tc>
          <w:tcPr>
            <w:tcW w:w="0" w:type="auto"/>
            <w:vAlign w:val="center"/>
          </w:tcPr>
          <w:p w14:paraId="6A7BC4D5"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293B0056" w14:textId="77777777" w:rsidR="003B4344" w:rsidRPr="00E8218D" w:rsidRDefault="003B4344" w:rsidP="007E6F09">
            <w:pPr>
              <w:jc w:val="both"/>
              <w:rPr>
                <w:rFonts w:cs="Calibri"/>
              </w:rPr>
            </w:pPr>
            <w:r w:rsidRPr="00E8218D">
              <w:rPr>
                <w:rFonts w:cs="Calibri"/>
              </w:rPr>
              <w:t>1 = Destra</w:t>
            </w:r>
          </w:p>
          <w:p w14:paraId="5788BEBB" w14:textId="77777777" w:rsidR="003B4344" w:rsidRPr="00E8218D" w:rsidRDefault="003B4344" w:rsidP="007E6F09">
            <w:pPr>
              <w:jc w:val="both"/>
              <w:rPr>
                <w:rFonts w:cs="Calibri"/>
              </w:rPr>
            </w:pPr>
            <w:r w:rsidRPr="00E8218D">
              <w:rPr>
                <w:rFonts w:cs="Calibri"/>
              </w:rPr>
              <w:t>2 = Sinistra</w:t>
            </w:r>
          </w:p>
          <w:p w14:paraId="3409DD75" w14:textId="77777777" w:rsidR="003B4344" w:rsidRPr="00E8218D" w:rsidRDefault="003B4344" w:rsidP="007E6F09">
            <w:pPr>
              <w:spacing w:line="240" w:lineRule="auto"/>
              <w:ind w:right="-70"/>
              <w:rPr>
                <w:rFonts w:cs="Calibri"/>
              </w:rPr>
            </w:pPr>
            <w:r w:rsidRPr="00E8218D">
              <w:rPr>
                <w:rFonts w:cs="Calibri"/>
              </w:rPr>
              <w:t>3 = Bilaterale</w:t>
            </w:r>
          </w:p>
        </w:tc>
      </w:tr>
      <w:tr w:rsidR="003B4344" w14:paraId="4380F05D" w14:textId="77777777" w:rsidTr="00DD2814">
        <w:tc>
          <w:tcPr>
            <w:tcW w:w="0" w:type="auto"/>
            <w:vAlign w:val="center"/>
          </w:tcPr>
          <w:p w14:paraId="7C6F3978" w14:textId="77777777" w:rsidR="003B4344" w:rsidRPr="00E8218D" w:rsidRDefault="003B4344" w:rsidP="007E6F09">
            <w:pPr>
              <w:rPr>
                <w:rFonts w:cs="Calibri"/>
              </w:rPr>
            </w:pPr>
            <w:r w:rsidRPr="00E8218D">
              <w:rPr>
                <w:rFonts w:cs="Calibri"/>
              </w:rPr>
              <w:t>Stadiazione condensata 5</w:t>
            </w:r>
          </w:p>
        </w:tc>
        <w:tc>
          <w:tcPr>
            <w:tcW w:w="0" w:type="auto"/>
            <w:vAlign w:val="center"/>
          </w:tcPr>
          <w:p w14:paraId="51FCA21C" w14:textId="77777777" w:rsidR="003B4344" w:rsidRPr="00E8218D" w:rsidRDefault="003B4344" w:rsidP="007E6F09">
            <w:pPr>
              <w:rPr>
                <w:rFonts w:cs="Calibri"/>
              </w:rPr>
            </w:pPr>
            <w:r w:rsidRPr="00E8218D">
              <w:rPr>
                <w:rFonts w:cs="Calibri"/>
              </w:rPr>
              <w:t>Indica lo stadio della neoplasia maligna riportata come diagnosi secondaria 5</w:t>
            </w:r>
          </w:p>
        </w:tc>
        <w:tc>
          <w:tcPr>
            <w:tcW w:w="0" w:type="auto"/>
            <w:vAlign w:val="center"/>
          </w:tcPr>
          <w:p w14:paraId="63E3ED34" w14:textId="77777777" w:rsidR="003B4344" w:rsidRPr="00E8218D" w:rsidRDefault="003B4344" w:rsidP="00DD2814">
            <w:pPr>
              <w:jc w:val="center"/>
              <w:rPr>
                <w:rFonts w:cs="Calibri"/>
              </w:rPr>
            </w:pPr>
            <w:r w:rsidRPr="00E8218D">
              <w:rPr>
                <w:rFonts w:cs="Calibri"/>
              </w:rPr>
              <w:t>AN</w:t>
            </w:r>
          </w:p>
        </w:tc>
        <w:tc>
          <w:tcPr>
            <w:tcW w:w="0" w:type="auto"/>
            <w:vAlign w:val="center"/>
          </w:tcPr>
          <w:p w14:paraId="3A0FC659" w14:textId="77777777" w:rsidR="003B4344" w:rsidRPr="00E8218D" w:rsidRDefault="003B4344" w:rsidP="00DD2814">
            <w:pPr>
              <w:jc w:val="center"/>
              <w:rPr>
                <w:rFonts w:cs="Calibri"/>
                <w:color w:val="000000"/>
              </w:rPr>
            </w:pPr>
            <w:r w:rsidRPr="00E8218D">
              <w:rPr>
                <w:rFonts w:cs="Calibri"/>
                <w:color w:val="000000"/>
              </w:rPr>
              <w:t>503</w:t>
            </w:r>
          </w:p>
        </w:tc>
        <w:tc>
          <w:tcPr>
            <w:tcW w:w="0" w:type="auto"/>
            <w:vAlign w:val="center"/>
          </w:tcPr>
          <w:p w14:paraId="0A3911BD" w14:textId="77777777" w:rsidR="003B4344" w:rsidRPr="00E8218D" w:rsidRDefault="003B4344" w:rsidP="00DD2814">
            <w:pPr>
              <w:jc w:val="center"/>
              <w:rPr>
                <w:rFonts w:cs="Calibri"/>
                <w:color w:val="000000"/>
              </w:rPr>
            </w:pPr>
            <w:r w:rsidRPr="00E8218D">
              <w:rPr>
                <w:rFonts w:cs="Calibri"/>
                <w:color w:val="000000"/>
              </w:rPr>
              <w:t>503</w:t>
            </w:r>
          </w:p>
        </w:tc>
        <w:tc>
          <w:tcPr>
            <w:tcW w:w="0" w:type="auto"/>
            <w:vAlign w:val="center"/>
          </w:tcPr>
          <w:p w14:paraId="4A6A2520"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651F0F92" w14:textId="77777777" w:rsidR="003B4344" w:rsidRPr="00E8218D" w:rsidRDefault="003B4344" w:rsidP="007E6F09">
            <w:pPr>
              <w:jc w:val="both"/>
              <w:rPr>
                <w:rFonts w:cs="Calibri"/>
              </w:rPr>
            </w:pPr>
            <w:r w:rsidRPr="00E8218D">
              <w:rPr>
                <w:rFonts w:cs="Calibri"/>
              </w:rPr>
              <w:t>1 = tumore localizzato, confinato all’organo di origine</w:t>
            </w:r>
          </w:p>
          <w:p w14:paraId="73A530CC" w14:textId="77777777" w:rsidR="003B4344" w:rsidRPr="00E8218D" w:rsidRDefault="003B4344" w:rsidP="007E6F09">
            <w:pPr>
              <w:jc w:val="both"/>
              <w:rPr>
                <w:rFonts w:cs="Calibri"/>
              </w:rPr>
            </w:pPr>
            <w:r w:rsidRPr="00E8218D">
              <w:rPr>
                <w:rFonts w:cs="Calibri"/>
              </w:rPr>
              <w:t>2 = infiltrazione locale extraorgano</w:t>
            </w:r>
          </w:p>
          <w:p w14:paraId="234DFD5E" w14:textId="77777777" w:rsidR="003B4344" w:rsidRPr="00E8218D" w:rsidRDefault="003B4344" w:rsidP="007E6F09">
            <w:pPr>
              <w:jc w:val="both"/>
              <w:rPr>
                <w:rFonts w:cs="Calibri"/>
              </w:rPr>
            </w:pPr>
            <w:r w:rsidRPr="00E8218D">
              <w:rPr>
                <w:rFonts w:cs="Calibri"/>
              </w:rPr>
              <w:t>3 = metastasi ai linfonodi regionali</w:t>
            </w:r>
          </w:p>
          <w:p w14:paraId="01FDD159" w14:textId="77777777" w:rsidR="003B4344" w:rsidRPr="00E8218D" w:rsidRDefault="003B4344" w:rsidP="007E6F09">
            <w:pPr>
              <w:jc w:val="both"/>
              <w:rPr>
                <w:rFonts w:cs="Calibri"/>
              </w:rPr>
            </w:pPr>
            <w:r w:rsidRPr="00E8218D">
              <w:rPr>
                <w:rFonts w:cs="Calibri"/>
              </w:rPr>
              <w:t>4 = infiltrazione locale extraorgano e metastasi ai linfonodi regionali</w:t>
            </w:r>
          </w:p>
          <w:p w14:paraId="015500C7" w14:textId="77777777" w:rsidR="003B4344" w:rsidRPr="00E8218D" w:rsidRDefault="003B4344" w:rsidP="007E6F09">
            <w:pPr>
              <w:jc w:val="both"/>
              <w:rPr>
                <w:rFonts w:cs="Calibri"/>
              </w:rPr>
            </w:pPr>
            <w:r w:rsidRPr="00E8218D">
              <w:rPr>
                <w:rFonts w:cs="Calibri"/>
              </w:rPr>
              <w:t>5 = metastasi a distanza</w:t>
            </w:r>
          </w:p>
          <w:p w14:paraId="350B83AD" w14:textId="77777777" w:rsidR="003B4344" w:rsidRPr="00E8218D" w:rsidRDefault="003B4344" w:rsidP="007E6F09">
            <w:pPr>
              <w:jc w:val="both"/>
              <w:rPr>
                <w:rFonts w:cs="Calibri"/>
              </w:rPr>
            </w:pPr>
            <w:r w:rsidRPr="00E8218D">
              <w:rPr>
                <w:rFonts w:cs="Calibri"/>
              </w:rPr>
              <w:t>6 = metastasi ai linfonodi non regionali</w:t>
            </w:r>
          </w:p>
          <w:p w14:paraId="15C742DC" w14:textId="77777777" w:rsidR="003B4344" w:rsidRPr="00E8218D" w:rsidRDefault="003B4344" w:rsidP="007E6F09">
            <w:pPr>
              <w:jc w:val="both"/>
              <w:rPr>
                <w:rFonts w:cs="Calibri"/>
              </w:rPr>
            </w:pPr>
            <w:r w:rsidRPr="00E8218D">
              <w:rPr>
                <w:rFonts w:cs="Calibri"/>
              </w:rPr>
              <w:t>7 = non confinato all’organo di origine, ma non è noto se è 2, 3, 4, 5 o 6</w:t>
            </w:r>
          </w:p>
          <w:p w14:paraId="185CAF67" w14:textId="77777777" w:rsidR="003B4344" w:rsidRPr="00E8218D" w:rsidRDefault="003B4344" w:rsidP="007E6F09">
            <w:pPr>
              <w:jc w:val="both"/>
              <w:rPr>
                <w:rFonts w:cs="Calibri"/>
              </w:rPr>
            </w:pPr>
            <w:r w:rsidRPr="00E8218D">
              <w:rPr>
                <w:rFonts w:cs="Calibri"/>
              </w:rPr>
              <w:t>8 = nessuna invasione degli organi distanti, ma non è noto se è 1, 2, 3 o 4</w:t>
            </w:r>
          </w:p>
          <w:p w14:paraId="36C1CA76" w14:textId="77777777" w:rsidR="003B4344" w:rsidRPr="00E8218D" w:rsidRDefault="003B4344" w:rsidP="007E6F09">
            <w:pPr>
              <w:spacing w:line="240" w:lineRule="auto"/>
              <w:ind w:right="-70"/>
              <w:rPr>
                <w:rFonts w:cs="Calibri"/>
              </w:rPr>
            </w:pPr>
            <w:r w:rsidRPr="00E8218D">
              <w:rPr>
                <w:rFonts w:cs="Calibri"/>
              </w:rPr>
              <w:t>9 = ignoto</w:t>
            </w:r>
          </w:p>
        </w:tc>
      </w:tr>
      <w:tr w:rsidR="003B4344" w14:paraId="2F2520AB" w14:textId="77777777" w:rsidTr="00D76078">
        <w:tc>
          <w:tcPr>
            <w:tcW w:w="0" w:type="auto"/>
            <w:gridSpan w:val="7"/>
            <w:vAlign w:val="center"/>
          </w:tcPr>
          <w:p w14:paraId="4491F9B3" w14:textId="77777777" w:rsidR="003B4344" w:rsidRPr="00E8218D" w:rsidRDefault="003B4344" w:rsidP="00045EE5">
            <w:pPr>
              <w:spacing w:line="240" w:lineRule="auto"/>
              <w:ind w:right="-70"/>
              <w:jc w:val="center"/>
              <w:rPr>
                <w:rFonts w:cs="Calibri"/>
                <w:b/>
              </w:rPr>
            </w:pPr>
            <w:r w:rsidRPr="00B95A88">
              <w:rPr>
                <w:rFonts w:cs="Calibri"/>
                <w:b/>
              </w:rPr>
              <w:t>Intervento principale</w:t>
            </w:r>
          </w:p>
        </w:tc>
      </w:tr>
      <w:tr w:rsidR="003B4344" w14:paraId="0B580448" w14:textId="77777777" w:rsidTr="00DD2814">
        <w:tc>
          <w:tcPr>
            <w:tcW w:w="0" w:type="auto"/>
            <w:vAlign w:val="center"/>
          </w:tcPr>
          <w:p w14:paraId="3E631564" w14:textId="77777777" w:rsidR="003B4344" w:rsidRPr="00E8218D" w:rsidRDefault="003B4344" w:rsidP="00DD2814">
            <w:pPr>
              <w:rPr>
                <w:rFonts w:cs="Calibri"/>
              </w:rPr>
            </w:pPr>
            <w:r w:rsidRPr="00E8218D">
              <w:rPr>
                <w:rFonts w:cs="Calibri"/>
              </w:rPr>
              <w:t>Intervento Principale</w:t>
            </w:r>
          </w:p>
        </w:tc>
        <w:tc>
          <w:tcPr>
            <w:tcW w:w="0" w:type="auto"/>
            <w:vAlign w:val="center"/>
          </w:tcPr>
          <w:p w14:paraId="7A386BED" w14:textId="77777777" w:rsidR="003B4344" w:rsidRPr="00E8218D" w:rsidRDefault="00C13BC7" w:rsidP="00C13BC7">
            <w:pPr>
              <w:rPr>
                <w:rFonts w:cs="Calibri"/>
              </w:rPr>
            </w:pPr>
            <w:r w:rsidRPr="00E8218D">
              <w:rPr>
                <w:rFonts w:cs="Calibri"/>
              </w:rPr>
              <w:t>Codice ICD9CM dell’intervento principale</w:t>
            </w:r>
          </w:p>
        </w:tc>
        <w:tc>
          <w:tcPr>
            <w:tcW w:w="0" w:type="auto"/>
            <w:vAlign w:val="center"/>
          </w:tcPr>
          <w:p w14:paraId="619151B1" w14:textId="77777777" w:rsidR="003B4344" w:rsidRPr="00E8218D" w:rsidRDefault="003B4344" w:rsidP="00DD2814">
            <w:pPr>
              <w:jc w:val="center"/>
              <w:rPr>
                <w:rFonts w:cs="Calibri"/>
              </w:rPr>
            </w:pPr>
            <w:r w:rsidRPr="00E8218D">
              <w:rPr>
                <w:rFonts w:cs="Calibri"/>
              </w:rPr>
              <w:t>AN</w:t>
            </w:r>
          </w:p>
        </w:tc>
        <w:tc>
          <w:tcPr>
            <w:tcW w:w="0" w:type="auto"/>
            <w:vAlign w:val="center"/>
          </w:tcPr>
          <w:p w14:paraId="1EF7D10A" w14:textId="77777777" w:rsidR="003B4344" w:rsidRPr="00E8218D" w:rsidRDefault="003B4344" w:rsidP="00DD2814">
            <w:pPr>
              <w:jc w:val="center"/>
              <w:rPr>
                <w:rFonts w:cs="Calibri"/>
                <w:color w:val="000000"/>
              </w:rPr>
            </w:pPr>
            <w:r w:rsidRPr="00E8218D">
              <w:rPr>
                <w:rFonts w:cs="Calibri"/>
                <w:color w:val="000000"/>
              </w:rPr>
              <w:t>504</w:t>
            </w:r>
          </w:p>
        </w:tc>
        <w:tc>
          <w:tcPr>
            <w:tcW w:w="0" w:type="auto"/>
            <w:vAlign w:val="center"/>
          </w:tcPr>
          <w:p w14:paraId="241B2907" w14:textId="77777777" w:rsidR="003B4344" w:rsidRPr="00E8218D" w:rsidRDefault="003B4344" w:rsidP="00DD2814">
            <w:pPr>
              <w:jc w:val="center"/>
              <w:rPr>
                <w:rFonts w:cs="Calibri"/>
                <w:color w:val="000000"/>
              </w:rPr>
            </w:pPr>
            <w:r w:rsidRPr="00E8218D">
              <w:rPr>
                <w:rFonts w:cs="Calibri"/>
                <w:color w:val="000000"/>
              </w:rPr>
              <w:t>507</w:t>
            </w:r>
          </w:p>
        </w:tc>
        <w:tc>
          <w:tcPr>
            <w:tcW w:w="0" w:type="auto"/>
            <w:vAlign w:val="center"/>
          </w:tcPr>
          <w:p w14:paraId="4101B474" w14:textId="77777777" w:rsidR="003B4344" w:rsidRPr="00E8218D" w:rsidRDefault="003B4344" w:rsidP="00DD2814">
            <w:pPr>
              <w:jc w:val="center"/>
              <w:rPr>
                <w:rFonts w:cs="Calibri"/>
                <w:color w:val="000000"/>
              </w:rPr>
            </w:pPr>
            <w:r w:rsidRPr="00E8218D">
              <w:rPr>
                <w:rFonts w:cs="Calibri"/>
                <w:color w:val="000000"/>
              </w:rPr>
              <w:t>4</w:t>
            </w:r>
          </w:p>
        </w:tc>
        <w:tc>
          <w:tcPr>
            <w:tcW w:w="0" w:type="auto"/>
            <w:vAlign w:val="center"/>
          </w:tcPr>
          <w:p w14:paraId="7974A7D8" w14:textId="77777777" w:rsidR="003B4344" w:rsidRPr="00E8218D" w:rsidRDefault="003B4344" w:rsidP="0031230B">
            <w:pPr>
              <w:spacing w:line="240" w:lineRule="auto"/>
              <w:ind w:right="-70"/>
              <w:rPr>
                <w:rFonts w:cs="Calibri"/>
              </w:rPr>
            </w:pPr>
          </w:p>
        </w:tc>
      </w:tr>
      <w:tr w:rsidR="003B4344" w14:paraId="54556502" w14:textId="77777777" w:rsidTr="00DD2814">
        <w:tc>
          <w:tcPr>
            <w:tcW w:w="0" w:type="auto"/>
            <w:vAlign w:val="center"/>
          </w:tcPr>
          <w:p w14:paraId="4AA8E68B" w14:textId="77777777" w:rsidR="003B4344" w:rsidRPr="00E8218D" w:rsidRDefault="003B4344" w:rsidP="00DD2814">
            <w:pPr>
              <w:rPr>
                <w:rFonts w:cs="Calibri"/>
              </w:rPr>
            </w:pPr>
            <w:r w:rsidRPr="00E8218D">
              <w:rPr>
                <w:rFonts w:cs="Calibri"/>
              </w:rPr>
              <w:t>Intervento principale esterno</w:t>
            </w:r>
          </w:p>
        </w:tc>
        <w:tc>
          <w:tcPr>
            <w:tcW w:w="0" w:type="auto"/>
            <w:vAlign w:val="center"/>
          </w:tcPr>
          <w:p w14:paraId="4CA138AA" w14:textId="77777777" w:rsidR="003B4344" w:rsidRPr="00E8218D" w:rsidRDefault="003B4344" w:rsidP="00DD2814">
            <w:pPr>
              <w:rPr>
                <w:rFonts w:cs="Calibri"/>
              </w:rPr>
            </w:pPr>
            <w:r w:rsidRPr="00E8218D">
              <w:rPr>
                <w:rFonts w:cs="Calibri"/>
              </w:rPr>
              <w:t xml:space="preserve">Indica se l’intervento principale è stato effettuato in modalità “in service” </w:t>
            </w:r>
            <w:r w:rsidRPr="00E8218D">
              <w:rPr>
                <w:rFonts w:cs="Calibri"/>
              </w:rPr>
              <w:lastRenderedPageBreak/>
              <w:t>presso un istituto di cura diverso da quella in cui è ricoverato il paziente</w:t>
            </w:r>
          </w:p>
        </w:tc>
        <w:tc>
          <w:tcPr>
            <w:tcW w:w="0" w:type="auto"/>
            <w:vAlign w:val="center"/>
          </w:tcPr>
          <w:p w14:paraId="6007A740" w14:textId="77777777" w:rsidR="003B4344" w:rsidRPr="00E8218D" w:rsidRDefault="003B4344" w:rsidP="00DD2814">
            <w:pPr>
              <w:jc w:val="center"/>
              <w:rPr>
                <w:rFonts w:cs="Calibri"/>
              </w:rPr>
            </w:pPr>
            <w:r w:rsidRPr="00E8218D">
              <w:rPr>
                <w:rFonts w:cs="Calibri"/>
              </w:rPr>
              <w:lastRenderedPageBreak/>
              <w:t>AN</w:t>
            </w:r>
          </w:p>
        </w:tc>
        <w:tc>
          <w:tcPr>
            <w:tcW w:w="0" w:type="auto"/>
            <w:vAlign w:val="center"/>
          </w:tcPr>
          <w:p w14:paraId="20A825C2" w14:textId="77777777" w:rsidR="003B4344" w:rsidRPr="00E8218D" w:rsidRDefault="003B4344" w:rsidP="00DD2814">
            <w:pPr>
              <w:jc w:val="center"/>
              <w:rPr>
                <w:rFonts w:cs="Calibri"/>
                <w:color w:val="000000"/>
              </w:rPr>
            </w:pPr>
            <w:r w:rsidRPr="00E8218D">
              <w:rPr>
                <w:rFonts w:cs="Calibri"/>
                <w:color w:val="000000"/>
              </w:rPr>
              <w:t>508</w:t>
            </w:r>
          </w:p>
        </w:tc>
        <w:tc>
          <w:tcPr>
            <w:tcW w:w="0" w:type="auto"/>
            <w:vAlign w:val="center"/>
          </w:tcPr>
          <w:p w14:paraId="6DBD3F58" w14:textId="77777777" w:rsidR="003B4344" w:rsidRPr="00E8218D" w:rsidRDefault="003B4344" w:rsidP="00DD2814">
            <w:pPr>
              <w:jc w:val="center"/>
              <w:rPr>
                <w:rFonts w:cs="Calibri"/>
                <w:color w:val="000000"/>
              </w:rPr>
            </w:pPr>
            <w:r w:rsidRPr="00E8218D">
              <w:rPr>
                <w:rFonts w:cs="Calibri"/>
                <w:color w:val="000000"/>
              </w:rPr>
              <w:t>508</w:t>
            </w:r>
          </w:p>
        </w:tc>
        <w:tc>
          <w:tcPr>
            <w:tcW w:w="0" w:type="auto"/>
            <w:vAlign w:val="center"/>
          </w:tcPr>
          <w:p w14:paraId="1033F1D5"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33D12A5B" w14:textId="77777777" w:rsidR="00C13BC7" w:rsidRPr="00E8218D" w:rsidRDefault="00C13BC7" w:rsidP="00C13BC7">
            <w:pPr>
              <w:jc w:val="both"/>
              <w:rPr>
                <w:rFonts w:cs="Calibri"/>
              </w:rPr>
            </w:pPr>
            <w:r w:rsidRPr="00E8218D">
              <w:rPr>
                <w:rFonts w:cs="Calibri"/>
              </w:rPr>
              <w:t>0 = No</w:t>
            </w:r>
          </w:p>
          <w:p w14:paraId="7A52C4D0" w14:textId="77777777" w:rsidR="003B4344" w:rsidRPr="00C13BC7" w:rsidRDefault="00C13BC7" w:rsidP="00C13BC7">
            <w:pPr>
              <w:jc w:val="both"/>
              <w:rPr>
                <w:color w:val="000000"/>
                <w:sz w:val="18"/>
                <w:szCs w:val="18"/>
              </w:rPr>
            </w:pPr>
            <w:r w:rsidRPr="00E8218D">
              <w:rPr>
                <w:rFonts w:cs="Calibri"/>
              </w:rPr>
              <w:t>1 = Sì</w:t>
            </w:r>
          </w:p>
        </w:tc>
      </w:tr>
      <w:tr w:rsidR="003B4344" w14:paraId="70A80FB5" w14:textId="77777777" w:rsidTr="00DD2814">
        <w:tc>
          <w:tcPr>
            <w:tcW w:w="0" w:type="auto"/>
            <w:vAlign w:val="center"/>
          </w:tcPr>
          <w:p w14:paraId="6B10EAE5" w14:textId="77777777" w:rsidR="003B4344" w:rsidRPr="00E8218D" w:rsidRDefault="003B4344" w:rsidP="00DD2814">
            <w:pPr>
              <w:rPr>
                <w:rFonts w:cs="Calibri"/>
              </w:rPr>
            </w:pPr>
            <w:r w:rsidRPr="00E8218D">
              <w:rPr>
                <w:rFonts w:cs="Calibri"/>
              </w:rPr>
              <w:t>Data intervento principale</w:t>
            </w:r>
          </w:p>
        </w:tc>
        <w:tc>
          <w:tcPr>
            <w:tcW w:w="0" w:type="auto"/>
            <w:vAlign w:val="center"/>
          </w:tcPr>
          <w:p w14:paraId="031045FC" w14:textId="77777777" w:rsidR="003B4344" w:rsidRPr="00E8218D" w:rsidRDefault="003B4344" w:rsidP="00DD2814">
            <w:pPr>
              <w:rPr>
                <w:rFonts w:cs="Calibri"/>
              </w:rPr>
            </w:pPr>
            <w:r w:rsidRPr="00E8218D">
              <w:rPr>
                <w:rFonts w:cs="Calibri"/>
              </w:rPr>
              <w:t>Indica la data in cui è stato e</w:t>
            </w:r>
            <w:r w:rsidR="00C13BC7" w:rsidRPr="00E8218D">
              <w:rPr>
                <w:rFonts w:cs="Calibri"/>
              </w:rPr>
              <w:t>seguito l'intervento principale</w:t>
            </w:r>
          </w:p>
        </w:tc>
        <w:tc>
          <w:tcPr>
            <w:tcW w:w="0" w:type="auto"/>
            <w:vAlign w:val="center"/>
          </w:tcPr>
          <w:p w14:paraId="22599284" w14:textId="77777777" w:rsidR="003B4344" w:rsidRPr="00E8218D" w:rsidRDefault="003B4344" w:rsidP="00DD2814">
            <w:pPr>
              <w:jc w:val="center"/>
              <w:rPr>
                <w:rFonts w:cs="Calibri"/>
              </w:rPr>
            </w:pPr>
            <w:r w:rsidRPr="00E8218D">
              <w:rPr>
                <w:rFonts w:cs="Calibri"/>
              </w:rPr>
              <w:t>DATA</w:t>
            </w:r>
          </w:p>
        </w:tc>
        <w:tc>
          <w:tcPr>
            <w:tcW w:w="0" w:type="auto"/>
            <w:vAlign w:val="center"/>
          </w:tcPr>
          <w:p w14:paraId="61568DBF" w14:textId="77777777" w:rsidR="003B4344" w:rsidRPr="00E8218D" w:rsidRDefault="003B4344" w:rsidP="00DD2814">
            <w:pPr>
              <w:jc w:val="center"/>
              <w:rPr>
                <w:rFonts w:cs="Calibri"/>
                <w:color w:val="000000"/>
              </w:rPr>
            </w:pPr>
            <w:r w:rsidRPr="00E8218D">
              <w:rPr>
                <w:rFonts w:cs="Calibri"/>
                <w:color w:val="000000"/>
              </w:rPr>
              <w:t>509</w:t>
            </w:r>
          </w:p>
        </w:tc>
        <w:tc>
          <w:tcPr>
            <w:tcW w:w="0" w:type="auto"/>
            <w:vAlign w:val="center"/>
          </w:tcPr>
          <w:p w14:paraId="5088C748" w14:textId="77777777" w:rsidR="003B4344" w:rsidRPr="00E8218D" w:rsidRDefault="003B4344" w:rsidP="00DD2814">
            <w:pPr>
              <w:jc w:val="center"/>
              <w:rPr>
                <w:rFonts w:cs="Calibri"/>
                <w:color w:val="000000"/>
              </w:rPr>
            </w:pPr>
            <w:r w:rsidRPr="00E8218D">
              <w:rPr>
                <w:rFonts w:cs="Calibri"/>
                <w:color w:val="000000"/>
              </w:rPr>
              <w:t>516</w:t>
            </w:r>
          </w:p>
        </w:tc>
        <w:tc>
          <w:tcPr>
            <w:tcW w:w="0" w:type="auto"/>
            <w:vAlign w:val="center"/>
          </w:tcPr>
          <w:p w14:paraId="2A51E867" w14:textId="77777777" w:rsidR="003B4344" w:rsidRPr="00E8218D" w:rsidRDefault="003B4344" w:rsidP="00DD2814">
            <w:pPr>
              <w:jc w:val="center"/>
              <w:rPr>
                <w:rFonts w:cs="Calibri"/>
                <w:color w:val="000000"/>
              </w:rPr>
            </w:pPr>
            <w:r w:rsidRPr="00E8218D">
              <w:rPr>
                <w:rFonts w:cs="Calibri"/>
                <w:color w:val="000000"/>
              </w:rPr>
              <w:t>8</w:t>
            </w:r>
          </w:p>
        </w:tc>
        <w:tc>
          <w:tcPr>
            <w:tcW w:w="0" w:type="auto"/>
            <w:vAlign w:val="center"/>
          </w:tcPr>
          <w:p w14:paraId="234D89B1" w14:textId="77777777" w:rsidR="003B4344" w:rsidRPr="00E8218D" w:rsidRDefault="003B4344" w:rsidP="0031230B">
            <w:pPr>
              <w:spacing w:line="240" w:lineRule="auto"/>
              <w:ind w:right="-70"/>
              <w:rPr>
                <w:rFonts w:cs="Calibri"/>
              </w:rPr>
            </w:pPr>
          </w:p>
        </w:tc>
      </w:tr>
      <w:tr w:rsidR="003B4344" w14:paraId="6B8872AE" w14:textId="77777777" w:rsidTr="00DD2814">
        <w:tc>
          <w:tcPr>
            <w:tcW w:w="0" w:type="auto"/>
            <w:vAlign w:val="center"/>
          </w:tcPr>
          <w:p w14:paraId="7A6F8CBC" w14:textId="77777777" w:rsidR="003B4344" w:rsidRPr="00E8218D" w:rsidRDefault="003B4344" w:rsidP="00DD2814">
            <w:pPr>
              <w:rPr>
                <w:rFonts w:cs="Calibri"/>
              </w:rPr>
            </w:pPr>
            <w:r w:rsidRPr="00E8218D">
              <w:rPr>
                <w:rFonts w:cs="Calibri"/>
              </w:rPr>
              <w:t>Ora inizio intervento principale</w:t>
            </w:r>
          </w:p>
        </w:tc>
        <w:tc>
          <w:tcPr>
            <w:tcW w:w="0" w:type="auto"/>
            <w:vAlign w:val="center"/>
          </w:tcPr>
          <w:p w14:paraId="2476FD69" w14:textId="77777777" w:rsidR="003B4344" w:rsidRPr="00E8218D" w:rsidRDefault="003B4344" w:rsidP="00C13BC7">
            <w:pPr>
              <w:rPr>
                <w:rFonts w:cs="Calibri"/>
              </w:rPr>
            </w:pPr>
            <w:r w:rsidRPr="00E8218D">
              <w:rPr>
                <w:rFonts w:cs="Calibri"/>
              </w:rPr>
              <w:t>Indica l’ora di ini</w:t>
            </w:r>
            <w:r w:rsidR="00C13BC7" w:rsidRPr="00E8218D">
              <w:rPr>
                <w:rFonts w:cs="Calibri"/>
              </w:rPr>
              <w:t>zio dell’intervento principale</w:t>
            </w:r>
          </w:p>
        </w:tc>
        <w:tc>
          <w:tcPr>
            <w:tcW w:w="0" w:type="auto"/>
            <w:vAlign w:val="center"/>
          </w:tcPr>
          <w:p w14:paraId="03E47B64" w14:textId="77777777" w:rsidR="003B4344" w:rsidRPr="00E8218D" w:rsidRDefault="003B4344" w:rsidP="00DD2814">
            <w:pPr>
              <w:jc w:val="center"/>
              <w:rPr>
                <w:rFonts w:cs="Calibri"/>
              </w:rPr>
            </w:pPr>
            <w:r w:rsidRPr="00E8218D">
              <w:rPr>
                <w:rFonts w:cs="Calibri"/>
              </w:rPr>
              <w:t>ORA</w:t>
            </w:r>
          </w:p>
        </w:tc>
        <w:tc>
          <w:tcPr>
            <w:tcW w:w="0" w:type="auto"/>
            <w:vAlign w:val="center"/>
          </w:tcPr>
          <w:p w14:paraId="6F5E616C" w14:textId="77777777" w:rsidR="003B4344" w:rsidRPr="00E8218D" w:rsidRDefault="003B4344" w:rsidP="00DD2814">
            <w:pPr>
              <w:jc w:val="center"/>
              <w:rPr>
                <w:rFonts w:cs="Calibri"/>
                <w:color w:val="000000"/>
              </w:rPr>
            </w:pPr>
            <w:r w:rsidRPr="00E8218D">
              <w:rPr>
                <w:rFonts w:cs="Calibri"/>
                <w:color w:val="000000"/>
              </w:rPr>
              <w:t>517</w:t>
            </w:r>
          </w:p>
        </w:tc>
        <w:tc>
          <w:tcPr>
            <w:tcW w:w="0" w:type="auto"/>
            <w:vAlign w:val="center"/>
          </w:tcPr>
          <w:p w14:paraId="12CC71FC" w14:textId="77777777" w:rsidR="003B4344" w:rsidRPr="00E8218D" w:rsidRDefault="003B4344" w:rsidP="00DD2814">
            <w:pPr>
              <w:jc w:val="center"/>
              <w:rPr>
                <w:rFonts w:cs="Calibri"/>
                <w:color w:val="000000"/>
              </w:rPr>
            </w:pPr>
            <w:r w:rsidRPr="00E8218D">
              <w:rPr>
                <w:rFonts w:cs="Calibri"/>
                <w:color w:val="000000"/>
              </w:rPr>
              <w:t>520</w:t>
            </w:r>
          </w:p>
        </w:tc>
        <w:tc>
          <w:tcPr>
            <w:tcW w:w="0" w:type="auto"/>
            <w:vAlign w:val="center"/>
          </w:tcPr>
          <w:p w14:paraId="483D8CDD" w14:textId="77777777" w:rsidR="003B4344" w:rsidRPr="00E8218D" w:rsidRDefault="003B4344" w:rsidP="00DD2814">
            <w:pPr>
              <w:jc w:val="center"/>
              <w:rPr>
                <w:rFonts w:cs="Calibri"/>
                <w:color w:val="000000"/>
              </w:rPr>
            </w:pPr>
            <w:r w:rsidRPr="00E8218D">
              <w:rPr>
                <w:rFonts w:cs="Calibri"/>
                <w:color w:val="000000"/>
              </w:rPr>
              <w:t>4</w:t>
            </w:r>
          </w:p>
        </w:tc>
        <w:tc>
          <w:tcPr>
            <w:tcW w:w="0" w:type="auto"/>
            <w:vAlign w:val="center"/>
          </w:tcPr>
          <w:p w14:paraId="7C51DC96" w14:textId="77777777" w:rsidR="003B4344" w:rsidRPr="00E8218D" w:rsidRDefault="003B4344" w:rsidP="0031230B">
            <w:pPr>
              <w:spacing w:line="240" w:lineRule="auto"/>
              <w:ind w:right="-70"/>
              <w:rPr>
                <w:rFonts w:cs="Calibri"/>
              </w:rPr>
            </w:pPr>
          </w:p>
        </w:tc>
      </w:tr>
      <w:tr w:rsidR="003B4344" w14:paraId="39E30194" w14:textId="77777777" w:rsidTr="00DD2814">
        <w:tc>
          <w:tcPr>
            <w:tcW w:w="0" w:type="auto"/>
            <w:vAlign w:val="center"/>
          </w:tcPr>
          <w:p w14:paraId="6CA477B7" w14:textId="77777777" w:rsidR="003B4344" w:rsidRPr="00E8218D" w:rsidRDefault="003B4344" w:rsidP="00DD2814">
            <w:pPr>
              <w:rPr>
                <w:rFonts w:cs="Calibri"/>
              </w:rPr>
            </w:pPr>
            <w:r w:rsidRPr="00E8218D">
              <w:rPr>
                <w:rFonts w:cs="Calibri"/>
              </w:rPr>
              <w:t>Identificativo Chirurgo 1 intervento principale</w:t>
            </w:r>
          </w:p>
        </w:tc>
        <w:tc>
          <w:tcPr>
            <w:tcW w:w="0" w:type="auto"/>
            <w:vAlign w:val="center"/>
          </w:tcPr>
          <w:p w14:paraId="7C91A714" w14:textId="77777777" w:rsidR="003B4344" w:rsidRPr="00C13BC7" w:rsidRDefault="00C13BC7" w:rsidP="00C13BC7">
            <w:pPr>
              <w:jc w:val="both"/>
              <w:rPr>
                <w:sz w:val="20"/>
              </w:rPr>
            </w:pPr>
            <w:r w:rsidRPr="00E8218D">
              <w:rPr>
                <w:rFonts w:cs="Calibri"/>
              </w:rPr>
              <w:t>Identificativo del chirurgo 1 responsabile dell’intervento principale</w:t>
            </w:r>
          </w:p>
        </w:tc>
        <w:tc>
          <w:tcPr>
            <w:tcW w:w="0" w:type="auto"/>
            <w:vAlign w:val="center"/>
          </w:tcPr>
          <w:p w14:paraId="7AC3B75A" w14:textId="77777777" w:rsidR="003B4344" w:rsidRPr="00E8218D" w:rsidRDefault="003B4344" w:rsidP="00DD2814">
            <w:pPr>
              <w:jc w:val="center"/>
              <w:rPr>
                <w:rFonts w:cs="Calibri"/>
              </w:rPr>
            </w:pPr>
            <w:r w:rsidRPr="00E8218D">
              <w:rPr>
                <w:rFonts w:cs="Calibri"/>
              </w:rPr>
              <w:t>AN</w:t>
            </w:r>
          </w:p>
        </w:tc>
        <w:tc>
          <w:tcPr>
            <w:tcW w:w="0" w:type="auto"/>
            <w:vAlign w:val="center"/>
          </w:tcPr>
          <w:p w14:paraId="415DF919" w14:textId="77777777" w:rsidR="003B4344" w:rsidRPr="00E8218D" w:rsidRDefault="003B4344" w:rsidP="00DD2814">
            <w:pPr>
              <w:jc w:val="center"/>
              <w:rPr>
                <w:rFonts w:cs="Calibri"/>
                <w:color w:val="000000"/>
              </w:rPr>
            </w:pPr>
            <w:r w:rsidRPr="00E8218D">
              <w:rPr>
                <w:rFonts w:cs="Calibri"/>
                <w:color w:val="000000"/>
              </w:rPr>
              <w:t>521</w:t>
            </w:r>
          </w:p>
        </w:tc>
        <w:tc>
          <w:tcPr>
            <w:tcW w:w="0" w:type="auto"/>
            <w:vAlign w:val="center"/>
          </w:tcPr>
          <w:p w14:paraId="4D2A023B" w14:textId="77777777" w:rsidR="003B4344" w:rsidRPr="00E8218D" w:rsidRDefault="003B4344" w:rsidP="00DD2814">
            <w:pPr>
              <w:jc w:val="center"/>
              <w:rPr>
                <w:rFonts w:cs="Calibri"/>
                <w:color w:val="000000"/>
              </w:rPr>
            </w:pPr>
            <w:r w:rsidRPr="00E8218D">
              <w:rPr>
                <w:rFonts w:cs="Calibri"/>
                <w:color w:val="000000"/>
              </w:rPr>
              <w:t>536</w:t>
            </w:r>
          </w:p>
        </w:tc>
        <w:tc>
          <w:tcPr>
            <w:tcW w:w="0" w:type="auto"/>
            <w:vAlign w:val="center"/>
          </w:tcPr>
          <w:p w14:paraId="5FA47C94" w14:textId="77777777" w:rsidR="003B4344" w:rsidRPr="00E8218D" w:rsidRDefault="003B4344" w:rsidP="00DD2814">
            <w:pPr>
              <w:jc w:val="center"/>
              <w:rPr>
                <w:rFonts w:cs="Calibri"/>
                <w:color w:val="000000"/>
              </w:rPr>
            </w:pPr>
            <w:r w:rsidRPr="00E8218D">
              <w:rPr>
                <w:rFonts w:cs="Calibri"/>
                <w:color w:val="000000"/>
              </w:rPr>
              <w:t>16</w:t>
            </w:r>
          </w:p>
        </w:tc>
        <w:tc>
          <w:tcPr>
            <w:tcW w:w="0" w:type="auto"/>
            <w:vAlign w:val="center"/>
          </w:tcPr>
          <w:p w14:paraId="444C303A" w14:textId="77777777" w:rsidR="003B4344" w:rsidRPr="00E8218D" w:rsidRDefault="003B4344" w:rsidP="0031230B">
            <w:pPr>
              <w:spacing w:line="240" w:lineRule="auto"/>
              <w:ind w:right="-70"/>
              <w:rPr>
                <w:rFonts w:cs="Calibri"/>
              </w:rPr>
            </w:pPr>
          </w:p>
        </w:tc>
      </w:tr>
      <w:tr w:rsidR="003B4344" w14:paraId="4A6CE47C" w14:textId="77777777" w:rsidTr="00DD2814">
        <w:tc>
          <w:tcPr>
            <w:tcW w:w="0" w:type="auto"/>
            <w:vAlign w:val="center"/>
          </w:tcPr>
          <w:p w14:paraId="54C062CE" w14:textId="77777777" w:rsidR="003B4344" w:rsidRPr="00E8218D" w:rsidRDefault="003B4344" w:rsidP="00DD2814">
            <w:pPr>
              <w:rPr>
                <w:rFonts w:cs="Calibri"/>
              </w:rPr>
            </w:pPr>
            <w:r w:rsidRPr="00E8218D">
              <w:rPr>
                <w:rFonts w:cs="Calibri"/>
              </w:rPr>
              <w:t>Identificativo Chirurgo 2 intervento principale</w:t>
            </w:r>
          </w:p>
        </w:tc>
        <w:tc>
          <w:tcPr>
            <w:tcW w:w="0" w:type="auto"/>
            <w:vAlign w:val="center"/>
          </w:tcPr>
          <w:p w14:paraId="739B6315" w14:textId="77777777" w:rsidR="003B4344" w:rsidRPr="00E8218D" w:rsidRDefault="00C13BC7" w:rsidP="00C13BC7">
            <w:pPr>
              <w:rPr>
                <w:rFonts w:cs="Calibri"/>
              </w:rPr>
            </w:pPr>
            <w:r w:rsidRPr="00C13BC7">
              <w:rPr>
                <w:rFonts w:cs="Calibri"/>
              </w:rPr>
              <w:t xml:space="preserve">Identificativo del chirurgo </w:t>
            </w:r>
            <w:r>
              <w:rPr>
                <w:rFonts w:cs="Calibri"/>
              </w:rPr>
              <w:t>2</w:t>
            </w:r>
            <w:r w:rsidRPr="00C13BC7">
              <w:rPr>
                <w:rFonts w:cs="Calibri"/>
              </w:rPr>
              <w:t xml:space="preserve"> responsabile dell’intervento principale</w:t>
            </w:r>
          </w:p>
        </w:tc>
        <w:tc>
          <w:tcPr>
            <w:tcW w:w="0" w:type="auto"/>
            <w:vAlign w:val="center"/>
          </w:tcPr>
          <w:p w14:paraId="2B350C33" w14:textId="77777777" w:rsidR="003B4344" w:rsidRPr="00E8218D" w:rsidRDefault="003B4344" w:rsidP="00DD2814">
            <w:pPr>
              <w:jc w:val="center"/>
              <w:rPr>
                <w:rFonts w:cs="Calibri"/>
              </w:rPr>
            </w:pPr>
            <w:r w:rsidRPr="00E8218D">
              <w:rPr>
                <w:rFonts w:cs="Calibri"/>
              </w:rPr>
              <w:t>AN</w:t>
            </w:r>
          </w:p>
        </w:tc>
        <w:tc>
          <w:tcPr>
            <w:tcW w:w="0" w:type="auto"/>
            <w:vAlign w:val="center"/>
          </w:tcPr>
          <w:p w14:paraId="2D21C5D6" w14:textId="77777777" w:rsidR="003B4344" w:rsidRPr="00E8218D" w:rsidRDefault="003B4344" w:rsidP="00DD2814">
            <w:pPr>
              <w:jc w:val="center"/>
              <w:rPr>
                <w:rFonts w:cs="Calibri"/>
                <w:color w:val="000000"/>
              </w:rPr>
            </w:pPr>
            <w:r w:rsidRPr="00E8218D">
              <w:rPr>
                <w:rFonts w:cs="Calibri"/>
                <w:color w:val="000000"/>
              </w:rPr>
              <w:t>537</w:t>
            </w:r>
          </w:p>
        </w:tc>
        <w:tc>
          <w:tcPr>
            <w:tcW w:w="0" w:type="auto"/>
            <w:vAlign w:val="center"/>
          </w:tcPr>
          <w:p w14:paraId="03AF7D42" w14:textId="77777777" w:rsidR="003B4344" w:rsidRPr="00E8218D" w:rsidRDefault="003B4344" w:rsidP="00DD2814">
            <w:pPr>
              <w:jc w:val="center"/>
              <w:rPr>
                <w:rFonts w:cs="Calibri"/>
                <w:color w:val="000000"/>
              </w:rPr>
            </w:pPr>
            <w:r w:rsidRPr="00E8218D">
              <w:rPr>
                <w:rFonts w:cs="Calibri"/>
                <w:color w:val="000000"/>
              </w:rPr>
              <w:t>552</w:t>
            </w:r>
          </w:p>
        </w:tc>
        <w:tc>
          <w:tcPr>
            <w:tcW w:w="0" w:type="auto"/>
            <w:vAlign w:val="center"/>
          </w:tcPr>
          <w:p w14:paraId="7E6510A2" w14:textId="77777777" w:rsidR="003B4344" w:rsidRPr="00E8218D" w:rsidRDefault="003B4344" w:rsidP="00DD2814">
            <w:pPr>
              <w:jc w:val="center"/>
              <w:rPr>
                <w:rFonts w:cs="Calibri"/>
                <w:color w:val="000000"/>
              </w:rPr>
            </w:pPr>
            <w:r w:rsidRPr="00E8218D">
              <w:rPr>
                <w:rFonts w:cs="Calibri"/>
                <w:color w:val="000000"/>
              </w:rPr>
              <w:t>16</w:t>
            </w:r>
          </w:p>
        </w:tc>
        <w:tc>
          <w:tcPr>
            <w:tcW w:w="0" w:type="auto"/>
            <w:vAlign w:val="center"/>
          </w:tcPr>
          <w:p w14:paraId="063C17E2" w14:textId="77777777" w:rsidR="003B4344" w:rsidRPr="00E8218D" w:rsidRDefault="003B4344" w:rsidP="0031230B">
            <w:pPr>
              <w:spacing w:line="240" w:lineRule="auto"/>
              <w:ind w:right="-70"/>
              <w:rPr>
                <w:rFonts w:cs="Calibri"/>
              </w:rPr>
            </w:pPr>
          </w:p>
        </w:tc>
      </w:tr>
      <w:tr w:rsidR="003B4344" w14:paraId="0BB7CB8B" w14:textId="77777777" w:rsidTr="00DD2814">
        <w:tc>
          <w:tcPr>
            <w:tcW w:w="0" w:type="auto"/>
            <w:vAlign w:val="center"/>
          </w:tcPr>
          <w:p w14:paraId="4E864967" w14:textId="77777777" w:rsidR="003B4344" w:rsidRPr="00E8218D" w:rsidRDefault="003B4344" w:rsidP="00DD2814">
            <w:pPr>
              <w:rPr>
                <w:rFonts w:cs="Calibri"/>
              </w:rPr>
            </w:pPr>
            <w:r w:rsidRPr="00E8218D">
              <w:rPr>
                <w:rFonts w:cs="Calibri"/>
              </w:rPr>
              <w:t>Identificativo Chirurgo 3 intervento principale</w:t>
            </w:r>
          </w:p>
        </w:tc>
        <w:tc>
          <w:tcPr>
            <w:tcW w:w="0" w:type="auto"/>
            <w:vAlign w:val="center"/>
          </w:tcPr>
          <w:p w14:paraId="10BAE4E3" w14:textId="77777777" w:rsidR="003B4344" w:rsidRPr="00E8218D" w:rsidRDefault="00C13BC7" w:rsidP="00DD2814">
            <w:pPr>
              <w:rPr>
                <w:rFonts w:cs="Calibri"/>
              </w:rPr>
            </w:pPr>
            <w:r w:rsidRPr="00C13BC7">
              <w:rPr>
                <w:rFonts w:cs="Calibri"/>
              </w:rPr>
              <w:t>Identificativo del chirurgo 1</w:t>
            </w:r>
            <w:r>
              <w:rPr>
                <w:rFonts w:cs="Calibri"/>
              </w:rPr>
              <w:t>3</w:t>
            </w:r>
            <w:r w:rsidRPr="00C13BC7">
              <w:rPr>
                <w:rFonts w:cs="Calibri"/>
              </w:rPr>
              <w:t>responsabile dell’intervento principale</w:t>
            </w:r>
          </w:p>
        </w:tc>
        <w:tc>
          <w:tcPr>
            <w:tcW w:w="0" w:type="auto"/>
            <w:vAlign w:val="center"/>
          </w:tcPr>
          <w:p w14:paraId="6CEBA497" w14:textId="77777777" w:rsidR="003B4344" w:rsidRPr="00E8218D" w:rsidRDefault="003B4344" w:rsidP="00DD2814">
            <w:pPr>
              <w:jc w:val="center"/>
              <w:rPr>
                <w:rFonts w:cs="Calibri"/>
              </w:rPr>
            </w:pPr>
            <w:r w:rsidRPr="00E8218D">
              <w:rPr>
                <w:rFonts w:cs="Calibri"/>
              </w:rPr>
              <w:t>AN</w:t>
            </w:r>
          </w:p>
        </w:tc>
        <w:tc>
          <w:tcPr>
            <w:tcW w:w="0" w:type="auto"/>
            <w:vAlign w:val="center"/>
          </w:tcPr>
          <w:p w14:paraId="271623AD" w14:textId="77777777" w:rsidR="003B4344" w:rsidRPr="00E8218D" w:rsidRDefault="003B4344" w:rsidP="00DD2814">
            <w:pPr>
              <w:jc w:val="center"/>
              <w:rPr>
                <w:rFonts w:cs="Calibri"/>
                <w:color w:val="000000"/>
              </w:rPr>
            </w:pPr>
            <w:r w:rsidRPr="00E8218D">
              <w:rPr>
                <w:rFonts w:cs="Calibri"/>
                <w:color w:val="000000"/>
              </w:rPr>
              <w:t>553</w:t>
            </w:r>
          </w:p>
        </w:tc>
        <w:tc>
          <w:tcPr>
            <w:tcW w:w="0" w:type="auto"/>
            <w:vAlign w:val="center"/>
          </w:tcPr>
          <w:p w14:paraId="17637034" w14:textId="77777777" w:rsidR="003B4344" w:rsidRPr="00E8218D" w:rsidRDefault="003B4344" w:rsidP="00DD2814">
            <w:pPr>
              <w:jc w:val="center"/>
              <w:rPr>
                <w:rFonts w:cs="Calibri"/>
                <w:color w:val="000000"/>
              </w:rPr>
            </w:pPr>
            <w:r w:rsidRPr="00E8218D">
              <w:rPr>
                <w:rFonts w:cs="Calibri"/>
                <w:color w:val="000000"/>
              </w:rPr>
              <w:t>568</w:t>
            </w:r>
          </w:p>
        </w:tc>
        <w:tc>
          <w:tcPr>
            <w:tcW w:w="0" w:type="auto"/>
            <w:vAlign w:val="center"/>
          </w:tcPr>
          <w:p w14:paraId="5CD431E3" w14:textId="77777777" w:rsidR="003B4344" w:rsidRPr="00E8218D" w:rsidRDefault="003B4344" w:rsidP="00DD2814">
            <w:pPr>
              <w:jc w:val="center"/>
              <w:rPr>
                <w:rFonts w:cs="Calibri"/>
                <w:color w:val="000000"/>
              </w:rPr>
            </w:pPr>
            <w:r w:rsidRPr="00E8218D">
              <w:rPr>
                <w:rFonts w:cs="Calibri"/>
                <w:color w:val="000000"/>
              </w:rPr>
              <w:t>16</w:t>
            </w:r>
          </w:p>
        </w:tc>
        <w:tc>
          <w:tcPr>
            <w:tcW w:w="0" w:type="auto"/>
            <w:vAlign w:val="center"/>
          </w:tcPr>
          <w:p w14:paraId="538AB7BE" w14:textId="77777777" w:rsidR="003B4344" w:rsidRPr="00E8218D" w:rsidRDefault="003B4344" w:rsidP="0031230B">
            <w:pPr>
              <w:spacing w:line="240" w:lineRule="auto"/>
              <w:ind w:right="-70"/>
              <w:rPr>
                <w:rFonts w:cs="Calibri"/>
              </w:rPr>
            </w:pPr>
          </w:p>
        </w:tc>
      </w:tr>
      <w:tr w:rsidR="003B4344" w14:paraId="43F0A06C" w14:textId="77777777" w:rsidTr="00DD2814">
        <w:tc>
          <w:tcPr>
            <w:tcW w:w="0" w:type="auto"/>
            <w:vAlign w:val="center"/>
          </w:tcPr>
          <w:p w14:paraId="25084CF8" w14:textId="77777777" w:rsidR="003B4344" w:rsidRPr="00E8218D" w:rsidRDefault="003B4344" w:rsidP="00DD2814">
            <w:pPr>
              <w:rPr>
                <w:rFonts w:cs="Calibri"/>
              </w:rPr>
            </w:pPr>
            <w:r w:rsidRPr="00E8218D">
              <w:rPr>
                <w:rFonts w:cs="Calibri"/>
              </w:rPr>
              <w:t>Identificativo Anestesista intervento principale</w:t>
            </w:r>
          </w:p>
        </w:tc>
        <w:tc>
          <w:tcPr>
            <w:tcW w:w="0" w:type="auto"/>
            <w:vAlign w:val="center"/>
          </w:tcPr>
          <w:p w14:paraId="4A7D85C8" w14:textId="77777777" w:rsidR="003B4344" w:rsidRPr="00E8218D" w:rsidRDefault="00C13BC7" w:rsidP="00C13BC7">
            <w:pPr>
              <w:rPr>
                <w:rFonts w:cs="Calibri"/>
              </w:rPr>
            </w:pPr>
            <w:r w:rsidRPr="00E8218D">
              <w:rPr>
                <w:rFonts w:cs="Calibri"/>
              </w:rPr>
              <w:t>Identificativo dell’</w:t>
            </w:r>
            <w:r w:rsidR="003B4344" w:rsidRPr="00E8218D">
              <w:rPr>
                <w:rFonts w:cs="Calibri"/>
              </w:rPr>
              <w:t>anestes</w:t>
            </w:r>
            <w:r w:rsidRPr="00E8218D">
              <w:rPr>
                <w:rFonts w:cs="Calibri"/>
              </w:rPr>
              <w:t>ista dell’intervento principale</w:t>
            </w:r>
          </w:p>
        </w:tc>
        <w:tc>
          <w:tcPr>
            <w:tcW w:w="0" w:type="auto"/>
            <w:vAlign w:val="center"/>
          </w:tcPr>
          <w:p w14:paraId="4C8232A1" w14:textId="77777777" w:rsidR="003B4344" w:rsidRPr="00E8218D" w:rsidRDefault="003B4344" w:rsidP="00DD2814">
            <w:pPr>
              <w:jc w:val="center"/>
              <w:rPr>
                <w:rFonts w:cs="Calibri"/>
              </w:rPr>
            </w:pPr>
            <w:r w:rsidRPr="00E8218D">
              <w:rPr>
                <w:rFonts w:cs="Calibri"/>
              </w:rPr>
              <w:t>AN</w:t>
            </w:r>
          </w:p>
        </w:tc>
        <w:tc>
          <w:tcPr>
            <w:tcW w:w="0" w:type="auto"/>
            <w:vAlign w:val="center"/>
          </w:tcPr>
          <w:p w14:paraId="39DD36AF" w14:textId="77777777" w:rsidR="003B4344" w:rsidRPr="00E8218D" w:rsidRDefault="003B4344" w:rsidP="00DD2814">
            <w:pPr>
              <w:jc w:val="center"/>
              <w:rPr>
                <w:rFonts w:cs="Calibri"/>
                <w:color w:val="000000"/>
              </w:rPr>
            </w:pPr>
            <w:r w:rsidRPr="00E8218D">
              <w:rPr>
                <w:rFonts w:cs="Calibri"/>
                <w:color w:val="000000"/>
              </w:rPr>
              <w:t>569</w:t>
            </w:r>
          </w:p>
        </w:tc>
        <w:tc>
          <w:tcPr>
            <w:tcW w:w="0" w:type="auto"/>
            <w:vAlign w:val="center"/>
          </w:tcPr>
          <w:p w14:paraId="7687BC80" w14:textId="77777777" w:rsidR="003B4344" w:rsidRPr="00E8218D" w:rsidRDefault="003B4344" w:rsidP="00DD2814">
            <w:pPr>
              <w:jc w:val="center"/>
              <w:rPr>
                <w:rFonts w:cs="Calibri"/>
                <w:color w:val="000000"/>
              </w:rPr>
            </w:pPr>
            <w:r w:rsidRPr="00E8218D">
              <w:rPr>
                <w:rFonts w:cs="Calibri"/>
                <w:color w:val="000000"/>
              </w:rPr>
              <w:t>584</w:t>
            </w:r>
          </w:p>
        </w:tc>
        <w:tc>
          <w:tcPr>
            <w:tcW w:w="0" w:type="auto"/>
            <w:vAlign w:val="center"/>
          </w:tcPr>
          <w:p w14:paraId="50576E0A" w14:textId="77777777" w:rsidR="003B4344" w:rsidRPr="00E8218D" w:rsidRDefault="003B4344" w:rsidP="00DD2814">
            <w:pPr>
              <w:jc w:val="center"/>
              <w:rPr>
                <w:rFonts w:cs="Calibri"/>
                <w:color w:val="000000"/>
              </w:rPr>
            </w:pPr>
            <w:r w:rsidRPr="00E8218D">
              <w:rPr>
                <w:rFonts w:cs="Calibri"/>
                <w:color w:val="000000"/>
              </w:rPr>
              <w:t>16</w:t>
            </w:r>
          </w:p>
        </w:tc>
        <w:tc>
          <w:tcPr>
            <w:tcW w:w="0" w:type="auto"/>
            <w:vAlign w:val="center"/>
          </w:tcPr>
          <w:p w14:paraId="45255312" w14:textId="77777777" w:rsidR="003B4344" w:rsidRPr="00E8218D" w:rsidRDefault="003B4344" w:rsidP="0031230B">
            <w:pPr>
              <w:spacing w:line="240" w:lineRule="auto"/>
              <w:ind w:right="-70"/>
              <w:rPr>
                <w:rFonts w:cs="Calibri"/>
              </w:rPr>
            </w:pPr>
          </w:p>
        </w:tc>
      </w:tr>
      <w:tr w:rsidR="003B4344" w14:paraId="78391052" w14:textId="77777777" w:rsidTr="00DD2814">
        <w:tc>
          <w:tcPr>
            <w:tcW w:w="0" w:type="auto"/>
            <w:vAlign w:val="center"/>
          </w:tcPr>
          <w:p w14:paraId="014722A2" w14:textId="77777777" w:rsidR="003B4344" w:rsidRPr="00E8218D" w:rsidRDefault="003B4344" w:rsidP="00DD2814">
            <w:pPr>
              <w:rPr>
                <w:rFonts w:cs="Calibri"/>
              </w:rPr>
            </w:pPr>
            <w:r w:rsidRPr="00E8218D">
              <w:rPr>
                <w:rFonts w:cs="Calibri"/>
              </w:rPr>
              <w:t>Check List Sala Operatoria intervento principale</w:t>
            </w:r>
          </w:p>
        </w:tc>
        <w:tc>
          <w:tcPr>
            <w:tcW w:w="0" w:type="auto"/>
            <w:vAlign w:val="center"/>
          </w:tcPr>
          <w:p w14:paraId="21085AB3" w14:textId="77777777" w:rsidR="003B4344" w:rsidRPr="00E8218D" w:rsidRDefault="003B4344" w:rsidP="00C13BC7">
            <w:pPr>
              <w:rPr>
                <w:rFonts w:cs="Calibri"/>
              </w:rPr>
            </w:pPr>
            <w:r w:rsidRPr="00E8218D">
              <w:rPr>
                <w:rFonts w:cs="Calibri"/>
              </w:rPr>
              <w:t>Indica se è stata compilata ed è presente in cartella clinica la check list per l</w:t>
            </w:r>
            <w:r w:rsidR="00C13BC7" w:rsidRPr="00E8218D">
              <w:rPr>
                <w:rFonts w:cs="Calibri"/>
              </w:rPr>
              <w:t>a sicurezza in sala operatoria</w:t>
            </w:r>
          </w:p>
        </w:tc>
        <w:tc>
          <w:tcPr>
            <w:tcW w:w="0" w:type="auto"/>
            <w:vAlign w:val="center"/>
          </w:tcPr>
          <w:p w14:paraId="588C4132" w14:textId="77777777" w:rsidR="003B4344" w:rsidRPr="00E8218D" w:rsidRDefault="003B4344" w:rsidP="00DD2814">
            <w:pPr>
              <w:jc w:val="center"/>
              <w:rPr>
                <w:rFonts w:cs="Calibri"/>
              </w:rPr>
            </w:pPr>
            <w:r w:rsidRPr="00E8218D">
              <w:rPr>
                <w:rFonts w:cs="Calibri"/>
              </w:rPr>
              <w:t>AN</w:t>
            </w:r>
          </w:p>
        </w:tc>
        <w:tc>
          <w:tcPr>
            <w:tcW w:w="0" w:type="auto"/>
            <w:vAlign w:val="center"/>
          </w:tcPr>
          <w:p w14:paraId="17ADFB0A" w14:textId="77777777" w:rsidR="003B4344" w:rsidRPr="00E8218D" w:rsidRDefault="003B4344" w:rsidP="00DD2814">
            <w:pPr>
              <w:jc w:val="center"/>
              <w:rPr>
                <w:rFonts w:cs="Calibri"/>
                <w:color w:val="000000"/>
              </w:rPr>
            </w:pPr>
            <w:r w:rsidRPr="00E8218D">
              <w:rPr>
                <w:rFonts w:cs="Calibri"/>
                <w:color w:val="000000"/>
              </w:rPr>
              <w:t>585</w:t>
            </w:r>
          </w:p>
        </w:tc>
        <w:tc>
          <w:tcPr>
            <w:tcW w:w="0" w:type="auto"/>
            <w:vAlign w:val="center"/>
          </w:tcPr>
          <w:p w14:paraId="08845E97" w14:textId="77777777" w:rsidR="003B4344" w:rsidRPr="00E8218D" w:rsidRDefault="003B4344" w:rsidP="00DD2814">
            <w:pPr>
              <w:jc w:val="center"/>
              <w:rPr>
                <w:rFonts w:cs="Calibri"/>
                <w:color w:val="000000"/>
              </w:rPr>
            </w:pPr>
            <w:r w:rsidRPr="00E8218D">
              <w:rPr>
                <w:rFonts w:cs="Calibri"/>
                <w:color w:val="000000"/>
              </w:rPr>
              <w:t>585</w:t>
            </w:r>
          </w:p>
        </w:tc>
        <w:tc>
          <w:tcPr>
            <w:tcW w:w="0" w:type="auto"/>
            <w:vAlign w:val="center"/>
          </w:tcPr>
          <w:p w14:paraId="592D83EC" w14:textId="77777777" w:rsidR="003B4344" w:rsidRPr="00E8218D" w:rsidRDefault="003B4344" w:rsidP="00DD2814">
            <w:pPr>
              <w:jc w:val="center"/>
              <w:rPr>
                <w:rFonts w:cs="Calibri"/>
                <w:color w:val="000000"/>
              </w:rPr>
            </w:pPr>
            <w:r w:rsidRPr="00E8218D">
              <w:rPr>
                <w:rFonts w:cs="Calibri"/>
                <w:color w:val="000000"/>
              </w:rPr>
              <w:t>1</w:t>
            </w:r>
          </w:p>
        </w:tc>
        <w:tc>
          <w:tcPr>
            <w:tcW w:w="0" w:type="auto"/>
            <w:vAlign w:val="center"/>
          </w:tcPr>
          <w:p w14:paraId="422ACFFF" w14:textId="77777777" w:rsidR="00C13BC7" w:rsidRPr="00E8218D" w:rsidRDefault="00C13BC7" w:rsidP="00C13BC7">
            <w:pPr>
              <w:rPr>
                <w:rFonts w:cs="Calibri"/>
              </w:rPr>
            </w:pPr>
            <w:r w:rsidRPr="00E8218D">
              <w:rPr>
                <w:rFonts w:cs="Calibri"/>
              </w:rPr>
              <w:t>0 = No</w:t>
            </w:r>
          </w:p>
          <w:p w14:paraId="7F7A4C9D" w14:textId="77777777" w:rsidR="00C13BC7" w:rsidRPr="00E8218D" w:rsidRDefault="00C13BC7" w:rsidP="00C13BC7">
            <w:pPr>
              <w:rPr>
                <w:rFonts w:cs="Calibri"/>
              </w:rPr>
            </w:pPr>
            <w:r w:rsidRPr="00E8218D">
              <w:rPr>
                <w:rFonts w:cs="Calibri"/>
              </w:rPr>
              <w:t>1 = Sì</w:t>
            </w:r>
          </w:p>
          <w:p w14:paraId="11DA2138" w14:textId="77777777" w:rsidR="003B4344" w:rsidRPr="00C13BC7" w:rsidRDefault="00C13BC7" w:rsidP="00C13BC7">
            <w:pPr>
              <w:rPr>
                <w:sz w:val="18"/>
                <w:szCs w:val="18"/>
              </w:rPr>
            </w:pPr>
            <w:r w:rsidRPr="00E8218D">
              <w:rPr>
                <w:rFonts w:cs="Calibri"/>
              </w:rPr>
              <w:t>9 = Non Applicabile</w:t>
            </w:r>
          </w:p>
        </w:tc>
      </w:tr>
      <w:tr w:rsidR="003B4344" w14:paraId="4913607A" w14:textId="77777777" w:rsidTr="00DD2814">
        <w:tc>
          <w:tcPr>
            <w:tcW w:w="0" w:type="auto"/>
            <w:vAlign w:val="center"/>
          </w:tcPr>
          <w:p w14:paraId="403415B9" w14:textId="77777777" w:rsidR="003B4344" w:rsidRPr="00E8218D" w:rsidRDefault="003B4344" w:rsidP="00DD2814">
            <w:pPr>
              <w:rPr>
                <w:rFonts w:cs="Calibri"/>
              </w:rPr>
            </w:pPr>
            <w:r w:rsidRPr="00E8218D">
              <w:rPr>
                <w:rFonts w:cs="Calibri"/>
              </w:rPr>
              <w:t>Lateralità</w:t>
            </w:r>
          </w:p>
        </w:tc>
        <w:tc>
          <w:tcPr>
            <w:tcW w:w="0" w:type="auto"/>
            <w:vAlign w:val="center"/>
          </w:tcPr>
          <w:p w14:paraId="29321E78" w14:textId="77777777" w:rsidR="003B4344" w:rsidRPr="00E8218D" w:rsidRDefault="003B4344" w:rsidP="00C13BC7">
            <w:pPr>
              <w:rPr>
                <w:rFonts w:cs="Calibri"/>
              </w:rPr>
            </w:pPr>
            <w:r w:rsidRPr="00E8218D">
              <w:rPr>
                <w:rFonts w:cs="Calibri"/>
              </w:rPr>
              <w:t>Ove applicabile specifica se l’intervento principale si riferisce al lato destro, sinistro o bilaterale</w:t>
            </w:r>
          </w:p>
        </w:tc>
        <w:tc>
          <w:tcPr>
            <w:tcW w:w="0" w:type="auto"/>
            <w:vAlign w:val="center"/>
          </w:tcPr>
          <w:p w14:paraId="02C7A748" w14:textId="77777777" w:rsidR="003B4344" w:rsidRPr="00E8218D" w:rsidRDefault="003B4344" w:rsidP="00DD2814">
            <w:pPr>
              <w:jc w:val="center"/>
              <w:rPr>
                <w:rFonts w:cs="Calibri"/>
              </w:rPr>
            </w:pPr>
            <w:r w:rsidRPr="00E8218D">
              <w:rPr>
                <w:rFonts w:cs="Calibri"/>
              </w:rPr>
              <w:t>AN</w:t>
            </w:r>
          </w:p>
        </w:tc>
        <w:tc>
          <w:tcPr>
            <w:tcW w:w="0" w:type="auto"/>
            <w:vAlign w:val="center"/>
          </w:tcPr>
          <w:p w14:paraId="406925C9" w14:textId="77777777" w:rsidR="003B4344" w:rsidRPr="00E8218D" w:rsidRDefault="003B4344" w:rsidP="00DD2814">
            <w:pPr>
              <w:jc w:val="center"/>
              <w:rPr>
                <w:rFonts w:cs="Calibri"/>
                <w:color w:val="000000"/>
              </w:rPr>
            </w:pPr>
            <w:r w:rsidRPr="00E8218D">
              <w:rPr>
                <w:rFonts w:cs="Calibri"/>
                <w:color w:val="000000"/>
              </w:rPr>
              <w:t>586</w:t>
            </w:r>
          </w:p>
        </w:tc>
        <w:tc>
          <w:tcPr>
            <w:tcW w:w="0" w:type="auto"/>
            <w:vAlign w:val="center"/>
          </w:tcPr>
          <w:p w14:paraId="1CDB6571" w14:textId="77777777" w:rsidR="003B4344" w:rsidRPr="00E8218D" w:rsidRDefault="003B4344" w:rsidP="00DD2814">
            <w:pPr>
              <w:jc w:val="center"/>
              <w:rPr>
                <w:rFonts w:cs="Calibri"/>
                <w:color w:val="000000"/>
              </w:rPr>
            </w:pPr>
            <w:r w:rsidRPr="00E8218D">
              <w:rPr>
                <w:rFonts w:cs="Calibri"/>
                <w:color w:val="000000"/>
              </w:rPr>
              <w:t>586</w:t>
            </w:r>
          </w:p>
        </w:tc>
        <w:tc>
          <w:tcPr>
            <w:tcW w:w="0" w:type="auto"/>
            <w:vAlign w:val="center"/>
          </w:tcPr>
          <w:p w14:paraId="27CF6D3B" w14:textId="77777777" w:rsidR="003B4344" w:rsidRPr="00E8218D" w:rsidRDefault="003B4344" w:rsidP="00C13BC7">
            <w:pPr>
              <w:jc w:val="center"/>
              <w:rPr>
                <w:rFonts w:cs="Calibri"/>
              </w:rPr>
            </w:pPr>
            <w:r w:rsidRPr="00E8218D">
              <w:rPr>
                <w:rFonts w:cs="Calibri"/>
              </w:rPr>
              <w:t>1</w:t>
            </w:r>
          </w:p>
        </w:tc>
        <w:tc>
          <w:tcPr>
            <w:tcW w:w="0" w:type="auto"/>
            <w:vAlign w:val="center"/>
          </w:tcPr>
          <w:p w14:paraId="5B9E275B" w14:textId="77777777" w:rsidR="00C13BC7" w:rsidRPr="00E8218D" w:rsidRDefault="00C13BC7" w:rsidP="00C13BC7">
            <w:pPr>
              <w:rPr>
                <w:rFonts w:cs="Calibri"/>
              </w:rPr>
            </w:pPr>
            <w:r w:rsidRPr="00E8218D">
              <w:rPr>
                <w:rFonts w:cs="Calibri"/>
              </w:rPr>
              <w:t>1 = Destra</w:t>
            </w:r>
          </w:p>
          <w:p w14:paraId="5D58AD5E" w14:textId="77777777" w:rsidR="00C13BC7" w:rsidRPr="00E8218D" w:rsidRDefault="00C13BC7" w:rsidP="00C13BC7">
            <w:pPr>
              <w:rPr>
                <w:rFonts w:cs="Calibri"/>
              </w:rPr>
            </w:pPr>
            <w:r w:rsidRPr="00E8218D">
              <w:rPr>
                <w:rFonts w:cs="Calibri"/>
              </w:rPr>
              <w:t>2 = Sinistra</w:t>
            </w:r>
          </w:p>
          <w:p w14:paraId="2DFFCACA" w14:textId="77777777" w:rsidR="003B4344" w:rsidRPr="00E8218D" w:rsidRDefault="00C13BC7" w:rsidP="00C13BC7">
            <w:pPr>
              <w:spacing w:line="240" w:lineRule="auto"/>
              <w:ind w:right="-70"/>
              <w:rPr>
                <w:rFonts w:cs="Calibri"/>
              </w:rPr>
            </w:pPr>
            <w:r w:rsidRPr="00E8218D">
              <w:rPr>
                <w:rFonts w:cs="Calibri"/>
              </w:rPr>
              <w:t>3 = Bilaterale</w:t>
            </w:r>
          </w:p>
        </w:tc>
      </w:tr>
      <w:tr w:rsidR="003B4344" w14:paraId="64E05568" w14:textId="77777777" w:rsidTr="00D76078">
        <w:tc>
          <w:tcPr>
            <w:tcW w:w="0" w:type="auto"/>
            <w:gridSpan w:val="7"/>
            <w:vAlign w:val="center"/>
          </w:tcPr>
          <w:p w14:paraId="076911E6" w14:textId="77777777" w:rsidR="003B4344" w:rsidRPr="00E8218D" w:rsidRDefault="003B4344" w:rsidP="00045EE5">
            <w:pPr>
              <w:spacing w:line="240" w:lineRule="auto"/>
              <w:ind w:right="-70"/>
              <w:jc w:val="center"/>
              <w:rPr>
                <w:rFonts w:cs="Calibri"/>
                <w:b/>
              </w:rPr>
            </w:pPr>
            <w:r w:rsidRPr="00B95A88">
              <w:rPr>
                <w:rFonts w:cs="Calibri"/>
                <w:b/>
              </w:rPr>
              <w:lastRenderedPageBreak/>
              <w:t>Interventi secondari</w:t>
            </w:r>
          </w:p>
        </w:tc>
      </w:tr>
      <w:tr w:rsidR="0070564B" w14:paraId="6E212DC5" w14:textId="77777777" w:rsidTr="00DD2814">
        <w:tc>
          <w:tcPr>
            <w:tcW w:w="0" w:type="auto"/>
            <w:vAlign w:val="center"/>
          </w:tcPr>
          <w:p w14:paraId="0D39611C" w14:textId="77777777" w:rsidR="0070564B" w:rsidRPr="00E8218D" w:rsidRDefault="0070564B" w:rsidP="00DD2814">
            <w:pPr>
              <w:rPr>
                <w:rFonts w:cs="Calibri"/>
              </w:rPr>
            </w:pPr>
            <w:r w:rsidRPr="00E8218D">
              <w:rPr>
                <w:rFonts w:cs="Calibri"/>
              </w:rPr>
              <w:t>Intervento secondario 1</w:t>
            </w:r>
          </w:p>
        </w:tc>
        <w:tc>
          <w:tcPr>
            <w:tcW w:w="0" w:type="auto"/>
            <w:vAlign w:val="center"/>
          </w:tcPr>
          <w:p w14:paraId="6D4F18FB" w14:textId="77777777" w:rsidR="0070564B" w:rsidRPr="00E8218D" w:rsidRDefault="0070564B" w:rsidP="0070564B">
            <w:pPr>
              <w:rPr>
                <w:rFonts w:cs="Calibri"/>
              </w:rPr>
            </w:pPr>
            <w:r w:rsidRPr="00E8218D">
              <w:rPr>
                <w:rFonts w:cs="Calibri"/>
              </w:rPr>
              <w:t>Codice ICD9CM dell’intervento secondario</w:t>
            </w:r>
          </w:p>
        </w:tc>
        <w:tc>
          <w:tcPr>
            <w:tcW w:w="0" w:type="auto"/>
            <w:vAlign w:val="center"/>
          </w:tcPr>
          <w:p w14:paraId="0E7E3CAA" w14:textId="77777777" w:rsidR="0070564B" w:rsidRPr="00E8218D" w:rsidRDefault="0070564B" w:rsidP="00DD2814">
            <w:pPr>
              <w:jc w:val="center"/>
              <w:rPr>
                <w:rFonts w:cs="Calibri"/>
              </w:rPr>
            </w:pPr>
            <w:r w:rsidRPr="00E8218D">
              <w:rPr>
                <w:rFonts w:cs="Calibri"/>
              </w:rPr>
              <w:t>AN</w:t>
            </w:r>
          </w:p>
        </w:tc>
        <w:tc>
          <w:tcPr>
            <w:tcW w:w="0" w:type="auto"/>
            <w:vAlign w:val="center"/>
          </w:tcPr>
          <w:p w14:paraId="1BE9F364" w14:textId="77777777" w:rsidR="0070564B" w:rsidRPr="00E8218D" w:rsidRDefault="0070564B" w:rsidP="00DD2814">
            <w:pPr>
              <w:jc w:val="center"/>
              <w:rPr>
                <w:rFonts w:cs="Calibri"/>
                <w:color w:val="000000"/>
              </w:rPr>
            </w:pPr>
            <w:r w:rsidRPr="00E8218D">
              <w:rPr>
                <w:rFonts w:cs="Calibri"/>
                <w:color w:val="000000"/>
              </w:rPr>
              <w:t>587</w:t>
            </w:r>
          </w:p>
        </w:tc>
        <w:tc>
          <w:tcPr>
            <w:tcW w:w="0" w:type="auto"/>
            <w:vAlign w:val="center"/>
          </w:tcPr>
          <w:p w14:paraId="792B0E8E" w14:textId="77777777" w:rsidR="0070564B" w:rsidRPr="00E8218D" w:rsidRDefault="0070564B" w:rsidP="00DD2814">
            <w:pPr>
              <w:jc w:val="center"/>
              <w:rPr>
                <w:rFonts w:cs="Calibri"/>
                <w:color w:val="000000"/>
              </w:rPr>
            </w:pPr>
            <w:r w:rsidRPr="00E8218D">
              <w:rPr>
                <w:rFonts w:cs="Calibri"/>
                <w:color w:val="000000"/>
              </w:rPr>
              <w:t>590</w:t>
            </w:r>
          </w:p>
        </w:tc>
        <w:tc>
          <w:tcPr>
            <w:tcW w:w="0" w:type="auto"/>
            <w:vAlign w:val="center"/>
          </w:tcPr>
          <w:p w14:paraId="03DA4584" w14:textId="77777777" w:rsidR="0070564B" w:rsidRPr="00E8218D" w:rsidRDefault="0070564B" w:rsidP="00DD2814">
            <w:pPr>
              <w:jc w:val="center"/>
              <w:rPr>
                <w:rFonts w:cs="Calibri"/>
                <w:color w:val="000000"/>
              </w:rPr>
            </w:pPr>
            <w:r w:rsidRPr="00E8218D">
              <w:rPr>
                <w:rFonts w:cs="Calibri"/>
                <w:color w:val="000000"/>
              </w:rPr>
              <w:t>4</w:t>
            </w:r>
          </w:p>
        </w:tc>
        <w:tc>
          <w:tcPr>
            <w:tcW w:w="0" w:type="auto"/>
            <w:vAlign w:val="center"/>
          </w:tcPr>
          <w:p w14:paraId="67A98A07" w14:textId="77777777" w:rsidR="0070564B" w:rsidRPr="00E8218D" w:rsidRDefault="0070564B" w:rsidP="0031230B">
            <w:pPr>
              <w:spacing w:line="240" w:lineRule="auto"/>
              <w:ind w:right="-70"/>
              <w:rPr>
                <w:rFonts w:cs="Calibri"/>
              </w:rPr>
            </w:pPr>
          </w:p>
        </w:tc>
      </w:tr>
      <w:tr w:rsidR="0070564B" w14:paraId="396EDAAE" w14:textId="77777777" w:rsidTr="00DD2814">
        <w:tc>
          <w:tcPr>
            <w:tcW w:w="0" w:type="auto"/>
            <w:vAlign w:val="center"/>
          </w:tcPr>
          <w:p w14:paraId="09E5C8BE" w14:textId="77777777" w:rsidR="0070564B" w:rsidRPr="00E8218D" w:rsidRDefault="0070564B" w:rsidP="00DD2814">
            <w:pPr>
              <w:rPr>
                <w:rFonts w:cs="Calibri"/>
              </w:rPr>
            </w:pPr>
            <w:r w:rsidRPr="00E8218D">
              <w:rPr>
                <w:rFonts w:cs="Calibri"/>
              </w:rPr>
              <w:t>Intervento secondario 1 esterno</w:t>
            </w:r>
          </w:p>
        </w:tc>
        <w:tc>
          <w:tcPr>
            <w:tcW w:w="0" w:type="auto"/>
            <w:vAlign w:val="center"/>
          </w:tcPr>
          <w:p w14:paraId="4F52E356" w14:textId="77777777" w:rsidR="0070564B" w:rsidRPr="00E8218D" w:rsidRDefault="0070564B" w:rsidP="0070564B">
            <w:pPr>
              <w:rPr>
                <w:rFonts w:cs="Calibri"/>
              </w:rPr>
            </w:pPr>
            <w:r w:rsidRPr="00E8218D">
              <w:rPr>
                <w:rFonts w:cs="Calibri"/>
              </w:rPr>
              <w:t>Indica se l’intervento secondario è stato effettuato in modalità “in service” presso un istituto di cura diverso da quella in cui è ricoverato il paziente</w:t>
            </w:r>
          </w:p>
        </w:tc>
        <w:tc>
          <w:tcPr>
            <w:tcW w:w="0" w:type="auto"/>
            <w:vAlign w:val="center"/>
          </w:tcPr>
          <w:p w14:paraId="39E82A91" w14:textId="77777777" w:rsidR="0070564B" w:rsidRPr="00E8218D" w:rsidRDefault="0070564B" w:rsidP="00DD2814">
            <w:pPr>
              <w:jc w:val="center"/>
              <w:rPr>
                <w:rFonts w:cs="Calibri"/>
              </w:rPr>
            </w:pPr>
            <w:r w:rsidRPr="00E8218D">
              <w:rPr>
                <w:rFonts w:cs="Calibri"/>
              </w:rPr>
              <w:t>AN</w:t>
            </w:r>
          </w:p>
        </w:tc>
        <w:tc>
          <w:tcPr>
            <w:tcW w:w="0" w:type="auto"/>
            <w:vAlign w:val="center"/>
          </w:tcPr>
          <w:p w14:paraId="1AB5CBBA" w14:textId="77777777" w:rsidR="0070564B" w:rsidRPr="00E8218D" w:rsidRDefault="0070564B" w:rsidP="00DD2814">
            <w:pPr>
              <w:jc w:val="center"/>
              <w:rPr>
                <w:rFonts w:cs="Calibri"/>
                <w:color w:val="000000"/>
              </w:rPr>
            </w:pPr>
            <w:r w:rsidRPr="00E8218D">
              <w:rPr>
                <w:rFonts w:cs="Calibri"/>
                <w:color w:val="000000"/>
              </w:rPr>
              <w:t>591</w:t>
            </w:r>
          </w:p>
        </w:tc>
        <w:tc>
          <w:tcPr>
            <w:tcW w:w="0" w:type="auto"/>
            <w:vAlign w:val="center"/>
          </w:tcPr>
          <w:p w14:paraId="4B556A3F" w14:textId="77777777" w:rsidR="0070564B" w:rsidRPr="00E8218D" w:rsidRDefault="0070564B" w:rsidP="00DD2814">
            <w:pPr>
              <w:jc w:val="center"/>
              <w:rPr>
                <w:rFonts w:cs="Calibri"/>
                <w:color w:val="000000"/>
              </w:rPr>
            </w:pPr>
            <w:r w:rsidRPr="00E8218D">
              <w:rPr>
                <w:rFonts w:cs="Calibri"/>
                <w:color w:val="000000"/>
              </w:rPr>
              <w:t>591</w:t>
            </w:r>
          </w:p>
        </w:tc>
        <w:tc>
          <w:tcPr>
            <w:tcW w:w="0" w:type="auto"/>
            <w:vAlign w:val="center"/>
          </w:tcPr>
          <w:p w14:paraId="26D9DE43" w14:textId="77777777" w:rsidR="0070564B" w:rsidRPr="00E8218D" w:rsidRDefault="0070564B" w:rsidP="00DD2814">
            <w:pPr>
              <w:jc w:val="center"/>
              <w:rPr>
                <w:rFonts w:cs="Calibri"/>
                <w:color w:val="000000"/>
              </w:rPr>
            </w:pPr>
            <w:r w:rsidRPr="00E8218D">
              <w:rPr>
                <w:rFonts w:cs="Calibri"/>
                <w:color w:val="000000"/>
              </w:rPr>
              <w:t>1</w:t>
            </w:r>
          </w:p>
        </w:tc>
        <w:tc>
          <w:tcPr>
            <w:tcW w:w="0" w:type="auto"/>
            <w:vAlign w:val="center"/>
          </w:tcPr>
          <w:p w14:paraId="0F306EFC" w14:textId="77777777" w:rsidR="0070564B" w:rsidRPr="0070564B" w:rsidRDefault="0070564B" w:rsidP="0070564B">
            <w:pPr>
              <w:jc w:val="both"/>
              <w:rPr>
                <w:rFonts w:cs="Calibri"/>
              </w:rPr>
            </w:pPr>
            <w:r w:rsidRPr="0070564B">
              <w:rPr>
                <w:rFonts w:cs="Calibri"/>
              </w:rPr>
              <w:t>0 = No</w:t>
            </w:r>
          </w:p>
          <w:p w14:paraId="501E6754" w14:textId="77777777" w:rsidR="0070564B" w:rsidRPr="00E8218D" w:rsidRDefault="0070564B" w:rsidP="0070564B">
            <w:pPr>
              <w:spacing w:line="240" w:lineRule="auto"/>
              <w:ind w:right="-70"/>
              <w:rPr>
                <w:rFonts w:cs="Calibri"/>
              </w:rPr>
            </w:pPr>
            <w:r w:rsidRPr="0070564B">
              <w:rPr>
                <w:rFonts w:cs="Calibri"/>
              </w:rPr>
              <w:t>1 = Sì</w:t>
            </w:r>
          </w:p>
        </w:tc>
      </w:tr>
      <w:tr w:rsidR="0070564B" w14:paraId="39C33049" w14:textId="77777777" w:rsidTr="00DD2814">
        <w:tc>
          <w:tcPr>
            <w:tcW w:w="0" w:type="auto"/>
            <w:vAlign w:val="center"/>
          </w:tcPr>
          <w:p w14:paraId="6CC824E4" w14:textId="77777777" w:rsidR="0070564B" w:rsidRPr="00E8218D" w:rsidRDefault="0070564B" w:rsidP="00DD2814">
            <w:pPr>
              <w:rPr>
                <w:rFonts w:cs="Calibri"/>
              </w:rPr>
            </w:pPr>
            <w:r w:rsidRPr="00E8218D">
              <w:rPr>
                <w:rFonts w:cs="Calibri"/>
              </w:rPr>
              <w:t>Data intervento secondario 1</w:t>
            </w:r>
          </w:p>
        </w:tc>
        <w:tc>
          <w:tcPr>
            <w:tcW w:w="0" w:type="auto"/>
            <w:vAlign w:val="center"/>
          </w:tcPr>
          <w:p w14:paraId="553C3D4E" w14:textId="77777777" w:rsidR="0070564B" w:rsidRPr="00E8218D" w:rsidRDefault="0070564B" w:rsidP="0070564B">
            <w:pPr>
              <w:rPr>
                <w:rFonts w:cs="Calibri"/>
              </w:rPr>
            </w:pPr>
            <w:r w:rsidRPr="00E8218D">
              <w:rPr>
                <w:rFonts w:cs="Calibri"/>
              </w:rPr>
              <w:t>Indica la data in cui è stato eseguito l'intervento secondario</w:t>
            </w:r>
          </w:p>
        </w:tc>
        <w:tc>
          <w:tcPr>
            <w:tcW w:w="0" w:type="auto"/>
            <w:vAlign w:val="center"/>
          </w:tcPr>
          <w:p w14:paraId="0308CA8E" w14:textId="77777777" w:rsidR="0070564B" w:rsidRPr="00E8218D" w:rsidRDefault="0070564B" w:rsidP="00DD2814">
            <w:pPr>
              <w:jc w:val="center"/>
              <w:rPr>
                <w:rFonts w:cs="Calibri"/>
              </w:rPr>
            </w:pPr>
            <w:r w:rsidRPr="00E8218D">
              <w:rPr>
                <w:rFonts w:cs="Calibri"/>
              </w:rPr>
              <w:t>DATA</w:t>
            </w:r>
          </w:p>
        </w:tc>
        <w:tc>
          <w:tcPr>
            <w:tcW w:w="0" w:type="auto"/>
            <w:vAlign w:val="center"/>
          </w:tcPr>
          <w:p w14:paraId="034F6EAD" w14:textId="77777777" w:rsidR="0070564B" w:rsidRPr="00E8218D" w:rsidRDefault="0070564B" w:rsidP="00DD2814">
            <w:pPr>
              <w:jc w:val="center"/>
              <w:rPr>
                <w:rFonts w:cs="Calibri"/>
                <w:color w:val="000000"/>
              </w:rPr>
            </w:pPr>
            <w:r w:rsidRPr="00E8218D">
              <w:rPr>
                <w:rFonts w:cs="Calibri"/>
                <w:color w:val="000000"/>
              </w:rPr>
              <w:t>592</w:t>
            </w:r>
          </w:p>
        </w:tc>
        <w:tc>
          <w:tcPr>
            <w:tcW w:w="0" w:type="auto"/>
            <w:vAlign w:val="center"/>
          </w:tcPr>
          <w:p w14:paraId="19558219" w14:textId="77777777" w:rsidR="0070564B" w:rsidRPr="00E8218D" w:rsidRDefault="0070564B" w:rsidP="00DD2814">
            <w:pPr>
              <w:jc w:val="center"/>
              <w:rPr>
                <w:rFonts w:cs="Calibri"/>
                <w:color w:val="000000"/>
              </w:rPr>
            </w:pPr>
            <w:r w:rsidRPr="00E8218D">
              <w:rPr>
                <w:rFonts w:cs="Calibri"/>
                <w:color w:val="000000"/>
              </w:rPr>
              <w:t>599</w:t>
            </w:r>
          </w:p>
        </w:tc>
        <w:tc>
          <w:tcPr>
            <w:tcW w:w="0" w:type="auto"/>
            <w:vAlign w:val="center"/>
          </w:tcPr>
          <w:p w14:paraId="006CB9BF" w14:textId="77777777" w:rsidR="0070564B" w:rsidRPr="00E8218D" w:rsidRDefault="0070564B" w:rsidP="00DD2814">
            <w:pPr>
              <w:jc w:val="center"/>
              <w:rPr>
                <w:rFonts w:cs="Calibri"/>
                <w:color w:val="000000"/>
              </w:rPr>
            </w:pPr>
            <w:r w:rsidRPr="00E8218D">
              <w:rPr>
                <w:rFonts w:cs="Calibri"/>
                <w:color w:val="000000"/>
              </w:rPr>
              <w:t>8</w:t>
            </w:r>
          </w:p>
        </w:tc>
        <w:tc>
          <w:tcPr>
            <w:tcW w:w="0" w:type="auto"/>
            <w:vAlign w:val="center"/>
          </w:tcPr>
          <w:p w14:paraId="661E76DF" w14:textId="77777777" w:rsidR="0070564B" w:rsidRPr="00E8218D" w:rsidRDefault="0070564B" w:rsidP="0031230B">
            <w:pPr>
              <w:spacing w:line="240" w:lineRule="auto"/>
              <w:ind w:right="-70"/>
              <w:rPr>
                <w:rFonts w:cs="Calibri"/>
              </w:rPr>
            </w:pPr>
          </w:p>
        </w:tc>
      </w:tr>
      <w:tr w:rsidR="0070564B" w14:paraId="6EABA1B6" w14:textId="77777777" w:rsidTr="00DD2814">
        <w:tc>
          <w:tcPr>
            <w:tcW w:w="0" w:type="auto"/>
            <w:vAlign w:val="center"/>
          </w:tcPr>
          <w:p w14:paraId="10202335" w14:textId="77777777" w:rsidR="0070564B" w:rsidRPr="00E8218D" w:rsidRDefault="0070564B" w:rsidP="00DD2814">
            <w:pPr>
              <w:rPr>
                <w:rFonts w:cs="Calibri"/>
              </w:rPr>
            </w:pPr>
            <w:r w:rsidRPr="00E8218D">
              <w:rPr>
                <w:rFonts w:cs="Calibri"/>
              </w:rPr>
              <w:t>Ora inizio intervento secondario 1</w:t>
            </w:r>
          </w:p>
        </w:tc>
        <w:tc>
          <w:tcPr>
            <w:tcW w:w="0" w:type="auto"/>
            <w:vAlign w:val="center"/>
          </w:tcPr>
          <w:p w14:paraId="3BF3750E" w14:textId="77777777" w:rsidR="0070564B" w:rsidRPr="00E8218D" w:rsidRDefault="0070564B" w:rsidP="0070564B">
            <w:pPr>
              <w:rPr>
                <w:rFonts w:cs="Calibri"/>
              </w:rPr>
            </w:pPr>
            <w:r w:rsidRPr="00E8218D">
              <w:rPr>
                <w:rFonts w:cs="Calibri"/>
              </w:rPr>
              <w:t>Indica l’ora di inizio dell’intervento secondario</w:t>
            </w:r>
          </w:p>
        </w:tc>
        <w:tc>
          <w:tcPr>
            <w:tcW w:w="0" w:type="auto"/>
            <w:vAlign w:val="center"/>
          </w:tcPr>
          <w:p w14:paraId="05DE7AE6" w14:textId="77777777" w:rsidR="0070564B" w:rsidRPr="00E8218D" w:rsidRDefault="0070564B" w:rsidP="00DD2814">
            <w:pPr>
              <w:jc w:val="center"/>
              <w:rPr>
                <w:rFonts w:cs="Calibri"/>
              </w:rPr>
            </w:pPr>
            <w:r w:rsidRPr="00E8218D">
              <w:rPr>
                <w:rFonts w:cs="Calibri"/>
              </w:rPr>
              <w:t>ORA</w:t>
            </w:r>
          </w:p>
        </w:tc>
        <w:tc>
          <w:tcPr>
            <w:tcW w:w="0" w:type="auto"/>
            <w:vAlign w:val="center"/>
          </w:tcPr>
          <w:p w14:paraId="431D70BE" w14:textId="77777777" w:rsidR="0070564B" w:rsidRPr="00E8218D" w:rsidRDefault="0070564B" w:rsidP="00DD2814">
            <w:pPr>
              <w:jc w:val="center"/>
              <w:rPr>
                <w:rFonts w:cs="Calibri"/>
                <w:color w:val="000000"/>
              </w:rPr>
            </w:pPr>
            <w:r w:rsidRPr="00E8218D">
              <w:rPr>
                <w:rFonts w:cs="Calibri"/>
                <w:color w:val="000000"/>
              </w:rPr>
              <w:t>600</w:t>
            </w:r>
          </w:p>
        </w:tc>
        <w:tc>
          <w:tcPr>
            <w:tcW w:w="0" w:type="auto"/>
            <w:vAlign w:val="center"/>
          </w:tcPr>
          <w:p w14:paraId="5B7B02C9" w14:textId="77777777" w:rsidR="0070564B" w:rsidRPr="00E8218D" w:rsidRDefault="0070564B" w:rsidP="00DD2814">
            <w:pPr>
              <w:jc w:val="center"/>
              <w:rPr>
                <w:rFonts w:cs="Calibri"/>
                <w:color w:val="000000"/>
              </w:rPr>
            </w:pPr>
            <w:r w:rsidRPr="00E8218D">
              <w:rPr>
                <w:rFonts w:cs="Calibri"/>
                <w:color w:val="000000"/>
              </w:rPr>
              <w:t>603</w:t>
            </w:r>
          </w:p>
        </w:tc>
        <w:tc>
          <w:tcPr>
            <w:tcW w:w="0" w:type="auto"/>
            <w:vAlign w:val="center"/>
          </w:tcPr>
          <w:p w14:paraId="1926CA17" w14:textId="77777777" w:rsidR="0070564B" w:rsidRPr="00E8218D" w:rsidRDefault="0070564B" w:rsidP="00DD2814">
            <w:pPr>
              <w:jc w:val="center"/>
              <w:rPr>
                <w:rFonts w:cs="Calibri"/>
                <w:color w:val="000000"/>
              </w:rPr>
            </w:pPr>
            <w:r w:rsidRPr="00E8218D">
              <w:rPr>
                <w:rFonts w:cs="Calibri"/>
                <w:color w:val="000000"/>
              </w:rPr>
              <w:t>4</w:t>
            </w:r>
          </w:p>
        </w:tc>
        <w:tc>
          <w:tcPr>
            <w:tcW w:w="0" w:type="auto"/>
            <w:vAlign w:val="center"/>
          </w:tcPr>
          <w:p w14:paraId="00238B82" w14:textId="77777777" w:rsidR="0070564B" w:rsidRPr="00E8218D" w:rsidRDefault="0070564B" w:rsidP="0031230B">
            <w:pPr>
              <w:spacing w:line="240" w:lineRule="auto"/>
              <w:ind w:right="-70"/>
              <w:rPr>
                <w:rFonts w:cs="Calibri"/>
              </w:rPr>
            </w:pPr>
          </w:p>
        </w:tc>
      </w:tr>
      <w:tr w:rsidR="0070564B" w14:paraId="27A760A2" w14:textId="77777777" w:rsidTr="00DD2814">
        <w:tc>
          <w:tcPr>
            <w:tcW w:w="0" w:type="auto"/>
            <w:vAlign w:val="center"/>
          </w:tcPr>
          <w:p w14:paraId="4967B8C1" w14:textId="77777777" w:rsidR="0070564B" w:rsidRPr="00E8218D" w:rsidRDefault="0070564B" w:rsidP="00DD2814">
            <w:pPr>
              <w:rPr>
                <w:rFonts w:cs="Calibri"/>
              </w:rPr>
            </w:pPr>
            <w:r w:rsidRPr="00E8218D">
              <w:rPr>
                <w:rFonts w:cs="Calibri"/>
              </w:rPr>
              <w:t>Identificativo Chirurgo 1 intervento secondario 1</w:t>
            </w:r>
          </w:p>
        </w:tc>
        <w:tc>
          <w:tcPr>
            <w:tcW w:w="0" w:type="auto"/>
            <w:vAlign w:val="center"/>
          </w:tcPr>
          <w:p w14:paraId="2B27B315" w14:textId="77777777" w:rsidR="0070564B" w:rsidRPr="00C13BC7" w:rsidRDefault="0070564B" w:rsidP="0070564B">
            <w:pPr>
              <w:jc w:val="both"/>
              <w:rPr>
                <w:sz w:val="20"/>
              </w:rPr>
            </w:pPr>
            <w:r w:rsidRPr="00E8218D">
              <w:rPr>
                <w:rFonts w:cs="Calibri"/>
              </w:rPr>
              <w:t>Identificativo del chirurgo 1 responsabile dell’intervento secondario</w:t>
            </w:r>
          </w:p>
        </w:tc>
        <w:tc>
          <w:tcPr>
            <w:tcW w:w="0" w:type="auto"/>
            <w:vAlign w:val="center"/>
          </w:tcPr>
          <w:p w14:paraId="2D0E06D8" w14:textId="77777777" w:rsidR="0070564B" w:rsidRPr="00E8218D" w:rsidRDefault="0070564B" w:rsidP="00DD2814">
            <w:pPr>
              <w:jc w:val="center"/>
              <w:rPr>
                <w:rFonts w:cs="Calibri"/>
              </w:rPr>
            </w:pPr>
            <w:r w:rsidRPr="00E8218D">
              <w:rPr>
                <w:rFonts w:cs="Calibri"/>
              </w:rPr>
              <w:t>AN</w:t>
            </w:r>
          </w:p>
        </w:tc>
        <w:tc>
          <w:tcPr>
            <w:tcW w:w="0" w:type="auto"/>
            <w:vAlign w:val="center"/>
          </w:tcPr>
          <w:p w14:paraId="0E295A9F" w14:textId="77777777" w:rsidR="0070564B" w:rsidRPr="00E8218D" w:rsidRDefault="0070564B" w:rsidP="00DD2814">
            <w:pPr>
              <w:jc w:val="center"/>
              <w:rPr>
                <w:rFonts w:cs="Calibri"/>
                <w:color w:val="000000"/>
              </w:rPr>
            </w:pPr>
            <w:r w:rsidRPr="00E8218D">
              <w:rPr>
                <w:rFonts w:cs="Calibri"/>
                <w:color w:val="000000"/>
              </w:rPr>
              <w:t>604</w:t>
            </w:r>
          </w:p>
        </w:tc>
        <w:tc>
          <w:tcPr>
            <w:tcW w:w="0" w:type="auto"/>
            <w:vAlign w:val="center"/>
          </w:tcPr>
          <w:p w14:paraId="63864A8B" w14:textId="77777777" w:rsidR="0070564B" w:rsidRPr="00E8218D" w:rsidRDefault="0070564B" w:rsidP="00DD2814">
            <w:pPr>
              <w:jc w:val="center"/>
              <w:rPr>
                <w:rFonts w:cs="Calibri"/>
                <w:color w:val="000000"/>
              </w:rPr>
            </w:pPr>
            <w:r w:rsidRPr="00E8218D">
              <w:rPr>
                <w:rFonts w:cs="Calibri"/>
                <w:color w:val="000000"/>
              </w:rPr>
              <w:t>619</w:t>
            </w:r>
          </w:p>
        </w:tc>
        <w:tc>
          <w:tcPr>
            <w:tcW w:w="0" w:type="auto"/>
            <w:vAlign w:val="center"/>
          </w:tcPr>
          <w:p w14:paraId="31E6ACF5" w14:textId="77777777" w:rsidR="0070564B" w:rsidRPr="00E8218D" w:rsidRDefault="0070564B" w:rsidP="00DD2814">
            <w:pPr>
              <w:jc w:val="center"/>
              <w:rPr>
                <w:rFonts w:cs="Calibri"/>
                <w:color w:val="000000"/>
              </w:rPr>
            </w:pPr>
            <w:r w:rsidRPr="00E8218D">
              <w:rPr>
                <w:rFonts w:cs="Calibri"/>
                <w:color w:val="000000"/>
              </w:rPr>
              <w:t>16</w:t>
            </w:r>
          </w:p>
        </w:tc>
        <w:tc>
          <w:tcPr>
            <w:tcW w:w="0" w:type="auto"/>
            <w:vAlign w:val="center"/>
          </w:tcPr>
          <w:p w14:paraId="79861382" w14:textId="77777777" w:rsidR="0070564B" w:rsidRPr="00E8218D" w:rsidRDefault="0070564B" w:rsidP="0031230B">
            <w:pPr>
              <w:spacing w:line="240" w:lineRule="auto"/>
              <w:ind w:right="-70"/>
              <w:rPr>
                <w:rFonts w:cs="Calibri"/>
              </w:rPr>
            </w:pPr>
          </w:p>
        </w:tc>
      </w:tr>
      <w:tr w:rsidR="0070564B" w14:paraId="25F49D62" w14:textId="77777777" w:rsidTr="00DD2814">
        <w:tc>
          <w:tcPr>
            <w:tcW w:w="0" w:type="auto"/>
            <w:vAlign w:val="center"/>
          </w:tcPr>
          <w:p w14:paraId="5B32EACF" w14:textId="77777777" w:rsidR="0070564B" w:rsidRPr="00E8218D" w:rsidRDefault="0070564B" w:rsidP="00DD2814">
            <w:pPr>
              <w:rPr>
                <w:rFonts w:cs="Calibri"/>
              </w:rPr>
            </w:pPr>
            <w:r w:rsidRPr="00E8218D">
              <w:rPr>
                <w:rFonts w:cs="Calibri"/>
              </w:rPr>
              <w:t>Identificativo Chirurgo 2 intervento secondario 1</w:t>
            </w:r>
          </w:p>
        </w:tc>
        <w:tc>
          <w:tcPr>
            <w:tcW w:w="0" w:type="auto"/>
            <w:vAlign w:val="center"/>
          </w:tcPr>
          <w:p w14:paraId="4B66FDBC" w14:textId="77777777" w:rsidR="0070564B" w:rsidRPr="00E8218D" w:rsidRDefault="0070564B" w:rsidP="0070564B">
            <w:pPr>
              <w:rPr>
                <w:rFonts w:cs="Calibri"/>
              </w:rPr>
            </w:pPr>
            <w:r w:rsidRPr="00C13BC7">
              <w:rPr>
                <w:rFonts w:cs="Calibri"/>
              </w:rPr>
              <w:t xml:space="preserve">Identificativo del chirurgo </w:t>
            </w:r>
            <w:r>
              <w:rPr>
                <w:rFonts w:cs="Calibri"/>
              </w:rPr>
              <w:t>2</w:t>
            </w:r>
            <w:r w:rsidRPr="00C13BC7">
              <w:rPr>
                <w:rFonts w:cs="Calibri"/>
              </w:rPr>
              <w:t xml:space="preserve"> responsabile dell’intervento </w:t>
            </w:r>
            <w:r>
              <w:rPr>
                <w:rFonts w:cs="Calibri"/>
              </w:rPr>
              <w:t>secondario</w:t>
            </w:r>
          </w:p>
        </w:tc>
        <w:tc>
          <w:tcPr>
            <w:tcW w:w="0" w:type="auto"/>
            <w:vAlign w:val="center"/>
          </w:tcPr>
          <w:p w14:paraId="4920FCC6" w14:textId="77777777" w:rsidR="0070564B" w:rsidRPr="00E8218D" w:rsidRDefault="0070564B" w:rsidP="00DD2814">
            <w:pPr>
              <w:jc w:val="center"/>
              <w:rPr>
                <w:rFonts w:cs="Calibri"/>
              </w:rPr>
            </w:pPr>
            <w:r w:rsidRPr="00E8218D">
              <w:rPr>
                <w:rFonts w:cs="Calibri"/>
              </w:rPr>
              <w:t>AN</w:t>
            </w:r>
          </w:p>
        </w:tc>
        <w:tc>
          <w:tcPr>
            <w:tcW w:w="0" w:type="auto"/>
            <w:vAlign w:val="center"/>
          </w:tcPr>
          <w:p w14:paraId="118E0BDA" w14:textId="77777777" w:rsidR="0070564B" w:rsidRPr="00E8218D" w:rsidRDefault="0070564B" w:rsidP="00DD2814">
            <w:pPr>
              <w:jc w:val="center"/>
              <w:rPr>
                <w:rFonts w:cs="Calibri"/>
                <w:color w:val="000000"/>
              </w:rPr>
            </w:pPr>
            <w:r w:rsidRPr="00E8218D">
              <w:rPr>
                <w:rFonts w:cs="Calibri"/>
                <w:color w:val="000000"/>
              </w:rPr>
              <w:t>620</w:t>
            </w:r>
          </w:p>
        </w:tc>
        <w:tc>
          <w:tcPr>
            <w:tcW w:w="0" w:type="auto"/>
            <w:vAlign w:val="center"/>
          </w:tcPr>
          <w:p w14:paraId="11696E75" w14:textId="77777777" w:rsidR="0070564B" w:rsidRPr="00E8218D" w:rsidRDefault="0070564B" w:rsidP="00DD2814">
            <w:pPr>
              <w:jc w:val="center"/>
              <w:rPr>
                <w:rFonts w:cs="Calibri"/>
                <w:color w:val="000000"/>
              </w:rPr>
            </w:pPr>
            <w:r w:rsidRPr="00E8218D">
              <w:rPr>
                <w:rFonts w:cs="Calibri"/>
                <w:color w:val="000000"/>
              </w:rPr>
              <w:t>635</w:t>
            </w:r>
          </w:p>
        </w:tc>
        <w:tc>
          <w:tcPr>
            <w:tcW w:w="0" w:type="auto"/>
            <w:vAlign w:val="center"/>
          </w:tcPr>
          <w:p w14:paraId="14BF4431" w14:textId="77777777" w:rsidR="0070564B" w:rsidRPr="00E8218D" w:rsidRDefault="0070564B" w:rsidP="00DD2814">
            <w:pPr>
              <w:jc w:val="center"/>
              <w:rPr>
                <w:rFonts w:cs="Calibri"/>
                <w:color w:val="000000"/>
              </w:rPr>
            </w:pPr>
            <w:r w:rsidRPr="00E8218D">
              <w:rPr>
                <w:rFonts w:cs="Calibri"/>
                <w:color w:val="000000"/>
              </w:rPr>
              <w:t>16</w:t>
            </w:r>
          </w:p>
        </w:tc>
        <w:tc>
          <w:tcPr>
            <w:tcW w:w="0" w:type="auto"/>
            <w:vAlign w:val="center"/>
          </w:tcPr>
          <w:p w14:paraId="08A7BC6F" w14:textId="77777777" w:rsidR="0070564B" w:rsidRPr="00E8218D" w:rsidRDefault="0070564B" w:rsidP="0031230B">
            <w:pPr>
              <w:spacing w:line="240" w:lineRule="auto"/>
              <w:ind w:right="-70"/>
              <w:rPr>
                <w:rFonts w:cs="Calibri"/>
              </w:rPr>
            </w:pPr>
          </w:p>
        </w:tc>
      </w:tr>
      <w:tr w:rsidR="0070564B" w14:paraId="2B4B4805" w14:textId="77777777" w:rsidTr="00DD2814">
        <w:tc>
          <w:tcPr>
            <w:tcW w:w="0" w:type="auto"/>
            <w:vAlign w:val="center"/>
          </w:tcPr>
          <w:p w14:paraId="34466EC7" w14:textId="77777777" w:rsidR="0070564B" w:rsidRPr="00E8218D" w:rsidRDefault="0070564B" w:rsidP="00DD2814">
            <w:pPr>
              <w:rPr>
                <w:rFonts w:cs="Calibri"/>
              </w:rPr>
            </w:pPr>
            <w:r w:rsidRPr="00E8218D">
              <w:rPr>
                <w:rFonts w:cs="Calibri"/>
              </w:rPr>
              <w:t>Identificativo Chirurgo 3 intervento secondario 1</w:t>
            </w:r>
          </w:p>
        </w:tc>
        <w:tc>
          <w:tcPr>
            <w:tcW w:w="0" w:type="auto"/>
            <w:vAlign w:val="center"/>
          </w:tcPr>
          <w:p w14:paraId="0D148849" w14:textId="77777777" w:rsidR="0070564B" w:rsidRPr="00E8218D" w:rsidRDefault="0070564B" w:rsidP="0070564B">
            <w:pPr>
              <w:rPr>
                <w:rFonts w:cs="Calibri"/>
              </w:rPr>
            </w:pPr>
            <w:r w:rsidRPr="00C13BC7">
              <w:rPr>
                <w:rFonts w:cs="Calibri"/>
              </w:rPr>
              <w:t>Identificativo del chirurgo</w:t>
            </w:r>
            <w:r>
              <w:rPr>
                <w:rFonts w:cs="Calibri"/>
              </w:rPr>
              <w:t xml:space="preserve"> 3 </w:t>
            </w:r>
            <w:r w:rsidRPr="00C13BC7">
              <w:rPr>
                <w:rFonts w:cs="Calibri"/>
              </w:rPr>
              <w:t xml:space="preserve">responsabile dell’intervento </w:t>
            </w:r>
            <w:r>
              <w:rPr>
                <w:rFonts w:cs="Calibri"/>
              </w:rPr>
              <w:t>secondario</w:t>
            </w:r>
          </w:p>
        </w:tc>
        <w:tc>
          <w:tcPr>
            <w:tcW w:w="0" w:type="auto"/>
            <w:vAlign w:val="center"/>
          </w:tcPr>
          <w:p w14:paraId="67BD10A4" w14:textId="77777777" w:rsidR="0070564B" w:rsidRPr="00E8218D" w:rsidRDefault="0070564B" w:rsidP="00DD2814">
            <w:pPr>
              <w:jc w:val="center"/>
              <w:rPr>
                <w:rFonts w:cs="Calibri"/>
              </w:rPr>
            </w:pPr>
            <w:r w:rsidRPr="00E8218D">
              <w:rPr>
                <w:rFonts w:cs="Calibri"/>
              </w:rPr>
              <w:t>AN</w:t>
            </w:r>
          </w:p>
        </w:tc>
        <w:tc>
          <w:tcPr>
            <w:tcW w:w="0" w:type="auto"/>
            <w:vAlign w:val="center"/>
          </w:tcPr>
          <w:p w14:paraId="5B343F4A" w14:textId="77777777" w:rsidR="0070564B" w:rsidRPr="00E8218D" w:rsidRDefault="0070564B" w:rsidP="00DD2814">
            <w:pPr>
              <w:jc w:val="center"/>
              <w:rPr>
                <w:rFonts w:cs="Calibri"/>
                <w:color w:val="000000"/>
              </w:rPr>
            </w:pPr>
            <w:r w:rsidRPr="00E8218D">
              <w:rPr>
                <w:rFonts w:cs="Calibri"/>
                <w:color w:val="000000"/>
              </w:rPr>
              <w:t>636</w:t>
            </w:r>
          </w:p>
        </w:tc>
        <w:tc>
          <w:tcPr>
            <w:tcW w:w="0" w:type="auto"/>
            <w:vAlign w:val="center"/>
          </w:tcPr>
          <w:p w14:paraId="7E6CE04E" w14:textId="77777777" w:rsidR="0070564B" w:rsidRPr="00E8218D" w:rsidRDefault="0070564B" w:rsidP="00DD2814">
            <w:pPr>
              <w:jc w:val="center"/>
              <w:rPr>
                <w:rFonts w:cs="Calibri"/>
                <w:color w:val="000000"/>
              </w:rPr>
            </w:pPr>
            <w:r w:rsidRPr="00E8218D">
              <w:rPr>
                <w:rFonts w:cs="Calibri"/>
                <w:color w:val="000000"/>
              </w:rPr>
              <w:t>651</w:t>
            </w:r>
          </w:p>
        </w:tc>
        <w:tc>
          <w:tcPr>
            <w:tcW w:w="0" w:type="auto"/>
            <w:vAlign w:val="center"/>
          </w:tcPr>
          <w:p w14:paraId="31E61C27" w14:textId="77777777" w:rsidR="0070564B" w:rsidRPr="00E8218D" w:rsidRDefault="0070564B" w:rsidP="00DD2814">
            <w:pPr>
              <w:jc w:val="center"/>
              <w:rPr>
                <w:rFonts w:cs="Calibri"/>
                <w:color w:val="000000"/>
              </w:rPr>
            </w:pPr>
            <w:r w:rsidRPr="00E8218D">
              <w:rPr>
                <w:rFonts w:cs="Calibri"/>
                <w:color w:val="000000"/>
              </w:rPr>
              <w:t>16</w:t>
            </w:r>
          </w:p>
        </w:tc>
        <w:tc>
          <w:tcPr>
            <w:tcW w:w="0" w:type="auto"/>
            <w:vAlign w:val="center"/>
          </w:tcPr>
          <w:p w14:paraId="63D2DBE8" w14:textId="77777777" w:rsidR="0070564B" w:rsidRPr="00E8218D" w:rsidRDefault="0070564B" w:rsidP="0031230B">
            <w:pPr>
              <w:spacing w:line="240" w:lineRule="auto"/>
              <w:ind w:right="-70"/>
              <w:rPr>
                <w:rFonts w:cs="Calibri"/>
              </w:rPr>
            </w:pPr>
          </w:p>
        </w:tc>
      </w:tr>
      <w:tr w:rsidR="0070564B" w14:paraId="2453D4C6" w14:textId="77777777" w:rsidTr="00DD2814">
        <w:tc>
          <w:tcPr>
            <w:tcW w:w="0" w:type="auto"/>
            <w:vAlign w:val="center"/>
          </w:tcPr>
          <w:p w14:paraId="0216C182" w14:textId="77777777" w:rsidR="0070564B" w:rsidRPr="00E8218D" w:rsidRDefault="0070564B" w:rsidP="00DD2814">
            <w:pPr>
              <w:rPr>
                <w:rFonts w:cs="Calibri"/>
              </w:rPr>
            </w:pPr>
            <w:r w:rsidRPr="00E8218D">
              <w:rPr>
                <w:rFonts w:cs="Calibri"/>
              </w:rPr>
              <w:t>Identificativo Anestesista intervento secondario 1</w:t>
            </w:r>
          </w:p>
        </w:tc>
        <w:tc>
          <w:tcPr>
            <w:tcW w:w="0" w:type="auto"/>
            <w:vAlign w:val="center"/>
          </w:tcPr>
          <w:p w14:paraId="3E0A5BF6" w14:textId="77777777" w:rsidR="0070564B" w:rsidRPr="00E8218D" w:rsidRDefault="0070564B" w:rsidP="0070564B">
            <w:pPr>
              <w:rPr>
                <w:rFonts w:cs="Calibri"/>
              </w:rPr>
            </w:pPr>
            <w:r w:rsidRPr="00E8218D">
              <w:rPr>
                <w:rFonts w:cs="Calibri"/>
              </w:rPr>
              <w:t>Identificativo dell’anestesista dell’intervento secondario</w:t>
            </w:r>
          </w:p>
        </w:tc>
        <w:tc>
          <w:tcPr>
            <w:tcW w:w="0" w:type="auto"/>
            <w:vAlign w:val="center"/>
          </w:tcPr>
          <w:p w14:paraId="2E76CE01" w14:textId="77777777" w:rsidR="0070564B" w:rsidRPr="00E8218D" w:rsidRDefault="0070564B" w:rsidP="00DD2814">
            <w:pPr>
              <w:jc w:val="center"/>
              <w:rPr>
                <w:rFonts w:cs="Calibri"/>
              </w:rPr>
            </w:pPr>
            <w:r w:rsidRPr="00E8218D">
              <w:rPr>
                <w:rFonts w:cs="Calibri"/>
              </w:rPr>
              <w:t>AN</w:t>
            </w:r>
          </w:p>
        </w:tc>
        <w:tc>
          <w:tcPr>
            <w:tcW w:w="0" w:type="auto"/>
            <w:vAlign w:val="center"/>
          </w:tcPr>
          <w:p w14:paraId="1EC9BA7B" w14:textId="77777777" w:rsidR="0070564B" w:rsidRPr="00E8218D" w:rsidRDefault="0070564B" w:rsidP="00DD2814">
            <w:pPr>
              <w:jc w:val="center"/>
              <w:rPr>
                <w:rFonts w:cs="Calibri"/>
                <w:color w:val="000000"/>
              </w:rPr>
            </w:pPr>
            <w:r w:rsidRPr="00E8218D">
              <w:rPr>
                <w:rFonts w:cs="Calibri"/>
                <w:color w:val="000000"/>
              </w:rPr>
              <w:t>652</w:t>
            </w:r>
          </w:p>
        </w:tc>
        <w:tc>
          <w:tcPr>
            <w:tcW w:w="0" w:type="auto"/>
            <w:vAlign w:val="center"/>
          </w:tcPr>
          <w:p w14:paraId="3C03CA6A" w14:textId="77777777" w:rsidR="0070564B" w:rsidRPr="00E8218D" w:rsidRDefault="0070564B" w:rsidP="00DD2814">
            <w:pPr>
              <w:jc w:val="center"/>
              <w:rPr>
                <w:rFonts w:cs="Calibri"/>
                <w:color w:val="000000"/>
              </w:rPr>
            </w:pPr>
            <w:r w:rsidRPr="00E8218D">
              <w:rPr>
                <w:rFonts w:cs="Calibri"/>
                <w:color w:val="000000"/>
              </w:rPr>
              <w:t>667</w:t>
            </w:r>
          </w:p>
        </w:tc>
        <w:tc>
          <w:tcPr>
            <w:tcW w:w="0" w:type="auto"/>
            <w:vAlign w:val="center"/>
          </w:tcPr>
          <w:p w14:paraId="78791427" w14:textId="77777777" w:rsidR="0070564B" w:rsidRPr="00E8218D" w:rsidRDefault="0070564B" w:rsidP="00DD2814">
            <w:pPr>
              <w:jc w:val="center"/>
              <w:rPr>
                <w:rFonts w:cs="Calibri"/>
                <w:color w:val="000000"/>
              </w:rPr>
            </w:pPr>
            <w:r w:rsidRPr="00E8218D">
              <w:rPr>
                <w:rFonts w:cs="Calibri"/>
                <w:color w:val="000000"/>
              </w:rPr>
              <w:t>16</w:t>
            </w:r>
          </w:p>
        </w:tc>
        <w:tc>
          <w:tcPr>
            <w:tcW w:w="0" w:type="auto"/>
            <w:vAlign w:val="center"/>
          </w:tcPr>
          <w:p w14:paraId="58071F97" w14:textId="77777777" w:rsidR="0070564B" w:rsidRPr="00E8218D" w:rsidRDefault="0070564B" w:rsidP="0031230B">
            <w:pPr>
              <w:spacing w:line="240" w:lineRule="auto"/>
              <w:ind w:right="-70"/>
              <w:rPr>
                <w:rFonts w:cs="Calibri"/>
              </w:rPr>
            </w:pPr>
          </w:p>
        </w:tc>
      </w:tr>
      <w:tr w:rsidR="0070564B" w14:paraId="498324BC" w14:textId="77777777" w:rsidTr="00DD2814">
        <w:tc>
          <w:tcPr>
            <w:tcW w:w="0" w:type="auto"/>
            <w:vAlign w:val="center"/>
          </w:tcPr>
          <w:p w14:paraId="3F167F81" w14:textId="77777777" w:rsidR="0070564B" w:rsidRPr="00E8218D" w:rsidRDefault="0070564B" w:rsidP="00DD2814">
            <w:pPr>
              <w:rPr>
                <w:rFonts w:cs="Calibri"/>
              </w:rPr>
            </w:pPr>
            <w:r w:rsidRPr="00E8218D">
              <w:rPr>
                <w:rFonts w:cs="Calibri"/>
              </w:rPr>
              <w:t xml:space="preserve">Check List Sala Operatoria </w:t>
            </w:r>
            <w:r w:rsidRPr="00E8218D">
              <w:rPr>
                <w:rFonts w:cs="Calibri"/>
              </w:rPr>
              <w:lastRenderedPageBreak/>
              <w:t>intervento secondario 1</w:t>
            </w:r>
          </w:p>
        </w:tc>
        <w:tc>
          <w:tcPr>
            <w:tcW w:w="0" w:type="auto"/>
            <w:vAlign w:val="center"/>
          </w:tcPr>
          <w:p w14:paraId="5D264DF4" w14:textId="77777777" w:rsidR="0070564B" w:rsidRPr="00E8218D" w:rsidRDefault="0070564B" w:rsidP="007E6F09">
            <w:pPr>
              <w:rPr>
                <w:rFonts w:cs="Calibri"/>
              </w:rPr>
            </w:pPr>
            <w:r w:rsidRPr="00E8218D">
              <w:rPr>
                <w:rFonts w:cs="Calibri"/>
              </w:rPr>
              <w:lastRenderedPageBreak/>
              <w:t xml:space="preserve">Indica se è stata compilata ed è presente in cartella </w:t>
            </w:r>
            <w:r w:rsidRPr="00E8218D">
              <w:rPr>
                <w:rFonts w:cs="Calibri"/>
              </w:rPr>
              <w:lastRenderedPageBreak/>
              <w:t>clinica la check list per la sicurezza in sala operatoria</w:t>
            </w:r>
          </w:p>
        </w:tc>
        <w:tc>
          <w:tcPr>
            <w:tcW w:w="0" w:type="auto"/>
            <w:vAlign w:val="center"/>
          </w:tcPr>
          <w:p w14:paraId="21897E88" w14:textId="77777777" w:rsidR="0070564B" w:rsidRPr="00E8218D" w:rsidRDefault="0070564B" w:rsidP="00DD2814">
            <w:pPr>
              <w:jc w:val="center"/>
              <w:rPr>
                <w:rFonts w:cs="Calibri"/>
              </w:rPr>
            </w:pPr>
            <w:r w:rsidRPr="00E8218D">
              <w:rPr>
                <w:rFonts w:cs="Calibri"/>
              </w:rPr>
              <w:lastRenderedPageBreak/>
              <w:t>AN</w:t>
            </w:r>
          </w:p>
        </w:tc>
        <w:tc>
          <w:tcPr>
            <w:tcW w:w="0" w:type="auto"/>
            <w:vAlign w:val="center"/>
          </w:tcPr>
          <w:p w14:paraId="32C7E8AC" w14:textId="77777777" w:rsidR="0070564B" w:rsidRPr="00E8218D" w:rsidRDefault="0070564B" w:rsidP="00DD2814">
            <w:pPr>
              <w:jc w:val="center"/>
              <w:rPr>
                <w:rFonts w:cs="Calibri"/>
                <w:color w:val="000000"/>
              </w:rPr>
            </w:pPr>
            <w:r w:rsidRPr="00E8218D">
              <w:rPr>
                <w:rFonts w:cs="Calibri"/>
                <w:color w:val="000000"/>
              </w:rPr>
              <w:t>668</w:t>
            </w:r>
          </w:p>
        </w:tc>
        <w:tc>
          <w:tcPr>
            <w:tcW w:w="0" w:type="auto"/>
            <w:vAlign w:val="center"/>
          </w:tcPr>
          <w:p w14:paraId="3A35C9FA" w14:textId="77777777" w:rsidR="0070564B" w:rsidRPr="00E8218D" w:rsidRDefault="0070564B" w:rsidP="00DD2814">
            <w:pPr>
              <w:jc w:val="center"/>
              <w:rPr>
                <w:rFonts w:cs="Calibri"/>
                <w:color w:val="000000"/>
              </w:rPr>
            </w:pPr>
            <w:r w:rsidRPr="00E8218D">
              <w:rPr>
                <w:rFonts w:cs="Calibri"/>
                <w:color w:val="000000"/>
              </w:rPr>
              <w:t>668</w:t>
            </w:r>
          </w:p>
        </w:tc>
        <w:tc>
          <w:tcPr>
            <w:tcW w:w="0" w:type="auto"/>
            <w:vAlign w:val="center"/>
          </w:tcPr>
          <w:p w14:paraId="3C925E34" w14:textId="77777777" w:rsidR="0070564B" w:rsidRPr="00E8218D" w:rsidRDefault="0070564B" w:rsidP="00DD2814">
            <w:pPr>
              <w:jc w:val="center"/>
              <w:rPr>
                <w:rFonts w:cs="Calibri"/>
                <w:color w:val="000000"/>
              </w:rPr>
            </w:pPr>
            <w:r w:rsidRPr="00E8218D">
              <w:rPr>
                <w:rFonts w:cs="Calibri"/>
                <w:color w:val="000000"/>
              </w:rPr>
              <w:t>1</w:t>
            </w:r>
          </w:p>
        </w:tc>
        <w:tc>
          <w:tcPr>
            <w:tcW w:w="0" w:type="auto"/>
            <w:vAlign w:val="center"/>
          </w:tcPr>
          <w:p w14:paraId="5634B752" w14:textId="77777777" w:rsidR="0070564B" w:rsidRPr="00E8218D" w:rsidRDefault="0070564B" w:rsidP="007E6F09">
            <w:pPr>
              <w:rPr>
                <w:rFonts w:cs="Calibri"/>
              </w:rPr>
            </w:pPr>
            <w:r w:rsidRPr="00E8218D">
              <w:rPr>
                <w:rFonts w:cs="Calibri"/>
              </w:rPr>
              <w:t>0 = No</w:t>
            </w:r>
          </w:p>
          <w:p w14:paraId="3F69BB1A" w14:textId="77777777" w:rsidR="0070564B" w:rsidRPr="00E8218D" w:rsidRDefault="0070564B" w:rsidP="007E6F09">
            <w:pPr>
              <w:rPr>
                <w:rFonts w:cs="Calibri"/>
              </w:rPr>
            </w:pPr>
            <w:r w:rsidRPr="00E8218D">
              <w:rPr>
                <w:rFonts w:cs="Calibri"/>
              </w:rPr>
              <w:t>1 = Sì</w:t>
            </w:r>
          </w:p>
          <w:p w14:paraId="563BA704" w14:textId="77777777" w:rsidR="0070564B" w:rsidRPr="00C13BC7" w:rsidRDefault="0070564B" w:rsidP="007E6F09">
            <w:pPr>
              <w:rPr>
                <w:sz w:val="18"/>
                <w:szCs w:val="18"/>
              </w:rPr>
            </w:pPr>
            <w:r w:rsidRPr="00E8218D">
              <w:rPr>
                <w:rFonts w:cs="Calibri"/>
              </w:rPr>
              <w:lastRenderedPageBreak/>
              <w:t>9 = Non Applicabile</w:t>
            </w:r>
          </w:p>
        </w:tc>
      </w:tr>
      <w:tr w:rsidR="0070564B" w14:paraId="341D4F70" w14:textId="77777777" w:rsidTr="00DD2814">
        <w:tc>
          <w:tcPr>
            <w:tcW w:w="0" w:type="auto"/>
            <w:vAlign w:val="center"/>
          </w:tcPr>
          <w:p w14:paraId="472529CC" w14:textId="77777777" w:rsidR="0070564B" w:rsidRPr="00E8218D" w:rsidRDefault="0070564B" w:rsidP="00DD2814">
            <w:pPr>
              <w:rPr>
                <w:rFonts w:cs="Calibri"/>
              </w:rPr>
            </w:pPr>
            <w:r w:rsidRPr="00E8218D">
              <w:rPr>
                <w:rFonts w:cs="Calibri"/>
              </w:rPr>
              <w:t>Lateralità 1</w:t>
            </w:r>
          </w:p>
        </w:tc>
        <w:tc>
          <w:tcPr>
            <w:tcW w:w="0" w:type="auto"/>
            <w:vAlign w:val="center"/>
          </w:tcPr>
          <w:p w14:paraId="77C1475B" w14:textId="77777777" w:rsidR="0070564B" w:rsidRPr="00E8218D" w:rsidRDefault="0070564B" w:rsidP="0070564B">
            <w:pPr>
              <w:rPr>
                <w:rFonts w:cs="Calibri"/>
              </w:rPr>
            </w:pPr>
            <w:r w:rsidRPr="00E8218D">
              <w:rPr>
                <w:rFonts w:cs="Calibri"/>
              </w:rPr>
              <w:t>Ove applicabile specifica se l’intervento secondario si riferisce al lato destro, sinistro o bilaterale</w:t>
            </w:r>
          </w:p>
        </w:tc>
        <w:tc>
          <w:tcPr>
            <w:tcW w:w="0" w:type="auto"/>
            <w:vAlign w:val="center"/>
          </w:tcPr>
          <w:p w14:paraId="4CDB5C81" w14:textId="77777777" w:rsidR="0070564B" w:rsidRPr="00E8218D" w:rsidRDefault="0070564B" w:rsidP="00DD2814">
            <w:pPr>
              <w:jc w:val="center"/>
              <w:rPr>
                <w:rFonts w:cs="Calibri"/>
              </w:rPr>
            </w:pPr>
            <w:r w:rsidRPr="00E8218D">
              <w:rPr>
                <w:rFonts w:cs="Calibri"/>
              </w:rPr>
              <w:t>AN</w:t>
            </w:r>
          </w:p>
        </w:tc>
        <w:tc>
          <w:tcPr>
            <w:tcW w:w="0" w:type="auto"/>
            <w:vAlign w:val="center"/>
          </w:tcPr>
          <w:p w14:paraId="167890D1" w14:textId="77777777" w:rsidR="0070564B" w:rsidRPr="00E8218D" w:rsidRDefault="0070564B" w:rsidP="00DD2814">
            <w:pPr>
              <w:jc w:val="center"/>
              <w:rPr>
                <w:rFonts w:cs="Calibri"/>
                <w:color w:val="000000"/>
              </w:rPr>
            </w:pPr>
            <w:r w:rsidRPr="00E8218D">
              <w:rPr>
                <w:rFonts w:cs="Calibri"/>
                <w:color w:val="000000"/>
              </w:rPr>
              <w:t>669</w:t>
            </w:r>
          </w:p>
        </w:tc>
        <w:tc>
          <w:tcPr>
            <w:tcW w:w="0" w:type="auto"/>
            <w:vAlign w:val="center"/>
          </w:tcPr>
          <w:p w14:paraId="2A584E23" w14:textId="77777777" w:rsidR="0070564B" w:rsidRPr="00E8218D" w:rsidRDefault="0070564B" w:rsidP="00DD2814">
            <w:pPr>
              <w:jc w:val="center"/>
              <w:rPr>
                <w:rFonts w:cs="Calibri"/>
                <w:color w:val="000000"/>
              </w:rPr>
            </w:pPr>
            <w:r w:rsidRPr="00E8218D">
              <w:rPr>
                <w:rFonts w:cs="Calibri"/>
                <w:color w:val="000000"/>
              </w:rPr>
              <w:t>669</w:t>
            </w:r>
          </w:p>
        </w:tc>
        <w:tc>
          <w:tcPr>
            <w:tcW w:w="0" w:type="auto"/>
            <w:vAlign w:val="center"/>
          </w:tcPr>
          <w:p w14:paraId="18BA4EA3" w14:textId="77777777" w:rsidR="0070564B" w:rsidRPr="00E8218D" w:rsidRDefault="0070564B" w:rsidP="00DD2814">
            <w:pPr>
              <w:jc w:val="center"/>
              <w:rPr>
                <w:rFonts w:cs="Calibri"/>
                <w:color w:val="000000"/>
              </w:rPr>
            </w:pPr>
            <w:r w:rsidRPr="00E8218D">
              <w:rPr>
                <w:rFonts w:cs="Calibri"/>
                <w:color w:val="000000"/>
              </w:rPr>
              <w:t>1</w:t>
            </w:r>
          </w:p>
        </w:tc>
        <w:tc>
          <w:tcPr>
            <w:tcW w:w="0" w:type="auto"/>
            <w:vAlign w:val="center"/>
          </w:tcPr>
          <w:p w14:paraId="3E67865A" w14:textId="77777777" w:rsidR="0070564B" w:rsidRPr="00E8218D" w:rsidRDefault="0070564B" w:rsidP="007E6F09">
            <w:pPr>
              <w:rPr>
                <w:rFonts w:cs="Calibri"/>
              </w:rPr>
            </w:pPr>
            <w:r w:rsidRPr="00E8218D">
              <w:rPr>
                <w:rFonts w:cs="Calibri"/>
              </w:rPr>
              <w:t>1 = Destra</w:t>
            </w:r>
          </w:p>
          <w:p w14:paraId="2499FAF2" w14:textId="77777777" w:rsidR="0070564B" w:rsidRPr="00E8218D" w:rsidRDefault="0070564B" w:rsidP="007E6F09">
            <w:pPr>
              <w:rPr>
                <w:rFonts w:cs="Calibri"/>
              </w:rPr>
            </w:pPr>
            <w:r w:rsidRPr="00E8218D">
              <w:rPr>
                <w:rFonts w:cs="Calibri"/>
              </w:rPr>
              <w:t>2 = Sinistra</w:t>
            </w:r>
          </w:p>
          <w:p w14:paraId="423CDDFF" w14:textId="77777777" w:rsidR="0070564B" w:rsidRPr="00E8218D" w:rsidRDefault="0070564B" w:rsidP="007E6F09">
            <w:pPr>
              <w:spacing w:line="240" w:lineRule="auto"/>
              <w:ind w:right="-70"/>
              <w:rPr>
                <w:rFonts w:cs="Calibri"/>
              </w:rPr>
            </w:pPr>
            <w:r w:rsidRPr="00E8218D">
              <w:rPr>
                <w:rFonts w:cs="Calibri"/>
              </w:rPr>
              <w:t>3 = Bilaterale</w:t>
            </w:r>
          </w:p>
        </w:tc>
      </w:tr>
      <w:tr w:rsidR="00EB25B9" w14:paraId="18C8B13F" w14:textId="77777777" w:rsidTr="00DD2814">
        <w:tc>
          <w:tcPr>
            <w:tcW w:w="0" w:type="auto"/>
            <w:vAlign w:val="center"/>
          </w:tcPr>
          <w:p w14:paraId="637D4052" w14:textId="77777777" w:rsidR="00EB25B9" w:rsidRPr="00E8218D" w:rsidRDefault="00EB25B9" w:rsidP="007E6F09">
            <w:pPr>
              <w:rPr>
                <w:rFonts w:cs="Calibri"/>
              </w:rPr>
            </w:pPr>
            <w:r w:rsidRPr="00E8218D">
              <w:rPr>
                <w:rFonts w:cs="Calibri"/>
              </w:rPr>
              <w:t>Intervento secondario 2</w:t>
            </w:r>
          </w:p>
        </w:tc>
        <w:tc>
          <w:tcPr>
            <w:tcW w:w="0" w:type="auto"/>
            <w:vAlign w:val="center"/>
          </w:tcPr>
          <w:p w14:paraId="57197250" w14:textId="77777777" w:rsidR="00EB25B9" w:rsidRPr="00E8218D" w:rsidRDefault="00EB25B9" w:rsidP="007E6F09">
            <w:pPr>
              <w:rPr>
                <w:rFonts w:cs="Calibri"/>
              </w:rPr>
            </w:pPr>
            <w:r w:rsidRPr="00E8218D">
              <w:rPr>
                <w:rFonts w:cs="Calibri"/>
              </w:rPr>
              <w:t>Codice ICD9CM dell’intervento secondario</w:t>
            </w:r>
          </w:p>
        </w:tc>
        <w:tc>
          <w:tcPr>
            <w:tcW w:w="0" w:type="auto"/>
            <w:vAlign w:val="center"/>
          </w:tcPr>
          <w:p w14:paraId="06434FD1" w14:textId="77777777" w:rsidR="00EB25B9" w:rsidRPr="00E8218D" w:rsidRDefault="00EB25B9" w:rsidP="00DD2814">
            <w:pPr>
              <w:jc w:val="center"/>
              <w:rPr>
                <w:rFonts w:cs="Calibri"/>
              </w:rPr>
            </w:pPr>
            <w:r w:rsidRPr="00E8218D">
              <w:rPr>
                <w:rFonts w:cs="Calibri"/>
              </w:rPr>
              <w:t>AN</w:t>
            </w:r>
          </w:p>
        </w:tc>
        <w:tc>
          <w:tcPr>
            <w:tcW w:w="0" w:type="auto"/>
            <w:vAlign w:val="center"/>
          </w:tcPr>
          <w:p w14:paraId="5F59B5DA" w14:textId="77777777" w:rsidR="00EB25B9" w:rsidRPr="00E8218D" w:rsidRDefault="00EB25B9" w:rsidP="00DD2814">
            <w:pPr>
              <w:jc w:val="center"/>
              <w:rPr>
                <w:rFonts w:cs="Calibri"/>
                <w:color w:val="000000"/>
              </w:rPr>
            </w:pPr>
            <w:r w:rsidRPr="00E8218D">
              <w:rPr>
                <w:rFonts w:cs="Calibri"/>
                <w:color w:val="000000"/>
              </w:rPr>
              <w:t>670</w:t>
            </w:r>
          </w:p>
        </w:tc>
        <w:tc>
          <w:tcPr>
            <w:tcW w:w="0" w:type="auto"/>
            <w:vAlign w:val="center"/>
          </w:tcPr>
          <w:p w14:paraId="0FA25D7D" w14:textId="77777777" w:rsidR="00EB25B9" w:rsidRPr="00E8218D" w:rsidRDefault="00EB25B9" w:rsidP="00DD2814">
            <w:pPr>
              <w:jc w:val="center"/>
              <w:rPr>
                <w:rFonts w:cs="Calibri"/>
                <w:color w:val="000000"/>
              </w:rPr>
            </w:pPr>
            <w:r w:rsidRPr="00E8218D">
              <w:rPr>
                <w:rFonts w:cs="Calibri"/>
                <w:color w:val="000000"/>
              </w:rPr>
              <w:t>673</w:t>
            </w:r>
          </w:p>
        </w:tc>
        <w:tc>
          <w:tcPr>
            <w:tcW w:w="0" w:type="auto"/>
            <w:vAlign w:val="center"/>
          </w:tcPr>
          <w:p w14:paraId="62E95076"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2BC0A6B8" w14:textId="77777777" w:rsidR="00EB25B9" w:rsidRPr="00E8218D" w:rsidRDefault="00EB25B9" w:rsidP="0031230B">
            <w:pPr>
              <w:spacing w:line="240" w:lineRule="auto"/>
              <w:ind w:right="-70"/>
              <w:rPr>
                <w:rFonts w:cs="Calibri"/>
              </w:rPr>
            </w:pPr>
          </w:p>
        </w:tc>
      </w:tr>
      <w:tr w:rsidR="00EB25B9" w14:paraId="508FC039" w14:textId="77777777" w:rsidTr="00DD2814">
        <w:tc>
          <w:tcPr>
            <w:tcW w:w="0" w:type="auto"/>
            <w:vAlign w:val="center"/>
          </w:tcPr>
          <w:p w14:paraId="66446D8A" w14:textId="77777777" w:rsidR="00EB25B9" w:rsidRPr="00E8218D" w:rsidRDefault="00EB25B9" w:rsidP="00EB25B9">
            <w:pPr>
              <w:rPr>
                <w:rFonts w:cs="Calibri"/>
              </w:rPr>
            </w:pPr>
            <w:r w:rsidRPr="00E8218D">
              <w:rPr>
                <w:rFonts w:cs="Calibri"/>
              </w:rPr>
              <w:t>Intervento secondario 2 esterno</w:t>
            </w:r>
          </w:p>
        </w:tc>
        <w:tc>
          <w:tcPr>
            <w:tcW w:w="0" w:type="auto"/>
            <w:vAlign w:val="center"/>
          </w:tcPr>
          <w:p w14:paraId="6A2B350D" w14:textId="77777777" w:rsidR="00EB25B9" w:rsidRPr="00E8218D" w:rsidRDefault="00EB25B9" w:rsidP="007E6F09">
            <w:pPr>
              <w:rPr>
                <w:rFonts w:cs="Calibri"/>
              </w:rPr>
            </w:pPr>
            <w:r w:rsidRPr="00E8218D">
              <w:rPr>
                <w:rFonts w:cs="Calibri"/>
              </w:rPr>
              <w:t>Indica se l’intervento secondario è stato effettuato in modalità “in service” presso un istituto di cura diverso da quella in cui è ricoverato il paziente</w:t>
            </w:r>
          </w:p>
        </w:tc>
        <w:tc>
          <w:tcPr>
            <w:tcW w:w="0" w:type="auto"/>
            <w:vAlign w:val="center"/>
          </w:tcPr>
          <w:p w14:paraId="169F1F79" w14:textId="77777777" w:rsidR="00EB25B9" w:rsidRPr="00E8218D" w:rsidRDefault="00EB25B9" w:rsidP="00DD2814">
            <w:pPr>
              <w:jc w:val="center"/>
              <w:rPr>
                <w:rFonts w:cs="Calibri"/>
              </w:rPr>
            </w:pPr>
            <w:r w:rsidRPr="00E8218D">
              <w:rPr>
                <w:rFonts w:cs="Calibri"/>
              </w:rPr>
              <w:t>AN</w:t>
            </w:r>
          </w:p>
        </w:tc>
        <w:tc>
          <w:tcPr>
            <w:tcW w:w="0" w:type="auto"/>
            <w:vAlign w:val="center"/>
          </w:tcPr>
          <w:p w14:paraId="71872013" w14:textId="77777777" w:rsidR="00EB25B9" w:rsidRPr="00E8218D" w:rsidRDefault="00EB25B9" w:rsidP="00DD2814">
            <w:pPr>
              <w:jc w:val="center"/>
              <w:rPr>
                <w:rFonts w:cs="Calibri"/>
                <w:color w:val="000000"/>
              </w:rPr>
            </w:pPr>
            <w:r w:rsidRPr="00E8218D">
              <w:rPr>
                <w:rFonts w:cs="Calibri"/>
                <w:color w:val="000000"/>
              </w:rPr>
              <w:t>674</w:t>
            </w:r>
          </w:p>
        </w:tc>
        <w:tc>
          <w:tcPr>
            <w:tcW w:w="0" w:type="auto"/>
            <w:vAlign w:val="center"/>
          </w:tcPr>
          <w:p w14:paraId="67E65ECD" w14:textId="77777777" w:rsidR="00EB25B9" w:rsidRPr="00E8218D" w:rsidRDefault="00EB25B9" w:rsidP="00DD2814">
            <w:pPr>
              <w:jc w:val="center"/>
              <w:rPr>
                <w:rFonts w:cs="Calibri"/>
                <w:color w:val="000000"/>
              </w:rPr>
            </w:pPr>
            <w:r w:rsidRPr="00E8218D">
              <w:rPr>
                <w:rFonts w:cs="Calibri"/>
                <w:color w:val="000000"/>
              </w:rPr>
              <w:t>674</w:t>
            </w:r>
          </w:p>
        </w:tc>
        <w:tc>
          <w:tcPr>
            <w:tcW w:w="0" w:type="auto"/>
            <w:vAlign w:val="center"/>
          </w:tcPr>
          <w:p w14:paraId="0BCFDFE1"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40CC6273" w14:textId="77777777" w:rsidR="00EB25B9" w:rsidRPr="0070564B" w:rsidRDefault="00EB25B9" w:rsidP="0070564B">
            <w:pPr>
              <w:jc w:val="both"/>
              <w:rPr>
                <w:rFonts w:cs="Calibri"/>
              </w:rPr>
            </w:pPr>
            <w:r w:rsidRPr="0070564B">
              <w:rPr>
                <w:rFonts w:cs="Calibri"/>
              </w:rPr>
              <w:t>0 = No</w:t>
            </w:r>
          </w:p>
          <w:p w14:paraId="7BE9B9F4" w14:textId="77777777" w:rsidR="00EB25B9" w:rsidRPr="00E8218D" w:rsidRDefault="00EB25B9" w:rsidP="0070564B">
            <w:pPr>
              <w:spacing w:line="240" w:lineRule="auto"/>
              <w:ind w:right="-70"/>
              <w:rPr>
                <w:rFonts w:cs="Calibri"/>
              </w:rPr>
            </w:pPr>
            <w:r w:rsidRPr="0070564B">
              <w:rPr>
                <w:rFonts w:cs="Calibri"/>
              </w:rPr>
              <w:t>1 = Sì</w:t>
            </w:r>
          </w:p>
        </w:tc>
      </w:tr>
      <w:tr w:rsidR="00EB25B9" w14:paraId="34451E6F" w14:textId="77777777" w:rsidTr="00DD2814">
        <w:tc>
          <w:tcPr>
            <w:tcW w:w="0" w:type="auto"/>
            <w:vAlign w:val="center"/>
          </w:tcPr>
          <w:p w14:paraId="35CE2AD7" w14:textId="77777777" w:rsidR="00EB25B9" w:rsidRPr="00E8218D" w:rsidRDefault="00EB25B9" w:rsidP="00EB25B9">
            <w:pPr>
              <w:rPr>
                <w:rFonts w:cs="Calibri"/>
              </w:rPr>
            </w:pPr>
            <w:r w:rsidRPr="00E8218D">
              <w:rPr>
                <w:rFonts w:cs="Calibri"/>
              </w:rPr>
              <w:t>Data intervento secondario 2</w:t>
            </w:r>
          </w:p>
        </w:tc>
        <w:tc>
          <w:tcPr>
            <w:tcW w:w="0" w:type="auto"/>
            <w:vAlign w:val="center"/>
          </w:tcPr>
          <w:p w14:paraId="414E55AB" w14:textId="77777777" w:rsidR="00EB25B9" w:rsidRPr="00E8218D" w:rsidRDefault="00EB25B9" w:rsidP="007E6F09">
            <w:pPr>
              <w:rPr>
                <w:rFonts w:cs="Calibri"/>
              </w:rPr>
            </w:pPr>
            <w:r w:rsidRPr="00E8218D">
              <w:rPr>
                <w:rFonts w:cs="Calibri"/>
              </w:rPr>
              <w:t>Indica la data in cui è stato eseguito l'intervento secondario</w:t>
            </w:r>
          </w:p>
        </w:tc>
        <w:tc>
          <w:tcPr>
            <w:tcW w:w="0" w:type="auto"/>
            <w:vAlign w:val="center"/>
          </w:tcPr>
          <w:p w14:paraId="7539599C" w14:textId="77777777" w:rsidR="00EB25B9" w:rsidRPr="00E8218D" w:rsidRDefault="00EB25B9" w:rsidP="00DD2814">
            <w:pPr>
              <w:jc w:val="center"/>
              <w:rPr>
                <w:rFonts w:cs="Calibri"/>
              </w:rPr>
            </w:pPr>
            <w:r w:rsidRPr="00E8218D">
              <w:rPr>
                <w:rFonts w:cs="Calibri"/>
              </w:rPr>
              <w:t>DATA</w:t>
            </w:r>
          </w:p>
        </w:tc>
        <w:tc>
          <w:tcPr>
            <w:tcW w:w="0" w:type="auto"/>
            <w:vAlign w:val="center"/>
          </w:tcPr>
          <w:p w14:paraId="342FA35E" w14:textId="77777777" w:rsidR="00EB25B9" w:rsidRPr="00E8218D" w:rsidRDefault="00EB25B9" w:rsidP="00DD2814">
            <w:pPr>
              <w:jc w:val="center"/>
              <w:rPr>
                <w:rFonts w:cs="Calibri"/>
                <w:color w:val="000000"/>
              </w:rPr>
            </w:pPr>
            <w:r w:rsidRPr="00E8218D">
              <w:rPr>
                <w:rFonts w:cs="Calibri"/>
                <w:color w:val="000000"/>
              </w:rPr>
              <w:t>675</w:t>
            </w:r>
          </w:p>
        </w:tc>
        <w:tc>
          <w:tcPr>
            <w:tcW w:w="0" w:type="auto"/>
            <w:vAlign w:val="center"/>
          </w:tcPr>
          <w:p w14:paraId="229B23FE" w14:textId="77777777" w:rsidR="00EB25B9" w:rsidRPr="00E8218D" w:rsidRDefault="00EB25B9" w:rsidP="00DD2814">
            <w:pPr>
              <w:jc w:val="center"/>
              <w:rPr>
                <w:rFonts w:cs="Calibri"/>
                <w:color w:val="000000"/>
              </w:rPr>
            </w:pPr>
            <w:r w:rsidRPr="00E8218D">
              <w:rPr>
                <w:rFonts w:cs="Calibri"/>
                <w:color w:val="000000"/>
              </w:rPr>
              <w:t>682</w:t>
            </w:r>
          </w:p>
        </w:tc>
        <w:tc>
          <w:tcPr>
            <w:tcW w:w="0" w:type="auto"/>
            <w:vAlign w:val="center"/>
          </w:tcPr>
          <w:p w14:paraId="34C08EC2" w14:textId="77777777" w:rsidR="00EB25B9" w:rsidRPr="00E8218D" w:rsidRDefault="00EB25B9" w:rsidP="00DD2814">
            <w:pPr>
              <w:jc w:val="center"/>
              <w:rPr>
                <w:rFonts w:cs="Calibri"/>
                <w:color w:val="000000"/>
              </w:rPr>
            </w:pPr>
            <w:r w:rsidRPr="00E8218D">
              <w:rPr>
                <w:rFonts w:cs="Calibri"/>
                <w:color w:val="000000"/>
              </w:rPr>
              <w:t>8</w:t>
            </w:r>
          </w:p>
        </w:tc>
        <w:tc>
          <w:tcPr>
            <w:tcW w:w="0" w:type="auto"/>
            <w:vAlign w:val="center"/>
          </w:tcPr>
          <w:p w14:paraId="5A3166E4" w14:textId="77777777" w:rsidR="00EB25B9" w:rsidRPr="00E8218D" w:rsidRDefault="00EB25B9" w:rsidP="0031230B">
            <w:pPr>
              <w:spacing w:line="240" w:lineRule="auto"/>
              <w:ind w:right="-70"/>
              <w:rPr>
                <w:rFonts w:cs="Calibri"/>
              </w:rPr>
            </w:pPr>
          </w:p>
        </w:tc>
      </w:tr>
      <w:tr w:rsidR="00EB25B9" w14:paraId="38AD77F8" w14:textId="77777777" w:rsidTr="00DD2814">
        <w:tc>
          <w:tcPr>
            <w:tcW w:w="0" w:type="auto"/>
            <w:vAlign w:val="center"/>
          </w:tcPr>
          <w:p w14:paraId="5AAD477D" w14:textId="77777777" w:rsidR="00EB25B9" w:rsidRPr="00E8218D" w:rsidRDefault="00EB25B9" w:rsidP="00EB25B9">
            <w:pPr>
              <w:rPr>
                <w:rFonts w:cs="Calibri"/>
              </w:rPr>
            </w:pPr>
            <w:r w:rsidRPr="00E8218D">
              <w:rPr>
                <w:rFonts w:cs="Calibri"/>
              </w:rPr>
              <w:t>Ora inizio intervento secondario 2</w:t>
            </w:r>
          </w:p>
        </w:tc>
        <w:tc>
          <w:tcPr>
            <w:tcW w:w="0" w:type="auto"/>
            <w:vAlign w:val="center"/>
          </w:tcPr>
          <w:p w14:paraId="449C64F8" w14:textId="77777777" w:rsidR="00EB25B9" w:rsidRPr="00E8218D" w:rsidRDefault="00EB25B9" w:rsidP="007E6F09">
            <w:pPr>
              <w:rPr>
                <w:rFonts w:cs="Calibri"/>
              </w:rPr>
            </w:pPr>
            <w:r w:rsidRPr="00E8218D">
              <w:rPr>
                <w:rFonts w:cs="Calibri"/>
              </w:rPr>
              <w:t>Indica l’ora di inizio dell’intervento secondario</w:t>
            </w:r>
          </w:p>
        </w:tc>
        <w:tc>
          <w:tcPr>
            <w:tcW w:w="0" w:type="auto"/>
            <w:vAlign w:val="center"/>
          </w:tcPr>
          <w:p w14:paraId="3EDA60C6" w14:textId="77777777" w:rsidR="00EB25B9" w:rsidRPr="00E8218D" w:rsidRDefault="00EB25B9" w:rsidP="00DD2814">
            <w:pPr>
              <w:jc w:val="center"/>
              <w:rPr>
                <w:rFonts w:cs="Calibri"/>
              </w:rPr>
            </w:pPr>
            <w:r w:rsidRPr="00E8218D">
              <w:rPr>
                <w:rFonts w:cs="Calibri"/>
              </w:rPr>
              <w:t>ORA</w:t>
            </w:r>
          </w:p>
        </w:tc>
        <w:tc>
          <w:tcPr>
            <w:tcW w:w="0" w:type="auto"/>
            <w:vAlign w:val="center"/>
          </w:tcPr>
          <w:p w14:paraId="5ABF6E3C" w14:textId="77777777" w:rsidR="00EB25B9" w:rsidRPr="00E8218D" w:rsidRDefault="00EB25B9" w:rsidP="00DD2814">
            <w:pPr>
              <w:jc w:val="center"/>
              <w:rPr>
                <w:rFonts w:cs="Calibri"/>
                <w:color w:val="000000"/>
              </w:rPr>
            </w:pPr>
            <w:r w:rsidRPr="00E8218D">
              <w:rPr>
                <w:rFonts w:cs="Calibri"/>
                <w:color w:val="000000"/>
              </w:rPr>
              <w:t>683</w:t>
            </w:r>
          </w:p>
        </w:tc>
        <w:tc>
          <w:tcPr>
            <w:tcW w:w="0" w:type="auto"/>
            <w:vAlign w:val="center"/>
          </w:tcPr>
          <w:p w14:paraId="7CF4D99F" w14:textId="77777777" w:rsidR="00EB25B9" w:rsidRPr="00E8218D" w:rsidRDefault="00EB25B9" w:rsidP="00DD2814">
            <w:pPr>
              <w:jc w:val="center"/>
              <w:rPr>
                <w:rFonts w:cs="Calibri"/>
                <w:color w:val="000000"/>
              </w:rPr>
            </w:pPr>
            <w:r w:rsidRPr="00E8218D">
              <w:rPr>
                <w:rFonts w:cs="Calibri"/>
                <w:color w:val="000000"/>
              </w:rPr>
              <w:t>686</w:t>
            </w:r>
          </w:p>
        </w:tc>
        <w:tc>
          <w:tcPr>
            <w:tcW w:w="0" w:type="auto"/>
            <w:vAlign w:val="center"/>
          </w:tcPr>
          <w:p w14:paraId="584DA332"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357A8783" w14:textId="77777777" w:rsidR="00EB25B9" w:rsidRPr="00E8218D" w:rsidRDefault="00EB25B9" w:rsidP="0031230B">
            <w:pPr>
              <w:spacing w:line="240" w:lineRule="auto"/>
              <w:ind w:right="-70"/>
              <w:rPr>
                <w:rFonts w:cs="Calibri"/>
              </w:rPr>
            </w:pPr>
          </w:p>
        </w:tc>
      </w:tr>
      <w:tr w:rsidR="00EB25B9" w14:paraId="336C40C5" w14:textId="77777777" w:rsidTr="00DD2814">
        <w:tc>
          <w:tcPr>
            <w:tcW w:w="0" w:type="auto"/>
            <w:vAlign w:val="center"/>
          </w:tcPr>
          <w:p w14:paraId="71E03497" w14:textId="77777777" w:rsidR="00EB25B9" w:rsidRPr="00E8218D" w:rsidRDefault="00EB25B9" w:rsidP="00EB25B9">
            <w:pPr>
              <w:rPr>
                <w:rFonts w:cs="Calibri"/>
              </w:rPr>
            </w:pPr>
            <w:r w:rsidRPr="00E8218D">
              <w:rPr>
                <w:rFonts w:cs="Calibri"/>
              </w:rPr>
              <w:t>Identificativo Chirurgo 1 intervento secondario 2</w:t>
            </w:r>
          </w:p>
        </w:tc>
        <w:tc>
          <w:tcPr>
            <w:tcW w:w="0" w:type="auto"/>
            <w:vAlign w:val="center"/>
          </w:tcPr>
          <w:p w14:paraId="414E7A58" w14:textId="77777777" w:rsidR="00EB25B9" w:rsidRPr="00C13BC7" w:rsidRDefault="00EB25B9" w:rsidP="007E6F09">
            <w:pPr>
              <w:jc w:val="both"/>
              <w:rPr>
                <w:sz w:val="20"/>
              </w:rPr>
            </w:pPr>
            <w:r w:rsidRPr="00E8218D">
              <w:rPr>
                <w:rFonts w:cs="Calibri"/>
              </w:rPr>
              <w:t>Identificativo del chirurgo 1 responsabile dell’intervento secondario</w:t>
            </w:r>
          </w:p>
        </w:tc>
        <w:tc>
          <w:tcPr>
            <w:tcW w:w="0" w:type="auto"/>
            <w:vAlign w:val="center"/>
          </w:tcPr>
          <w:p w14:paraId="7AB8549D" w14:textId="77777777" w:rsidR="00EB25B9" w:rsidRPr="00E8218D" w:rsidRDefault="00EB25B9" w:rsidP="00DD2814">
            <w:pPr>
              <w:jc w:val="center"/>
              <w:rPr>
                <w:rFonts w:cs="Calibri"/>
              </w:rPr>
            </w:pPr>
            <w:r w:rsidRPr="00E8218D">
              <w:rPr>
                <w:rFonts w:cs="Calibri"/>
              </w:rPr>
              <w:t>AN</w:t>
            </w:r>
          </w:p>
        </w:tc>
        <w:tc>
          <w:tcPr>
            <w:tcW w:w="0" w:type="auto"/>
            <w:vAlign w:val="center"/>
          </w:tcPr>
          <w:p w14:paraId="0C92F24A" w14:textId="77777777" w:rsidR="00EB25B9" w:rsidRPr="00E8218D" w:rsidRDefault="00EB25B9" w:rsidP="00DD2814">
            <w:pPr>
              <w:jc w:val="center"/>
              <w:rPr>
                <w:rFonts w:cs="Calibri"/>
                <w:color w:val="000000"/>
              </w:rPr>
            </w:pPr>
            <w:r w:rsidRPr="00E8218D">
              <w:rPr>
                <w:rFonts w:cs="Calibri"/>
                <w:color w:val="000000"/>
              </w:rPr>
              <w:t>687</w:t>
            </w:r>
          </w:p>
        </w:tc>
        <w:tc>
          <w:tcPr>
            <w:tcW w:w="0" w:type="auto"/>
            <w:vAlign w:val="center"/>
          </w:tcPr>
          <w:p w14:paraId="7C65C00B" w14:textId="77777777" w:rsidR="00EB25B9" w:rsidRPr="00E8218D" w:rsidRDefault="00EB25B9" w:rsidP="00DD2814">
            <w:pPr>
              <w:jc w:val="center"/>
              <w:rPr>
                <w:rFonts w:cs="Calibri"/>
                <w:color w:val="000000"/>
              </w:rPr>
            </w:pPr>
            <w:r w:rsidRPr="00E8218D">
              <w:rPr>
                <w:rFonts w:cs="Calibri"/>
                <w:color w:val="000000"/>
              </w:rPr>
              <w:t>702</w:t>
            </w:r>
          </w:p>
        </w:tc>
        <w:tc>
          <w:tcPr>
            <w:tcW w:w="0" w:type="auto"/>
            <w:vAlign w:val="center"/>
          </w:tcPr>
          <w:p w14:paraId="66856AEB"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27639C34" w14:textId="77777777" w:rsidR="00EB25B9" w:rsidRPr="00E8218D" w:rsidRDefault="00EB25B9" w:rsidP="0031230B">
            <w:pPr>
              <w:spacing w:line="240" w:lineRule="auto"/>
              <w:ind w:right="-70"/>
              <w:rPr>
                <w:rFonts w:cs="Calibri"/>
              </w:rPr>
            </w:pPr>
          </w:p>
        </w:tc>
      </w:tr>
      <w:tr w:rsidR="00EB25B9" w14:paraId="19FF1F18" w14:textId="77777777" w:rsidTr="00DD2814">
        <w:tc>
          <w:tcPr>
            <w:tcW w:w="0" w:type="auto"/>
            <w:vAlign w:val="center"/>
          </w:tcPr>
          <w:p w14:paraId="5AFDA327" w14:textId="77777777" w:rsidR="00EB25B9" w:rsidRPr="00E8218D" w:rsidRDefault="00EB25B9" w:rsidP="00EB25B9">
            <w:pPr>
              <w:rPr>
                <w:rFonts w:cs="Calibri"/>
              </w:rPr>
            </w:pPr>
            <w:r w:rsidRPr="00E8218D">
              <w:rPr>
                <w:rFonts w:cs="Calibri"/>
              </w:rPr>
              <w:t>Identificativo Chirurgo 2 intervento secondario 2</w:t>
            </w:r>
          </w:p>
        </w:tc>
        <w:tc>
          <w:tcPr>
            <w:tcW w:w="0" w:type="auto"/>
            <w:vAlign w:val="center"/>
          </w:tcPr>
          <w:p w14:paraId="4F68E3FC" w14:textId="77777777" w:rsidR="00EB25B9" w:rsidRPr="00E8218D" w:rsidRDefault="00EB25B9" w:rsidP="007E6F09">
            <w:pPr>
              <w:rPr>
                <w:rFonts w:cs="Calibri"/>
              </w:rPr>
            </w:pPr>
            <w:r w:rsidRPr="00C13BC7">
              <w:rPr>
                <w:rFonts w:cs="Calibri"/>
              </w:rPr>
              <w:t xml:space="preserve">Identificativo del chirurgo </w:t>
            </w:r>
            <w:r>
              <w:rPr>
                <w:rFonts w:cs="Calibri"/>
              </w:rPr>
              <w:t>2</w:t>
            </w:r>
            <w:r w:rsidRPr="00C13BC7">
              <w:rPr>
                <w:rFonts w:cs="Calibri"/>
              </w:rPr>
              <w:t xml:space="preserve"> responsabile dell’intervento </w:t>
            </w:r>
            <w:r>
              <w:rPr>
                <w:rFonts w:cs="Calibri"/>
              </w:rPr>
              <w:t>secondario</w:t>
            </w:r>
          </w:p>
        </w:tc>
        <w:tc>
          <w:tcPr>
            <w:tcW w:w="0" w:type="auto"/>
            <w:vAlign w:val="center"/>
          </w:tcPr>
          <w:p w14:paraId="05FF2C11" w14:textId="77777777" w:rsidR="00EB25B9" w:rsidRPr="00E8218D" w:rsidRDefault="00EB25B9" w:rsidP="00DD2814">
            <w:pPr>
              <w:jc w:val="center"/>
              <w:rPr>
                <w:rFonts w:cs="Calibri"/>
              </w:rPr>
            </w:pPr>
            <w:r w:rsidRPr="00E8218D">
              <w:rPr>
                <w:rFonts w:cs="Calibri"/>
              </w:rPr>
              <w:t>AN</w:t>
            </w:r>
          </w:p>
        </w:tc>
        <w:tc>
          <w:tcPr>
            <w:tcW w:w="0" w:type="auto"/>
            <w:vAlign w:val="center"/>
          </w:tcPr>
          <w:p w14:paraId="294A42C5" w14:textId="77777777" w:rsidR="00EB25B9" w:rsidRPr="00E8218D" w:rsidRDefault="00EB25B9" w:rsidP="00DD2814">
            <w:pPr>
              <w:jc w:val="center"/>
              <w:rPr>
                <w:rFonts w:cs="Calibri"/>
                <w:color w:val="000000"/>
              </w:rPr>
            </w:pPr>
            <w:r w:rsidRPr="00E8218D">
              <w:rPr>
                <w:rFonts w:cs="Calibri"/>
                <w:color w:val="000000"/>
              </w:rPr>
              <w:t>703</w:t>
            </w:r>
          </w:p>
        </w:tc>
        <w:tc>
          <w:tcPr>
            <w:tcW w:w="0" w:type="auto"/>
            <w:vAlign w:val="center"/>
          </w:tcPr>
          <w:p w14:paraId="20F05B0E" w14:textId="77777777" w:rsidR="00EB25B9" w:rsidRPr="00E8218D" w:rsidRDefault="00EB25B9" w:rsidP="00DD2814">
            <w:pPr>
              <w:jc w:val="center"/>
              <w:rPr>
                <w:rFonts w:cs="Calibri"/>
                <w:color w:val="000000"/>
              </w:rPr>
            </w:pPr>
            <w:r w:rsidRPr="00E8218D">
              <w:rPr>
                <w:rFonts w:cs="Calibri"/>
                <w:color w:val="000000"/>
              </w:rPr>
              <w:t>718</w:t>
            </w:r>
          </w:p>
        </w:tc>
        <w:tc>
          <w:tcPr>
            <w:tcW w:w="0" w:type="auto"/>
            <w:vAlign w:val="center"/>
          </w:tcPr>
          <w:p w14:paraId="3FE1F99C"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5B31A120" w14:textId="77777777" w:rsidR="00EB25B9" w:rsidRPr="00E8218D" w:rsidRDefault="00EB25B9" w:rsidP="0031230B">
            <w:pPr>
              <w:spacing w:line="240" w:lineRule="auto"/>
              <w:ind w:right="-70"/>
              <w:rPr>
                <w:rFonts w:cs="Calibri"/>
              </w:rPr>
            </w:pPr>
          </w:p>
        </w:tc>
      </w:tr>
      <w:tr w:rsidR="00EB25B9" w14:paraId="289E745D" w14:textId="77777777" w:rsidTr="00DD2814">
        <w:tc>
          <w:tcPr>
            <w:tcW w:w="0" w:type="auto"/>
            <w:vAlign w:val="center"/>
          </w:tcPr>
          <w:p w14:paraId="6B58A6B8" w14:textId="77777777" w:rsidR="00EB25B9" w:rsidRPr="00E8218D" w:rsidRDefault="00EB25B9" w:rsidP="00EB25B9">
            <w:pPr>
              <w:rPr>
                <w:rFonts w:cs="Calibri"/>
              </w:rPr>
            </w:pPr>
            <w:r w:rsidRPr="00E8218D">
              <w:rPr>
                <w:rFonts w:cs="Calibri"/>
              </w:rPr>
              <w:t>Identificativo Chirurgo 3 intervento secondario 2</w:t>
            </w:r>
          </w:p>
        </w:tc>
        <w:tc>
          <w:tcPr>
            <w:tcW w:w="0" w:type="auto"/>
            <w:vAlign w:val="center"/>
          </w:tcPr>
          <w:p w14:paraId="4300DA3A" w14:textId="77777777" w:rsidR="00EB25B9" w:rsidRPr="00E8218D" w:rsidRDefault="00EB25B9" w:rsidP="007E6F09">
            <w:pPr>
              <w:rPr>
                <w:rFonts w:cs="Calibri"/>
              </w:rPr>
            </w:pPr>
            <w:r w:rsidRPr="00C13BC7">
              <w:rPr>
                <w:rFonts w:cs="Calibri"/>
              </w:rPr>
              <w:t>Identificativo del chirurgo</w:t>
            </w:r>
            <w:r>
              <w:rPr>
                <w:rFonts w:cs="Calibri"/>
              </w:rPr>
              <w:t xml:space="preserve"> 3 </w:t>
            </w:r>
            <w:r w:rsidRPr="00C13BC7">
              <w:rPr>
                <w:rFonts w:cs="Calibri"/>
              </w:rPr>
              <w:t xml:space="preserve">responsabile dell’intervento </w:t>
            </w:r>
            <w:r>
              <w:rPr>
                <w:rFonts w:cs="Calibri"/>
              </w:rPr>
              <w:t>secondario</w:t>
            </w:r>
          </w:p>
        </w:tc>
        <w:tc>
          <w:tcPr>
            <w:tcW w:w="0" w:type="auto"/>
            <w:vAlign w:val="center"/>
          </w:tcPr>
          <w:p w14:paraId="12C0C6CE" w14:textId="77777777" w:rsidR="00EB25B9" w:rsidRPr="00E8218D" w:rsidRDefault="00EB25B9" w:rsidP="00DD2814">
            <w:pPr>
              <w:jc w:val="center"/>
              <w:rPr>
                <w:rFonts w:cs="Calibri"/>
              </w:rPr>
            </w:pPr>
            <w:r w:rsidRPr="00E8218D">
              <w:rPr>
                <w:rFonts w:cs="Calibri"/>
              </w:rPr>
              <w:t>AN</w:t>
            </w:r>
          </w:p>
        </w:tc>
        <w:tc>
          <w:tcPr>
            <w:tcW w:w="0" w:type="auto"/>
            <w:vAlign w:val="center"/>
          </w:tcPr>
          <w:p w14:paraId="08977740" w14:textId="77777777" w:rsidR="00EB25B9" w:rsidRPr="00E8218D" w:rsidRDefault="00EB25B9" w:rsidP="00DD2814">
            <w:pPr>
              <w:jc w:val="center"/>
              <w:rPr>
                <w:rFonts w:cs="Calibri"/>
                <w:color w:val="000000"/>
              </w:rPr>
            </w:pPr>
            <w:r w:rsidRPr="00E8218D">
              <w:rPr>
                <w:rFonts w:cs="Calibri"/>
                <w:color w:val="000000"/>
              </w:rPr>
              <w:t>719</w:t>
            </w:r>
          </w:p>
        </w:tc>
        <w:tc>
          <w:tcPr>
            <w:tcW w:w="0" w:type="auto"/>
            <w:vAlign w:val="center"/>
          </w:tcPr>
          <w:p w14:paraId="35C67E62" w14:textId="77777777" w:rsidR="00EB25B9" w:rsidRPr="00E8218D" w:rsidRDefault="00EB25B9" w:rsidP="00DD2814">
            <w:pPr>
              <w:jc w:val="center"/>
              <w:rPr>
                <w:rFonts w:cs="Calibri"/>
                <w:color w:val="000000"/>
              </w:rPr>
            </w:pPr>
            <w:r w:rsidRPr="00E8218D">
              <w:rPr>
                <w:rFonts w:cs="Calibri"/>
                <w:color w:val="000000"/>
              </w:rPr>
              <w:t>734</w:t>
            </w:r>
          </w:p>
        </w:tc>
        <w:tc>
          <w:tcPr>
            <w:tcW w:w="0" w:type="auto"/>
            <w:vAlign w:val="center"/>
          </w:tcPr>
          <w:p w14:paraId="1AEB4EEB"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503F54A1" w14:textId="77777777" w:rsidR="00EB25B9" w:rsidRPr="00E8218D" w:rsidRDefault="00EB25B9" w:rsidP="0031230B">
            <w:pPr>
              <w:spacing w:line="240" w:lineRule="auto"/>
              <w:ind w:right="-70"/>
              <w:rPr>
                <w:rFonts w:cs="Calibri"/>
              </w:rPr>
            </w:pPr>
          </w:p>
        </w:tc>
      </w:tr>
      <w:tr w:rsidR="00EB25B9" w14:paraId="1188FDE8" w14:textId="77777777" w:rsidTr="00DD2814">
        <w:tc>
          <w:tcPr>
            <w:tcW w:w="0" w:type="auto"/>
            <w:vAlign w:val="center"/>
          </w:tcPr>
          <w:p w14:paraId="61E2DF63" w14:textId="77777777" w:rsidR="00EB25B9" w:rsidRPr="00E8218D" w:rsidRDefault="00EB25B9" w:rsidP="00EB25B9">
            <w:pPr>
              <w:rPr>
                <w:rFonts w:cs="Calibri"/>
              </w:rPr>
            </w:pPr>
            <w:r w:rsidRPr="00E8218D">
              <w:rPr>
                <w:rFonts w:cs="Calibri"/>
              </w:rPr>
              <w:lastRenderedPageBreak/>
              <w:t>Identificativo Anestesista intervento secondario 2</w:t>
            </w:r>
          </w:p>
        </w:tc>
        <w:tc>
          <w:tcPr>
            <w:tcW w:w="0" w:type="auto"/>
            <w:vAlign w:val="center"/>
          </w:tcPr>
          <w:p w14:paraId="57A0BD5E" w14:textId="77777777" w:rsidR="00EB25B9" w:rsidRPr="00E8218D" w:rsidRDefault="00EB25B9" w:rsidP="007E6F09">
            <w:pPr>
              <w:rPr>
                <w:rFonts w:cs="Calibri"/>
              </w:rPr>
            </w:pPr>
            <w:r w:rsidRPr="00E8218D">
              <w:rPr>
                <w:rFonts w:cs="Calibri"/>
              </w:rPr>
              <w:t>Identificativo dell’anestesista dell’intervento secondario</w:t>
            </w:r>
          </w:p>
        </w:tc>
        <w:tc>
          <w:tcPr>
            <w:tcW w:w="0" w:type="auto"/>
            <w:vAlign w:val="center"/>
          </w:tcPr>
          <w:p w14:paraId="4C8DA846" w14:textId="77777777" w:rsidR="00EB25B9" w:rsidRPr="00E8218D" w:rsidRDefault="00EB25B9" w:rsidP="00DD2814">
            <w:pPr>
              <w:jc w:val="center"/>
              <w:rPr>
                <w:rFonts w:cs="Calibri"/>
              </w:rPr>
            </w:pPr>
            <w:r w:rsidRPr="00E8218D">
              <w:rPr>
                <w:rFonts w:cs="Calibri"/>
              </w:rPr>
              <w:t>AN</w:t>
            </w:r>
          </w:p>
        </w:tc>
        <w:tc>
          <w:tcPr>
            <w:tcW w:w="0" w:type="auto"/>
            <w:vAlign w:val="center"/>
          </w:tcPr>
          <w:p w14:paraId="717D5932" w14:textId="77777777" w:rsidR="00EB25B9" w:rsidRPr="00E8218D" w:rsidRDefault="00EB25B9" w:rsidP="00DD2814">
            <w:pPr>
              <w:jc w:val="center"/>
              <w:rPr>
                <w:rFonts w:cs="Calibri"/>
                <w:color w:val="000000"/>
              </w:rPr>
            </w:pPr>
            <w:r w:rsidRPr="00E8218D">
              <w:rPr>
                <w:rFonts w:cs="Calibri"/>
                <w:color w:val="000000"/>
              </w:rPr>
              <w:t>735</w:t>
            </w:r>
          </w:p>
        </w:tc>
        <w:tc>
          <w:tcPr>
            <w:tcW w:w="0" w:type="auto"/>
            <w:vAlign w:val="center"/>
          </w:tcPr>
          <w:p w14:paraId="70D3D636" w14:textId="77777777" w:rsidR="00EB25B9" w:rsidRPr="00E8218D" w:rsidRDefault="00EB25B9" w:rsidP="00DD2814">
            <w:pPr>
              <w:jc w:val="center"/>
              <w:rPr>
                <w:rFonts w:cs="Calibri"/>
                <w:color w:val="000000"/>
              </w:rPr>
            </w:pPr>
            <w:r w:rsidRPr="00E8218D">
              <w:rPr>
                <w:rFonts w:cs="Calibri"/>
                <w:color w:val="000000"/>
              </w:rPr>
              <w:t>750</w:t>
            </w:r>
          </w:p>
        </w:tc>
        <w:tc>
          <w:tcPr>
            <w:tcW w:w="0" w:type="auto"/>
            <w:vAlign w:val="center"/>
          </w:tcPr>
          <w:p w14:paraId="09CDC9FC"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36CA7F78" w14:textId="77777777" w:rsidR="00EB25B9" w:rsidRPr="00E8218D" w:rsidRDefault="00EB25B9" w:rsidP="0031230B">
            <w:pPr>
              <w:spacing w:line="240" w:lineRule="auto"/>
              <w:ind w:right="-70"/>
              <w:rPr>
                <w:rFonts w:cs="Calibri"/>
              </w:rPr>
            </w:pPr>
          </w:p>
        </w:tc>
      </w:tr>
      <w:tr w:rsidR="00EB25B9" w14:paraId="48E13179" w14:textId="77777777" w:rsidTr="00DD2814">
        <w:tc>
          <w:tcPr>
            <w:tcW w:w="0" w:type="auto"/>
            <w:vAlign w:val="center"/>
          </w:tcPr>
          <w:p w14:paraId="4F81628E" w14:textId="77777777" w:rsidR="00EB25B9" w:rsidRPr="00E8218D" w:rsidRDefault="00EB25B9" w:rsidP="00EB25B9">
            <w:pPr>
              <w:rPr>
                <w:rFonts w:cs="Calibri"/>
              </w:rPr>
            </w:pPr>
            <w:r w:rsidRPr="00E8218D">
              <w:rPr>
                <w:rFonts w:cs="Calibri"/>
              </w:rPr>
              <w:t>Check List Sala Operatoria intervento secondario 2</w:t>
            </w:r>
          </w:p>
        </w:tc>
        <w:tc>
          <w:tcPr>
            <w:tcW w:w="0" w:type="auto"/>
            <w:vAlign w:val="center"/>
          </w:tcPr>
          <w:p w14:paraId="31AEC10C" w14:textId="77777777" w:rsidR="00EB25B9" w:rsidRPr="00E8218D" w:rsidRDefault="00EB25B9" w:rsidP="007E6F09">
            <w:pPr>
              <w:rPr>
                <w:rFonts w:cs="Calibri"/>
              </w:rPr>
            </w:pPr>
            <w:r w:rsidRPr="00E8218D">
              <w:rPr>
                <w:rFonts w:cs="Calibri"/>
              </w:rPr>
              <w:t>Indica se è stata compilata ed è presente in cartella clinica la check list per la sicurezza in sala operatoria</w:t>
            </w:r>
          </w:p>
        </w:tc>
        <w:tc>
          <w:tcPr>
            <w:tcW w:w="0" w:type="auto"/>
            <w:vAlign w:val="center"/>
          </w:tcPr>
          <w:p w14:paraId="1830AC93" w14:textId="77777777" w:rsidR="00EB25B9" w:rsidRPr="00E8218D" w:rsidRDefault="00EB25B9" w:rsidP="00DD2814">
            <w:pPr>
              <w:jc w:val="center"/>
              <w:rPr>
                <w:rFonts w:cs="Calibri"/>
              </w:rPr>
            </w:pPr>
            <w:r w:rsidRPr="00E8218D">
              <w:rPr>
                <w:rFonts w:cs="Calibri"/>
              </w:rPr>
              <w:t>AN</w:t>
            </w:r>
          </w:p>
        </w:tc>
        <w:tc>
          <w:tcPr>
            <w:tcW w:w="0" w:type="auto"/>
            <w:vAlign w:val="center"/>
          </w:tcPr>
          <w:p w14:paraId="1E593442" w14:textId="77777777" w:rsidR="00EB25B9" w:rsidRPr="00E8218D" w:rsidRDefault="00EB25B9" w:rsidP="00DD2814">
            <w:pPr>
              <w:jc w:val="center"/>
              <w:rPr>
                <w:rFonts w:cs="Calibri"/>
                <w:color w:val="000000"/>
              </w:rPr>
            </w:pPr>
            <w:r w:rsidRPr="00E8218D">
              <w:rPr>
                <w:rFonts w:cs="Calibri"/>
                <w:color w:val="000000"/>
              </w:rPr>
              <w:t>751</w:t>
            </w:r>
          </w:p>
        </w:tc>
        <w:tc>
          <w:tcPr>
            <w:tcW w:w="0" w:type="auto"/>
            <w:vAlign w:val="center"/>
          </w:tcPr>
          <w:p w14:paraId="5F368BEF" w14:textId="77777777" w:rsidR="00EB25B9" w:rsidRPr="00E8218D" w:rsidRDefault="00EB25B9" w:rsidP="00DD2814">
            <w:pPr>
              <w:jc w:val="center"/>
              <w:rPr>
                <w:rFonts w:cs="Calibri"/>
                <w:color w:val="000000"/>
              </w:rPr>
            </w:pPr>
            <w:r w:rsidRPr="00E8218D">
              <w:rPr>
                <w:rFonts w:cs="Calibri"/>
                <w:color w:val="000000"/>
              </w:rPr>
              <w:t>751</w:t>
            </w:r>
          </w:p>
        </w:tc>
        <w:tc>
          <w:tcPr>
            <w:tcW w:w="0" w:type="auto"/>
            <w:vAlign w:val="center"/>
          </w:tcPr>
          <w:p w14:paraId="4AA3465C"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74CF1EE5" w14:textId="77777777" w:rsidR="00EB25B9" w:rsidRPr="00E8218D" w:rsidRDefault="00EB25B9" w:rsidP="0031230B">
            <w:pPr>
              <w:spacing w:line="240" w:lineRule="auto"/>
              <w:ind w:right="-70"/>
              <w:rPr>
                <w:rFonts w:cs="Calibri"/>
              </w:rPr>
            </w:pPr>
          </w:p>
        </w:tc>
      </w:tr>
      <w:tr w:rsidR="00EB25B9" w14:paraId="35C02F33" w14:textId="77777777" w:rsidTr="00DD2814">
        <w:tc>
          <w:tcPr>
            <w:tcW w:w="0" w:type="auto"/>
            <w:vAlign w:val="center"/>
          </w:tcPr>
          <w:p w14:paraId="0233D996" w14:textId="77777777" w:rsidR="00EB25B9" w:rsidRPr="00E8218D" w:rsidRDefault="00EB25B9" w:rsidP="00EB25B9">
            <w:pPr>
              <w:rPr>
                <w:rFonts w:cs="Calibri"/>
              </w:rPr>
            </w:pPr>
            <w:r w:rsidRPr="00E8218D">
              <w:rPr>
                <w:rFonts w:cs="Calibri"/>
              </w:rPr>
              <w:t>Lateralità 2</w:t>
            </w:r>
          </w:p>
        </w:tc>
        <w:tc>
          <w:tcPr>
            <w:tcW w:w="0" w:type="auto"/>
            <w:vAlign w:val="center"/>
          </w:tcPr>
          <w:p w14:paraId="1A2EEED1" w14:textId="77777777" w:rsidR="00EB25B9" w:rsidRPr="00E8218D" w:rsidRDefault="00EB25B9" w:rsidP="007E6F09">
            <w:pPr>
              <w:rPr>
                <w:rFonts w:cs="Calibri"/>
              </w:rPr>
            </w:pPr>
            <w:r w:rsidRPr="00E8218D">
              <w:rPr>
                <w:rFonts w:cs="Calibri"/>
              </w:rPr>
              <w:t>Ove applicabile specifica se l’intervento secondario si riferisce al lato destro, sinistro o bilaterale</w:t>
            </w:r>
          </w:p>
        </w:tc>
        <w:tc>
          <w:tcPr>
            <w:tcW w:w="0" w:type="auto"/>
            <w:vAlign w:val="center"/>
          </w:tcPr>
          <w:p w14:paraId="158C788F" w14:textId="77777777" w:rsidR="00EB25B9" w:rsidRPr="00E8218D" w:rsidRDefault="00EB25B9" w:rsidP="00DD2814">
            <w:pPr>
              <w:jc w:val="center"/>
              <w:rPr>
                <w:rFonts w:cs="Calibri"/>
              </w:rPr>
            </w:pPr>
            <w:r w:rsidRPr="00E8218D">
              <w:rPr>
                <w:rFonts w:cs="Calibri"/>
              </w:rPr>
              <w:t>AN</w:t>
            </w:r>
          </w:p>
        </w:tc>
        <w:tc>
          <w:tcPr>
            <w:tcW w:w="0" w:type="auto"/>
            <w:vAlign w:val="center"/>
          </w:tcPr>
          <w:p w14:paraId="48F9CC02" w14:textId="77777777" w:rsidR="00EB25B9" w:rsidRPr="00E8218D" w:rsidRDefault="00EB25B9" w:rsidP="00DD2814">
            <w:pPr>
              <w:jc w:val="center"/>
              <w:rPr>
                <w:rFonts w:cs="Calibri"/>
                <w:color w:val="000000"/>
              </w:rPr>
            </w:pPr>
            <w:r w:rsidRPr="00E8218D">
              <w:rPr>
                <w:rFonts w:cs="Calibri"/>
                <w:color w:val="000000"/>
              </w:rPr>
              <w:t>752</w:t>
            </w:r>
          </w:p>
        </w:tc>
        <w:tc>
          <w:tcPr>
            <w:tcW w:w="0" w:type="auto"/>
            <w:vAlign w:val="center"/>
          </w:tcPr>
          <w:p w14:paraId="32143C33" w14:textId="77777777" w:rsidR="00EB25B9" w:rsidRPr="00E8218D" w:rsidRDefault="00EB25B9" w:rsidP="00DD2814">
            <w:pPr>
              <w:jc w:val="center"/>
              <w:rPr>
                <w:rFonts w:cs="Calibri"/>
                <w:color w:val="000000"/>
              </w:rPr>
            </w:pPr>
            <w:r w:rsidRPr="00E8218D">
              <w:rPr>
                <w:rFonts w:cs="Calibri"/>
                <w:color w:val="000000"/>
              </w:rPr>
              <w:t>752</w:t>
            </w:r>
          </w:p>
        </w:tc>
        <w:tc>
          <w:tcPr>
            <w:tcW w:w="0" w:type="auto"/>
            <w:vAlign w:val="center"/>
          </w:tcPr>
          <w:p w14:paraId="4D563157"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7EAFB503" w14:textId="77777777" w:rsidR="00EB25B9" w:rsidRPr="00E8218D" w:rsidRDefault="00EB25B9" w:rsidP="0031230B">
            <w:pPr>
              <w:spacing w:line="240" w:lineRule="auto"/>
              <w:ind w:right="-70"/>
              <w:rPr>
                <w:rFonts w:cs="Calibri"/>
              </w:rPr>
            </w:pPr>
          </w:p>
        </w:tc>
      </w:tr>
      <w:tr w:rsidR="00EB25B9" w14:paraId="7D809242" w14:textId="77777777" w:rsidTr="00DD2814">
        <w:tc>
          <w:tcPr>
            <w:tcW w:w="0" w:type="auto"/>
            <w:vAlign w:val="center"/>
          </w:tcPr>
          <w:p w14:paraId="28DF7BCA" w14:textId="77777777" w:rsidR="00EB25B9" w:rsidRPr="00E8218D" w:rsidRDefault="00EB25B9" w:rsidP="00EB25B9">
            <w:pPr>
              <w:rPr>
                <w:rFonts w:cs="Calibri"/>
              </w:rPr>
            </w:pPr>
            <w:r w:rsidRPr="00E8218D">
              <w:rPr>
                <w:rFonts w:cs="Calibri"/>
              </w:rPr>
              <w:t>Intervento secondario 3</w:t>
            </w:r>
          </w:p>
        </w:tc>
        <w:tc>
          <w:tcPr>
            <w:tcW w:w="0" w:type="auto"/>
            <w:vAlign w:val="center"/>
          </w:tcPr>
          <w:p w14:paraId="209CBA12" w14:textId="77777777" w:rsidR="00EB25B9" w:rsidRPr="00E8218D" w:rsidRDefault="00EB25B9" w:rsidP="007E6F09">
            <w:pPr>
              <w:rPr>
                <w:rFonts w:cs="Calibri"/>
              </w:rPr>
            </w:pPr>
            <w:r w:rsidRPr="00E8218D">
              <w:rPr>
                <w:rFonts w:cs="Calibri"/>
              </w:rPr>
              <w:t>Codice ICD9CM dell’intervento secondario</w:t>
            </w:r>
          </w:p>
        </w:tc>
        <w:tc>
          <w:tcPr>
            <w:tcW w:w="0" w:type="auto"/>
            <w:vAlign w:val="center"/>
          </w:tcPr>
          <w:p w14:paraId="379AF52B" w14:textId="77777777" w:rsidR="00EB25B9" w:rsidRPr="00E8218D" w:rsidRDefault="00EB25B9" w:rsidP="00DD2814">
            <w:pPr>
              <w:jc w:val="center"/>
              <w:rPr>
                <w:rFonts w:cs="Calibri"/>
              </w:rPr>
            </w:pPr>
            <w:r w:rsidRPr="00E8218D">
              <w:rPr>
                <w:rFonts w:cs="Calibri"/>
              </w:rPr>
              <w:t>AN</w:t>
            </w:r>
          </w:p>
        </w:tc>
        <w:tc>
          <w:tcPr>
            <w:tcW w:w="0" w:type="auto"/>
            <w:vAlign w:val="center"/>
          </w:tcPr>
          <w:p w14:paraId="4EBC480A" w14:textId="77777777" w:rsidR="00EB25B9" w:rsidRPr="00E8218D" w:rsidRDefault="00EB25B9" w:rsidP="00DD2814">
            <w:pPr>
              <w:jc w:val="center"/>
              <w:rPr>
                <w:rFonts w:cs="Calibri"/>
                <w:color w:val="000000"/>
              </w:rPr>
            </w:pPr>
            <w:r w:rsidRPr="00E8218D">
              <w:rPr>
                <w:rFonts w:cs="Calibri"/>
                <w:color w:val="000000"/>
              </w:rPr>
              <w:t>753</w:t>
            </w:r>
          </w:p>
        </w:tc>
        <w:tc>
          <w:tcPr>
            <w:tcW w:w="0" w:type="auto"/>
            <w:vAlign w:val="center"/>
          </w:tcPr>
          <w:p w14:paraId="2824842C" w14:textId="77777777" w:rsidR="00EB25B9" w:rsidRPr="00E8218D" w:rsidRDefault="00EB25B9" w:rsidP="00DD2814">
            <w:pPr>
              <w:jc w:val="center"/>
              <w:rPr>
                <w:rFonts w:cs="Calibri"/>
                <w:color w:val="000000"/>
              </w:rPr>
            </w:pPr>
            <w:r w:rsidRPr="00E8218D">
              <w:rPr>
                <w:rFonts w:cs="Calibri"/>
                <w:color w:val="000000"/>
              </w:rPr>
              <w:t>756</w:t>
            </w:r>
          </w:p>
        </w:tc>
        <w:tc>
          <w:tcPr>
            <w:tcW w:w="0" w:type="auto"/>
            <w:vAlign w:val="center"/>
          </w:tcPr>
          <w:p w14:paraId="1BEF4BFA"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46426DF1" w14:textId="77777777" w:rsidR="00EB25B9" w:rsidRPr="00E8218D" w:rsidRDefault="00EB25B9" w:rsidP="0031230B">
            <w:pPr>
              <w:spacing w:line="240" w:lineRule="auto"/>
              <w:ind w:right="-70"/>
              <w:rPr>
                <w:rFonts w:cs="Calibri"/>
              </w:rPr>
            </w:pPr>
          </w:p>
        </w:tc>
      </w:tr>
      <w:tr w:rsidR="00EB25B9" w14:paraId="18E3D6C0" w14:textId="77777777" w:rsidTr="00DD2814">
        <w:tc>
          <w:tcPr>
            <w:tcW w:w="0" w:type="auto"/>
            <w:vAlign w:val="center"/>
          </w:tcPr>
          <w:p w14:paraId="4877FAC4" w14:textId="77777777" w:rsidR="00EB25B9" w:rsidRPr="00E8218D" w:rsidRDefault="00EB25B9" w:rsidP="00EB25B9">
            <w:pPr>
              <w:rPr>
                <w:rFonts w:cs="Calibri"/>
              </w:rPr>
            </w:pPr>
            <w:r w:rsidRPr="00E8218D">
              <w:rPr>
                <w:rFonts w:cs="Calibri"/>
              </w:rPr>
              <w:t>Intervento secondario 3 esterno</w:t>
            </w:r>
          </w:p>
        </w:tc>
        <w:tc>
          <w:tcPr>
            <w:tcW w:w="0" w:type="auto"/>
            <w:vAlign w:val="center"/>
          </w:tcPr>
          <w:p w14:paraId="3DDC16BB" w14:textId="77777777" w:rsidR="00EB25B9" w:rsidRPr="00E8218D" w:rsidRDefault="00EB25B9" w:rsidP="007E6F09">
            <w:pPr>
              <w:rPr>
                <w:rFonts w:cs="Calibri"/>
              </w:rPr>
            </w:pPr>
            <w:r w:rsidRPr="00E8218D">
              <w:rPr>
                <w:rFonts w:cs="Calibri"/>
              </w:rPr>
              <w:t>Indica se l’intervento secondario è stato effettuato in modalità “in service” presso un istituto di cura diverso da quella in cui è ricoverato il paziente</w:t>
            </w:r>
          </w:p>
        </w:tc>
        <w:tc>
          <w:tcPr>
            <w:tcW w:w="0" w:type="auto"/>
            <w:vAlign w:val="center"/>
          </w:tcPr>
          <w:p w14:paraId="3F60E27E" w14:textId="77777777" w:rsidR="00EB25B9" w:rsidRPr="00E8218D" w:rsidRDefault="00EB25B9" w:rsidP="00DD2814">
            <w:pPr>
              <w:jc w:val="center"/>
              <w:rPr>
                <w:rFonts w:cs="Calibri"/>
              </w:rPr>
            </w:pPr>
            <w:r w:rsidRPr="00E8218D">
              <w:rPr>
                <w:rFonts w:cs="Calibri"/>
              </w:rPr>
              <w:t>AN</w:t>
            </w:r>
          </w:p>
        </w:tc>
        <w:tc>
          <w:tcPr>
            <w:tcW w:w="0" w:type="auto"/>
            <w:vAlign w:val="center"/>
          </w:tcPr>
          <w:p w14:paraId="02DDDE75" w14:textId="77777777" w:rsidR="00EB25B9" w:rsidRPr="00E8218D" w:rsidRDefault="00EB25B9" w:rsidP="00DD2814">
            <w:pPr>
              <w:jc w:val="center"/>
              <w:rPr>
                <w:rFonts w:cs="Calibri"/>
                <w:color w:val="000000"/>
              </w:rPr>
            </w:pPr>
            <w:r w:rsidRPr="00E8218D">
              <w:rPr>
                <w:rFonts w:cs="Calibri"/>
                <w:color w:val="000000"/>
              </w:rPr>
              <w:t>757</w:t>
            </w:r>
          </w:p>
        </w:tc>
        <w:tc>
          <w:tcPr>
            <w:tcW w:w="0" w:type="auto"/>
            <w:vAlign w:val="center"/>
          </w:tcPr>
          <w:p w14:paraId="14ABEA73" w14:textId="77777777" w:rsidR="00EB25B9" w:rsidRPr="00E8218D" w:rsidRDefault="00EB25B9" w:rsidP="00DD2814">
            <w:pPr>
              <w:jc w:val="center"/>
              <w:rPr>
                <w:rFonts w:cs="Calibri"/>
                <w:color w:val="000000"/>
              </w:rPr>
            </w:pPr>
            <w:r w:rsidRPr="00E8218D">
              <w:rPr>
                <w:rFonts w:cs="Calibri"/>
                <w:color w:val="000000"/>
              </w:rPr>
              <w:t>757</w:t>
            </w:r>
          </w:p>
        </w:tc>
        <w:tc>
          <w:tcPr>
            <w:tcW w:w="0" w:type="auto"/>
            <w:vAlign w:val="center"/>
          </w:tcPr>
          <w:p w14:paraId="224DFD3F"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24F91E99" w14:textId="77777777" w:rsidR="00EB25B9" w:rsidRPr="0070564B" w:rsidRDefault="00EB25B9" w:rsidP="0070564B">
            <w:pPr>
              <w:jc w:val="both"/>
              <w:rPr>
                <w:rFonts w:cs="Calibri"/>
              </w:rPr>
            </w:pPr>
            <w:r w:rsidRPr="0070564B">
              <w:rPr>
                <w:rFonts w:cs="Calibri"/>
              </w:rPr>
              <w:t>0 = No</w:t>
            </w:r>
          </w:p>
          <w:p w14:paraId="04179CB7" w14:textId="77777777" w:rsidR="00EB25B9" w:rsidRPr="00E8218D" w:rsidRDefault="00EB25B9" w:rsidP="0070564B">
            <w:pPr>
              <w:spacing w:line="240" w:lineRule="auto"/>
              <w:ind w:right="-70"/>
              <w:rPr>
                <w:rFonts w:cs="Calibri"/>
              </w:rPr>
            </w:pPr>
            <w:r w:rsidRPr="0070564B">
              <w:rPr>
                <w:rFonts w:cs="Calibri"/>
              </w:rPr>
              <w:t>1 = Sì</w:t>
            </w:r>
          </w:p>
        </w:tc>
      </w:tr>
      <w:tr w:rsidR="00EB25B9" w14:paraId="5939474D" w14:textId="77777777" w:rsidTr="00DD2814">
        <w:tc>
          <w:tcPr>
            <w:tcW w:w="0" w:type="auto"/>
            <w:vAlign w:val="center"/>
          </w:tcPr>
          <w:p w14:paraId="77B2350D" w14:textId="77777777" w:rsidR="00EB25B9" w:rsidRPr="00E8218D" w:rsidRDefault="00EB25B9" w:rsidP="00EB25B9">
            <w:pPr>
              <w:rPr>
                <w:rFonts w:cs="Calibri"/>
              </w:rPr>
            </w:pPr>
            <w:r w:rsidRPr="00E8218D">
              <w:rPr>
                <w:rFonts w:cs="Calibri"/>
              </w:rPr>
              <w:t>Data intervento secondario 3</w:t>
            </w:r>
          </w:p>
        </w:tc>
        <w:tc>
          <w:tcPr>
            <w:tcW w:w="0" w:type="auto"/>
            <w:vAlign w:val="center"/>
          </w:tcPr>
          <w:p w14:paraId="0AAA217F" w14:textId="77777777" w:rsidR="00EB25B9" w:rsidRPr="00E8218D" w:rsidRDefault="00EB25B9" w:rsidP="007E6F09">
            <w:pPr>
              <w:rPr>
                <w:rFonts w:cs="Calibri"/>
              </w:rPr>
            </w:pPr>
            <w:r w:rsidRPr="00E8218D">
              <w:rPr>
                <w:rFonts w:cs="Calibri"/>
              </w:rPr>
              <w:t>Indica la data in cui è stato eseguito l'intervento secondario</w:t>
            </w:r>
          </w:p>
        </w:tc>
        <w:tc>
          <w:tcPr>
            <w:tcW w:w="0" w:type="auto"/>
            <w:vAlign w:val="center"/>
          </w:tcPr>
          <w:p w14:paraId="3BD3BCA9" w14:textId="77777777" w:rsidR="00EB25B9" w:rsidRPr="00E8218D" w:rsidRDefault="00EB25B9" w:rsidP="00DD2814">
            <w:pPr>
              <w:jc w:val="center"/>
              <w:rPr>
                <w:rFonts w:cs="Calibri"/>
              </w:rPr>
            </w:pPr>
            <w:r w:rsidRPr="00E8218D">
              <w:rPr>
                <w:rFonts w:cs="Calibri"/>
              </w:rPr>
              <w:t>DATA</w:t>
            </w:r>
          </w:p>
        </w:tc>
        <w:tc>
          <w:tcPr>
            <w:tcW w:w="0" w:type="auto"/>
            <w:vAlign w:val="center"/>
          </w:tcPr>
          <w:p w14:paraId="44F969B9" w14:textId="77777777" w:rsidR="00EB25B9" w:rsidRPr="00E8218D" w:rsidRDefault="00EB25B9" w:rsidP="00DD2814">
            <w:pPr>
              <w:jc w:val="center"/>
              <w:rPr>
                <w:rFonts w:cs="Calibri"/>
                <w:color w:val="000000"/>
              </w:rPr>
            </w:pPr>
            <w:r w:rsidRPr="00E8218D">
              <w:rPr>
                <w:rFonts w:cs="Calibri"/>
                <w:color w:val="000000"/>
              </w:rPr>
              <w:t>758</w:t>
            </w:r>
          </w:p>
        </w:tc>
        <w:tc>
          <w:tcPr>
            <w:tcW w:w="0" w:type="auto"/>
            <w:vAlign w:val="center"/>
          </w:tcPr>
          <w:p w14:paraId="2F59BF3E" w14:textId="77777777" w:rsidR="00EB25B9" w:rsidRPr="00E8218D" w:rsidRDefault="00EB25B9" w:rsidP="00DD2814">
            <w:pPr>
              <w:jc w:val="center"/>
              <w:rPr>
                <w:rFonts w:cs="Calibri"/>
                <w:color w:val="000000"/>
              </w:rPr>
            </w:pPr>
            <w:r w:rsidRPr="00E8218D">
              <w:rPr>
                <w:rFonts w:cs="Calibri"/>
                <w:color w:val="000000"/>
              </w:rPr>
              <w:t>765</w:t>
            </w:r>
          </w:p>
        </w:tc>
        <w:tc>
          <w:tcPr>
            <w:tcW w:w="0" w:type="auto"/>
            <w:vAlign w:val="center"/>
          </w:tcPr>
          <w:p w14:paraId="210A699E" w14:textId="77777777" w:rsidR="00EB25B9" w:rsidRPr="00E8218D" w:rsidRDefault="00EB25B9" w:rsidP="00DD2814">
            <w:pPr>
              <w:jc w:val="center"/>
              <w:rPr>
                <w:rFonts w:cs="Calibri"/>
                <w:color w:val="000000"/>
              </w:rPr>
            </w:pPr>
            <w:r w:rsidRPr="00E8218D">
              <w:rPr>
                <w:rFonts w:cs="Calibri"/>
                <w:color w:val="000000"/>
              </w:rPr>
              <w:t>8</w:t>
            </w:r>
          </w:p>
        </w:tc>
        <w:tc>
          <w:tcPr>
            <w:tcW w:w="0" w:type="auto"/>
            <w:vAlign w:val="center"/>
          </w:tcPr>
          <w:p w14:paraId="27829FCD" w14:textId="77777777" w:rsidR="00EB25B9" w:rsidRPr="00E8218D" w:rsidRDefault="00EB25B9" w:rsidP="0031230B">
            <w:pPr>
              <w:spacing w:line="240" w:lineRule="auto"/>
              <w:ind w:right="-70"/>
              <w:rPr>
                <w:rFonts w:cs="Calibri"/>
              </w:rPr>
            </w:pPr>
          </w:p>
        </w:tc>
      </w:tr>
      <w:tr w:rsidR="00EB25B9" w14:paraId="780ECF48" w14:textId="77777777" w:rsidTr="00DD2814">
        <w:tc>
          <w:tcPr>
            <w:tcW w:w="0" w:type="auto"/>
            <w:vAlign w:val="center"/>
          </w:tcPr>
          <w:p w14:paraId="057127EC" w14:textId="77777777" w:rsidR="00EB25B9" w:rsidRPr="00E8218D" w:rsidRDefault="00EB25B9" w:rsidP="00EB25B9">
            <w:pPr>
              <w:rPr>
                <w:rFonts w:cs="Calibri"/>
              </w:rPr>
            </w:pPr>
            <w:r w:rsidRPr="00E8218D">
              <w:rPr>
                <w:rFonts w:cs="Calibri"/>
              </w:rPr>
              <w:t>Ora inizio intervento secondario 3</w:t>
            </w:r>
          </w:p>
        </w:tc>
        <w:tc>
          <w:tcPr>
            <w:tcW w:w="0" w:type="auto"/>
            <w:vAlign w:val="center"/>
          </w:tcPr>
          <w:p w14:paraId="61153F21" w14:textId="77777777" w:rsidR="00EB25B9" w:rsidRPr="00E8218D" w:rsidRDefault="00EB25B9" w:rsidP="007E6F09">
            <w:pPr>
              <w:rPr>
                <w:rFonts w:cs="Calibri"/>
              </w:rPr>
            </w:pPr>
            <w:r w:rsidRPr="00E8218D">
              <w:rPr>
                <w:rFonts w:cs="Calibri"/>
              </w:rPr>
              <w:t>Indica l’ora di inizio dell’intervento secondario</w:t>
            </w:r>
          </w:p>
        </w:tc>
        <w:tc>
          <w:tcPr>
            <w:tcW w:w="0" w:type="auto"/>
            <w:vAlign w:val="center"/>
          </w:tcPr>
          <w:p w14:paraId="0723D040" w14:textId="77777777" w:rsidR="00EB25B9" w:rsidRPr="00E8218D" w:rsidRDefault="00EB25B9" w:rsidP="00DD2814">
            <w:pPr>
              <w:jc w:val="center"/>
              <w:rPr>
                <w:rFonts w:cs="Calibri"/>
              </w:rPr>
            </w:pPr>
            <w:r w:rsidRPr="00E8218D">
              <w:rPr>
                <w:rFonts w:cs="Calibri"/>
              </w:rPr>
              <w:t>ORA</w:t>
            </w:r>
          </w:p>
        </w:tc>
        <w:tc>
          <w:tcPr>
            <w:tcW w:w="0" w:type="auto"/>
            <w:vAlign w:val="center"/>
          </w:tcPr>
          <w:p w14:paraId="03F8D303" w14:textId="77777777" w:rsidR="00EB25B9" w:rsidRPr="00E8218D" w:rsidRDefault="00EB25B9" w:rsidP="00DD2814">
            <w:pPr>
              <w:jc w:val="center"/>
              <w:rPr>
                <w:rFonts w:cs="Calibri"/>
                <w:color w:val="000000"/>
              </w:rPr>
            </w:pPr>
            <w:r w:rsidRPr="00E8218D">
              <w:rPr>
                <w:rFonts w:cs="Calibri"/>
                <w:color w:val="000000"/>
              </w:rPr>
              <w:t>766</w:t>
            </w:r>
          </w:p>
        </w:tc>
        <w:tc>
          <w:tcPr>
            <w:tcW w:w="0" w:type="auto"/>
            <w:vAlign w:val="center"/>
          </w:tcPr>
          <w:p w14:paraId="7BC3D08F" w14:textId="77777777" w:rsidR="00EB25B9" w:rsidRPr="00E8218D" w:rsidRDefault="00EB25B9" w:rsidP="00DD2814">
            <w:pPr>
              <w:jc w:val="center"/>
              <w:rPr>
                <w:rFonts w:cs="Calibri"/>
                <w:color w:val="000000"/>
              </w:rPr>
            </w:pPr>
            <w:r w:rsidRPr="00E8218D">
              <w:rPr>
                <w:rFonts w:cs="Calibri"/>
                <w:color w:val="000000"/>
              </w:rPr>
              <w:t>769</w:t>
            </w:r>
          </w:p>
        </w:tc>
        <w:tc>
          <w:tcPr>
            <w:tcW w:w="0" w:type="auto"/>
            <w:vAlign w:val="center"/>
          </w:tcPr>
          <w:p w14:paraId="2225002D"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00848C81" w14:textId="77777777" w:rsidR="00EB25B9" w:rsidRPr="00E8218D" w:rsidRDefault="00EB25B9" w:rsidP="0031230B">
            <w:pPr>
              <w:spacing w:line="240" w:lineRule="auto"/>
              <w:ind w:right="-70"/>
              <w:rPr>
                <w:rFonts w:cs="Calibri"/>
              </w:rPr>
            </w:pPr>
          </w:p>
        </w:tc>
      </w:tr>
      <w:tr w:rsidR="00EB25B9" w14:paraId="702E2F17" w14:textId="77777777" w:rsidTr="00DD2814">
        <w:tc>
          <w:tcPr>
            <w:tcW w:w="0" w:type="auto"/>
            <w:vAlign w:val="center"/>
          </w:tcPr>
          <w:p w14:paraId="6B32F39E" w14:textId="77777777" w:rsidR="00EB25B9" w:rsidRPr="00E8218D" w:rsidRDefault="00EB25B9" w:rsidP="00EB25B9">
            <w:pPr>
              <w:rPr>
                <w:rFonts w:cs="Calibri"/>
              </w:rPr>
            </w:pPr>
            <w:r w:rsidRPr="00E8218D">
              <w:rPr>
                <w:rFonts w:cs="Calibri"/>
              </w:rPr>
              <w:t>Identificativo Chirurgo 1 intervento secondario 3</w:t>
            </w:r>
          </w:p>
        </w:tc>
        <w:tc>
          <w:tcPr>
            <w:tcW w:w="0" w:type="auto"/>
            <w:vAlign w:val="center"/>
          </w:tcPr>
          <w:p w14:paraId="1CB8E086" w14:textId="77777777" w:rsidR="00EB25B9" w:rsidRPr="00C13BC7" w:rsidRDefault="00EB25B9" w:rsidP="007E6F09">
            <w:pPr>
              <w:jc w:val="both"/>
              <w:rPr>
                <w:sz w:val="20"/>
              </w:rPr>
            </w:pPr>
            <w:r w:rsidRPr="00E8218D">
              <w:rPr>
                <w:rFonts w:cs="Calibri"/>
              </w:rPr>
              <w:t>Identificativo del chirurgo 1 responsabile dell’intervento secondario</w:t>
            </w:r>
          </w:p>
        </w:tc>
        <w:tc>
          <w:tcPr>
            <w:tcW w:w="0" w:type="auto"/>
            <w:vAlign w:val="center"/>
          </w:tcPr>
          <w:p w14:paraId="7B8A2C59" w14:textId="77777777" w:rsidR="00EB25B9" w:rsidRPr="00E8218D" w:rsidRDefault="00EB25B9" w:rsidP="00DD2814">
            <w:pPr>
              <w:jc w:val="center"/>
              <w:rPr>
                <w:rFonts w:cs="Calibri"/>
              </w:rPr>
            </w:pPr>
            <w:r w:rsidRPr="00E8218D">
              <w:rPr>
                <w:rFonts w:cs="Calibri"/>
              </w:rPr>
              <w:t>AN</w:t>
            </w:r>
          </w:p>
        </w:tc>
        <w:tc>
          <w:tcPr>
            <w:tcW w:w="0" w:type="auto"/>
            <w:vAlign w:val="center"/>
          </w:tcPr>
          <w:p w14:paraId="7ED450F5" w14:textId="77777777" w:rsidR="00EB25B9" w:rsidRPr="00E8218D" w:rsidRDefault="00EB25B9" w:rsidP="00DD2814">
            <w:pPr>
              <w:jc w:val="center"/>
              <w:rPr>
                <w:rFonts w:cs="Calibri"/>
                <w:color w:val="000000"/>
              </w:rPr>
            </w:pPr>
            <w:r w:rsidRPr="00E8218D">
              <w:rPr>
                <w:rFonts w:cs="Calibri"/>
                <w:color w:val="000000"/>
              </w:rPr>
              <w:t>770</w:t>
            </w:r>
          </w:p>
        </w:tc>
        <w:tc>
          <w:tcPr>
            <w:tcW w:w="0" w:type="auto"/>
            <w:vAlign w:val="center"/>
          </w:tcPr>
          <w:p w14:paraId="3232C64F" w14:textId="77777777" w:rsidR="00EB25B9" w:rsidRPr="00E8218D" w:rsidRDefault="00EB25B9" w:rsidP="00DD2814">
            <w:pPr>
              <w:jc w:val="center"/>
              <w:rPr>
                <w:rFonts w:cs="Calibri"/>
                <w:color w:val="000000"/>
              </w:rPr>
            </w:pPr>
            <w:r w:rsidRPr="00E8218D">
              <w:rPr>
                <w:rFonts w:cs="Calibri"/>
                <w:color w:val="000000"/>
              </w:rPr>
              <w:t>785</w:t>
            </w:r>
          </w:p>
        </w:tc>
        <w:tc>
          <w:tcPr>
            <w:tcW w:w="0" w:type="auto"/>
            <w:vAlign w:val="center"/>
          </w:tcPr>
          <w:p w14:paraId="60EE8F8D"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3B05FFAC" w14:textId="77777777" w:rsidR="00EB25B9" w:rsidRPr="00E8218D" w:rsidRDefault="00EB25B9" w:rsidP="0031230B">
            <w:pPr>
              <w:spacing w:line="240" w:lineRule="auto"/>
              <w:ind w:right="-70"/>
              <w:rPr>
                <w:rFonts w:cs="Calibri"/>
              </w:rPr>
            </w:pPr>
          </w:p>
        </w:tc>
      </w:tr>
      <w:tr w:rsidR="00EB25B9" w14:paraId="46D1C636" w14:textId="77777777" w:rsidTr="00DD2814">
        <w:tc>
          <w:tcPr>
            <w:tcW w:w="0" w:type="auto"/>
            <w:vAlign w:val="center"/>
          </w:tcPr>
          <w:p w14:paraId="36D17BBE" w14:textId="77777777" w:rsidR="00EB25B9" w:rsidRPr="00E8218D" w:rsidRDefault="00EB25B9" w:rsidP="00EB25B9">
            <w:pPr>
              <w:rPr>
                <w:rFonts w:cs="Calibri"/>
              </w:rPr>
            </w:pPr>
            <w:r w:rsidRPr="00E8218D">
              <w:rPr>
                <w:rFonts w:cs="Calibri"/>
              </w:rPr>
              <w:t>Identificativo Chirurgo 2 intervento secondario 3</w:t>
            </w:r>
          </w:p>
        </w:tc>
        <w:tc>
          <w:tcPr>
            <w:tcW w:w="0" w:type="auto"/>
            <w:vAlign w:val="center"/>
          </w:tcPr>
          <w:p w14:paraId="1D850191" w14:textId="77777777" w:rsidR="00EB25B9" w:rsidRPr="00E8218D" w:rsidRDefault="00EB25B9" w:rsidP="007E6F09">
            <w:pPr>
              <w:rPr>
                <w:rFonts w:cs="Calibri"/>
              </w:rPr>
            </w:pPr>
            <w:r w:rsidRPr="00C13BC7">
              <w:rPr>
                <w:rFonts w:cs="Calibri"/>
              </w:rPr>
              <w:t xml:space="preserve">Identificativo del chirurgo </w:t>
            </w:r>
            <w:r>
              <w:rPr>
                <w:rFonts w:cs="Calibri"/>
              </w:rPr>
              <w:t>2</w:t>
            </w:r>
            <w:r w:rsidRPr="00C13BC7">
              <w:rPr>
                <w:rFonts w:cs="Calibri"/>
              </w:rPr>
              <w:t xml:space="preserve"> responsabile dell’intervento </w:t>
            </w:r>
            <w:r>
              <w:rPr>
                <w:rFonts w:cs="Calibri"/>
              </w:rPr>
              <w:t>secondario</w:t>
            </w:r>
          </w:p>
        </w:tc>
        <w:tc>
          <w:tcPr>
            <w:tcW w:w="0" w:type="auto"/>
            <w:vAlign w:val="center"/>
          </w:tcPr>
          <w:p w14:paraId="1299CD7A" w14:textId="77777777" w:rsidR="00EB25B9" w:rsidRPr="00E8218D" w:rsidRDefault="00EB25B9" w:rsidP="00DD2814">
            <w:pPr>
              <w:jc w:val="center"/>
              <w:rPr>
                <w:rFonts w:cs="Calibri"/>
              </w:rPr>
            </w:pPr>
            <w:r w:rsidRPr="00E8218D">
              <w:rPr>
                <w:rFonts w:cs="Calibri"/>
              </w:rPr>
              <w:t>AN</w:t>
            </w:r>
          </w:p>
        </w:tc>
        <w:tc>
          <w:tcPr>
            <w:tcW w:w="0" w:type="auto"/>
            <w:vAlign w:val="center"/>
          </w:tcPr>
          <w:p w14:paraId="316C84D5" w14:textId="77777777" w:rsidR="00EB25B9" w:rsidRPr="00E8218D" w:rsidRDefault="00EB25B9" w:rsidP="00DD2814">
            <w:pPr>
              <w:jc w:val="center"/>
              <w:rPr>
                <w:rFonts w:cs="Calibri"/>
                <w:color w:val="000000"/>
              </w:rPr>
            </w:pPr>
            <w:r w:rsidRPr="00E8218D">
              <w:rPr>
                <w:rFonts w:cs="Calibri"/>
                <w:color w:val="000000"/>
              </w:rPr>
              <w:t>786</w:t>
            </w:r>
          </w:p>
        </w:tc>
        <w:tc>
          <w:tcPr>
            <w:tcW w:w="0" w:type="auto"/>
            <w:vAlign w:val="center"/>
          </w:tcPr>
          <w:p w14:paraId="2B30AC1B" w14:textId="77777777" w:rsidR="00EB25B9" w:rsidRPr="00E8218D" w:rsidRDefault="00EB25B9" w:rsidP="00DD2814">
            <w:pPr>
              <w:jc w:val="center"/>
              <w:rPr>
                <w:rFonts w:cs="Calibri"/>
                <w:color w:val="000000"/>
              </w:rPr>
            </w:pPr>
            <w:r w:rsidRPr="00E8218D">
              <w:rPr>
                <w:rFonts w:cs="Calibri"/>
                <w:color w:val="000000"/>
              </w:rPr>
              <w:t>801</w:t>
            </w:r>
          </w:p>
        </w:tc>
        <w:tc>
          <w:tcPr>
            <w:tcW w:w="0" w:type="auto"/>
            <w:vAlign w:val="center"/>
          </w:tcPr>
          <w:p w14:paraId="054761A7"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1E79EEFB" w14:textId="77777777" w:rsidR="00EB25B9" w:rsidRPr="00E8218D" w:rsidRDefault="00EB25B9" w:rsidP="0031230B">
            <w:pPr>
              <w:spacing w:line="240" w:lineRule="auto"/>
              <w:ind w:right="-70"/>
              <w:rPr>
                <w:rFonts w:cs="Calibri"/>
              </w:rPr>
            </w:pPr>
          </w:p>
        </w:tc>
      </w:tr>
      <w:tr w:rsidR="00EB25B9" w14:paraId="35912CD4" w14:textId="77777777" w:rsidTr="00DD2814">
        <w:tc>
          <w:tcPr>
            <w:tcW w:w="0" w:type="auto"/>
            <w:vAlign w:val="center"/>
          </w:tcPr>
          <w:p w14:paraId="78ADD3D7" w14:textId="77777777" w:rsidR="00EB25B9" w:rsidRPr="00E8218D" w:rsidRDefault="00EB25B9" w:rsidP="00EB25B9">
            <w:pPr>
              <w:rPr>
                <w:rFonts w:cs="Calibri"/>
              </w:rPr>
            </w:pPr>
            <w:r w:rsidRPr="00E8218D">
              <w:rPr>
                <w:rFonts w:cs="Calibri"/>
              </w:rPr>
              <w:lastRenderedPageBreak/>
              <w:t>Identificativo Chirurgo 3 intervento secondario 3</w:t>
            </w:r>
          </w:p>
        </w:tc>
        <w:tc>
          <w:tcPr>
            <w:tcW w:w="0" w:type="auto"/>
            <w:vAlign w:val="center"/>
          </w:tcPr>
          <w:p w14:paraId="3FA4D139" w14:textId="77777777" w:rsidR="00EB25B9" w:rsidRPr="00E8218D" w:rsidRDefault="00EB25B9" w:rsidP="007E6F09">
            <w:pPr>
              <w:rPr>
                <w:rFonts w:cs="Calibri"/>
              </w:rPr>
            </w:pPr>
            <w:r w:rsidRPr="00C13BC7">
              <w:rPr>
                <w:rFonts w:cs="Calibri"/>
              </w:rPr>
              <w:t>Identificativo del chirurgo</w:t>
            </w:r>
            <w:r>
              <w:rPr>
                <w:rFonts w:cs="Calibri"/>
              </w:rPr>
              <w:t xml:space="preserve"> 3 </w:t>
            </w:r>
            <w:r w:rsidRPr="00C13BC7">
              <w:rPr>
                <w:rFonts w:cs="Calibri"/>
              </w:rPr>
              <w:t xml:space="preserve">responsabile dell’intervento </w:t>
            </w:r>
            <w:r>
              <w:rPr>
                <w:rFonts w:cs="Calibri"/>
              </w:rPr>
              <w:t>secondario</w:t>
            </w:r>
          </w:p>
        </w:tc>
        <w:tc>
          <w:tcPr>
            <w:tcW w:w="0" w:type="auto"/>
            <w:vAlign w:val="center"/>
          </w:tcPr>
          <w:p w14:paraId="30FB43C3" w14:textId="77777777" w:rsidR="00EB25B9" w:rsidRPr="00E8218D" w:rsidRDefault="00EB25B9" w:rsidP="00DD2814">
            <w:pPr>
              <w:jc w:val="center"/>
              <w:rPr>
                <w:rFonts w:cs="Calibri"/>
              </w:rPr>
            </w:pPr>
            <w:r w:rsidRPr="00E8218D">
              <w:rPr>
                <w:rFonts w:cs="Calibri"/>
              </w:rPr>
              <w:t>AN</w:t>
            </w:r>
          </w:p>
        </w:tc>
        <w:tc>
          <w:tcPr>
            <w:tcW w:w="0" w:type="auto"/>
            <w:vAlign w:val="center"/>
          </w:tcPr>
          <w:p w14:paraId="32635154" w14:textId="77777777" w:rsidR="00EB25B9" w:rsidRPr="00E8218D" w:rsidRDefault="00EB25B9" w:rsidP="00DD2814">
            <w:pPr>
              <w:jc w:val="center"/>
              <w:rPr>
                <w:rFonts w:cs="Calibri"/>
                <w:color w:val="000000"/>
              </w:rPr>
            </w:pPr>
            <w:r w:rsidRPr="00E8218D">
              <w:rPr>
                <w:rFonts w:cs="Calibri"/>
                <w:color w:val="000000"/>
              </w:rPr>
              <w:t>802</w:t>
            </w:r>
          </w:p>
        </w:tc>
        <w:tc>
          <w:tcPr>
            <w:tcW w:w="0" w:type="auto"/>
            <w:vAlign w:val="center"/>
          </w:tcPr>
          <w:p w14:paraId="2733D3EA" w14:textId="77777777" w:rsidR="00EB25B9" w:rsidRPr="00E8218D" w:rsidRDefault="00EB25B9" w:rsidP="00DD2814">
            <w:pPr>
              <w:jc w:val="center"/>
              <w:rPr>
                <w:rFonts w:cs="Calibri"/>
                <w:color w:val="000000"/>
              </w:rPr>
            </w:pPr>
            <w:r w:rsidRPr="00E8218D">
              <w:rPr>
                <w:rFonts w:cs="Calibri"/>
                <w:color w:val="000000"/>
              </w:rPr>
              <w:t>817</w:t>
            </w:r>
          </w:p>
        </w:tc>
        <w:tc>
          <w:tcPr>
            <w:tcW w:w="0" w:type="auto"/>
            <w:vAlign w:val="center"/>
          </w:tcPr>
          <w:p w14:paraId="0A558E07"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0F366A1A" w14:textId="77777777" w:rsidR="00EB25B9" w:rsidRPr="00E8218D" w:rsidRDefault="00EB25B9" w:rsidP="0031230B">
            <w:pPr>
              <w:spacing w:line="240" w:lineRule="auto"/>
              <w:ind w:right="-70"/>
              <w:rPr>
                <w:rFonts w:cs="Calibri"/>
              </w:rPr>
            </w:pPr>
          </w:p>
        </w:tc>
      </w:tr>
      <w:tr w:rsidR="00EB25B9" w14:paraId="3BCA5C87" w14:textId="77777777" w:rsidTr="00DD2814">
        <w:tc>
          <w:tcPr>
            <w:tcW w:w="0" w:type="auto"/>
            <w:vAlign w:val="center"/>
          </w:tcPr>
          <w:p w14:paraId="1D71A280" w14:textId="77777777" w:rsidR="00EB25B9" w:rsidRPr="00E8218D" w:rsidRDefault="00EB25B9" w:rsidP="00EB25B9">
            <w:pPr>
              <w:rPr>
                <w:rFonts w:cs="Calibri"/>
              </w:rPr>
            </w:pPr>
            <w:r w:rsidRPr="00E8218D">
              <w:rPr>
                <w:rFonts w:cs="Calibri"/>
              </w:rPr>
              <w:t>Identificativo Anestesista intervento secondario 3</w:t>
            </w:r>
          </w:p>
        </w:tc>
        <w:tc>
          <w:tcPr>
            <w:tcW w:w="0" w:type="auto"/>
            <w:vAlign w:val="center"/>
          </w:tcPr>
          <w:p w14:paraId="2B73C80A" w14:textId="77777777" w:rsidR="00EB25B9" w:rsidRPr="00E8218D" w:rsidRDefault="00EB25B9" w:rsidP="007E6F09">
            <w:pPr>
              <w:rPr>
                <w:rFonts w:cs="Calibri"/>
              </w:rPr>
            </w:pPr>
            <w:r w:rsidRPr="00E8218D">
              <w:rPr>
                <w:rFonts w:cs="Calibri"/>
              </w:rPr>
              <w:t>Identificativo dell’anestesista dell’intervento secondario</w:t>
            </w:r>
          </w:p>
        </w:tc>
        <w:tc>
          <w:tcPr>
            <w:tcW w:w="0" w:type="auto"/>
            <w:vAlign w:val="center"/>
          </w:tcPr>
          <w:p w14:paraId="13CE02AC" w14:textId="77777777" w:rsidR="00EB25B9" w:rsidRPr="00E8218D" w:rsidRDefault="00EB25B9" w:rsidP="00DD2814">
            <w:pPr>
              <w:jc w:val="center"/>
              <w:rPr>
                <w:rFonts w:cs="Calibri"/>
              </w:rPr>
            </w:pPr>
            <w:r w:rsidRPr="00E8218D">
              <w:rPr>
                <w:rFonts w:cs="Calibri"/>
              </w:rPr>
              <w:t>AN</w:t>
            </w:r>
          </w:p>
        </w:tc>
        <w:tc>
          <w:tcPr>
            <w:tcW w:w="0" w:type="auto"/>
            <w:vAlign w:val="center"/>
          </w:tcPr>
          <w:p w14:paraId="61494E8F" w14:textId="77777777" w:rsidR="00EB25B9" w:rsidRPr="00E8218D" w:rsidRDefault="00EB25B9" w:rsidP="00DD2814">
            <w:pPr>
              <w:jc w:val="center"/>
              <w:rPr>
                <w:rFonts w:cs="Calibri"/>
                <w:color w:val="000000"/>
              </w:rPr>
            </w:pPr>
            <w:r w:rsidRPr="00E8218D">
              <w:rPr>
                <w:rFonts w:cs="Calibri"/>
                <w:color w:val="000000"/>
              </w:rPr>
              <w:t>818</w:t>
            </w:r>
          </w:p>
        </w:tc>
        <w:tc>
          <w:tcPr>
            <w:tcW w:w="0" w:type="auto"/>
            <w:vAlign w:val="center"/>
          </w:tcPr>
          <w:p w14:paraId="5457A821" w14:textId="77777777" w:rsidR="00EB25B9" w:rsidRPr="00E8218D" w:rsidRDefault="00EB25B9" w:rsidP="00DD2814">
            <w:pPr>
              <w:jc w:val="center"/>
              <w:rPr>
                <w:rFonts w:cs="Calibri"/>
                <w:color w:val="000000"/>
              </w:rPr>
            </w:pPr>
            <w:r w:rsidRPr="00E8218D">
              <w:rPr>
                <w:rFonts w:cs="Calibri"/>
                <w:color w:val="000000"/>
              </w:rPr>
              <w:t>833</w:t>
            </w:r>
          </w:p>
        </w:tc>
        <w:tc>
          <w:tcPr>
            <w:tcW w:w="0" w:type="auto"/>
            <w:vAlign w:val="center"/>
          </w:tcPr>
          <w:p w14:paraId="41D9CE35"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5BC8A763" w14:textId="77777777" w:rsidR="00EB25B9" w:rsidRPr="00E8218D" w:rsidRDefault="00EB25B9" w:rsidP="0031230B">
            <w:pPr>
              <w:spacing w:line="240" w:lineRule="auto"/>
              <w:ind w:right="-70"/>
              <w:rPr>
                <w:rFonts w:cs="Calibri"/>
              </w:rPr>
            </w:pPr>
          </w:p>
        </w:tc>
      </w:tr>
      <w:tr w:rsidR="00EB25B9" w14:paraId="28C1128C" w14:textId="77777777" w:rsidTr="00DD2814">
        <w:tc>
          <w:tcPr>
            <w:tcW w:w="0" w:type="auto"/>
            <w:vAlign w:val="center"/>
          </w:tcPr>
          <w:p w14:paraId="5D4C7F88" w14:textId="77777777" w:rsidR="00EB25B9" w:rsidRPr="00E8218D" w:rsidRDefault="00EB25B9" w:rsidP="00EB25B9">
            <w:pPr>
              <w:rPr>
                <w:rFonts w:cs="Calibri"/>
              </w:rPr>
            </w:pPr>
            <w:r w:rsidRPr="00E8218D">
              <w:rPr>
                <w:rFonts w:cs="Calibri"/>
              </w:rPr>
              <w:t>Check List Sala Operatoria intervento secondario 3</w:t>
            </w:r>
          </w:p>
        </w:tc>
        <w:tc>
          <w:tcPr>
            <w:tcW w:w="0" w:type="auto"/>
            <w:vAlign w:val="center"/>
          </w:tcPr>
          <w:p w14:paraId="5AC5721A" w14:textId="77777777" w:rsidR="00EB25B9" w:rsidRPr="00E8218D" w:rsidRDefault="00EB25B9" w:rsidP="007E6F09">
            <w:pPr>
              <w:rPr>
                <w:rFonts w:cs="Calibri"/>
              </w:rPr>
            </w:pPr>
            <w:r w:rsidRPr="00E8218D">
              <w:rPr>
                <w:rFonts w:cs="Calibri"/>
              </w:rPr>
              <w:t>Indica se è stata compilata ed è presente in cartella clinica la check list per la sicurezza in sala operatoria</w:t>
            </w:r>
          </w:p>
        </w:tc>
        <w:tc>
          <w:tcPr>
            <w:tcW w:w="0" w:type="auto"/>
            <w:vAlign w:val="center"/>
          </w:tcPr>
          <w:p w14:paraId="63B72649" w14:textId="77777777" w:rsidR="00EB25B9" w:rsidRPr="00E8218D" w:rsidRDefault="00EB25B9" w:rsidP="00DD2814">
            <w:pPr>
              <w:jc w:val="center"/>
              <w:rPr>
                <w:rFonts w:cs="Calibri"/>
              </w:rPr>
            </w:pPr>
            <w:r w:rsidRPr="00E8218D">
              <w:rPr>
                <w:rFonts w:cs="Calibri"/>
              </w:rPr>
              <w:t>AN</w:t>
            </w:r>
          </w:p>
        </w:tc>
        <w:tc>
          <w:tcPr>
            <w:tcW w:w="0" w:type="auto"/>
            <w:vAlign w:val="center"/>
          </w:tcPr>
          <w:p w14:paraId="0444AC5E" w14:textId="77777777" w:rsidR="00EB25B9" w:rsidRPr="00E8218D" w:rsidRDefault="00EB25B9" w:rsidP="00DD2814">
            <w:pPr>
              <w:jc w:val="center"/>
              <w:rPr>
                <w:rFonts w:cs="Calibri"/>
                <w:color w:val="000000"/>
              </w:rPr>
            </w:pPr>
            <w:r w:rsidRPr="00E8218D">
              <w:rPr>
                <w:rFonts w:cs="Calibri"/>
                <w:color w:val="000000"/>
              </w:rPr>
              <w:t>834</w:t>
            </w:r>
          </w:p>
        </w:tc>
        <w:tc>
          <w:tcPr>
            <w:tcW w:w="0" w:type="auto"/>
            <w:vAlign w:val="center"/>
          </w:tcPr>
          <w:p w14:paraId="59955090" w14:textId="77777777" w:rsidR="00EB25B9" w:rsidRPr="00E8218D" w:rsidRDefault="00EB25B9" w:rsidP="00DD2814">
            <w:pPr>
              <w:jc w:val="center"/>
              <w:rPr>
                <w:rFonts w:cs="Calibri"/>
                <w:color w:val="000000"/>
              </w:rPr>
            </w:pPr>
            <w:r w:rsidRPr="00E8218D">
              <w:rPr>
                <w:rFonts w:cs="Calibri"/>
                <w:color w:val="000000"/>
              </w:rPr>
              <w:t>834</w:t>
            </w:r>
          </w:p>
        </w:tc>
        <w:tc>
          <w:tcPr>
            <w:tcW w:w="0" w:type="auto"/>
            <w:vAlign w:val="center"/>
          </w:tcPr>
          <w:p w14:paraId="504089EA"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56F7BB89" w14:textId="77777777" w:rsidR="00EB25B9" w:rsidRPr="00E8218D" w:rsidRDefault="00EB25B9" w:rsidP="007E6F09">
            <w:pPr>
              <w:rPr>
                <w:rFonts w:cs="Calibri"/>
              </w:rPr>
            </w:pPr>
            <w:r w:rsidRPr="00E8218D">
              <w:rPr>
                <w:rFonts w:cs="Calibri"/>
              </w:rPr>
              <w:t>0 = No</w:t>
            </w:r>
          </w:p>
          <w:p w14:paraId="78E25553" w14:textId="77777777" w:rsidR="00EB25B9" w:rsidRPr="00E8218D" w:rsidRDefault="00EB25B9" w:rsidP="007E6F09">
            <w:pPr>
              <w:rPr>
                <w:rFonts w:cs="Calibri"/>
              </w:rPr>
            </w:pPr>
            <w:r w:rsidRPr="00E8218D">
              <w:rPr>
                <w:rFonts w:cs="Calibri"/>
              </w:rPr>
              <w:t>1 = Sì</w:t>
            </w:r>
          </w:p>
          <w:p w14:paraId="1DF05A33" w14:textId="77777777" w:rsidR="00EB25B9" w:rsidRPr="00C13BC7" w:rsidRDefault="00EB25B9" w:rsidP="007E6F09">
            <w:pPr>
              <w:rPr>
                <w:sz w:val="18"/>
                <w:szCs w:val="18"/>
              </w:rPr>
            </w:pPr>
            <w:r w:rsidRPr="00E8218D">
              <w:rPr>
                <w:rFonts w:cs="Calibri"/>
              </w:rPr>
              <w:t>9 = Non Applicabile</w:t>
            </w:r>
          </w:p>
        </w:tc>
      </w:tr>
      <w:tr w:rsidR="00EB25B9" w14:paraId="62EE7B67" w14:textId="77777777" w:rsidTr="00DD2814">
        <w:tc>
          <w:tcPr>
            <w:tcW w:w="0" w:type="auto"/>
            <w:vAlign w:val="center"/>
          </w:tcPr>
          <w:p w14:paraId="11F14B4C" w14:textId="77777777" w:rsidR="00EB25B9" w:rsidRPr="00E8218D" w:rsidRDefault="00EB25B9" w:rsidP="00EB25B9">
            <w:pPr>
              <w:rPr>
                <w:rFonts w:cs="Calibri"/>
              </w:rPr>
            </w:pPr>
            <w:r w:rsidRPr="00E8218D">
              <w:rPr>
                <w:rFonts w:cs="Calibri"/>
              </w:rPr>
              <w:t>Lateralità 3</w:t>
            </w:r>
          </w:p>
        </w:tc>
        <w:tc>
          <w:tcPr>
            <w:tcW w:w="0" w:type="auto"/>
            <w:vAlign w:val="center"/>
          </w:tcPr>
          <w:p w14:paraId="70E24C31" w14:textId="77777777" w:rsidR="00EB25B9" w:rsidRPr="00E8218D" w:rsidRDefault="00EB25B9" w:rsidP="007E6F09">
            <w:pPr>
              <w:rPr>
                <w:rFonts w:cs="Calibri"/>
              </w:rPr>
            </w:pPr>
            <w:r w:rsidRPr="00E8218D">
              <w:rPr>
                <w:rFonts w:cs="Calibri"/>
              </w:rPr>
              <w:t>Ove applicabile specifica se l’intervento secondario si riferisce al lato destro, sinistro o bilaterale</w:t>
            </w:r>
          </w:p>
        </w:tc>
        <w:tc>
          <w:tcPr>
            <w:tcW w:w="0" w:type="auto"/>
            <w:vAlign w:val="center"/>
          </w:tcPr>
          <w:p w14:paraId="3491ECBC" w14:textId="77777777" w:rsidR="00EB25B9" w:rsidRPr="00E8218D" w:rsidRDefault="00EB25B9" w:rsidP="00DD2814">
            <w:pPr>
              <w:jc w:val="center"/>
              <w:rPr>
                <w:rFonts w:cs="Calibri"/>
              </w:rPr>
            </w:pPr>
            <w:r w:rsidRPr="00E8218D">
              <w:rPr>
                <w:rFonts w:cs="Calibri"/>
              </w:rPr>
              <w:t>AN</w:t>
            </w:r>
          </w:p>
        </w:tc>
        <w:tc>
          <w:tcPr>
            <w:tcW w:w="0" w:type="auto"/>
            <w:vAlign w:val="center"/>
          </w:tcPr>
          <w:p w14:paraId="5D33C8BA" w14:textId="77777777" w:rsidR="00EB25B9" w:rsidRPr="00E8218D" w:rsidRDefault="00EB25B9" w:rsidP="00DD2814">
            <w:pPr>
              <w:jc w:val="center"/>
              <w:rPr>
                <w:rFonts w:cs="Calibri"/>
                <w:color w:val="000000"/>
              </w:rPr>
            </w:pPr>
            <w:r w:rsidRPr="00E8218D">
              <w:rPr>
                <w:rFonts w:cs="Calibri"/>
                <w:color w:val="000000"/>
              </w:rPr>
              <w:t>835</w:t>
            </w:r>
          </w:p>
        </w:tc>
        <w:tc>
          <w:tcPr>
            <w:tcW w:w="0" w:type="auto"/>
            <w:vAlign w:val="center"/>
          </w:tcPr>
          <w:p w14:paraId="26A87F02" w14:textId="77777777" w:rsidR="00EB25B9" w:rsidRPr="00E8218D" w:rsidRDefault="00EB25B9" w:rsidP="00DD2814">
            <w:pPr>
              <w:jc w:val="center"/>
              <w:rPr>
                <w:rFonts w:cs="Calibri"/>
                <w:color w:val="000000"/>
              </w:rPr>
            </w:pPr>
            <w:r w:rsidRPr="00E8218D">
              <w:rPr>
                <w:rFonts w:cs="Calibri"/>
                <w:color w:val="000000"/>
              </w:rPr>
              <w:t>835</w:t>
            </w:r>
          </w:p>
        </w:tc>
        <w:tc>
          <w:tcPr>
            <w:tcW w:w="0" w:type="auto"/>
            <w:vAlign w:val="center"/>
          </w:tcPr>
          <w:p w14:paraId="291D37BC"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60EFF020" w14:textId="77777777" w:rsidR="00EB25B9" w:rsidRPr="00E8218D" w:rsidRDefault="00EB25B9" w:rsidP="007E6F09">
            <w:pPr>
              <w:rPr>
                <w:rFonts w:cs="Calibri"/>
              </w:rPr>
            </w:pPr>
            <w:r w:rsidRPr="00E8218D">
              <w:rPr>
                <w:rFonts w:cs="Calibri"/>
              </w:rPr>
              <w:t>1 = Destra</w:t>
            </w:r>
          </w:p>
          <w:p w14:paraId="6FDBEABE" w14:textId="77777777" w:rsidR="00EB25B9" w:rsidRPr="00E8218D" w:rsidRDefault="00EB25B9" w:rsidP="007E6F09">
            <w:pPr>
              <w:rPr>
                <w:rFonts w:cs="Calibri"/>
              </w:rPr>
            </w:pPr>
            <w:r w:rsidRPr="00E8218D">
              <w:rPr>
                <w:rFonts w:cs="Calibri"/>
              </w:rPr>
              <w:t>2 = Sinistra</w:t>
            </w:r>
          </w:p>
          <w:p w14:paraId="62C9632C" w14:textId="77777777" w:rsidR="00EB25B9" w:rsidRPr="00E8218D" w:rsidRDefault="00EB25B9" w:rsidP="007E6F09">
            <w:pPr>
              <w:spacing w:line="240" w:lineRule="auto"/>
              <w:ind w:right="-70"/>
              <w:rPr>
                <w:rFonts w:cs="Calibri"/>
              </w:rPr>
            </w:pPr>
            <w:r w:rsidRPr="00E8218D">
              <w:rPr>
                <w:rFonts w:cs="Calibri"/>
              </w:rPr>
              <w:t>3 = Bilaterale</w:t>
            </w:r>
          </w:p>
        </w:tc>
      </w:tr>
      <w:tr w:rsidR="00EB25B9" w14:paraId="5FD69502" w14:textId="77777777" w:rsidTr="00DD2814">
        <w:tc>
          <w:tcPr>
            <w:tcW w:w="0" w:type="auto"/>
            <w:vAlign w:val="center"/>
          </w:tcPr>
          <w:p w14:paraId="72011840" w14:textId="77777777" w:rsidR="00EB25B9" w:rsidRPr="00E8218D" w:rsidRDefault="00EB25B9" w:rsidP="00EB25B9">
            <w:pPr>
              <w:rPr>
                <w:rFonts w:cs="Calibri"/>
              </w:rPr>
            </w:pPr>
            <w:r w:rsidRPr="00E8218D">
              <w:rPr>
                <w:rFonts w:cs="Calibri"/>
              </w:rPr>
              <w:t>Intervento secondario 4</w:t>
            </w:r>
          </w:p>
        </w:tc>
        <w:tc>
          <w:tcPr>
            <w:tcW w:w="0" w:type="auto"/>
            <w:vAlign w:val="center"/>
          </w:tcPr>
          <w:p w14:paraId="2F0C366D" w14:textId="77777777" w:rsidR="00EB25B9" w:rsidRPr="00E8218D" w:rsidRDefault="00EB25B9" w:rsidP="007E6F09">
            <w:pPr>
              <w:rPr>
                <w:rFonts w:cs="Calibri"/>
              </w:rPr>
            </w:pPr>
            <w:r w:rsidRPr="00E8218D">
              <w:rPr>
                <w:rFonts w:cs="Calibri"/>
              </w:rPr>
              <w:t>Codice ICD9CM dell’intervento secondario</w:t>
            </w:r>
          </w:p>
        </w:tc>
        <w:tc>
          <w:tcPr>
            <w:tcW w:w="0" w:type="auto"/>
            <w:vAlign w:val="center"/>
          </w:tcPr>
          <w:p w14:paraId="0290D216" w14:textId="77777777" w:rsidR="00EB25B9" w:rsidRPr="00E8218D" w:rsidRDefault="00EB25B9" w:rsidP="00DD2814">
            <w:pPr>
              <w:jc w:val="center"/>
              <w:rPr>
                <w:rFonts w:cs="Calibri"/>
              </w:rPr>
            </w:pPr>
            <w:r w:rsidRPr="00E8218D">
              <w:rPr>
                <w:rFonts w:cs="Calibri"/>
              </w:rPr>
              <w:t>AN</w:t>
            </w:r>
          </w:p>
        </w:tc>
        <w:tc>
          <w:tcPr>
            <w:tcW w:w="0" w:type="auto"/>
            <w:vAlign w:val="center"/>
          </w:tcPr>
          <w:p w14:paraId="08D84B58" w14:textId="77777777" w:rsidR="00EB25B9" w:rsidRPr="00E8218D" w:rsidRDefault="00EB25B9" w:rsidP="00DD2814">
            <w:pPr>
              <w:jc w:val="center"/>
              <w:rPr>
                <w:rFonts w:cs="Calibri"/>
                <w:color w:val="000000"/>
              </w:rPr>
            </w:pPr>
            <w:r w:rsidRPr="00E8218D">
              <w:rPr>
                <w:rFonts w:cs="Calibri"/>
                <w:color w:val="000000"/>
              </w:rPr>
              <w:t>836</w:t>
            </w:r>
          </w:p>
        </w:tc>
        <w:tc>
          <w:tcPr>
            <w:tcW w:w="0" w:type="auto"/>
            <w:vAlign w:val="center"/>
          </w:tcPr>
          <w:p w14:paraId="6CCF2F08" w14:textId="77777777" w:rsidR="00EB25B9" w:rsidRPr="00E8218D" w:rsidRDefault="00EB25B9" w:rsidP="00DD2814">
            <w:pPr>
              <w:jc w:val="center"/>
              <w:rPr>
                <w:rFonts w:cs="Calibri"/>
                <w:color w:val="000000"/>
              </w:rPr>
            </w:pPr>
            <w:r w:rsidRPr="00E8218D">
              <w:rPr>
                <w:rFonts w:cs="Calibri"/>
                <w:color w:val="000000"/>
              </w:rPr>
              <w:t>839</w:t>
            </w:r>
          </w:p>
        </w:tc>
        <w:tc>
          <w:tcPr>
            <w:tcW w:w="0" w:type="auto"/>
            <w:vAlign w:val="center"/>
          </w:tcPr>
          <w:p w14:paraId="634C425A"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7F9A5C5F" w14:textId="77777777" w:rsidR="00EB25B9" w:rsidRPr="00E8218D" w:rsidRDefault="00EB25B9" w:rsidP="0031230B">
            <w:pPr>
              <w:spacing w:line="240" w:lineRule="auto"/>
              <w:ind w:right="-70"/>
              <w:rPr>
                <w:rFonts w:cs="Calibri"/>
              </w:rPr>
            </w:pPr>
          </w:p>
        </w:tc>
      </w:tr>
      <w:tr w:rsidR="00EB25B9" w14:paraId="7BF900A6" w14:textId="77777777" w:rsidTr="00DD2814">
        <w:tc>
          <w:tcPr>
            <w:tcW w:w="0" w:type="auto"/>
            <w:vAlign w:val="center"/>
          </w:tcPr>
          <w:p w14:paraId="461F482A" w14:textId="77777777" w:rsidR="00EB25B9" w:rsidRPr="00E8218D" w:rsidRDefault="00EB25B9" w:rsidP="00EB25B9">
            <w:pPr>
              <w:rPr>
                <w:rFonts w:cs="Calibri"/>
              </w:rPr>
            </w:pPr>
            <w:r w:rsidRPr="00E8218D">
              <w:rPr>
                <w:rFonts w:cs="Calibri"/>
              </w:rPr>
              <w:t>Intervento secondario 4 esterno</w:t>
            </w:r>
          </w:p>
        </w:tc>
        <w:tc>
          <w:tcPr>
            <w:tcW w:w="0" w:type="auto"/>
            <w:vAlign w:val="center"/>
          </w:tcPr>
          <w:p w14:paraId="39205650" w14:textId="77777777" w:rsidR="00EB25B9" w:rsidRPr="00E8218D" w:rsidRDefault="00EB25B9" w:rsidP="007E6F09">
            <w:pPr>
              <w:rPr>
                <w:rFonts w:cs="Calibri"/>
              </w:rPr>
            </w:pPr>
            <w:r w:rsidRPr="00E8218D">
              <w:rPr>
                <w:rFonts w:cs="Calibri"/>
              </w:rPr>
              <w:t>Indica se l’intervento secondario è stato effettuato in modalità “in service” presso un istituto di cura diverso da quella in cui è ricoverato il paziente</w:t>
            </w:r>
          </w:p>
        </w:tc>
        <w:tc>
          <w:tcPr>
            <w:tcW w:w="0" w:type="auto"/>
            <w:vAlign w:val="center"/>
          </w:tcPr>
          <w:p w14:paraId="289C19D9" w14:textId="77777777" w:rsidR="00EB25B9" w:rsidRPr="00E8218D" w:rsidRDefault="00EB25B9" w:rsidP="00DD2814">
            <w:pPr>
              <w:jc w:val="center"/>
              <w:rPr>
                <w:rFonts w:cs="Calibri"/>
              </w:rPr>
            </w:pPr>
            <w:r w:rsidRPr="00E8218D">
              <w:rPr>
                <w:rFonts w:cs="Calibri"/>
              </w:rPr>
              <w:t>AN</w:t>
            </w:r>
          </w:p>
        </w:tc>
        <w:tc>
          <w:tcPr>
            <w:tcW w:w="0" w:type="auto"/>
            <w:vAlign w:val="center"/>
          </w:tcPr>
          <w:p w14:paraId="07986B0F" w14:textId="77777777" w:rsidR="00EB25B9" w:rsidRPr="00E8218D" w:rsidRDefault="00EB25B9" w:rsidP="00DD2814">
            <w:pPr>
              <w:jc w:val="center"/>
              <w:rPr>
                <w:rFonts w:cs="Calibri"/>
                <w:color w:val="000000"/>
              </w:rPr>
            </w:pPr>
            <w:r w:rsidRPr="00E8218D">
              <w:rPr>
                <w:rFonts w:cs="Calibri"/>
                <w:color w:val="000000"/>
              </w:rPr>
              <w:t>840</w:t>
            </w:r>
          </w:p>
        </w:tc>
        <w:tc>
          <w:tcPr>
            <w:tcW w:w="0" w:type="auto"/>
            <w:vAlign w:val="center"/>
          </w:tcPr>
          <w:p w14:paraId="7D4FCE06" w14:textId="77777777" w:rsidR="00EB25B9" w:rsidRPr="00E8218D" w:rsidRDefault="00EB25B9" w:rsidP="00DD2814">
            <w:pPr>
              <w:jc w:val="center"/>
              <w:rPr>
                <w:rFonts w:cs="Calibri"/>
                <w:color w:val="000000"/>
              </w:rPr>
            </w:pPr>
            <w:r w:rsidRPr="00E8218D">
              <w:rPr>
                <w:rFonts w:cs="Calibri"/>
                <w:color w:val="000000"/>
              </w:rPr>
              <w:t>840</w:t>
            </w:r>
          </w:p>
        </w:tc>
        <w:tc>
          <w:tcPr>
            <w:tcW w:w="0" w:type="auto"/>
            <w:vAlign w:val="center"/>
          </w:tcPr>
          <w:p w14:paraId="799FC97E"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0201D6CC" w14:textId="77777777" w:rsidR="00EB25B9" w:rsidRPr="0070564B" w:rsidRDefault="00EB25B9" w:rsidP="0070564B">
            <w:pPr>
              <w:jc w:val="both"/>
              <w:rPr>
                <w:rFonts w:cs="Calibri"/>
              </w:rPr>
            </w:pPr>
            <w:r w:rsidRPr="0070564B">
              <w:rPr>
                <w:rFonts w:cs="Calibri"/>
              </w:rPr>
              <w:t>0 = No</w:t>
            </w:r>
          </w:p>
          <w:p w14:paraId="1B99F281" w14:textId="77777777" w:rsidR="00EB25B9" w:rsidRPr="00E8218D" w:rsidRDefault="00EB25B9" w:rsidP="0070564B">
            <w:pPr>
              <w:spacing w:line="240" w:lineRule="auto"/>
              <w:ind w:right="-70"/>
              <w:rPr>
                <w:rFonts w:cs="Calibri"/>
              </w:rPr>
            </w:pPr>
            <w:r w:rsidRPr="0070564B">
              <w:rPr>
                <w:rFonts w:cs="Calibri"/>
              </w:rPr>
              <w:t>1 = Sì</w:t>
            </w:r>
          </w:p>
        </w:tc>
      </w:tr>
      <w:tr w:rsidR="00EB25B9" w14:paraId="6C6F6811" w14:textId="77777777" w:rsidTr="00DD2814">
        <w:tc>
          <w:tcPr>
            <w:tcW w:w="0" w:type="auto"/>
            <w:vAlign w:val="center"/>
          </w:tcPr>
          <w:p w14:paraId="1A9AE395" w14:textId="77777777" w:rsidR="00EB25B9" w:rsidRPr="00E8218D" w:rsidRDefault="00EB25B9" w:rsidP="00EB25B9">
            <w:pPr>
              <w:rPr>
                <w:rFonts w:cs="Calibri"/>
              </w:rPr>
            </w:pPr>
            <w:r w:rsidRPr="00E8218D">
              <w:rPr>
                <w:rFonts w:cs="Calibri"/>
              </w:rPr>
              <w:t>Data intervento secondario 4</w:t>
            </w:r>
          </w:p>
        </w:tc>
        <w:tc>
          <w:tcPr>
            <w:tcW w:w="0" w:type="auto"/>
            <w:vAlign w:val="center"/>
          </w:tcPr>
          <w:p w14:paraId="43198799" w14:textId="77777777" w:rsidR="00EB25B9" w:rsidRPr="00E8218D" w:rsidRDefault="00EB25B9" w:rsidP="007E6F09">
            <w:pPr>
              <w:rPr>
                <w:rFonts w:cs="Calibri"/>
              </w:rPr>
            </w:pPr>
            <w:r w:rsidRPr="00E8218D">
              <w:rPr>
                <w:rFonts w:cs="Calibri"/>
              </w:rPr>
              <w:t>Indica la data in cui è stato eseguito l'intervento secondario</w:t>
            </w:r>
          </w:p>
        </w:tc>
        <w:tc>
          <w:tcPr>
            <w:tcW w:w="0" w:type="auto"/>
            <w:vAlign w:val="center"/>
          </w:tcPr>
          <w:p w14:paraId="4573C276" w14:textId="77777777" w:rsidR="00EB25B9" w:rsidRPr="00E8218D" w:rsidRDefault="00EB25B9" w:rsidP="00DD2814">
            <w:pPr>
              <w:jc w:val="center"/>
              <w:rPr>
                <w:rFonts w:cs="Calibri"/>
              </w:rPr>
            </w:pPr>
            <w:r w:rsidRPr="00E8218D">
              <w:rPr>
                <w:rFonts w:cs="Calibri"/>
              </w:rPr>
              <w:t>DATA</w:t>
            </w:r>
          </w:p>
        </w:tc>
        <w:tc>
          <w:tcPr>
            <w:tcW w:w="0" w:type="auto"/>
            <w:vAlign w:val="center"/>
          </w:tcPr>
          <w:p w14:paraId="04F80675" w14:textId="77777777" w:rsidR="00EB25B9" w:rsidRPr="00E8218D" w:rsidRDefault="00EB25B9" w:rsidP="00DD2814">
            <w:pPr>
              <w:jc w:val="center"/>
              <w:rPr>
                <w:rFonts w:cs="Calibri"/>
                <w:color w:val="000000"/>
              </w:rPr>
            </w:pPr>
            <w:r w:rsidRPr="00E8218D">
              <w:rPr>
                <w:rFonts w:cs="Calibri"/>
                <w:color w:val="000000"/>
              </w:rPr>
              <w:t>841</w:t>
            </w:r>
          </w:p>
        </w:tc>
        <w:tc>
          <w:tcPr>
            <w:tcW w:w="0" w:type="auto"/>
            <w:vAlign w:val="center"/>
          </w:tcPr>
          <w:p w14:paraId="3A1C64F6" w14:textId="77777777" w:rsidR="00EB25B9" w:rsidRPr="00E8218D" w:rsidRDefault="00EB25B9" w:rsidP="00DD2814">
            <w:pPr>
              <w:jc w:val="center"/>
              <w:rPr>
                <w:rFonts w:cs="Calibri"/>
                <w:color w:val="000000"/>
              </w:rPr>
            </w:pPr>
            <w:r w:rsidRPr="00E8218D">
              <w:rPr>
                <w:rFonts w:cs="Calibri"/>
                <w:color w:val="000000"/>
              </w:rPr>
              <w:t>848</w:t>
            </w:r>
          </w:p>
        </w:tc>
        <w:tc>
          <w:tcPr>
            <w:tcW w:w="0" w:type="auto"/>
            <w:vAlign w:val="center"/>
          </w:tcPr>
          <w:p w14:paraId="6E59FC85" w14:textId="77777777" w:rsidR="00EB25B9" w:rsidRPr="00E8218D" w:rsidRDefault="00EB25B9" w:rsidP="00DD2814">
            <w:pPr>
              <w:jc w:val="center"/>
              <w:rPr>
                <w:rFonts w:cs="Calibri"/>
                <w:color w:val="000000"/>
              </w:rPr>
            </w:pPr>
            <w:r w:rsidRPr="00E8218D">
              <w:rPr>
                <w:rFonts w:cs="Calibri"/>
                <w:color w:val="000000"/>
              </w:rPr>
              <w:t>8</w:t>
            </w:r>
          </w:p>
        </w:tc>
        <w:tc>
          <w:tcPr>
            <w:tcW w:w="0" w:type="auto"/>
            <w:vAlign w:val="center"/>
          </w:tcPr>
          <w:p w14:paraId="0D395B47" w14:textId="77777777" w:rsidR="00EB25B9" w:rsidRPr="00E8218D" w:rsidRDefault="00EB25B9" w:rsidP="0031230B">
            <w:pPr>
              <w:spacing w:line="240" w:lineRule="auto"/>
              <w:ind w:right="-70"/>
              <w:rPr>
                <w:rFonts w:cs="Calibri"/>
              </w:rPr>
            </w:pPr>
          </w:p>
        </w:tc>
      </w:tr>
      <w:tr w:rsidR="00EB25B9" w14:paraId="4640596D" w14:textId="77777777" w:rsidTr="00DD2814">
        <w:tc>
          <w:tcPr>
            <w:tcW w:w="0" w:type="auto"/>
            <w:vAlign w:val="center"/>
          </w:tcPr>
          <w:p w14:paraId="08F833A3" w14:textId="77777777" w:rsidR="00EB25B9" w:rsidRPr="00E8218D" w:rsidRDefault="00EB25B9" w:rsidP="00EB25B9">
            <w:pPr>
              <w:rPr>
                <w:rFonts w:cs="Calibri"/>
              </w:rPr>
            </w:pPr>
            <w:r w:rsidRPr="00E8218D">
              <w:rPr>
                <w:rFonts w:cs="Calibri"/>
              </w:rPr>
              <w:t>Ora inizio intervento secondario 4</w:t>
            </w:r>
          </w:p>
        </w:tc>
        <w:tc>
          <w:tcPr>
            <w:tcW w:w="0" w:type="auto"/>
            <w:vAlign w:val="center"/>
          </w:tcPr>
          <w:p w14:paraId="34E1B794" w14:textId="77777777" w:rsidR="00EB25B9" w:rsidRPr="00E8218D" w:rsidRDefault="00EB25B9" w:rsidP="007E6F09">
            <w:pPr>
              <w:rPr>
                <w:rFonts w:cs="Calibri"/>
              </w:rPr>
            </w:pPr>
            <w:r w:rsidRPr="00E8218D">
              <w:rPr>
                <w:rFonts w:cs="Calibri"/>
              </w:rPr>
              <w:t>Indica l’ora di inizio dell’intervento secondario</w:t>
            </w:r>
          </w:p>
        </w:tc>
        <w:tc>
          <w:tcPr>
            <w:tcW w:w="0" w:type="auto"/>
            <w:vAlign w:val="center"/>
          </w:tcPr>
          <w:p w14:paraId="524C678E" w14:textId="77777777" w:rsidR="00EB25B9" w:rsidRPr="00E8218D" w:rsidRDefault="00EB25B9" w:rsidP="00DD2814">
            <w:pPr>
              <w:jc w:val="center"/>
              <w:rPr>
                <w:rFonts w:cs="Calibri"/>
              </w:rPr>
            </w:pPr>
            <w:r w:rsidRPr="00E8218D">
              <w:rPr>
                <w:rFonts w:cs="Calibri"/>
              </w:rPr>
              <w:t>ORA</w:t>
            </w:r>
          </w:p>
        </w:tc>
        <w:tc>
          <w:tcPr>
            <w:tcW w:w="0" w:type="auto"/>
            <w:vAlign w:val="center"/>
          </w:tcPr>
          <w:p w14:paraId="582D94AA" w14:textId="77777777" w:rsidR="00EB25B9" w:rsidRPr="00E8218D" w:rsidRDefault="00EB25B9" w:rsidP="00DD2814">
            <w:pPr>
              <w:jc w:val="center"/>
              <w:rPr>
                <w:rFonts w:cs="Calibri"/>
                <w:color w:val="000000"/>
              </w:rPr>
            </w:pPr>
            <w:r w:rsidRPr="00E8218D">
              <w:rPr>
                <w:rFonts w:cs="Calibri"/>
                <w:color w:val="000000"/>
              </w:rPr>
              <w:t>849</w:t>
            </w:r>
          </w:p>
        </w:tc>
        <w:tc>
          <w:tcPr>
            <w:tcW w:w="0" w:type="auto"/>
            <w:vAlign w:val="center"/>
          </w:tcPr>
          <w:p w14:paraId="67AD350B" w14:textId="77777777" w:rsidR="00EB25B9" w:rsidRPr="00E8218D" w:rsidRDefault="00EB25B9" w:rsidP="00DD2814">
            <w:pPr>
              <w:jc w:val="center"/>
              <w:rPr>
                <w:rFonts w:cs="Calibri"/>
                <w:color w:val="000000"/>
              </w:rPr>
            </w:pPr>
            <w:r w:rsidRPr="00E8218D">
              <w:rPr>
                <w:rFonts w:cs="Calibri"/>
                <w:color w:val="000000"/>
              </w:rPr>
              <w:t>852</w:t>
            </w:r>
          </w:p>
        </w:tc>
        <w:tc>
          <w:tcPr>
            <w:tcW w:w="0" w:type="auto"/>
            <w:vAlign w:val="center"/>
          </w:tcPr>
          <w:p w14:paraId="7AD8C76D"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69679808" w14:textId="77777777" w:rsidR="00EB25B9" w:rsidRPr="00E8218D" w:rsidRDefault="00EB25B9" w:rsidP="0031230B">
            <w:pPr>
              <w:spacing w:line="240" w:lineRule="auto"/>
              <w:ind w:right="-70"/>
              <w:rPr>
                <w:rFonts w:cs="Calibri"/>
              </w:rPr>
            </w:pPr>
          </w:p>
        </w:tc>
      </w:tr>
      <w:tr w:rsidR="00EB25B9" w14:paraId="2205E8C0" w14:textId="77777777" w:rsidTr="00DD2814">
        <w:tc>
          <w:tcPr>
            <w:tcW w:w="0" w:type="auto"/>
            <w:vAlign w:val="center"/>
          </w:tcPr>
          <w:p w14:paraId="2DB3815E" w14:textId="77777777" w:rsidR="00EB25B9" w:rsidRPr="00E8218D" w:rsidRDefault="00EB25B9" w:rsidP="00EB25B9">
            <w:pPr>
              <w:rPr>
                <w:rFonts w:cs="Calibri"/>
              </w:rPr>
            </w:pPr>
            <w:r w:rsidRPr="00E8218D">
              <w:rPr>
                <w:rFonts w:cs="Calibri"/>
              </w:rPr>
              <w:t xml:space="preserve">Identificativo Chirurgo 1 </w:t>
            </w:r>
            <w:r w:rsidRPr="00E8218D">
              <w:rPr>
                <w:rFonts w:cs="Calibri"/>
              </w:rPr>
              <w:lastRenderedPageBreak/>
              <w:t>intervento secondario 4</w:t>
            </w:r>
          </w:p>
        </w:tc>
        <w:tc>
          <w:tcPr>
            <w:tcW w:w="0" w:type="auto"/>
            <w:vAlign w:val="center"/>
          </w:tcPr>
          <w:p w14:paraId="5A76B3A9" w14:textId="77777777" w:rsidR="00EB25B9" w:rsidRPr="00C13BC7" w:rsidRDefault="00EB25B9" w:rsidP="007E6F09">
            <w:pPr>
              <w:jc w:val="both"/>
              <w:rPr>
                <w:sz w:val="20"/>
              </w:rPr>
            </w:pPr>
            <w:r w:rsidRPr="00E8218D">
              <w:rPr>
                <w:rFonts w:cs="Calibri"/>
              </w:rPr>
              <w:lastRenderedPageBreak/>
              <w:t>Identificativo del chirurgo 1 responsabile dell’intervento secondario</w:t>
            </w:r>
          </w:p>
        </w:tc>
        <w:tc>
          <w:tcPr>
            <w:tcW w:w="0" w:type="auto"/>
            <w:vAlign w:val="center"/>
          </w:tcPr>
          <w:p w14:paraId="16D7434C" w14:textId="77777777" w:rsidR="00EB25B9" w:rsidRPr="00E8218D" w:rsidRDefault="00EB25B9" w:rsidP="00DD2814">
            <w:pPr>
              <w:jc w:val="center"/>
              <w:rPr>
                <w:rFonts w:cs="Calibri"/>
              </w:rPr>
            </w:pPr>
            <w:r w:rsidRPr="00E8218D">
              <w:rPr>
                <w:rFonts w:cs="Calibri"/>
              </w:rPr>
              <w:t>AN</w:t>
            </w:r>
          </w:p>
        </w:tc>
        <w:tc>
          <w:tcPr>
            <w:tcW w:w="0" w:type="auto"/>
            <w:vAlign w:val="center"/>
          </w:tcPr>
          <w:p w14:paraId="5B3D7979" w14:textId="77777777" w:rsidR="00EB25B9" w:rsidRPr="00E8218D" w:rsidRDefault="00EB25B9" w:rsidP="00DD2814">
            <w:pPr>
              <w:jc w:val="center"/>
              <w:rPr>
                <w:rFonts w:cs="Calibri"/>
                <w:color w:val="000000"/>
              </w:rPr>
            </w:pPr>
            <w:r w:rsidRPr="00E8218D">
              <w:rPr>
                <w:rFonts w:cs="Calibri"/>
                <w:color w:val="000000"/>
              </w:rPr>
              <w:t>853</w:t>
            </w:r>
          </w:p>
        </w:tc>
        <w:tc>
          <w:tcPr>
            <w:tcW w:w="0" w:type="auto"/>
            <w:vAlign w:val="center"/>
          </w:tcPr>
          <w:p w14:paraId="606A0001" w14:textId="77777777" w:rsidR="00EB25B9" w:rsidRPr="00E8218D" w:rsidRDefault="00EB25B9" w:rsidP="00DD2814">
            <w:pPr>
              <w:jc w:val="center"/>
              <w:rPr>
                <w:rFonts w:cs="Calibri"/>
                <w:color w:val="000000"/>
              </w:rPr>
            </w:pPr>
            <w:r w:rsidRPr="00E8218D">
              <w:rPr>
                <w:rFonts w:cs="Calibri"/>
                <w:color w:val="000000"/>
              </w:rPr>
              <w:t>868</w:t>
            </w:r>
          </w:p>
        </w:tc>
        <w:tc>
          <w:tcPr>
            <w:tcW w:w="0" w:type="auto"/>
            <w:vAlign w:val="center"/>
          </w:tcPr>
          <w:p w14:paraId="5D8F1987"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55D330D9" w14:textId="77777777" w:rsidR="00EB25B9" w:rsidRPr="00E8218D" w:rsidRDefault="00EB25B9" w:rsidP="0031230B">
            <w:pPr>
              <w:spacing w:line="240" w:lineRule="auto"/>
              <w:ind w:right="-70"/>
              <w:rPr>
                <w:rFonts w:cs="Calibri"/>
              </w:rPr>
            </w:pPr>
          </w:p>
        </w:tc>
      </w:tr>
      <w:tr w:rsidR="00EB25B9" w14:paraId="09739086" w14:textId="77777777" w:rsidTr="00DD2814">
        <w:tc>
          <w:tcPr>
            <w:tcW w:w="0" w:type="auto"/>
            <w:vAlign w:val="center"/>
          </w:tcPr>
          <w:p w14:paraId="57BEC126" w14:textId="77777777" w:rsidR="00EB25B9" w:rsidRPr="00E8218D" w:rsidRDefault="00EB25B9" w:rsidP="00EB25B9">
            <w:pPr>
              <w:rPr>
                <w:rFonts w:cs="Calibri"/>
              </w:rPr>
            </w:pPr>
            <w:r w:rsidRPr="00E8218D">
              <w:rPr>
                <w:rFonts w:cs="Calibri"/>
              </w:rPr>
              <w:t>Identificativo Chirurgo 2 intervento secondario 4</w:t>
            </w:r>
          </w:p>
        </w:tc>
        <w:tc>
          <w:tcPr>
            <w:tcW w:w="0" w:type="auto"/>
            <w:vAlign w:val="center"/>
          </w:tcPr>
          <w:p w14:paraId="4C04BFDF" w14:textId="77777777" w:rsidR="00EB25B9" w:rsidRPr="00E8218D" w:rsidRDefault="00EB25B9" w:rsidP="007E6F09">
            <w:pPr>
              <w:rPr>
                <w:rFonts w:cs="Calibri"/>
              </w:rPr>
            </w:pPr>
            <w:r w:rsidRPr="00C13BC7">
              <w:rPr>
                <w:rFonts w:cs="Calibri"/>
              </w:rPr>
              <w:t xml:space="preserve">Identificativo del chirurgo </w:t>
            </w:r>
            <w:r>
              <w:rPr>
                <w:rFonts w:cs="Calibri"/>
              </w:rPr>
              <w:t>2</w:t>
            </w:r>
            <w:r w:rsidRPr="00C13BC7">
              <w:rPr>
                <w:rFonts w:cs="Calibri"/>
              </w:rPr>
              <w:t xml:space="preserve"> responsabile dell’intervento </w:t>
            </w:r>
            <w:r>
              <w:rPr>
                <w:rFonts w:cs="Calibri"/>
              </w:rPr>
              <w:t>secondario</w:t>
            </w:r>
          </w:p>
        </w:tc>
        <w:tc>
          <w:tcPr>
            <w:tcW w:w="0" w:type="auto"/>
            <w:vAlign w:val="center"/>
          </w:tcPr>
          <w:p w14:paraId="6D41AB85" w14:textId="77777777" w:rsidR="00EB25B9" w:rsidRPr="00E8218D" w:rsidRDefault="00EB25B9" w:rsidP="00DD2814">
            <w:pPr>
              <w:jc w:val="center"/>
              <w:rPr>
                <w:rFonts w:cs="Calibri"/>
              </w:rPr>
            </w:pPr>
            <w:r w:rsidRPr="00E8218D">
              <w:rPr>
                <w:rFonts w:cs="Calibri"/>
              </w:rPr>
              <w:t>AN</w:t>
            </w:r>
          </w:p>
        </w:tc>
        <w:tc>
          <w:tcPr>
            <w:tcW w:w="0" w:type="auto"/>
            <w:vAlign w:val="center"/>
          </w:tcPr>
          <w:p w14:paraId="0B5E0189" w14:textId="77777777" w:rsidR="00EB25B9" w:rsidRPr="00E8218D" w:rsidRDefault="00EB25B9" w:rsidP="00DD2814">
            <w:pPr>
              <w:jc w:val="center"/>
              <w:rPr>
                <w:rFonts w:cs="Calibri"/>
                <w:color w:val="000000"/>
              </w:rPr>
            </w:pPr>
            <w:r w:rsidRPr="00E8218D">
              <w:rPr>
                <w:rFonts w:cs="Calibri"/>
                <w:color w:val="000000"/>
              </w:rPr>
              <w:t>869</w:t>
            </w:r>
          </w:p>
        </w:tc>
        <w:tc>
          <w:tcPr>
            <w:tcW w:w="0" w:type="auto"/>
            <w:vAlign w:val="center"/>
          </w:tcPr>
          <w:p w14:paraId="306D8DC2" w14:textId="77777777" w:rsidR="00EB25B9" w:rsidRPr="00E8218D" w:rsidRDefault="00EB25B9" w:rsidP="00DD2814">
            <w:pPr>
              <w:jc w:val="center"/>
              <w:rPr>
                <w:rFonts w:cs="Calibri"/>
                <w:color w:val="000000"/>
              </w:rPr>
            </w:pPr>
            <w:r w:rsidRPr="00E8218D">
              <w:rPr>
                <w:rFonts w:cs="Calibri"/>
                <w:color w:val="000000"/>
              </w:rPr>
              <w:t>884</w:t>
            </w:r>
          </w:p>
        </w:tc>
        <w:tc>
          <w:tcPr>
            <w:tcW w:w="0" w:type="auto"/>
            <w:vAlign w:val="center"/>
          </w:tcPr>
          <w:p w14:paraId="75E40CA9"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48C6B0A5" w14:textId="77777777" w:rsidR="00EB25B9" w:rsidRPr="00E8218D" w:rsidRDefault="00EB25B9" w:rsidP="0031230B">
            <w:pPr>
              <w:spacing w:line="240" w:lineRule="auto"/>
              <w:ind w:right="-70"/>
              <w:rPr>
                <w:rFonts w:cs="Calibri"/>
              </w:rPr>
            </w:pPr>
          </w:p>
        </w:tc>
      </w:tr>
      <w:tr w:rsidR="00EB25B9" w14:paraId="1DA7FDC8" w14:textId="77777777" w:rsidTr="00DD2814">
        <w:tc>
          <w:tcPr>
            <w:tcW w:w="0" w:type="auto"/>
            <w:vAlign w:val="center"/>
          </w:tcPr>
          <w:p w14:paraId="317C0B58" w14:textId="77777777" w:rsidR="00EB25B9" w:rsidRPr="00E8218D" w:rsidRDefault="00EB25B9" w:rsidP="00EB25B9">
            <w:pPr>
              <w:rPr>
                <w:rFonts w:cs="Calibri"/>
              </w:rPr>
            </w:pPr>
            <w:r w:rsidRPr="00E8218D">
              <w:rPr>
                <w:rFonts w:cs="Calibri"/>
              </w:rPr>
              <w:t>Identificativo Chirurgo 3 intervento secondario 4</w:t>
            </w:r>
          </w:p>
        </w:tc>
        <w:tc>
          <w:tcPr>
            <w:tcW w:w="0" w:type="auto"/>
            <w:vAlign w:val="center"/>
          </w:tcPr>
          <w:p w14:paraId="7ECBFE50" w14:textId="77777777" w:rsidR="00EB25B9" w:rsidRPr="00E8218D" w:rsidRDefault="00EB25B9" w:rsidP="007E6F09">
            <w:pPr>
              <w:rPr>
                <w:rFonts w:cs="Calibri"/>
              </w:rPr>
            </w:pPr>
            <w:r w:rsidRPr="00C13BC7">
              <w:rPr>
                <w:rFonts w:cs="Calibri"/>
              </w:rPr>
              <w:t>Identificativo del chirurgo</w:t>
            </w:r>
            <w:r>
              <w:rPr>
                <w:rFonts w:cs="Calibri"/>
              </w:rPr>
              <w:t xml:space="preserve"> 3 </w:t>
            </w:r>
            <w:r w:rsidRPr="00C13BC7">
              <w:rPr>
                <w:rFonts w:cs="Calibri"/>
              </w:rPr>
              <w:t xml:space="preserve">responsabile dell’intervento </w:t>
            </w:r>
            <w:r>
              <w:rPr>
                <w:rFonts w:cs="Calibri"/>
              </w:rPr>
              <w:t>secondario</w:t>
            </w:r>
          </w:p>
        </w:tc>
        <w:tc>
          <w:tcPr>
            <w:tcW w:w="0" w:type="auto"/>
            <w:vAlign w:val="center"/>
          </w:tcPr>
          <w:p w14:paraId="72E850F9" w14:textId="77777777" w:rsidR="00EB25B9" w:rsidRPr="00E8218D" w:rsidRDefault="00EB25B9" w:rsidP="00DD2814">
            <w:pPr>
              <w:jc w:val="center"/>
              <w:rPr>
                <w:rFonts w:cs="Calibri"/>
              </w:rPr>
            </w:pPr>
            <w:r w:rsidRPr="00E8218D">
              <w:rPr>
                <w:rFonts w:cs="Calibri"/>
              </w:rPr>
              <w:t>AN</w:t>
            </w:r>
          </w:p>
        </w:tc>
        <w:tc>
          <w:tcPr>
            <w:tcW w:w="0" w:type="auto"/>
            <w:vAlign w:val="center"/>
          </w:tcPr>
          <w:p w14:paraId="557761DB" w14:textId="77777777" w:rsidR="00EB25B9" w:rsidRPr="00E8218D" w:rsidRDefault="00EB25B9" w:rsidP="00DD2814">
            <w:pPr>
              <w:jc w:val="center"/>
              <w:rPr>
                <w:rFonts w:cs="Calibri"/>
                <w:color w:val="000000"/>
              </w:rPr>
            </w:pPr>
            <w:r w:rsidRPr="00E8218D">
              <w:rPr>
                <w:rFonts w:cs="Calibri"/>
                <w:color w:val="000000"/>
              </w:rPr>
              <w:t>885</w:t>
            </w:r>
          </w:p>
        </w:tc>
        <w:tc>
          <w:tcPr>
            <w:tcW w:w="0" w:type="auto"/>
            <w:vAlign w:val="center"/>
          </w:tcPr>
          <w:p w14:paraId="5FF20312" w14:textId="77777777" w:rsidR="00EB25B9" w:rsidRPr="00E8218D" w:rsidRDefault="00EB25B9" w:rsidP="00DD2814">
            <w:pPr>
              <w:jc w:val="center"/>
              <w:rPr>
                <w:rFonts w:cs="Calibri"/>
                <w:color w:val="000000"/>
              </w:rPr>
            </w:pPr>
            <w:r w:rsidRPr="00E8218D">
              <w:rPr>
                <w:rFonts w:cs="Calibri"/>
                <w:color w:val="000000"/>
              </w:rPr>
              <w:t>900</w:t>
            </w:r>
          </w:p>
        </w:tc>
        <w:tc>
          <w:tcPr>
            <w:tcW w:w="0" w:type="auto"/>
            <w:vAlign w:val="center"/>
          </w:tcPr>
          <w:p w14:paraId="626CB4AF"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7F5C9408" w14:textId="77777777" w:rsidR="00EB25B9" w:rsidRPr="00E8218D" w:rsidRDefault="00EB25B9" w:rsidP="0031230B">
            <w:pPr>
              <w:spacing w:line="240" w:lineRule="auto"/>
              <w:ind w:right="-70"/>
              <w:rPr>
                <w:rFonts w:cs="Calibri"/>
              </w:rPr>
            </w:pPr>
          </w:p>
        </w:tc>
      </w:tr>
      <w:tr w:rsidR="00EB25B9" w14:paraId="1234B10B" w14:textId="77777777" w:rsidTr="00DD2814">
        <w:tc>
          <w:tcPr>
            <w:tcW w:w="0" w:type="auto"/>
            <w:vAlign w:val="center"/>
          </w:tcPr>
          <w:p w14:paraId="50BF9355" w14:textId="77777777" w:rsidR="00EB25B9" w:rsidRPr="00E8218D" w:rsidRDefault="00EB25B9" w:rsidP="00EB25B9">
            <w:pPr>
              <w:rPr>
                <w:rFonts w:cs="Calibri"/>
              </w:rPr>
            </w:pPr>
            <w:r w:rsidRPr="00E8218D">
              <w:rPr>
                <w:rFonts w:cs="Calibri"/>
              </w:rPr>
              <w:t>Identificativo Anestesista intervento secondario 4</w:t>
            </w:r>
          </w:p>
        </w:tc>
        <w:tc>
          <w:tcPr>
            <w:tcW w:w="0" w:type="auto"/>
            <w:vAlign w:val="center"/>
          </w:tcPr>
          <w:p w14:paraId="60840E20" w14:textId="77777777" w:rsidR="00EB25B9" w:rsidRPr="00E8218D" w:rsidRDefault="00EB25B9" w:rsidP="007E6F09">
            <w:pPr>
              <w:rPr>
                <w:rFonts w:cs="Calibri"/>
              </w:rPr>
            </w:pPr>
            <w:r w:rsidRPr="00E8218D">
              <w:rPr>
                <w:rFonts w:cs="Calibri"/>
              </w:rPr>
              <w:t>Identificativo dell’anestesista dell’intervento secondario</w:t>
            </w:r>
          </w:p>
        </w:tc>
        <w:tc>
          <w:tcPr>
            <w:tcW w:w="0" w:type="auto"/>
            <w:vAlign w:val="center"/>
          </w:tcPr>
          <w:p w14:paraId="451ED131" w14:textId="77777777" w:rsidR="00EB25B9" w:rsidRPr="00E8218D" w:rsidRDefault="00EB25B9" w:rsidP="00DD2814">
            <w:pPr>
              <w:jc w:val="center"/>
              <w:rPr>
                <w:rFonts w:cs="Calibri"/>
              </w:rPr>
            </w:pPr>
            <w:r w:rsidRPr="00E8218D">
              <w:rPr>
                <w:rFonts w:cs="Calibri"/>
              </w:rPr>
              <w:t>AN</w:t>
            </w:r>
          </w:p>
        </w:tc>
        <w:tc>
          <w:tcPr>
            <w:tcW w:w="0" w:type="auto"/>
            <w:vAlign w:val="center"/>
          </w:tcPr>
          <w:p w14:paraId="4A4C3066" w14:textId="77777777" w:rsidR="00EB25B9" w:rsidRPr="00E8218D" w:rsidRDefault="00EB25B9" w:rsidP="00DD2814">
            <w:pPr>
              <w:jc w:val="center"/>
              <w:rPr>
                <w:rFonts w:cs="Calibri"/>
                <w:color w:val="000000"/>
              </w:rPr>
            </w:pPr>
            <w:r w:rsidRPr="00E8218D">
              <w:rPr>
                <w:rFonts w:cs="Calibri"/>
                <w:color w:val="000000"/>
              </w:rPr>
              <w:t>901</w:t>
            </w:r>
          </w:p>
        </w:tc>
        <w:tc>
          <w:tcPr>
            <w:tcW w:w="0" w:type="auto"/>
            <w:vAlign w:val="center"/>
          </w:tcPr>
          <w:p w14:paraId="67E98C99" w14:textId="77777777" w:rsidR="00EB25B9" w:rsidRPr="00E8218D" w:rsidRDefault="00EB25B9" w:rsidP="00DD2814">
            <w:pPr>
              <w:jc w:val="center"/>
              <w:rPr>
                <w:rFonts w:cs="Calibri"/>
                <w:color w:val="000000"/>
              </w:rPr>
            </w:pPr>
            <w:r w:rsidRPr="00E8218D">
              <w:rPr>
                <w:rFonts w:cs="Calibri"/>
                <w:color w:val="000000"/>
              </w:rPr>
              <w:t>916</w:t>
            </w:r>
          </w:p>
        </w:tc>
        <w:tc>
          <w:tcPr>
            <w:tcW w:w="0" w:type="auto"/>
            <w:vAlign w:val="center"/>
          </w:tcPr>
          <w:p w14:paraId="05C3B7BB"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406C34DC" w14:textId="77777777" w:rsidR="00EB25B9" w:rsidRPr="00E8218D" w:rsidRDefault="00EB25B9" w:rsidP="0031230B">
            <w:pPr>
              <w:spacing w:line="240" w:lineRule="auto"/>
              <w:ind w:right="-70"/>
              <w:rPr>
                <w:rFonts w:cs="Calibri"/>
              </w:rPr>
            </w:pPr>
          </w:p>
        </w:tc>
      </w:tr>
      <w:tr w:rsidR="00EB25B9" w14:paraId="7AD14FB5" w14:textId="77777777" w:rsidTr="00DD2814">
        <w:tc>
          <w:tcPr>
            <w:tcW w:w="0" w:type="auto"/>
            <w:vAlign w:val="center"/>
          </w:tcPr>
          <w:p w14:paraId="0A78B3AA" w14:textId="77777777" w:rsidR="00EB25B9" w:rsidRPr="00E8218D" w:rsidRDefault="00EB25B9" w:rsidP="00EB25B9">
            <w:pPr>
              <w:rPr>
                <w:rFonts w:cs="Calibri"/>
              </w:rPr>
            </w:pPr>
            <w:r w:rsidRPr="00E8218D">
              <w:rPr>
                <w:rFonts w:cs="Calibri"/>
              </w:rPr>
              <w:t>Check List Sala Operatoria intervento secondario 4</w:t>
            </w:r>
          </w:p>
        </w:tc>
        <w:tc>
          <w:tcPr>
            <w:tcW w:w="0" w:type="auto"/>
            <w:vAlign w:val="center"/>
          </w:tcPr>
          <w:p w14:paraId="53912ADE" w14:textId="77777777" w:rsidR="00EB25B9" w:rsidRPr="00E8218D" w:rsidRDefault="00EB25B9" w:rsidP="007E6F09">
            <w:pPr>
              <w:rPr>
                <w:rFonts w:cs="Calibri"/>
              </w:rPr>
            </w:pPr>
            <w:r w:rsidRPr="00E8218D">
              <w:rPr>
                <w:rFonts w:cs="Calibri"/>
              </w:rPr>
              <w:t>Indica se è stata compilata ed è presente in cartella clinica la check list per la sicurezza in sala operatoria</w:t>
            </w:r>
          </w:p>
        </w:tc>
        <w:tc>
          <w:tcPr>
            <w:tcW w:w="0" w:type="auto"/>
            <w:vAlign w:val="center"/>
          </w:tcPr>
          <w:p w14:paraId="032663A3" w14:textId="77777777" w:rsidR="00EB25B9" w:rsidRPr="00E8218D" w:rsidRDefault="00EB25B9" w:rsidP="00DD2814">
            <w:pPr>
              <w:jc w:val="center"/>
              <w:rPr>
                <w:rFonts w:cs="Calibri"/>
              </w:rPr>
            </w:pPr>
            <w:r w:rsidRPr="00E8218D">
              <w:rPr>
                <w:rFonts w:cs="Calibri"/>
              </w:rPr>
              <w:t>AN</w:t>
            </w:r>
          </w:p>
        </w:tc>
        <w:tc>
          <w:tcPr>
            <w:tcW w:w="0" w:type="auto"/>
            <w:vAlign w:val="center"/>
          </w:tcPr>
          <w:p w14:paraId="72C927A6" w14:textId="77777777" w:rsidR="00EB25B9" w:rsidRPr="00E8218D" w:rsidRDefault="00EB25B9" w:rsidP="00DD2814">
            <w:pPr>
              <w:jc w:val="center"/>
              <w:rPr>
                <w:rFonts w:cs="Calibri"/>
                <w:color w:val="000000"/>
              </w:rPr>
            </w:pPr>
            <w:r w:rsidRPr="00E8218D">
              <w:rPr>
                <w:rFonts w:cs="Calibri"/>
                <w:color w:val="000000"/>
              </w:rPr>
              <w:t>917</w:t>
            </w:r>
          </w:p>
        </w:tc>
        <w:tc>
          <w:tcPr>
            <w:tcW w:w="0" w:type="auto"/>
            <w:vAlign w:val="center"/>
          </w:tcPr>
          <w:p w14:paraId="2A02F76E" w14:textId="77777777" w:rsidR="00EB25B9" w:rsidRPr="00E8218D" w:rsidRDefault="00EB25B9" w:rsidP="00DD2814">
            <w:pPr>
              <w:jc w:val="center"/>
              <w:rPr>
                <w:rFonts w:cs="Calibri"/>
                <w:color w:val="000000"/>
              </w:rPr>
            </w:pPr>
            <w:r w:rsidRPr="00E8218D">
              <w:rPr>
                <w:rFonts w:cs="Calibri"/>
                <w:color w:val="000000"/>
              </w:rPr>
              <w:t>917</w:t>
            </w:r>
          </w:p>
        </w:tc>
        <w:tc>
          <w:tcPr>
            <w:tcW w:w="0" w:type="auto"/>
            <w:vAlign w:val="center"/>
          </w:tcPr>
          <w:p w14:paraId="4EDB058F"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43712D8B" w14:textId="77777777" w:rsidR="00EB25B9" w:rsidRPr="00E8218D" w:rsidRDefault="00EB25B9" w:rsidP="007E6F09">
            <w:pPr>
              <w:rPr>
                <w:rFonts w:cs="Calibri"/>
              </w:rPr>
            </w:pPr>
            <w:r w:rsidRPr="00E8218D">
              <w:rPr>
                <w:rFonts w:cs="Calibri"/>
              </w:rPr>
              <w:t>0 = No</w:t>
            </w:r>
          </w:p>
          <w:p w14:paraId="67ED0B3B" w14:textId="77777777" w:rsidR="00EB25B9" w:rsidRPr="00E8218D" w:rsidRDefault="00EB25B9" w:rsidP="007E6F09">
            <w:pPr>
              <w:rPr>
                <w:rFonts w:cs="Calibri"/>
              </w:rPr>
            </w:pPr>
            <w:r w:rsidRPr="00E8218D">
              <w:rPr>
                <w:rFonts w:cs="Calibri"/>
              </w:rPr>
              <w:t>1 = Sì</w:t>
            </w:r>
          </w:p>
          <w:p w14:paraId="0BD4B931" w14:textId="77777777" w:rsidR="00EB25B9" w:rsidRPr="00C13BC7" w:rsidRDefault="00EB25B9" w:rsidP="007E6F09">
            <w:pPr>
              <w:rPr>
                <w:sz w:val="18"/>
                <w:szCs w:val="18"/>
              </w:rPr>
            </w:pPr>
            <w:r w:rsidRPr="00E8218D">
              <w:rPr>
                <w:rFonts w:cs="Calibri"/>
              </w:rPr>
              <w:t>9 = Non Applicabile</w:t>
            </w:r>
          </w:p>
        </w:tc>
      </w:tr>
      <w:tr w:rsidR="00EB25B9" w14:paraId="52F3AC39" w14:textId="77777777" w:rsidTr="00DD2814">
        <w:tc>
          <w:tcPr>
            <w:tcW w:w="0" w:type="auto"/>
            <w:vAlign w:val="center"/>
          </w:tcPr>
          <w:p w14:paraId="4AEBDAD3" w14:textId="77777777" w:rsidR="00EB25B9" w:rsidRPr="00E8218D" w:rsidRDefault="00EB25B9" w:rsidP="00EB25B9">
            <w:pPr>
              <w:rPr>
                <w:rFonts w:cs="Calibri"/>
              </w:rPr>
            </w:pPr>
            <w:r w:rsidRPr="00E8218D">
              <w:rPr>
                <w:rFonts w:cs="Calibri"/>
              </w:rPr>
              <w:t>Lateralità 4</w:t>
            </w:r>
          </w:p>
        </w:tc>
        <w:tc>
          <w:tcPr>
            <w:tcW w:w="0" w:type="auto"/>
            <w:vAlign w:val="center"/>
          </w:tcPr>
          <w:p w14:paraId="5536A518" w14:textId="77777777" w:rsidR="00EB25B9" w:rsidRPr="00E8218D" w:rsidRDefault="00EB25B9" w:rsidP="007E6F09">
            <w:pPr>
              <w:rPr>
                <w:rFonts w:cs="Calibri"/>
              </w:rPr>
            </w:pPr>
            <w:r w:rsidRPr="00E8218D">
              <w:rPr>
                <w:rFonts w:cs="Calibri"/>
              </w:rPr>
              <w:t>Ove applicabile specifica se l’intervento secondario si riferisce al lato destro, sinistro o bilaterale</w:t>
            </w:r>
          </w:p>
        </w:tc>
        <w:tc>
          <w:tcPr>
            <w:tcW w:w="0" w:type="auto"/>
            <w:vAlign w:val="center"/>
          </w:tcPr>
          <w:p w14:paraId="2C687EC2" w14:textId="77777777" w:rsidR="00EB25B9" w:rsidRPr="00E8218D" w:rsidRDefault="00EB25B9" w:rsidP="00DD2814">
            <w:pPr>
              <w:jc w:val="center"/>
              <w:rPr>
                <w:rFonts w:cs="Calibri"/>
              </w:rPr>
            </w:pPr>
            <w:r w:rsidRPr="00E8218D">
              <w:rPr>
                <w:rFonts w:cs="Calibri"/>
              </w:rPr>
              <w:t>AN</w:t>
            </w:r>
          </w:p>
        </w:tc>
        <w:tc>
          <w:tcPr>
            <w:tcW w:w="0" w:type="auto"/>
            <w:vAlign w:val="center"/>
          </w:tcPr>
          <w:p w14:paraId="3FD3A7AD" w14:textId="77777777" w:rsidR="00EB25B9" w:rsidRPr="00E8218D" w:rsidRDefault="00EB25B9" w:rsidP="00DD2814">
            <w:pPr>
              <w:jc w:val="center"/>
              <w:rPr>
                <w:rFonts w:cs="Calibri"/>
                <w:color w:val="000000"/>
              </w:rPr>
            </w:pPr>
            <w:r w:rsidRPr="00E8218D">
              <w:rPr>
                <w:rFonts w:cs="Calibri"/>
                <w:color w:val="000000"/>
              </w:rPr>
              <w:t>918</w:t>
            </w:r>
          </w:p>
        </w:tc>
        <w:tc>
          <w:tcPr>
            <w:tcW w:w="0" w:type="auto"/>
            <w:vAlign w:val="center"/>
          </w:tcPr>
          <w:p w14:paraId="35D47176" w14:textId="77777777" w:rsidR="00EB25B9" w:rsidRPr="00E8218D" w:rsidRDefault="00EB25B9" w:rsidP="00DD2814">
            <w:pPr>
              <w:jc w:val="center"/>
              <w:rPr>
                <w:rFonts w:cs="Calibri"/>
                <w:color w:val="000000"/>
              </w:rPr>
            </w:pPr>
            <w:r w:rsidRPr="00E8218D">
              <w:rPr>
                <w:rFonts w:cs="Calibri"/>
                <w:color w:val="000000"/>
              </w:rPr>
              <w:t>918</w:t>
            </w:r>
          </w:p>
        </w:tc>
        <w:tc>
          <w:tcPr>
            <w:tcW w:w="0" w:type="auto"/>
            <w:vAlign w:val="center"/>
          </w:tcPr>
          <w:p w14:paraId="32119F00"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690D8263" w14:textId="77777777" w:rsidR="00EB25B9" w:rsidRPr="00E8218D" w:rsidRDefault="00EB25B9" w:rsidP="007E6F09">
            <w:pPr>
              <w:rPr>
                <w:rFonts w:cs="Calibri"/>
              </w:rPr>
            </w:pPr>
            <w:r w:rsidRPr="00E8218D">
              <w:rPr>
                <w:rFonts w:cs="Calibri"/>
              </w:rPr>
              <w:t>1 = Destra</w:t>
            </w:r>
          </w:p>
          <w:p w14:paraId="4650036E" w14:textId="77777777" w:rsidR="00EB25B9" w:rsidRPr="00E8218D" w:rsidRDefault="00EB25B9" w:rsidP="007E6F09">
            <w:pPr>
              <w:rPr>
                <w:rFonts w:cs="Calibri"/>
              </w:rPr>
            </w:pPr>
            <w:r w:rsidRPr="00E8218D">
              <w:rPr>
                <w:rFonts w:cs="Calibri"/>
              </w:rPr>
              <w:t>2 = Sinistra</w:t>
            </w:r>
          </w:p>
          <w:p w14:paraId="06A06948" w14:textId="77777777" w:rsidR="00EB25B9" w:rsidRPr="00E8218D" w:rsidRDefault="00EB25B9" w:rsidP="007E6F09">
            <w:pPr>
              <w:spacing w:line="240" w:lineRule="auto"/>
              <w:ind w:right="-70"/>
              <w:rPr>
                <w:rFonts w:cs="Calibri"/>
              </w:rPr>
            </w:pPr>
            <w:r w:rsidRPr="00E8218D">
              <w:rPr>
                <w:rFonts w:cs="Calibri"/>
              </w:rPr>
              <w:t>3 = Bilaterale</w:t>
            </w:r>
          </w:p>
        </w:tc>
      </w:tr>
      <w:tr w:rsidR="00EB25B9" w14:paraId="0144824E" w14:textId="77777777" w:rsidTr="00DD2814">
        <w:tc>
          <w:tcPr>
            <w:tcW w:w="0" w:type="auto"/>
            <w:vAlign w:val="center"/>
          </w:tcPr>
          <w:p w14:paraId="6922E1F8" w14:textId="77777777" w:rsidR="00EB25B9" w:rsidRPr="00E8218D" w:rsidRDefault="00EB25B9" w:rsidP="00EB25B9">
            <w:pPr>
              <w:rPr>
                <w:rFonts w:cs="Calibri"/>
              </w:rPr>
            </w:pPr>
            <w:r w:rsidRPr="00E8218D">
              <w:rPr>
                <w:rFonts w:cs="Calibri"/>
              </w:rPr>
              <w:t>Intervento secondario 5</w:t>
            </w:r>
          </w:p>
        </w:tc>
        <w:tc>
          <w:tcPr>
            <w:tcW w:w="0" w:type="auto"/>
            <w:vAlign w:val="center"/>
          </w:tcPr>
          <w:p w14:paraId="7A43CA12" w14:textId="77777777" w:rsidR="00EB25B9" w:rsidRPr="00E8218D" w:rsidRDefault="00EB25B9" w:rsidP="007E6F09">
            <w:pPr>
              <w:rPr>
                <w:rFonts w:cs="Calibri"/>
              </w:rPr>
            </w:pPr>
            <w:r w:rsidRPr="00E8218D">
              <w:rPr>
                <w:rFonts w:cs="Calibri"/>
              </w:rPr>
              <w:t>Codice ICD9CM dell’intervento secondario</w:t>
            </w:r>
          </w:p>
        </w:tc>
        <w:tc>
          <w:tcPr>
            <w:tcW w:w="0" w:type="auto"/>
            <w:vAlign w:val="center"/>
          </w:tcPr>
          <w:p w14:paraId="15AC12B9" w14:textId="77777777" w:rsidR="00EB25B9" w:rsidRPr="00E8218D" w:rsidRDefault="00EB25B9" w:rsidP="00DD2814">
            <w:pPr>
              <w:jc w:val="center"/>
              <w:rPr>
                <w:rFonts w:cs="Calibri"/>
              </w:rPr>
            </w:pPr>
            <w:r w:rsidRPr="00E8218D">
              <w:rPr>
                <w:rFonts w:cs="Calibri"/>
              </w:rPr>
              <w:t>AN</w:t>
            </w:r>
          </w:p>
        </w:tc>
        <w:tc>
          <w:tcPr>
            <w:tcW w:w="0" w:type="auto"/>
            <w:vAlign w:val="center"/>
          </w:tcPr>
          <w:p w14:paraId="0556F231" w14:textId="77777777" w:rsidR="00EB25B9" w:rsidRPr="00E8218D" w:rsidRDefault="00EB25B9" w:rsidP="00DD2814">
            <w:pPr>
              <w:jc w:val="center"/>
              <w:rPr>
                <w:rFonts w:cs="Calibri"/>
                <w:color w:val="000000"/>
              </w:rPr>
            </w:pPr>
            <w:r w:rsidRPr="00E8218D">
              <w:rPr>
                <w:rFonts w:cs="Calibri"/>
                <w:color w:val="000000"/>
              </w:rPr>
              <w:t>919</w:t>
            </w:r>
          </w:p>
        </w:tc>
        <w:tc>
          <w:tcPr>
            <w:tcW w:w="0" w:type="auto"/>
            <w:vAlign w:val="center"/>
          </w:tcPr>
          <w:p w14:paraId="7395F101" w14:textId="77777777" w:rsidR="00EB25B9" w:rsidRPr="00E8218D" w:rsidRDefault="00EB25B9" w:rsidP="00DD2814">
            <w:pPr>
              <w:jc w:val="center"/>
              <w:rPr>
                <w:rFonts w:cs="Calibri"/>
                <w:color w:val="000000"/>
              </w:rPr>
            </w:pPr>
            <w:r w:rsidRPr="00E8218D">
              <w:rPr>
                <w:rFonts w:cs="Calibri"/>
                <w:color w:val="000000"/>
              </w:rPr>
              <w:t>922</w:t>
            </w:r>
          </w:p>
        </w:tc>
        <w:tc>
          <w:tcPr>
            <w:tcW w:w="0" w:type="auto"/>
            <w:vAlign w:val="center"/>
          </w:tcPr>
          <w:p w14:paraId="5A4B9DD6"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21F2F8EE" w14:textId="77777777" w:rsidR="00EB25B9" w:rsidRPr="00E8218D" w:rsidRDefault="00EB25B9" w:rsidP="0031230B">
            <w:pPr>
              <w:spacing w:line="240" w:lineRule="auto"/>
              <w:ind w:right="-70"/>
              <w:rPr>
                <w:rFonts w:cs="Calibri"/>
              </w:rPr>
            </w:pPr>
          </w:p>
        </w:tc>
      </w:tr>
      <w:tr w:rsidR="00EB25B9" w14:paraId="1A94E44F" w14:textId="77777777" w:rsidTr="00DD2814">
        <w:tc>
          <w:tcPr>
            <w:tcW w:w="0" w:type="auto"/>
            <w:vAlign w:val="center"/>
          </w:tcPr>
          <w:p w14:paraId="3C479485" w14:textId="77777777" w:rsidR="00EB25B9" w:rsidRPr="00E8218D" w:rsidRDefault="00EB25B9" w:rsidP="00EB25B9">
            <w:pPr>
              <w:rPr>
                <w:rFonts w:cs="Calibri"/>
              </w:rPr>
            </w:pPr>
            <w:r w:rsidRPr="00E8218D">
              <w:rPr>
                <w:rFonts w:cs="Calibri"/>
              </w:rPr>
              <w:t>Intervento secondario 5 esterno</w:t>
            </w:r>
          </w:p>
        </w:tc>
        <w:tc>
          <w:tcPr>
            <w:tcW w:w="0" w:type="auto"/>
            <w:vAlign w:val="center"/>
          </w:tcPr>
          <w:p w14:paraId="21199646" w14:textId="77777777" w:rsidR="00EB25B9" w:rsidRPr="00E8218D" w:rsidRDefault="00EB25B9" w:rsidP="007E6F09">
            <w:pPr>
              <w:rPr>
                <w:rFonts w:cs="Calibri"/>
              </w:rPr>
            </w:pPr>
            <w:r w:rsidRPr="00E8218D">
              <w:rPr>
                <w:rFonts w:cs="Calibri"/>
              </w:rPr>
              <w:t>Indica se l’intervento secondario è stato effettuato in modalità “in service” presso un istituto di cura diverso da quella in cui è ricoverato il paziente</w:t>
            </w:r>
          </w:p>
        </w:tc>
        <w:tc>
          <w:tcPr>
            <w:tcW w:w="0" w:type="auto"/>
            <w:vAlign w:val="center"/>
          </w:tcPr>
          <w:p w14:paraId="6DA6C635" w14:textId="77777777" w:rsidR="00EB25B9" w:rsidRPr="00E8218D" w:rsidRDefault="00EB25B9" w:rsidP="00DD2814">
            <w:pPr>
              <w:jc w:val="center"/>
              <w:rPr>
                <w:rFonts w:cs="Calibri"/>
              </w:rPr>
            </w:pPr>
            <w:r w:rsidRPr="00E8218D">
              <w:rPr>
                <w:rFonts w:cs="Calibri"/>
              </w:rPr>
              <w:t>AN</w:t>
            </w:r>
          </w:p>
        </w:tc>
        <w:tc>
          <w:tcPr>
            <w:tcW w:w="0" w:type="auto"/>
            <w:vAlign w:val="center"/>
          </w:tcPr>
          <w:p w14:paraId="320EC3BC" w14:textId="77777777" w:rsidR="00EB25B9" w:rsidRPr="00E8218D" w:rsidRDefault="00EB25B9" w:rsidP="00DD2814">
            <w:pPr>
              <w:jc w:val="center"/>
              <w:rPr>
                <w:rFonts w:cs="Calibri"/>
                <w:color w:val="000000"/>
              </w:rPr>
            </w:pPr>
            <w:r w:rsidRPr="00E8218D">
              <w:rPr>
                <w:rFonts w:cs="Calibri"/>
                <w:color w:val="000000"/>
              </w:rPr>
              <w:t>923</w:t>
            </w:r>
          </w:p>
        </w:tc>
        <w:tc>
          <w:tcPr>
            <w:tcW w:w="0" w:type="auto"/>
            <w:vAlign w:val="center"/>
          </w:tcPr>
          <w:p w14:paraId="7B77CD19" w14:textId="77777777" w:rsidR="00EB25B9" w:rsidRPr="00E8218D" w:rsidRDefault="00EB25B9" w:rsidP="00DD2814">
            <w:pPr>
              <w:jc w:val="center"/>
              <w:rPr>
                <w:rFonts w:cs="Calibri"/>
                <w:color w:val="000000"/>
              </w:rPr>
            </w:pPr>
            <w:r w:rsidRPr="00E8218D">
              <w:rPr>
                <w:rFonts w:cs="Calibri"/>
                <w:color w:val="000000"/>
              </w:rPr>
              <w:t>923</w:t>
            </w:r>
          </w:p>
        </w:tc>
        <w:tc>
          <w:tcPr>
            <w:tcW w:w="0" w:type="auto"/>
            <w:vAlign w:val="center"/>
          </w:tcPr>
          <w:p w14:paraId="3E043510"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42747FC1" w14:textId="77777777" w:rsidR="00EB25B9" w:rsidRPr="0070564B" w:rsidRDefault="00EB25B9" w:rsidP="0070564B">
            <w:pPr>
              <w:jc w:val="both"/>
              <w:rPr>
                <w:rFonts w:cs="Calibri"/>
              </w:rPr>
            </w:pPr>
            <w:r w:rsidRPr="0070564B">
              <w:rPr>
                <w:rFonts w:cs="Calibri"/>
              </w:rPr>
              <w:t>0 = No</w:t>
            </w:r>
          </w:p>
          <w:p w14:paraId="0A55D9E5" w14:textId="77777777" w:rsidR="00EB25B9" w:rsidRPr="00E8218D" w:rsidRDefault="00EB25B9" w:rsidP="0070564B">
            <w:pPr>
              <w:spacing w:line="240" w:lineRule="auto"/>
              <w:ind w:right="-70"/>
              <w:rPr>
                <w:rFonts w:cs="Calibri"/>
              </w:rPr>
            </w:pPr>
            <w:r w:rsidRPr="0070564B">
              <w:rPr>
                <w:rFonts w:cs="Calibri"/>
              </w:rPr>
              <w:t>1 = Sì</w:t>
            </w:r>
          </w:p>
        </w:tc>
      </w:tr>
      <w:tr w:rsidR="00EB25B9" w14:paraId="05150067" w14:textId="77777777" w:rsidTr="00DD2814">
        <w:tc>
          <w:tcPr>
            <w:tcW w:w="0" w:type="auto"/>
            <w:vAlign w:val="center"/>
          </w:tcPr>
          <w:p w14:paraId="5D07746D" w14:textId="77777777" w:rsidR="00EB25B9" w:rsidRPr="00E8218D" w:rsidRDefault="00EB25B9" w:rsidP="00EB25B9">
            <w:pPr>
              <w:rPr>
                <w:rFonts w:cs="Calibri"/>
              </w:rPr>
            </w:pPr>
            <w:r w:rsidRPr="00E8218D">
              <w:rPr>
                <w:rFonts w:cs="Calibri"/>
              </w:rPr>
              <w:t>Data intervento secondario 5</w:t>
            </w:r>
          </w:p>
        </w:tc>
        <w:tc>
          <w:tcPr>
            <w:tcW w:w="0" w:type="auto"/>
            <w:vAlign w:val="center"/>
          </w:tcPr>
          <w:p w14:paraId="020A6F9D" w14:textId="77777777" w:rsidR="00EB25B9" w:rsidRPr="00E8218D" w:rsidRDefault="00EB25B9" w:rsidP="007E6F09">
            <w:pPr>
              <w:rPr>
                <w:rFonts w:cs="Calibri"/>
              </w:rPr>
            </w:pPr>
            <w:r w:rsidRPr="00E8218D">
              <w:rPr>
                <w:rFonts w:cs="Calibri"/>
              </w:rPr>
              <w:t>Indica la data in cui è stato eseguito l'intervento secondario</w:t>
            </w:r>
          </w:p>
        </w:tc>
        <w:tc>
          <w:tcPr>
            <w:tcW w:w="0" w:type="auto"/>
            <w:vAlign w:val="center"/>
          </w:tcPr>
          <w:p w14:paraId="656890BB" w14:textId="77777777" w:rsidR="00EB25B9" w:rsidRPr="00E8218D" w:rsidRDefault="00EB25B9" w:rsidP="00DD2814">
            <w:pPr>
              <w:jc w:val="center"/>
              <w:rPr>
                <w:rFonts w:cs="Calibri"/>
              </w:rPr>
            </w:pPr>
            <w:r w:rsidRPr="00E8218D">
              <w:rPr>
                <w:rFonts w:cs="Calibri"/>
              </w:rPr>
              <w:t>DATA</w:t>
            </w:r>
          </w:p>
        </w:tc>
        <w:tc>
          <w:tcPr>
            <w:tcW w:w="0" w:type="auto"/>
            <w:vAlign w:val="center"/>
          </w:tcPr>
          <w:p w14:paraId="778546B3" w14:textId="77777777" w:rsidR="00EB25B9" w:rsidRPr="00E8218D" w:rsidRDefault="00EB25B9" w:rsidP="00DD2814">
            <w:pPr>
              <w:jc w:val="center"/>
              <w:rPr>
                <w:rFonts w:cs="Calibri"/>
                <w:color w:val="000000"/>
              </w:rPr>
            </w:pPr>
            <w:r w:rsidRPr="00E8218D">
              <w:rPr>
                <w:rFonts w:cs="Calibri"/>
                <w:color w:val="000000"/>
              </w:rPr>
              <w:t>924</w:t>
            </w:r>
          </w:p>
        </w:tc>
        <w:tc>
          <w:tcPr>
            <w:tcW w:w="0" w:type="auto"/>
            <w:vAlign w:val="center"/>
          </w:tcPr>
          <w:p w14:paraId="4EF64008" w14:textId="77777777" w:rsidR="00EB25B9" w:rsidRPr="00E8218D" w:rsidRDefault="00EB25B9" w:rsidP="00DD2814">
            <w:pPr>
              <w:jc w:val="center"/>
              <w:rPr>
                <w:rFonts w:cs="Calibri"/>
                <w:color w:val="000000"/>
              </w:rPr>
            </w:pPr>
            <w:r w:rsidRPr="00E8218D">
              <w:rPr>
                <w:rFonts w:cs="Calibri"/>
                <w:color w:val="000000"/>
              </w:rPr>
              <w:t>931</w:t>
            </w:r>
          </w:p>
        </w:tc>
        <w:tc>
          <w:tcPr>
            <w:tcW w:w="0" w:type="auto"/>
            <w:vAlign w:val="center"/>
          </w:tcPr>
          <w:p w14:paraId="58034840" w14:textId="77777777" w:rsidR="00EB25B9" w:rsidRPr="00E8218D" w:rsidRDefault="00EB25B9" w:rsidP="00DD2814">
            <w:pPr>
              <w:jc w:val="center"/>
              <w:rPr>
                <w:rFonts w:cs="Calibri"/>
                <w:color w:val="000000"/>
              </w:rPr>
            </w:pPr>
            <w:r w:rsidRPr="00E8218D">
              <w:rPr>
                <w:rFonts w:cs="Calibri"/>
                <w:color w:val="000000"/>
              </w:rPr>
              <w:t>8</w:t>
            </w:r>
          </w:p>
        </w:tc>
        <w:tc>
          <w:tcPr>
            <w:tcW w:w="0" w:type="auto"/>
            <w:vAlign w:val="center"/>
          </w:tcPr>
          <w:p w14:paraId="10F794D2" w14:textId="77777777" w:rsidR="00EB25B9" w:rsidRPr="00E8218D" w:rsidRDefault="00EB25B9" w:rsidP="0031230B">
            <w:pPr>
              <w:spacing w:line="240" w:lineRule="auto"/>
              <w:ind w:right="-70"/>
              <w:rPr>
                <w:rFonts w:cs="Calibri"/>
              </w:rPr>
            </w:pPr>
          </w:p>
        </w:tc>
      </w:tr>
      <w:tr w:rsidR="00EB25B9" w14:paraId="05828604" w14:textId="77777777" w:rsidTr="00DD2814">
        <w:tc>
          <w:tcPr>
            <w:tcW w:w="0" w:type="auto"/>
            <w:vAlign w:val="center"/>
          </w:tcPr>
          <w:p w14:paraId="11BD272B" w14:textId="77777777" w:rsidR="00EB25B9" w:rsidRPr="00E8218D" w:rsidRDefault="00EB25B9" w:rsidP="00EB25B9">
            <w:pPr>
              <w:rPr>
                <w:rFonts w:cs="Calibri"/>
              </w:rPr>
            </w:pPr>
            <w:r w:rsidRPr="00E8218D">
              <w:rPr>
                <w:rFonts w:cs="Calibri"/>
              </w:rPr>
              <w:lastRenderedPageBreak/>
              <w:t>Ora inizio intervento secondario 5</w:t>
            </w:r>
          </w:p>
        </w:tc>
        <w:tc>
          <w:tcPr>
            <w:tcW w:w="0" w:type="auto"/>
            <w:vAlign w:val="center"/>
          </w:tcPr>
          <w:p w14:paraId="2094557E" w14:textId="77777777" w:rsidR="00EB25B9" w:rsidRPr="00E8218D" w:rsidRDefault="00EB25B9" w:rsidP="007E6F09">
            <w:pPr>
              <w:rPr>
                <w:rFonts w:cs="Calibri"/>
              </w:rPr>
            </w:pPr>
            <w:r w:rsidRPr="00E8218D">
              <w:rPr>
                <w:rFonts w:cs="Calibri"/>
              </w:rPr>
              <w:t>Indica l’ora di inizio dell’intervento secondario</w:t>
            </w:r>
          </w:p>
        </w:tc>
        <w:tc>
          <w:tcPr>
            <w:tcW w:w="0" w:type="auto"/>
            <w:vAlign w:val="center"/>
          </w:tcPr>
          <w:p w14:paraId="75A09771" w14:textId="77777777" w:rsidR="00EB25B9" w:rsidRPr="00E8218D" w:rsidRDefault="00EB25B9" w:rsidP="00DD2814">
            <w:pPr>
              <w:jc w:val="center"/>
              <w:rPr>
                <w:rFonts w:cs="Calibri"/>
              </w:rPr>
            </w:pPr>
            <w:r w:rsidRPr="00E8218D">
              <w:rPr>
                <w:rFonts w:cs="Calibri"/>
              </w:rPr>
              <w:t>ORA</w:t>
            </w:r>
          </w:p>
        </w:tc>
        <w:tc>
          <w:tcPr>
            <w:tcW w:w="0" w:type="auto"/>
            <w:vAlign w:val="center"/>
          </w:tcPr>
          <w:p w14:paraId="2CDEADA2" w14:textId="77777777" w:rsidR="00EB25B9" w:rsidRPr="00E8218D" w:rsidRDefault="00EB25B9" w:rsidP="00DD2814">
            <w:pPr>
              <w:jc w:val="center"/>
              <w:rPr>
                <w:rFonts w:cs="Calibri"/>
                <w:color w:val="000000"/>
              </w:rPr>
            </w:pPr>
            <w:r w:rsidRPr="00E8218D">
              <w:rPr>
                <w:rFonts w:cs="Calibri"/>
                <w:color w:val="000000"/>
              </w:rPr>
              <w:t>932</w:t>
            </w:r>
          </w:p>
        </w:tc>
        <w:tc>
          <w:tcPr>
            <w:tcW w:w="0" w:type="auto"/>
            <w:vAlign w:val="center"/>
          </w:tcPr>
          <w:p w14:paraId="75B7E2C2" w14:textId="77777777" w:rsidR="00EB25B9" w:rsidRPr="00E8218D" w:rsidRDefault="00EB25B9" w:rsidP="00DD2814">
            <w:pPr>
              <w:jc w:val="center"/>
              <w:rPr>
                <w:rFonts w:cs="Calibri"/>
                <w:color w:val="000000"/>
              </w:rPr>
            </w:pPr>
            <w:r w:rsidRPr="00E8218D">
              <w:rPr>
                <w:rFonts w:cs="Calibri"/>
                <w:color w:val="000000"/>
              </w:rPr>
              <w:t>935</w:t>
            </w:r>
          </w:p>
        </w:tc>
        <w:tc>
          <w:tcPr>
            <w:tcW w:w="0" w:type="auto"/>
            <w:vAlign w:val="center"/>
          </w:tcPr>
          <w:p w14:paraId="2A83348C"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0683B34F" w14:textId="77777777" w:rsidR="00EB25B9" w:rsidRPr="00E8218D" w:rsidRDefault="00EB25B9" w:rsidP="0031230B">
            <w:pPr>
              <w:spacing w:line="240" w:lineRule="auto"/>
              <w:ind w:right="-70"/>
              <w:rPr>
                <w:rFonts w:cs="Calibri"/>
              </w:rPr>
            </w:pPr>
          </w:p>
        </w:tc>
      </w:tr>
      <w:tr w:rsidR="00EB25B9" w14:paraId="4D3949EC" w14:textId="77777777" w:rsidTr="00DD2814">
        <w:tc>
          <w:tcPr>
            <w:tcW w:w="0" w:type="auto"/>
            <w:vAlign w:val="center"/>
          </w:tcPr>
          <w:p w14:paraId="7B5BF049" w14:textId="77777777" w:rsidR="00EB25B9" w:rsidRPr="00E8218D" w:rsidRDefault="00EB25B9" w:rsidP="00EB25B9">
            <w:pPr>
              <w:rPr>
                <w:rFonts w:cs="Calibri"/>
              </w:rPr>
            </w:pPr>
            <w:r w:rsidRPr="00E8218D">
              <w:rPr>
                <w:rFonts w:cs="Calibri"/>
              </w:rPr>
              <w:t>Identificativo Chirurgo 1 intervento secondario 5</w:t>
            </w:r>
          </w:p>
        </w:tc>
        <w:tc>
          <w:tcPr>
            <w:tcW w:w="0" w:type="auto"/>
            <w:vAlign w:val="center"/>
          </w:tcPr>
          <w:p w14:paraId="111E2080" w14:textId="77777777" w:rsidR="00EB25B9" w:rsidRPr="00C13BC7" w:rsidRDefault="00EB25B9" w:rsidP="007E6F09">
            <w:pPr>
              <w:jc w:val="both"/>
              <w:rPr>
                <w:sz w:val="20"/>
              </w:rPr>
            </w:pPr>
            <w:r w:rsidRPr="00E8218D">
              <w:rPr>
                <w:rFonts w:cs="Calibri"/>
              </w:rPr>
              <w:t>Identificativo del chirurgo 1 responsabile dell’intervento secondario</w:t>
            </w:r>
          </w:p>
        </w:tc>
        <w:tc>
          <w:tcPr>
            <w:tcW w:w="0" w:type="auto"/>
            <w:vAlign w:val="center"/>
          </w:tcPr>
          <w:p w14:paraId="4BD18B44" w14:textId="77777777" w:rsidR="00EB25B9" w:rsidRPr="00E8218D" w:rsidRDefault="00EB25B9" w:rsidP="00DD2814">
            <w:pPr>
              <w:jc w:val="center"/>
              <w:rPr>
                <w:rFonts w:cs="Calibri"/>
              </w:rPr>
            </w:pPr>
            <w:r w:rsidRPr="00E8218D">
              <w:rPr>
                <w:rFonts w:cs="Calibri"/>
              </w:rPr>
              <w:t>AN</w:t>
            </w:r>
          </w:p>
        </w:tc>
        <w:tc>
          <w:tcPr>
            <w:tcW w:w="0" w:type="auto"/>
            <w:vAlign w:val="center"/>
          </w:tcPr>
          <w:p w14:paraId="40D89575" w14:textId="77777777" w:rsidR="00EB25B9" w:rsidRPr="00E8218D" w:rsidRDefault="00EB25B9" w:rsidP="00DD2814">
            <w:pPr>
              <w:jc w:val="center"/>
              <w:rPr>
                <w:rFonts w:cs="Calibri"/>
                <w:color w:val="000000"/>
              </w:rPr>
            </w:pPr>
            <w:r w:rsidRPr="00E8218D">
              <w:rPr>
                <w:rFonts w:cs="Calibri"/>
                <w:color w:val="000000"/>
              </w:rPr>
              <w:t>936</w:t>
            </w:r>
          </w:p>
        </w:tc>
        <w:tc>
          <w:tcPr>
            <w:tcW w:w="0" w:type="auto"/>
            <w:vAlign w:val="center"/>
          </w:tcPr>
          <w:p w14:paraId="4FEA769B" w14:textId="77777777" w:rsidR="00EB25B9" w:rsidRPr="00E8218D" w:rsidRDefault="00EB25B9" w:rsidP="00DD2814">
            <w:pPr>
              <w:jc w:val="center"/>
              <w:rPr>
                <w:rFonts w:cs="Calibri"/>
                <w:color w:val="000000"/>
              </w:rPr>
            </w:pPr>
            <w:r w:rsidRPr="00E8218D">
              <w:rPr>
                <w:rFonts w:cs="Calibri"/>
                <w:color w:val="000000"/>
              </w:rPr>
              <w:t>951</w:t>
            </w:r>
          </w:p>
        </w:tc>
        <w:tc>
          <w:tcPr>
            <w:tcW w:w="0" w:type="auto"/>
            <w:vAlign w:val="center"/>
          </w:tcPr>
          <w:p w14:paraId="70D4EEA0"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33D3538E" w14:textId="77777777" w:rsidR="00EB25B9" w:rsidRPr="00E8218D" w:rsidRDefault="00EB25B9" w:rsidP="0031230B">
            <w:pPr>
              <w:spacing w:line="240" w:lineRule="auto"/>
              <w:ind w:right="-70"/>
              <w:rPr>
                <w:rFonts w:cs="Calibri"/>
              </w:rPr>
            </w:pPr>
          </w:p>
        </w:tc>
      </w:tr>
      <w:tr w:rsidR="00EB25B9" w14:paraId="1C571CCE" w14:textId="77777777" w:rsidTr="00DD2814">
        <w:tc>
          <w:tcPr>
            <w:tcW w:w="0" w:type="auto"/>
            <w:vAlign w:val="center"/>
          </w:tcPr>
          <w:p w14:paraId="29D5CCAF" w14:textId="77777777" w:rsidR="00EB25B9" w:rsidRPr="00E8218D" w:rsidRDefault="00EB25B9" w:rsidP="00EB25B9">
            <w:pPr>
              <w:rPr>
                <w:rFonts w:cs="Calibri"/>
              </w:rPr>
            </w:pPr>
            <w:r w:rsidRPr="00E8218D">
              <w:rPr>
                <w:rFonts w:cs="Calibri"/>
              </w:rPr>
              <w:t>Identificativo Chirurgo 2 intervento secondario 5</w:t>
            </w:r>
          </w:p>
        </w:tc>
        <w:tc>
          <w:tcPr>
            <w:tcW w:w="0" w:type="auto"/>
            <w:vAlign w:val="center"/>
          </w:tcPr>
          <w:p w14:paraId="0A1A2946" w14:textId="77777777" w:rsidR="00EB25B9" w:rsidRPr="00E8218D" w:rsidRDefault="00EB25B9" w:rsidP="007E6F09">
            <w:pPr>
              <w:rPr>
                <w:rFonts w:cs="Calibri"/>
              </w:rPr>
            </w:pPr>
            <w:r w:rsidRPr="00C13BC7">
              <w:rPr>
                <w:rFonts w:cs="Calibri"/>
              </w:rPr>
              <w:t xml:space="preserve">Identificativo del chirurgo </w:t>
            </w:r>
            <w:r>
              <w:rPr>
                <w:rFonts w:cs="Calibri"/>
              </w:rPr>
              <w:t>2</w:t>
            </w:r>
            <w:r w:rsidRPr="00C13BC7">
              <w:rPr>
                <w:rFonts w:cs="Calibri"/>
              </w:rPr>
              <w:t xml:space="preserve"> responsabile dell’intervento </w:t>
            </w:r>
            <w:r>
              <w:rPr>
                <w:rFonts w:cs="Calibri"/>
              </w:rPr>
              <w:t>secondario</w:t>
            </w:r>
          </w:p>
        </w:tc>
        <w:tc>
          <w:tcPr>
            <w:tcW w:w="0" w:type="auto"/>
            <w:vAlign w:val="center"/>
          </w:tcPr>
          <w:p w14:paraId="28AE11C9" w14:textId="77777777" w:rsidR="00EB25B9" w:rsidRPr="00E8218D" w:rsidRDefault="00EB25B9" w:rsidP="00DD2814">
            <w:pPr>
              <w:jc w:val="center"/>
              <w:rPr>
                <w:rFonts w:cs="Calibri"/>
              </w:rPr>
            </w:pPr>
            <w:r w:rsidRPr="00E8218D">
              <w:rPr>
                <w:rFonts w:cs="Calibri"/>
              </w:rPr>
              <w:t>AN</w:t>
            </w:r>
          </w:p>
        </w:tc>
        <w:tc>
          <w:tcPr>
            <w:tcW w:w="0" w:type="auto"/>
            <w:vAlign w:val="center"/>
          </w:tcPr>
          <w:p w14:paraId="38ED1E11" w14:textId="77777777" w:rsidR="00EB25B9" w:rsidRPr="00E8218D" w:rsidRDefault="00EB25B9" w:rsidP="00DD2814">
            <w:pPr>
              <w:jc w:val="center"/>
              <w:rPr>
                <w:rFonts w:cs="Calibri"/>
                <w:color w:val="000000"/>
              </w:rPr>
            </w:pPr>
            <w:r w:rsidRPr="00E8218D">
              <w:rPr>
                <w:rFonts w:cs="Calibri"/>
                <w:color w:val="000000"/>
              </w:rPr>
              <w:t>952</w:t>
            </w:r>
          </w:p>
        </w:tc>
        <w:tc>
          <w:tcPr>
            <w:tcW w:w="0" w:type="auto"/>
            <w:vAlign w:val="center"/>
          </w:tcPr>
          <w:p w14:paraId="7BA7480A" w14:textId="77777777" w:rsidR="00EB25B9" w:rsidRPr="00E8218D" w:rsidRDefault="00EB25B9" w:rsidP="00DD2814">
            <w:pPr>
              <w:jc w:val="center"/>
              <w:rPr>
                <w:rFonts w:cs="Calibri"/>
                <w:color w:val="000000"/>
              </w:rPr>
            </w:pPr>
            <w:r w:rsidRPr="00E8218D">
              <w:rPr>
                <w:rFonts w:cs="Calibri"/>
                <w:color w:val="000000"/>
              </w:rPr>
              <w:t>967</w:t>
            </w:r>
          </w:p>
        </w:tc>
        <w:tc>
          <w:tcPr>
            <w:tcW w:w="0" w:type="auto"/>
            <w:vAlign w:val="center"/>
          </w:tcPr>
          <w:p w14:paraId="5B83ADFA"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65B643E2" w14:textId="77777777" w:rsidR="00EB25B9" w:rsidRPr="00E8218D" w:rsidRDefault="00EB25B9" w:rsidP="0031230B">
            <w:pPr>
              <w:spacing w:line="240" w:lineRule="auto"/>
              <w:ind w:right="-70"/>
              <w:rPr>
                <w:rFonts w:cs="Calibri"/>
              </w:rPr>
            </w:pPr>
          </w:p>
        </w:tc>
      </w:tr>
      <w:tr w:rsidR="00EB25B9" w14:paraId="34C40AE3" w14:textId="77777777" w:rsidTr="00DD2814">
        <w:tc>
          <w:tcPr>
            <w:tcW w:w="0" w:type="auto"/>
            <w:vAlign w:val="center"/>
          </w:tcPr>
          <w:p w14:paraId="54F8CD4C" w14:textId="77777777" w:rsidR="00EB25B9" w:rsidRPr="00E8218D" w:rsidRDefault="00EB25B9" w:rsidP="00EB25B9">
            <w:pPr>
              <w:rPr>
                <w:rFonts w:cs="Calibri"/>
              </w:rPr>
            </w:pPr>
            <w:r w:rsidRPr="00E8218D">
              <w:rPr>
                <w:rFonts w:cs="Calibri"/>
              </w:rPr>
              <w:t>Identificativo Chirurgo 3 intervento secondario 5</w:t>
            </w:r>
          </w:p>
        </w:tc>
        <w:tc>
          <w:tcPr>
            <w:tcW w:w="0" w:type="auto"/>
            <w:vAlign w:val="center"/>
          </w:tcPr>
          <w:p w14:paraId="67E8BADE" w14:textId="77777777" w:rsidR="00EB25B9" w:rsidRPr="00E8218D" w:rsidRDefault="00EB25B9" w:rsidP="007E6F09">
            <w:pPr>
              <w:rPr>
                <w:rFonts w:cs="Calibri"/>
              </w:rPr>
            </w:pPr>
            <w:r w:rsidRPr="00C13BC7">
              <w:rPr>
                <w:rFonts w:cs="Calibri"/>
              </w:rPr>
              <w:t>Identificativo del chirurgo</w:t>
            </w:r>
            <w:r>
              <w:rPr>
                <w:rFonts w:cs="Calibri"/>
              </w:rPr>
              <w:t xml:space="preserve"> 3 </w:t>
            </w:r>
            <w:r w:rsidRPr="00C13BC7">
              <w:rPr>
                <w:rFonts w:cs="Calibri"/>
              </w:rPr>
              <w:t xml:space="preserve">responsabile dell’intervento </w:t>
            </w:r>
            <w:r>
              <w:rPr>
                <w:rFonts w:cs="Calibri"/>
              </w:rPr>
              <w:t>secondario</w:t>
            </w:r>
          </w:p>
        </w:tc>
        <w:tc>
          <w:tcPr>
            <w:tcW w:w="0" w:type="auto"/>
            <w:vAlign w:val="center"/>
          </w:tcPr>
          <w:p w14:paraId="6655C3D1" w14:textId="77777777" w:rsidR="00EB25B9" w:rsidRPr="00E8218D" w:rsidRDefault="00EB25B9" w:rsidP="00DD2814">
            <w:pPr>
              <w:jc w:val="center"/>
              <w:rPr>
                <w:rFonts w:cs="Calibri"/>
              </w:rPr>
            </w:pPr>
            <w:r w:rsidRPr="00E8218D">
              <w:rPr>
                <w:rFonts w:cs="Calibri"/>
              </w:rPr>
              <w:t>AN</w:t>
            </w:r>
          </w:p>
        </w:tc>
        <w:tc>
          <w:tcPr>
            <w:tcW w:w="0" w:type="auto"/>
            <w:vAlign w:val="center"/>
          </w:tcPr>
          <w:p w14:paraId="03461BB8" w14:textId="77777777" w:rsidR="00EB25B9" w:rsidRPr="00E8218D" w:rsidRDefault="00EB25B9" w:rsidP="00DD2814">
            <w:pPr>
              <w:jc w:val="center"/>
              <w:rPr>
                <w:rFonts w:cs="Calibri"/>
                <w:color w:val="000000"/>
              </w:rPr>
            </w:pPr>
            <w:r w:rsidRPr="00E8218D">
              <w:rPr>
                <w:rFonts w:cs="Calibri"/>
                <w:color w:val="000000"/>
              </w:rPr>
              <w:t>968</w:t>
            </w:r>
          </w:p>
        </w:tc>
        <w:tc>
          <w:tcPr>
            <w:tcW w:w="0" w:type="auto"/>
            <w:vAlign w:val="center"/>
          </w:tcPr>
          <w:p w14:paraId="33A21FCF" w14:textId="77777777" w:rsidR="00EB25B9" w:rsidRPr="00E8218D" w:rsidRDefault="00EB25B9" w:rsidP="00DD2814">
            <w:pPr>
              <w:jc w:val="center"/>
              <w:rPr>
                <w:rFonts w:cs="Calibri"/>
                <w:color w:val="000000"/>
              </w:rPr>
            </w:pPr>
            <w:r w:rsidRPr="00E8218D">
              <w:rPr>
                <w:rFonts w:cs="Calibri"/>
                <w:color w:val="000000"/>
              </w:rPr>
              <w:t>983</w:t>
            </w:r>
          </w:p>
        </w:tc>
        <w:tc>
          <w:tcPr>
            <w:tcW w:w="0" w:type="auto"/>
            <w:vAlign w:val="center"/>
          </w:tcPr>
          <w:p w14:paraId="6DAB2A5B"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5A84D3F3" w14:textId="77777777" w:rsidR="00EB25B9" w:rsidRPr="00E8218D" w:rsidRDefault="00EB25B9" w:rsidP="0031230B">
            <w:pPr>
              <w:spacing w:line="240" w:lineRule="auto"/>
              <w:ind w:right="-70"/>
              <w:rPr>
                <w:rFonts w:cs="Calibri"/>
              </w:rPr>
            </w:pPr>
          </w:p>
        </w:tc>
      </w:tr>
      <w:tr w:rsidR="00EB25B9" w14:paraId="24F06C85" w14:textId="77777777" w:rsidTr="00DD2814">
        <w:tc>
          <w:tcPr>
            <w:tcW w:w="0" w:type="auto"/>
            <w:vAlign w:val="center"/>
          </w:tcPr>
          <w:p w14:paraId="5FE278BC" w14:textId="77777777" w:rsidR="00EB25B9" w:rsidRPr="00E8218D" w:rsidRDefault="00EB25B9" w:rsidP="00EB25B9">
            <w:pPr>
              <w:rPr>
                <w:rFonts w:cs="Calibri"/>
              </w:rPr>
            </w:pPr>
            <w:r w:rsidRPr="00E8218D">
              <w:rPr>
                <w:rFonts w:cs="Calibri"/>
              </w:rPr>
              <w:t>Identificativo Anestesista intervento secondario 5</w:t>
            </w:r>
          </w:p>
        </w:tc>
        <w:tc>
          <w:tcPr>
            <w:tcW w:w="0" w:type="auto"/>
            <w:vAlign w:val="center"/>
          </w:tcPr>
          <w:p w14:paraId="0E3EAF13" w14:textId="77777777" w:rsidR="00EB25B9" w:rsidRPr="00E8218D" w:rsidRDefault="00EB25B9" w:rsidP="007E6F09">
            <w:pPr>
              <w:rPr>
                <w:rFonts w:cs="Calibri"/>
              </w:rPr>
            </w:pPr>
            <w:r w:rsidRPr="00E8218D">
              <w:rPr>
                <w:rFonts w:cs="Calibri"/>
              </w:rPr>
              <w:t>Identificativo dell’anestesista dell’intervento secondario</w:t>
            </w:r>
          </w:p>
        </w:tc>
        <w:tc>
          <w:tcPr>
            <w:tcW w:w="0" w:type="auto"/>
            <w:vAlign w:val="center"/>
          </w:tcPr>
          <w:p w14:paraId="15CF1929" w14:textId="77777777" w:rsidR="00EB25B9" w:rsidRPr="00E8218D" w:rsidRDefault="00EB25B9" w:rsidP="00DD2814">
            <w:pPr>
              <w:jc w:val="center"/>
              <w:rPr>
                <w:rFonts w:cs="Calibri"/>
              </w:rPr>
            </w:pPr>
            <w:r w:rsidRPr="00E8218D">
              <w:rPr>
                <w:rFonts w:cs="Calibri"/>
              </w:rPr>
              <w:t>AN</w:t>
            </w:r>
          </w:p>
        </w:tc>
        <w:tc>
          <w:tcPr>
            <w:tcW w:w="0" w:type="auto"/>
            <w:vAlign w:val="center"/>
          </w:tcPr>
          <w:p w14:paraId="450508A5" w14:textId="77777777" w:rsidR="00EB25B9" w:rsidRPr="00E8218D" w:rsidRDefault="00EB25B9" w:rsidP="00DD2814">
            <w:pPr>
              <w:jc w:val="center"/>
              <w:rPr>
                <w:rFonts w:cs="Calibri"/>
                <w:color w:val="000000"/>
              </w:rPr>
            </w:pPr>
            <w:r w:rsidRPr="00E8218D">
              <w:rPr>
                <w:rFonts w:cs="Calibri"/>
                <w:color w:val="000000"/>
              </w:rPr>
              <w:t>984</w:t>
            </w:r>
          </w:p>
        </w:tc>
        <w:tc>
          <w:tcPr>
            <w:tcW w:w="0" w:type="auto"/>
            <w:vAlign w:val="center"/>
          </w:tcPr>
          <w:p w14:paraId="6D29781B" w14:textId="77777777" w:rsidR="00EB25B9" w:rsidRPr="00E8218D" w:rsidRDefault="00EB25B9" w:rsidP="00DD2814">
            <w:pPr>
              <w:jc w:val="center"/>
              <w:rPr>
                <w:rFonts w:cs="Calibri"/>
                <w:color w:val="000000"/>
              </w:rPr>
            </w:pPr>
            <w:r w:rsidRPr="00E8218D">
              <w:rPr>
                <w:rFonts w:cs="Calibri"/>
                <w:color w:val="000000"/>
              </w:rPr>
              <w:t>999</w:t>
            </w:r>
          </w:p>
        </w:tc>
        <w:tc>
          <w:tcPr>
            <w:tcW w:w="0" w:type="auto"/>
            <w:vAlign w:val="center"/>
          </w:tcPr>
          <w:p w14:paraId="6AF19FAA"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52872056" w14:textId="77777777" w:rsidR="00EB25B9" w:rsidRPr="00E8218D" w:rsidRDefault="00EB25B9" w:rsidP="0031230B">
            <w:pPr>
              <w:spacing w:line="240" w:lineRule="auto"/>
              <w:ind w:right="-70"/>
              <w:rPr>
                <w:rFonts w:cs="Calibri"/>
              </w:rPr>
            </w:pPr>
          </w:p>
        </w:tc>
      </w:tr>
      <w:tr w:rsidR="00EB25B9" w14:paraId="01AA56FF" w14:textId="77777777" w:rsidTr="00DD2814">
        <w:tc>
          <w:tcPr>
            <w:tcW w:w="0" w:type="auto"/>
            <w:vAlign w:val="center"/>
          </w:tcPr>
          <w:p w14:paraId="367FE5A9" w14:textId="77777777" w:rsidR="00EB25B9" w:rsidRPr="00E8218D" w:rsidRDefault="00EB25B9" w:rsidP="00EB25B9">
            <w:pPr>
              <w:rPr>
                <w:rFonts w:cs="Calibri"/>
              </w:rPr>
            </w:pPr>
            <w:r w:rsidRPr="00E8218D">
              <w:rPr>
                <w:rFonts w:cs="Calibri"/>
              </w:rPr>
              <w:t>Check List Sala Operatoria intervento secondario 5</w:t>
            </w:r>
          </w:p>
        </w:tc>
        <w:tc>
          <w:tcPr>
            <w:tcW w:w="0" w:type="auto"/>
            <w:vAlign w:val="center"/>
          </w:tcPr>
          <w:p w14:paraId="639A58D6" w14:textId="77777777" w:rsidR="00EB25B9" w:rsidRPr="00E8218D" w:rsidRDefault="00EB25B9" w:rsidP="007E6F09">
            <w:pPr>
              <w:rPr>
                <w:rFonts w:cs="Calibri"/>
              </w:rPr>
            </w:pPr>
            <w:r w:rsidRPr="00E8218D">
              <w:rPr>
                <w:rFonts w:cs="Calibri"/>
              </w:rPr>
              <w:t>Indica se è stata compilata ed è presente in cartella clinica la check list per la sicurezza in sala operatoria</w:t>
            </w:r>
          </w:p>
        </w:tc>
        <w:tc>
          <w:tcPr>
            <w:tcW w:w="0" w:type="auto"/>
            <w:vAlign w:val="center"/>
          </w:tcPr>
          <w:p w14:paraId="334EFEC8" w14:textId="77777777" w:rsidR="00EB25B9" w:rsidRPr="00E8218D" w:rsidRDefault="00EB25B9" w:rsidP="00DD2814">
            <w:pPr>
              <w:jc w:val="center"/>
              <w:rPr>
                <w:rFonts w:cs="Calibri"/>
              </w:rPr>
            </w:pPr>
            <w:r w:rsidRPr="00E8218D">
              <w:rPr>
                <w:rFonts w:cs="Calibri"/>
              </w:rPr>
              <w:t>AN</w:t>
            </w:r>
          </w:p>
        </w:tc>
        <w:tc>
          <w:tcPr>
            <w:tcW w:w="0" w:type="auto"/>
            <w:vAlign w:val="center"/>
          </w:tcPr>
          <w:p w14:paraId="78910DDA" w14:textId="77777777" w:rsidR="00EB25B9" w:rsidRPr="00E8218D" w:rsidRDefault="00EB25B9" w:rsidP="00DD2814">
            <w:pPr>
              <w:jc w:val="center"/>
              <w:rPr>
                <w:rFonts w:cs="Calibri"/>
                <w:color w:val="000000"/>
              </w:rPr>
            </w:pPr>
            <w:r w:rsidRPr="00E8218D">
              <w:rPr>
                <w:rFonts w:cs="Calibri"/>
                <w:color w:val="000000"/>
              </w:rPr>
              <w:t>1000</w:t>
            </w:r>
          </w:p>
        </w:tc>
        <w:tc>
          <w:tcPr>
            <w:tcW w:w="0" w:type="auto"/>
            <w:vAlign w:val="center"/>
          </w:tcPr>
          <w:p w14:paraId="6FCD642C" w14:textId="77777777" w:rsidR="00EB25B9" w:rsidRPr="00E8218D" w:rsidRDefault="00EB25B9" w:rsidP="00DD2814">
            <w:pPr>
              <w:jc w:val="center"/>
              <w:rPr>
                <w:rFonts w:cs="Calibri"/>
                <w:color w:val="000000"/>
              </w:rPr>
            </w:pPr>
            <w:r w:rsidRPr="00E8218D">
              <w:rPr>
                <w:rFonts w:cs="Calibri"/>
                <w:color w:val="000000"/>
              </w:rPr>
              <w:t>1000</w:t>
            </w:r>
          </w:p>
        </w:tc>
        <w:tc>
          <w:tcPr>
            <w:tcW w:w="0" w:type="auto"/>
            <w:vAlign w:val="center"/>
          </w:tcPr>
          <w:p w14:paraId="3588CF1E"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5C7E715C" w14:textId="77777777" w:rsidR="00EB25B9" w:rsidRPr="00E8218D" w:rsidRDefault="00EB25B9" w:rsidP="007E6F09">
            <w:pPr>
              <w:rPr>
                <w:rFonts w:cs="Calibri"/>
              </w:rPr>
            </w:pPr>
            <w:r w:rsidRPr="00E8218D">
              <w:rPr>
                <w:rFonts w:cs="Calibri"/>
              </w:rPr>
              <w:t>0 = No</w:t>
            </w:r>
          </w:p>
          <w:p w14:paraId="79CFD0DA" w14:textId="77777777" w:rsidR="00EB25B9" w:rsidRPr="00E8218D" w:rsidRDefault="00EB25B9" w:rsidP="007E6F09">
            <w:pPr>
              <w:rPr>
                <w:rFonts w:cs="Calibri"/>
              </w:rPr>
            </w:pPr>
            <w:r w:rsidRPr="00E8218D">
              <w:rPr>
                <w:rFonts w:cs="Calibri"/>
              </w:rPr>
              <w:t>1 = Sì</w:t>
            </w:r>
          </w:p>
          <w:p w14:paraId="348C33C2" w14:textId="77777777" w:rsidR="00EB25B9" w:rsidRPr="00C13BC7" w:rsidRDefault="00EB25B9" w:rsidP="007E6F09">
            <w:pPr>
              <w:rPr>
                <w:sz w:val="18"/>
                <w:szCs w:val="18"/>
              </w:rPr>
            </w:pPr>
            <w:r w:rsidRPr="00E8218D">
              <w:rPr>
                <w:rFonts w:cs="Calibri"/>
              </w:rPr>
              <w:t>9 = Non Applicabile</w:t>
            </w:r>
          </w:p>
        </w:tc>
      </w:tr>
      <w:tr w:rsidR="00EB25B9" w14:paraId="39A9071A" w14:textId="77777777" w:rsidTr="00DD2814">
        <w:tc>
          <w:tcPr>
            <w:tcW w:w="0" w:type="auto"/>
            <w:vAlign w:val="center"/>
          </w:tcPr>
          <w:p w14:paraId="7ED82CFB" w14:textId="77777777" w:rsidR="00EB25B9" w:rsidRPr="00E8218D" w:rsidRDefault="00EB25B9" w:rsidP="00EB25B9">
            <w:pPr>
              <w:rPr>
                <w:rFonts w:cs="Calibri"/>
              </w:rPr>
            </w:pPr>
            <w:r w:rsidRPr="00E8218D">
              <w:rPr>
                <w:rFonts w:cs="Calibri"/>
              </w:rPr>
              <w:t>Lateralità 5</w:t>
            </w:r>
          </w:p>
        </w:tc>
        <w:tc>
          <w:tcPr>
            <w:tcW w:w="0" w:type="auto"/>
            <w:vAlign w:val="center"/>
          </w:tcPr>
          <w:p w14:paraId="464289CD" w14:textId="77777777" w:rsidR="00EB25B9" w:rsidRPr="00E8218D" w:rsidRDefault="00EB25B9" w:rsidP="007E6F09">
            <w:pPr>
              <w:rPr>
                <w:rFonts w:cs="Calibri"/>
              </w:rPr>
            </w:pPr>
            <w:r w:rsidRPr="00E8218D">
              <w:rPr>
                <w:rFonts w:cs="Calibri"/>
              </w:rPr>
              <w:t>Ove applicabile specifica se l’intervento secondario si riferisce al lato destro, sinistro o bilaterale</w:t>
            </w:r>
          </w:p>
        </w:tc>
        <w:tc>
          <w:tcPr>
            <w:tcW w:w="0" w:type="auto"/>
            <w:vAlign w:val="center"/>
          </w:tcPr>
          <w:p w14:paraId="01AD6328" w14:textId="77777777" w:rsidR="00EB25B9" w:rsidRPr="00E8218D" w:rsidRDefault="00EB25B9" w:rsidP="00DD2814">
            <w:pPr>
              <w:jc w:val="center"/>
              <w:rPr>
                <w:rFonts w:cs="Calibri"/>
              </w:rPr>
            </w:pPr>
            <w:r w:rsidRPr="00E8218D">
              <w:rPr>
                <w:rFonts w:cs="Calibri"/>
              </w:rPr>
              <w:t>AN</w:t>
            </w:r>
          </w:p>
        </w:tc>
        <w:tc>
          <w:tcPr>
            <w:tcW w:w="0" w:type="auto"/>
            <w:vAlign w:val="center"/>
          </w:tcPr>
          <w:p w14:paraId="73C1954C" w14:textId="77777777" w:rsidR="00EB25B9" w:rsidRPr="00E8218D" w:rsidRDefault="00EB25B9" w:rsidP="00DD2814">
            <w:pPr>
              <w:jc w:val="center"/>
              <w:rPr>
                <w:rFonts w:cs="Calibri"/>
                <w:color w:val="000000"/>
              </w:rPr>
            </w:pPr>
            <w:r w:rsidRPr="00E8218D">
              <w:rPr>
                <w:rFonts w:cs="Calibri"/>
                <w:color w:val="000000"/>
              </w:rPr>
              <w:t>1001</w:t>
            </w:r>
          </w:p>
        </w:tc>
        <w:tc>
          <w:tcPr>
            <w:tcW w:w="0" w:type="auto"/>
            <w:vAlign w:val="center"/>
          </w:tcPr>
          <w:p w14:paraId="64898569" w14:textId="77777777" w:rsidR="00EB25B9" w:rsidRPr="00E8218D" w:rsidRDefault="00EB25B9" w:rsidP="00DD2814">
            <w:pPr>
              <w:jc w:val="center"/>
              <w:rPr>
                <w:rFonts w:cs="Calibri"/>
                <w:color w:val="000000"/>
              </w:rPr>
            </w:pPr>
            <w:r w:rsidRPr="00E8218D">
              <w:rPr>
                <w:rFonts w:cs="Calibri"/>
                <w:color w:val="000000"/>
              </w:rPr>
              <w:t>1001</w:t>
            </w:r>
          </w:p>
        </w:tc>
        <w:tc>
          <w:tcPr>
            <w:tcW w:w="0" w:type="auto"/>
            <w:vAlign w:val="center"/>
          </w:tcPr>
          <w:p w14:paraId="0AD00735"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69B12B9B" w14:textId="77777777" w:rsidR="00EB25B9" w:rsidRPr="00E8218D" w:rsidRDefault="00EB25B9" w:rsidP="007E6F09">
            <w:pPr>
              <w:rPr>
                <w:rFonts w:cs="Calibri"/>
              </w:rPr>
            </w:pPr>
            <w:r w:rsidRPr="00E8218D">
              <w:rPr>
                <w:rFonts w:cs="Calibri"/>
              </w:rPr>
              <w:t>1 = Destra</w:t>
            </w:r>
          </w:p>
          <w:p w14:paraId="4CE2D1B8" w14:textId="77777777" w:rsidR="00EB25B9" w:rsidRPr="00E8218D" w:rsidRDefault="00EB25B9" w:rsidP="007E6F09">
            <w:pPr>
              <w:rPr>
                <w:rFonts w:cs="Calibri"/>
              </w:rPr>
            </w:pPr>
            <w:r w:rsidRPr="00E8218D">
              <w:rPr>
                <w:rFonts w:cs="Calibri"/>
              </w:rPr>
              <w:t>2 = Sinistra</w:t>
            </w:r>
          </w:p>
          <w:p w14:paraId="349455B6" w14:textId="77777777" w:rsidR="00EB25B9" w:rsidRPr="00E8218D" w:rsidRDefault="00EB25B9" w:rsidP="007E6F09">
            <w:pPr>
              <w:spacing w:line="240" w:lineRule="auto"/>
              <w:ind w:right="-70"/>
              <w:rPr>
                <w:rFonts w:cs="Calibri"/>
              </w:rPr>
            </w:pPr>
            <w:r w:rsidRPr="00E8218D">
              <w:rPr>
                <w:rFonts w:cs="Calibri"/>
              </w:rPr>
              <w:t>3 = Bilaterale</w:t>
            </w:r>
          </w:p>
        </w:tc>
      </w:tr>
      <w:tr w:rsidR="00EB25B9" w14:paraId="1811B1EE" w14:textId="77777777" w:rsidTr="00DD2814">
        <w:tc>
          <w:tcPr>
            <w:tcW w:w="0" w:type="auto"/>
            <w:vAlign w:val="center"/>
          </w:tcPr>
          <w:p w14:paraId="24823E13" w14:textId="77777777" w:rsidR="00EB25B9" w:rsidRPr="00E8218D" w:rsidRDefault="00EB25B9" w:rsidP="00EB25B9">
            <w:pPr>
              <w:rPr>
                <w:rFonts w:cs="Calibri"/>
              </w:rPr>
            </w:pPr>
            <w:r w:rsidRPr="00E8218D">
              <w:rPr>
                <w:rFonts w:cs="Calibri"/>
              </w:rPr>
              <w:t>Intervento secondario 6</w:t>
            </w:r>
          </w:p>
        </w:tc>
        <w:tc>
          <w:tcPr>
            <w:tcW w:w="0" w:type="auto"/>
            <w:vAlign w:val="center"/>
          </w:tcPr>
          <w:p w14:paraId="33941946" w14:textId="77777777" w:rsidR="00EB25B9" w:rsidRPr="00E8218D" w:rsidRDefault="00EB25B9" w:rsidP="007E6F09">
            <w:pPr>
              <w:rPr>
                <w:rFonts w:cs="Calibri"/>
              </w:rPr>
            </w:pPr>
            <w:r w:rsidRPr="00E8218D">
              <w:rPr>
                <w:rFonts w:cs="Calibri"/>
              </w:rPr>
              <w:t>Codice ICD9CM dell’intervento secondario</w:t>
            </w:r>
          </w:p>
        </w:tc>
        <w:tc>
          <w:tcPr>
            <w:tcW w:w="0" w:type="auto"/>
            <w:vAlign w:val="center"/>
          </w:tcPr>
          <w:p w14:paraId="539A5903" w14:textId="77777777" w:rsidR="00EB25B9" w:rsidRPr="00E8218D" w:rsidRDefault="00EB25B9" w:rsidP="00DD2814">
            <w:pPr>
              <w:jc w:val="center"/>
              <w:rPr>
                <w:rFonts w:cs="Calibri"/>
              </w:rPr>
            </w:pPr>
            <w:r w:rsidRPr="00E8218D">
              <w:rPr>
                <w:rFonts w:cs="Calibri"/>
              </w:rPr>
              <w:t>AN</w:t>
            </w:r>
          </w:p>
        </w:tc>
        <w:tc>
          <w:tcPr>
            <w:tcW w:w="0" w:type="auto"/>
            <w:vAlign w:val="center"/>
          </w:tcPr>
          <w:p w14:paraId="6355A5F9" w14:textId="77777777" w:rsidR="00EB25B9" w:rsidRPr="00E8218D" w:rsidRDefault="00EB25B9" w:rsidP="00DD2814">
            <w:pPr>
              <w:jc w:val="center"/>
              <w:rPr>
                <w:rFonts w:cs="Calibri"/>
                <w:color w:val="000000"/>
              </w:rPr>
            </w:pPr>
            <w:r w:rsidRPr="00E8218D">
              <w:rPr>
                <w:rFonts w:cs="Calibri"/>
                <w:color w:val="000000"/>
              </w:rPr>
              <w:t>1002</w:t>
            </w:r>
          </w:p>
        </w:tc>
        <w:tc>
          <w:tcPr>
            <w:tcW w:w="0" w:type="auto"/>
            <w:vAlign w:val="center"/>
          </w:tcPr>
          <w:p w14:paraId="67CD3226" w14:textId="77777777" w:rsidR="00EB25B9" w:rsidRPr="00E8218D" w:rsidRDefault="00EB25B9" w:rsidP="00DD2814">
            <w:pPr>
              <w:jc w:val="center"/>
              <w:rPr>
                <w:rFonts w:cs="Calibri"/>
                <w:color w:val="000000"/>
              </w:rPr>
            </w:pPr>
            <w:r w:rsidRPr="00E8218D">
              <w:rPr>
                <w:rFonts w:cs="Calibri"/>
                <w:color w:val="000000"/>
              </w:rPr>
              <w:t>1005</w:t>
            </w:r>
          </w:p>
        </w:tc>
        <w:tc>
          <w:tcPr>
            <w:tcW w:w="0" w:type="auto"/>
            <w:vAlign w:val="center"/>
          </w:tcPr>
          <w:p w14:paraId="4609BCD6"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7E9E4032" w14:textId="77777777" w:rsidR="00EB25B9" w:rsidRPr="00E8218D" w:rsidRDefault="00EB25B9" w:rsidP="0031230B">
            <w:pPr>
              <w:spacing w:line="240" w:lineRule="auto"/>
              <w:ind w:right="-70"/>
              <w:rPr>
                <w:rFonts w:cs="Calibri"/>
              </w:rPr>
            </w:pPr>
          </w:p>
        </w:tc>
      </w:tr>
      <w:tr w:rsidR="00EB25B9" w14:paraId="357CB7A8" w14:textId="77777777" w:rsidTr="00DD2814">
        <w:tc>
          <w:tcPr>
            <w:tcW w:w="0" w:type="auto"/>
            <w:vAlign w:val="center"/>
          </w:tcPr>
          <w:p w14:paraId="79E3C35C" w14:textId="77777777" w:rsidR="00EB25B9" w:rsidRPr="00E8218D" w:rsidRDefault="00EB25B9" w:rsidP="00EB25B9">
            <w:pPr>
              <w:rPr>
                <w:rFonts w:cs="Calibri"/>
              </w:rPr>
            </w:pPr>
            <w:r w:rsidRPr="00E8218D">
              <w:rPr>
                <w:rFonts w:cs="Calibri"/>
              </w:rPr>
              <w:t>Intervento secondario 6 esterno</w:t>
            </w:r>
          </w:p>
        </w:tc>
        <w:tc>
          <w:tcPr>
            <w:tcW w:w="0" w:type="auto"/>
            <w:vAlign w:val="center"/>
          </w:tcPr>
          <w:p w14:paraId="31CAA0B3" w14:textId="77777777" w:rsidR="00EB25B9" w:rsidRPr="00E8218D" w:rsidRDefault="00EB25B9" w:rsidP="007E6F09">
            <w:pPr>
              <w:rPr>
                <w:rFonts w:cs="Calibri"/>
              </w:rPr>
            </w:pPr>
            <w:r w:rsidRPr="00E8218D">
              <w:rPr>
                <w:rFonts w:cs="Calibri"/>
              </w:rPr>
              <w:t xml:space="preserve">Indica se l’intervento secondario è stato effettuato in modalità “in service” presso un istituto di </w:t>
            </w:r>
            <w:r w:rsidRPr="00E8218D">
              <w:rPr>
                <w:rFonts w:cs="Calibri"/>
              </w:rPr>
              <w:lastRenderedPageBreak/>
              <w:t>cura diverso da quella in cui è ricoverato il paziente</w:t>
            </w:r>
          </w:p>
        </w:tc>
        <w:tc>
          <w:tcPr>
            <w:tcW w:w="0" w:type="auto"/>
            <w:vAlign w:val="center"/>
          </w:tcPr>
          <w:p w14:paraId="4583CBAB" w14:textId="77777777" w:rsidR="00EB25B9" w:rsidRPr="00E8218D" w:rsidRDefault="00EB25B9" w:rsidP="00DD2814">
            <w:pPr>
              <w:jc w:val="center"/>
              <w:rPr>
                <w:rFonts w:cs="Calibri"/>
              </w:rPr>
            </w:pPr>
            <w:r w:rsidRPr="00E8218D">
              <w:rPr>
                <w:rFonts w:cs="Calibri"/>
              </w:rPr>
              <w:lastRenderedPageBreak/>
              <w:t>AN</w:t>
            </w:r>
          </w:p>
        </w:tc>
        <w:tc>
          <w:tcPr>
            <w:tcW w:w="0" w:type="auto"/>
            <w:vAlign w:val="center"/>
          </w:tcPr>
          <w:p w14:paraId="6C293463" w14:textId="77777777" w:rsidR="00EB25B9" w:rsidRPr="00E8218D" w:rsidRDefault="00EB25B9" w:rsidP="00DD2814">
            <w:pPr>
              <w:jc w:val="center"/>
              <w:rPr>
                <w:rFonts w:cs="Calibri"/>
                <w:color w:val="000000"/>
              </w:rPr>
            </w:pPr>
            <w:r w:rsidRPr="00E8218D">
              <w:rPr>
                <w:rFonts w:cs="Calibri"/>
                <w:color w:val="000000"/>
              </w:rPr>
              <w:t>1006</w:t>
            </w:r>
          </w:p>
        </w:tc>
        <w:tc>
          <w:tcPr>
            <w:tcW w:w="0" w:type="auto"/>
            <w:vAlign w:val="center"/>
          </w:tcPr>
          <w:p w14:paraId="03CBAEEF" w14:textId="77777777" w:rsidR="00EB25B9" w:rsidRPr="00E8218D" w:rsidRDefault="00EB25B9" w:rsidP="00DD2814">
            <w:pPr>
              <w:jc w:val="center"/>
              <w:rPr>
                <w:rFonts w:cs="Calibri"/>
                <w:color w:val="000000"/>
              </w:rPr>
            </w:pPr>
            <w:r w:rsidRPr="00E8218D">
              <w:rPr>
                <w:rFonts w:cs="Calibri"/>
                <w:color w:val="000000"/>
              </w:rPr>
              <w:t>1006</w:t>
            </w:r>
          </w:p>
        </w:tc>
        <w:tc>
          <w:tcPr>
            <w:tcW w:w="0" w:type="auto"/>
            <w:vAlign w:val="center"/>
          </w:tcPr>
          <w:p w14:paraId="3802A8C4"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59114BE8" w14:textId="77777777" w:rsidR="00EB25B9" w:rsidRPr="0070564B" w:rsidRDefault="00EB25B9" w:rsidP="0070564B">
            <w:pPr>
              <w:jc w:val="both"/>
              <w:rPr>
                <w:rFonts w:cs="Calibri"/>
              </w:rPr>
            </w:pPr>
            <w:r w:rsidRPr="0070564B">
              <w:rPr>
                <w:rFonts w:cs="Calibri"/>
              </w:rPr>
              <w:t>0 = No</w:t>
            </w:r>
          </w:p>
          <w:p w14:paraId="0799E1EB" w14:textId="77777777" w:rsidR="00EB25B9" w:rsidRPr="00E8218D" w:rsidRDefault="00EB25B9" w:rsidP="0070564B">
            <w:pPr>
              <w:spacing w:line="240" w:lineRule="auto"/>
              <w:ind w:right="-70"/>
              <w:rPr>
                <w:rFonts w:cs="Calibri"/>
              </w:rPr>
            </w:pPr>
            <w:r w:rsidRPr="0070564B">
              <w:rPr>
                <w:rFonts w:cs="Calibri"/>
              </w:rPr>
              <w:t>1 = Sì</w:t>
            </w:r>
          </w:p>
        </w:tc>
      </w:tr>
      <w:tr w:rsidR="00EB25B9" w14:paraId="1448E186" w14:textId="77777777" w:rsidTr="00DD2814">
        <w:tc>
          <w:tcPr>
            <w:tcW w:w="0" w:type="auto"/>
            <w:vAlign w:val="center"/>
          </w:tcPr>
          <w:p w14:paraId="0C9E8638" w14:textId="77777777" w:rsidR="00EB25B9" w:rsidRPr="00E8218D" w:rsidRDefault="00EB25B9" w:rsidP="00EB25B9">
            <w:pPr>
              <w:rPr>
                <w:rFonts w:cs="Calibri"/>
              </w:rPr>
            </w:pPr>
            <w:r w:rsidRPr="00E8218D">
              <w:rPr>
                <w:rFonts w:cs="Calibri"/>
              </w:rPr>
              <w:t>Data intervento secondario 6</w:t>
            </w:r>
          </w:p>
        </w:tc>
        <w:tc>
          <w:tcPr>
            <w:tcW w:w="0" w:type="auto"/>
            <w:vAlign w:val="center"/>
          </w:tcPr>
          <w:p w14:paraId="388FD22F" w14:textId="77777777" w:rsidR="00EB25B9" w:rsidRPr="00E8218D" w:rsidRDefault="00EB25B9" w:rsidP="007E6F09">
            <w:pPr>
              <w:rPr>
                <w:rFonts w:cs="Calibri"/>
              </w:rPr>
            </w:pPr>
            <w:r w:rsidRPr="00E8218D">
              <w:rPr>
                <w:rFonts w:cs="Calibri"/>
              </w:rPr>
              <w:t>Indica la data in cui è stato eseguito l'intervento secondario</w:t>
            </w:r>
          </w:p>
        </w:tc>
        <w:tc>
          <w:tcPr>
            <w:tcW w:w="0" w:type="auto"/>
            <w:vAlign w:val="center"/>
          </w:tcPr>
          <w:p w14:paraId="007F25A0" w14:textId="77777777" w:rsidR="00EB25B9" w:rsidRPr="00E8218D" w:rsidRDefault="00EB25B9" w:rsidP="00DD2814">
            <w:pPr>
              <w:jc w:val="center"/>
              <w:rPr>
                <w:rFonts w:cs="Calibri"/>
              </w:rPr>
            </w:pPr>
            <w:r w:rsidRPr="00E8218D">
              <w:rPr>
                <w:rFonts w:cs="Calibri"/>
              </w:rPr>
              <w:t>DATA</w:t>
            </w:r>
          </w:p>
        </w:tc>
        <w:tc>
          <w:tcPr>
            <w:tcW w:w="0" w:type="auto"/>
            <w:vAlign w:val="center"/>
          </w:tcPr>
          <w:p w14:paraId="28D328B8" w14:textId="77777777" w:rsidR="00EB25B9" w:rsidRPr="00E8218D" w:rsidRDefault="00EB25B9" w:rsidP="00DD2814">
            <w:pPr>
              <w:jc w:val="center"/>
              <w:rPr>
                <w:rFonts w:cs="Calibri"/>
                <w:color w:val="000000"/>
              </w:rPr>
            </w:pPr>
            <w:r w:rsidRPr="00E8218D">
              <w:rPr>
                <w:rFonts w:cs="Calibri"/>
                <w:color w:val="000000"/>
              </w:rPr>
              <w:t>1007</w:t>
            </w:r>
          </w:p>
        </w:tc>
        <w:tc>
          <w:tcPr>
            <w:tcW w:w="0" w:type="auto"/>
            <w:vAlign w:val="center"/>
          </w:tcPr>
          <w:p w14:paraId="47CDDA29" w14:textId="77777777" w:rsidR="00EB25B9" w:rsidRPr="00E8218D" w:rsidRDefault="00EB25B9" w:rsidP="00DD2814">
            <w:pPr>
              <w:jc w:val="center"/>
              <w:rPr>
                <w:rFonts w:cs="Calibri"/>
                <w:color w:val="000000"/>
              </w:rPr>
            </w:pPr>
            <w:r w:rsidRPr="00E8218D">
              <w:rPr>
                <w:rFonts w:cs="Calibri"/>
                <w:color w:val="000000"/>
              </w:rPr>
              <w:t>1014</w:t>
            </w:r>
          </w:p>
        </w:tc>
        <w:tc>
          <w:tcPr>
            <w:tcW w:w="0" w:type="auto"/>
            <w:vAlign w:val="center"/>
          </w:tcPr>
          <w:p w14:paraId="3F372887" w14:textId="77777777" w:rsidR="00EB25B9" w:rsidRPr="00E8218D" w:rsidRDefault="00EB25B9" w:rsidP="00DD2814">
            <w:pPr>
              <w:jc w:val="center"/>
              <w:rPr>
                <w:rFonts w:cs="Calibri"/>
                <w:color w:val="000000"/>
              </w:rPr>
            </w:pPr>
            <w:r w:rsidRPr="00E8218D">
              <w:rPr>
                <w:rFonts w:cs="Calibri"/>
                <w:color w:val="000000"/>
              </w:rPr>
              <w:t>8</w:t>
            </w:r>
          </w:p>
        </w:tc>
        <w:tc>
          <w:tcPr>
            <w:tcW w:w="0" w:type="auto"/>
            <w:vAlign w:val="center"/>
          </w:tcPr>
          <w:p w14:paraId="421AAC18" w14:textId="77777777" w:rsidR="00EB25B9" w:rsidRPr="00E8218D" w:rsidRDefault="00EB25B9" w:rsidP="0031230B">
            <w:pPr>
              <w:spacing w:line="240" w:lineRule="auto"/>
              <w:ind w:right="-70"/>
              <w:rPr>
                <w:rFonts w:cs="Calibri"/>
              </w:rPr>
            </w:pPr>
          </w:p>
        </w:tc>
      </w:tr>
      <w:tr w:rsidR="00EB25B9" w14:paraId="7808D224" w14:textId="77777777" w:rsidTr="00DD2814">
        <w:tc>
          <w:tcPr>
            <w:tcW w:w="0" w:type="auto"/>
            <w:vAlign w:val="center"/>
          </w:tcPr>
          <w:p w14:paraId="4B008C20" w14:textId="77777777" w:rsidR="00EB25B9" w:rsidRPr="00E8218D" w:rsidRDefault="00EB25B9" w:rsidP="00EB25B9">
            <w:pPr>
              <w:rPr>
                <w:rFonts w:cs="Calibri"/>
              </w:rPr>
            </w:pPr>
            <w:r w:rsidRPr="00E8218D">
              <w:rPr>
                <w:rFonts w:cs="Calibri"/>
              </w:rPr>
              <w:t>Ora inizio intervento secondario 6</w:t>
            </w:r>
          </w:p>
        </w:tc>
        <w:tc>
          <w:tcPr>
            <w:tcW w:w="0" w:type="auto"/>
            <w:vAlign w:val="center"/>
          </w:tcPr>
          <w:p w14:paraId="6F0C752C" w14:textId="77777777" w:rsidR="00EB25B9" w:rsidRPr="00E8218D" w:rsidRDefault="00EB25B9" w:rsidP="007E6F09">
            <w:pPr>
              <w:rPr>
                <w:rFonts w:cs="Calibri"/>
              </w:rPr>
            </w:pPr>
            <w:r w:rsidRPr="00E8218D">
              <w:rPr>
                <w:rFonts w:cs="Calibri"/>
              </w:rPr>
              <w:t>Indica l’ora di inizio dell’intervento secondario</w:t>
            </w:r>
          </w:p>
        </w:tc>
        <w:tc>
          <w:tcPr>
            <w:tcW w:w="0" w:type="auto"/>
            <w:vAlign w:val="center"/>
          </w:tcPr>
          <w:p w14:paraId="4BF8191D" w14:textId="77777777" w:rsidR="00EB25B9" w:rsidRPr="00E8218D" w:rsidRDefault="00EB25B9" w:rsidP="00DD2814">
            <w:pPr>
              <w:jc w:val="center"/>
              <w:rPr>
                <w:rFonts w:cs="Calibri"/>
              </w:rPr>
            </w:pPr>
            <w:r w:rsidRPr="00E8218D">
              <w:rPr>
                <w:rFonts w:cs="Calibri"/>
              </w:rPr>
              <w:t>ORA</w:t>
            </w:r>
          </w:p>
        </w:tc>
        <w:tc>
          <w:tcPr>
            <w:tcW w:w="0" w:type="auto"/>
            <w:vAlign w:val="center"/>
          </w:tcPr>
          <w:p w14:paraId="07E83864" w14:textId="77777777" w:rsidR="00EB25B9" w:rsidRPr="00E8218D" w:rsidRDefault="00EB25B9" w:rsidP="00DD2814">
            <w:pPr>
              <w:jc w:val="center"/>
              <w:rPr>
                <w:rFonts w:cs="Calibri"/>
                <w:color w:val="000000"/>
              </w:rPr>
            </w:pPr>
            <w:r w:rsidRPr="00E8218D">
              <w:rPr>
                <w:rFonts w:cs="Calibri"/>
                <w:color w:val="000000"/>
              </w:rPr>
              <w:t>1015</w:t>
            </w:r>
          </w:p>
        </w:tc>
        <w:tc>
          <w:tcPr>
            <w:tcW w:w="0" w:type="auto"/>
            <w:vAlign w:val="center"/>
          </w:tcPr>
          <w:p w14:paraId="72C81969" w14:textId="77777777" w:rsidR="00EB25B9" w:rsidRPr="00E8218D" w:rsidRDefault="00EB25B9" w:rsidP="00DD2814">
            <w:pPr>
              <w:jc w:val="center"/>
              <w:rPr>
                <w:rFonts w:cs="Calibri"/>
                <w:color w:val="000000"/>
              </w:rPr>
            </w:pPr>
            <w:r w:rsidRPr="00E8218D">
              <w:rPr>
                <w:rFonts w:cs="Calibri"/>
                <w:color w:val="000000"/>
              </w:rPr>
              <w:t>1018</w:t>
            </w:r>
          </w:p>
        </w:tc>
        <w:tc>
          <w:tcPr>
            <w:tcW w:w="0" w:type="auto"/>
            <w:vAlign w:val="center"/>
          </w:tcPr>
          <w:p w14:paraId="0183BD1F"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35FAF7FF" w14:textId="77777777" w:rsidR="00EB25B9" w:rsidRPr="00E8218D" w:rsidRDefault="00EB25B9" w:rsidP="0031230B">
            <w:pPr>
              <w:spacing w:line="240" w:lineRule="auto"/>
              <w:ind w:right="-70"/>
              <w:rPr>
                <w:rFonts w:cs="Calibri"/>
              </w:rPr>
            </w:pPr>
          </w:p>
        </w:tc>
      </w:tr>
      <w:tr w:rsidR="00EB25B9" w14:paraId="2F55E965" w14:textId="77777777" w:rsidTr="00DD2814">
        <w:tc>
          <w:tcPr>
            <w:tcW w:w="0" w:type="auto"/>
            <w:vAlign w:val="center"/>
          </w:tcPr>
          <w:p w14:paraId="0572B8F3" w14:textId="77777777" w:rsidR="00EB25B9" w:rsidRPr="00E8218D" w:rsidRDefault="00EB25B9" w:rsidP="00EB25B9">
            <w:pPr>
              <w:rPr>
                <w:rFonts w:cs="Calibri"/>
              </w:rPr>
            </w:pPr>
            <w:r w:rsidRPr="00E8218D">
              <w:rPr>
                <w:rFonts w:cs="Calibri"/>
              </w:rPr>
              <w:t>Identificativo Chirurgo 1 intervento secondario 6</w:t>
            </w:r>
          </w:p>
        </w:tc>
        <w:tc>
          <w:tcPr>
            <w:tcW w:w="0" w:type="auto"/>
            <w:vAlign w:val="center"/>
          </w:tcPr>
          <w:p w14:paraId="1D2DFE26" w14:textId="77777777" w:rsidR="00EB25B9" w:rsidRPr="00C13BC7" w:rsidRDefault="00EB25B9" w:rsidP="007E6F09">
            <w:pPr>
              <w:jc w:val="both"/>
              <w:rPr>
                <w:sz w:val="20"/>
              </w:rPr>
            </w:pPr>
            <w:r w:rsidRPr="00E8218D">
              <w:rPr>
                <w:rFonts w:cs="Calibri"/>
              </w:rPr>
              <w:t>Identificativo del chirurgo 1 responsabile dell’intervento secondario</w:t>
            </w:r>
          </w:p>
        </w:tc>
        <w:tc>
          <w:tcPr>
            <w:tcW w:w="0" w:type="auto"/>
            <w:vAlign w:val="center"/>
          </w:tcPr>
          <w:p w14:paraId="087BB04E" w14:textId="77777777" w:rsidR="00EB25B9" w:rsidRPr="00E8218D" w:rsidRDefault="00EB25B9" w:rsidP="00DD2814">
            <w:pPr>
              <w:jc w:val="center"/>
              <w:rPr>
                <w:rFonts w:cs="Calibri"/>
              </w:rPr>
            </w:pPr>
            <w:r w:rsidRPr="00E8218D">
              <w:rPr>
                <w:rFonts w:cs="Calibri"/>
              </w:rPr>
              <w:t>AN</w:t>
            </w:r>
          </w:p>
        </w:tc>
        <w:tc>
          <w:tcPr>
            <w:tcW w:w="0" w:type="auto"/>
            <w:vAlign w:val="center"/>
          </w:tcPr>
          <w:p w14:paraId="0C27522B" w14:textId="77777777" w:rsidR="00EB25B9" w:rsidRPr="00E8218D" w:rsidRDefault="00EB25B9" w:rsidP="00DD2814">
            <w:pPr>
              <w:jc w:val="center"/>
              <w:rPr>
                <w:rFonts w:cs="Calibri"/>
                <w:color w:val="000000"/>
              </w:rPr>
            </w:pPr>
            <w:r w:rsidRPr="00E8218D">
              <w:rPr>
                <w:rFonts w:cs="Calibri"/>
                <w:color w:val="000000"/>
              </w:rPr>
              <w:t>1019</w:t>
            </w:r>
          </w:p>
        </w:tc>
        <w:tc>
          <w:tcPr>
            <w:tcW w:w="0" w:type="auto"/>
            <w:vAlign w:val="center"/>
          </w:tcPr>
          <w:p w14:paraId="5B87E714" w14:textId="77777777" w:rsidR="00EB25B9" w:rsidRPr="00E8218D" w:rsidRDefault="00EB25B9" w:rsidP="00DD2814">
            <w:pPr>
              <w:jc w:val="center"/>
              <w:rPr>
                <w:rFonts w:cs="Calibri"/>
                <w:color w:val="000000"/>
              </w:rPr>
            </w:pPr>
            <w:r w:rsidRPr="00E8218D">
              <w:rPr>
                <w:rFonts w:cs="Calibri"/>
                <w:color w:val="000000"/>
              </w:rPr>
              <w:t>1034</w:t>
            </w:r>
          </w:p>
        </w:tc>
        <w:tc>
          <w:tcPr>
            <w:tcW w:w="0" w:type="auto"/>
            <w:vAlign w:val="center"/>
          </w:tcPr>
          <w:p w14:paraId="07B8D198"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584D7A33" w14:textId="77777777" w:rsidR="00EB25B9" w:rsidRPr="00E8218D" w:rsidRDefault="00EB25B9" w:rsidP="0031230B">
            <w:pPr>
              <w:spacing w:line="240" w:lineRule="auto"/>
              <w:ind w:right="-70"/>
              <w:rPr>
                <w:rFonts w:cs="Calibri"/>
              </w:rPr>
            </w:pPr>
          </w:p>
        </w:tc>
      </w:tr>
      <w:tr w:rsidR="00EB25B9" w14:paraId="36B3F004" w14:textId="77777777" w:rsidTr="00DD2814">
        <w:tc>
          <w:tcPr>
            <w:tcW w:w="0" w:type="auto"/>
            <w:vAlign w:val="center"/>
          </w:tcPr>
          <w:p w14:paraId="0DE78CA1" w14:textId="77777777" w:rsidR="00EB25B9" w:rsidRPr="00E8218D" w:rsidRDefault="00EB25B9" w:rsidP="00EB25B9">
            <w:pPr>
              <w:rPr>
                <w:rFonts w:cs="Calibri"/>
              </w:rPr>
            </w:pPr>
            <w:r w:rsidRPr="00E8218D">
              <w:rPr>
                <w:rFonts w:cs="Calibri"/>
              </w:rPr>
              <w:t>Identificativo Chirurgo 2 intervento secondario 6</w:t>
            </w:r>
          </w:p>
        </w:tc>
        <w:tc>
          <w:tcPr>
            <w:tcW w:w="0" w:type="auto"/>
            <w:vAlign w:val="center"/>
          </w:tcPr>
          <w:p w14:paraId="070AB42A" w14:textId="77777777" w:rsidR="00EB25B9" w:rsidRPr="00E8218D" w:rsidRDefault="00EB25B9" w:rsidP="007E6F09">
            <w:pPr>
              <w:rPr>
                <w:rFonts w:cs="Calibri"/>
              </w:rPr>
            </w:pPr>
            <w:r w:rsidRPr="00C13BC7">
              <w:rPr>
                <w:rFonts w:cs="Calibri"/>
              </w:rPr>
              <w:t xml:space="preserve">Identificativo del chirurgo </w:t>
            </w:r>
            <w:r>
              <w:rPr>
                <w:rFonts w:cs="Calibri"/>
              </w:rPr>
              <w:t>2</w:t>
            </w:r>
            <w:r w:rsidRPr="00C13BC7">
              <w:rPr>
                <w:rFonts w:cs="Calibri"/>
              </w:rPr>
              <w:t xml:space="preserve"> responsabile dell’intervento </w:t>
            </w:r>
            <w:r>
              <w:rPr>
                <w:rFonts w:cs="Calibri"/>
              </w:rPr>
              <w:t>secondario</w:t>
            </w:r>
          </w:p>
        </w:tc>
        <w:tc>
          <w:tcPr>
            <w:tcW w:w="0" w:type="auto"/>
            <w:vAlign w:val="center"/>
          </w:tcPr>
          <w:p w14:paraId="40AE6129" w14:textId="77777777" w:rsidR="00EB25B9" w:rsidRPr="00E8218D" w:rsidRDefault="00EB25B9" w:rsidP="00DD2814">
            <w:pPr>
              <w:jc w:val="center"/>
              <w:rPr>
                <w:rFonts w:cs="Calibri"/>
              </w:rPr>
            </w:pPr>
            <w:r w:rsidRPr="00E8218D">
              <w:rPr>
                <w:rFonts w:cs="Calibri"/>
              </w:rPr>
              <w:t>AN</w:t>
            </w:r>
          </w:p>
        </w:tc>
        <w:tc>
          <w:tcPr>
            <w:tcW w:w="0" w:type="auto"/>
            <w:vAlign w:val="center"/>
          </w:tcPr>
          <w:p w14:paraId="7CD23AAE" w14:textId="77777777" w:rsidR="00EB25B9" w:rsidRPr="00E8218D" w:rsidRDefault="00EB25B9" w:rsidP="00DD2814">
            <w:pPr>
              <w:jc w:val="center"/>
              <w:rPr>
                <w:rFonts w:cs="Calibri"/>
                <w:color w:val="000000"/>
              </w:rPr>
            </w:pPr>
            <w:r w:rsidRPr="00E8218D">
              <w:rPr>
                <w:rFonts w:cs="Calibri"/>
                <w:color w:val="000000"/>
              </w:rPr>
              <w:t>1035</w:t>
            </w:r>
          </w:p>
        </w:tc>
        <w:tc>
          <w:tcPr>
            <w:tcW w:w="0" w:type="auto"/>
            <w:vAlign w:val="center"/>
          </w:tcPr>
          <w:p w14:paraId="28222EC8" w14:textId="77777777" w:rsidR="00EB25B9" w:rsidRPr="00E8218D" w:rsidRDefault="00EB25B9" w:rsidP="00DD2814">
            <w:pPr>
              <w:jc w:val="center"/>
              <w:rPr>
                <w:rFonts w:cs="Calibri"/>
                <w:color w:val="000000"/>
              </w:rPr>
            </w:pPr>
            <w:r w:rsidRPr="00E8218D">
              <w:rPr>
                <w:rFonts w:cs="Calibri"/>
                <w:color w:val="000000"/>
              </w:rPr>
              <w:t>1050</w:t>
            </w:r>
          </w:p>
        </w:tc>
        <w:tc>
          <w:tcPr>
            <w:tcW w:w="0" w:type="auto"/>
            <w:vAlign w:val="center"/>
          </w:tcPr>
          <w:p w14:paraId="42697504"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62BAE36E" w14:textId="77777777" w:rsidR="00EB25B9" w:rsidRPr="00E8218D" w:rsidRDefault="00EB25B9" w:rsidP="0031230B">
            <w:pPr>
              <w:spacing w:line="240" w:lineRule="auto"/>
              <w:ind w:right="-70"/>
              <w:rPr>
                <w:rFonts w:cs="Calibri"/>
              </w:rPr>
            </w:pPr>
          </w:p>
        </w:tc>
      </w:tr>
      <w:tr w:rsidR="00EB25B9" w14:paraId="4ABE6E54" w14:textId="77777777" w:rsidTr="00DD2814">
        <w:tc>
          <w:tcPr>
            <w:tcW w:w="0" w:type="auto"/>
            <w:vAlign w:val="center"/>
          </w:tcPr>
          <w:p w14:paraId="300BA95D" w14:textId="77777777" w:rsidR="00EB25B9" w:rsidRPr="00E8218D" w:rsidRDefault="00EB25B9" w:rsidP="00EB25B9">
            <w:pPr>
              <w:rPr>
                <w:rFonts w:cs="Calibri"/>
              </w:rPr>
            </w:pPr>
            <w:r w:rsidRPr="00E8218D">
              <w:rPr>
                <w:rFonts w:cs="Calibri"/>
              </w:rPr>
              <w:t>Identificativo Chirurgo 3 intervento secondario 6</w:t>
            </w:r>
          </w:p>
        </w:tc>
        <w:tc>
          <w:tcPr>
            <w:tcW w:w="0" w:type="auto"/>
            <w:vAlign w:val="center"/>
          </w:tcPr>
          <w:p w14:paraId="4A6D1B71" w14:textId="77777777" w:rsidR="00EB25B9" w:rsidRPr="00E8218D" w:rsidRDefault="00EB25B9" w:rsidP="007E6F09">
            <w:pPr>
              <w:rPr>
                <w:rFonts w:cs="Calibri"/>
              </w:rPr>
            </w:pPr>
            <w:r w:rsidRPr="00C13BC7">
              <w:rPr>
                <w:rFonts w:cs="Calibri"/>
              </w:rPr>
              <w:t>Identificativo del chirurgo</w:t>
            </w:r>
            <w:r>
              <w:rPr>
                <w:rFonts w:cs="Calibri"/>
              </w:rPr>
              <w:t xml:space="preserve"> 3 </w:t>
            </w:r>
            <w:r w:rsidRPr="00C13BC7">
              <w:rPr>
                <w:rFonts w:cs="Calibri"/>
              </w:rPr>
              <w:t xml:space="preserve">responsabile dell’intervento </w:t>
            </w:r>
            <w:r>
              <w:rPr>
                <w:rFonts w:cs="Calibri"/>
              </w:rPr>
              <w:t>secondario</w:t>
            </w:r>
          </w:p>
        </w:tc>
        <w:tc>
          <w:tcPr>
            <w:tcW w:w="0" w:type="auto"/>
            <w:vAlign w:val="center"/>
          </w:tcPr>
          <w:p w14:paraId="56C2A2E7" w14:textId="77777777" w:rsidR="00EB25B9" w:rsidRPr="00E8218D" w:rsidRDefault="00EB25B9" w:rsidP="00DD2814">
            <w:pPr>
              <w:jc w:val="center"/>
              <w:rPr>
                <w:rFonts w:cs="Calibri"/>
              </w:rPr>
            </w:pPr>
            <w:r w:rsidRPr="00E8218D">
              <w:rPr>
                <w:rFonts w:cs="Calibri"/>
              </w:rPr>
              <w:t>AN</w:t>
            </w:r>
          </w:p>
        </w:tc>
        <w:tc>
          <w:tcPr>
            <w:tcW w:w="0" w:type="auto"/>
            <w:vAlign w:val="center"/>
          </w:tcPr>
          <w:p w14:paraId="03F0647E" w14:textId="77777777" w:rsidR="00EB25B9" w:rsidRPr="00E8218D" w:rsidRDefault="00EB25B9" w:rsidP="00DD2814">
            <w:pPr>
              <w:jc w:val="center"/>
              <w:rPr>
                <w:rFonts w:cs="Calibri"/>
                <w:color w:val="000000"/>
              </w:rPr>
            </w:pPr>
            <w:r w:rsidRPr="00E8218D">
              <w:rPr>
                <w:rFonts w:cs="Calibri"/>
                <w:color w:val="000000"/>
              </w:rPr>
              <w:t>1051</w:t>
            </w:r>
          </w:p>
        </w:tc>
        <w:tc>
          <w:tcPr>
            <w:tcW w:w="0" w:type="auto"/>
            <w:vAlign w:val="center"/>
          </w:tcPr>
          <w:p w14:paraId="384BF0D1" w14:textId="77777777" w:rsidR="00EB25B9" w:rsidRPr="00E8218D" w:rsidRDefault="00EB25B9" w:rsidP="00DD2814">
            <w:pPr>
              <w:jc w:val="center"/>
              <w:rPr>
                <w:rFonts w:cs="Calibri"/>
                <w:color w:val="000000"/>
              </w:rPr>
            </w:pPr>
            <w:r w:rsidRPr="00E8218D">
              <w:rPr>
                <w:rFonts w:cs="Calibri"/>
                <w:color w:val="000000"/>
              </w:rPr>
              <w:t>1066</w:t>
            </w:r>
          </w:p>
        </w:tc>
        <w:tc>
          <w:tcPr>
            <w:tcW w:w="0" w:type="auto"/>
            <w:vAlign w:val="center"/>
          </w:tcPr>
          <w:p w14:paraId="546260DC"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5D2AB714" w14:textId="77777777" w:rsidR="00EB25B9" w:rsidRPr="00E8218D" w:rsidRDefault="00EB25B9" w:rsidP="0031230B">
            <w:pPr>
              <w:spacing w:line="240" w:lineRule="auto"/>
              <w:ind w:right="-70"/>
              <w:rPr>
                <w:rFonts w:cs="Calibri"/>
              </w:rPr>
            </w:pPr>
          </w:p>
        </w:tc>
      </w:tr>
      <w:tr w:rsidR="00EB25B9" w14:paraId="58199EA5" w14:textId="77777777" w:rsidTr="00DD2814">
        <w:tc>
          <w:tcPr>
            <w:tcW w:w="0" w:type="auto"/>
            <w:vAlign w:val="center"/>
          </w:tcPr>
          <w:p w14:paraId="069B7438" w14:textId="77777777" w:rsidR="00EB25B9" w:rsidRPr="00E8218D" w:rsidRDefault="00EB25B9" w:rsidP="00EB25B9">
            <w:pPr>
              <w:rPr>
                <w:rFonts w:cs="Calibri"/>
              </w:rPr>
            </w:pPr>
            <w:r w:rsidRPr="00E8218D">
              <w:rPr>
                <w:rFonts w:cs="Calibri"/>
              </w:rPr>
              <w:t>Identificativo Anestesista intervento secondario 6</w:t>
            </w:r>
          </w:p>
        </w:tc>
        <w:tc>
          <w:tcPr>
            <w:tcW w:w="0" w:type="auto"/>
            <w:vAlign w:val="center"/>
          </w:tcPr>
          <w:p w14:paraId="14C64ACF" w14:textId="77777777" w:rsidR="00EB25B9" w:rsidRPr="00E8218D" w:rsidRDefault="00EB25B9" w:rsidP="007E6F09">
            <w:pPr>
              <w:rPr>
                <w:rFonts w:cs="Calibri"/>
              </w:rPr>
            </w:pPr>
            <w:r w:rsidRPr="00E8218D">
              <w:rPr>
                <w:rFonts w:cs="Calibri"/>
              </w:rPr>
              <w:t>Identificativo dell’anestesista dell’intervento secondario</w:t>
            </w:r>
          </w:p>
        </w:tc>
        <w:tc>
          <w:tcPr>
            <w:tcW w:w="0" w:type="auto"/>
            <w:vAlign w:val="center"/>
          </w:tcPr>
          <w:p w14:paraId="16309F19" w14:textId="77777777" w:rsidR="00EB25B9" w:rsidRPr="00E8218D" w:rsidRDefault="00EB25B9" w:rsidP="00DD2814">
            <w:pPr>
              <w:jc w:val="center"/>
              <w:rPr>
                <w:rFonts w:cs="Calibri"/>
              </w:rPr>
            </w:pPr>
            <w:r w:rsidRPr="00E8218D">
              <w:rPr>
                <w:rFonts w:cs="Calibri"/>
              </w:rPr>
              <w:t>AN</w:t>
            </w:r>
          </w:p>
        </w:tc>
        <w:tc>
          <w:tcPr>
            <w:tcW w:w="0" w:type="auto"/>
            <w:vAlign w:val="center"/>
          </w:tcPr>
          <w:p w14:paraId="625448E3" w14:textId="77777777" w:rsidR="00EB25B9" w:rsidRPr="00E8218D" w:rsidRDefault="00EB25B9" w:rsidP="00DD2814">
            <w:pPr>
              <w:jc w:val="center"/>
              <w:rPr>
                <w:rFonts w:cs="Calibri"/>
                <w:color w:val="000000"/>
              </w:rPr>
            </w:pPr>
            <w:r w:rsidRPr="00E8218D">
              <w:rPr>
                <w:rFonts w:cs="Calibri"/>
                <w:color w:val="000000"/>
              </w:rPr>
              <w:t>1067</w:t>
            </w:r>
          </w:p>
        </w:tc>
        <w:tc>
          <w:tcPr>
            <w:tcW w:w="0" w:type="auto"/>
            <w:vAlign w:val="center"/>
          </w:tcPr>
          <w:p w14:paraId="567D1F41" w14:textId="77777777" w:rsidR="00EB25B9" w:rsidRPr="00E8218D" w:rsidRDefault="00EB25B9" w:rsidP="00DD2814">
            <w:pPr>
              <w:jc w:val="center"/>
              <w:rPr>
                <w:rFonts w:cs="Calibri"/>
                <w:color w:val="000000"/>
              </w:rPr>
            </w:pPr>
            <w:r w:rsidRPr="00E8218D">
              <w:rPr>
                <w:rFonts w:cs="Calibri"/>
                <w:color w:val="000000"/>
              </w:rPr>
              <w:t>1082</w:t>
            </w:r>
          </w:p>
        </w:tc>
        <w:tc>
          <w:tcPr>
            <w:tcW w:w="0" w:type="auto"/>
            <w:vAlign w:val="center"/>
          </w:tcPr>
          <w:p w14:paraId="1924E4F2"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376FD3B5" w14:textId="77777777" w:rsidR="00EB25B9" w:rsidRPr="00E8218D" w:rsidRDefault="00EB25B9" w:rsidP="0031230B">
            <w:pPr>
              <w:spacing w:line="240" w:lineRule="auto"/>
              <w:ind w:right="-70"/>
              <w:rPr>
                <w:rFonts w:cs="Calibri"/>
              </w:rPr>
            </w:pPr>
          </w:p>
        </w:tc>
      </w:tr>
      <w:tr w:rsidR="00EB25B9" w14:paraId="599F727C" w14:textId="77777777" w:rsidTr="00DD2814">
        <w:tc>
          <w:tcPr>
            <w:tcW w:w="0" w:type="auto"/>
            <w:vAlign w:val="center"/>
          </w:tcPr>
          <w:p w14:paraId="69E7FC40" w14:textId="77777777" w:rsidR="00EB25B9" w:rsidRPr="00E8218D" w:rsidRDefault="00EB25B9" w:rsidP="00EB25B9">
            <w:pPr>
              <w:rPr>
                <w:rFonts w:cs="Calibri"/>
              </w:rPr>
            </w:pPr>
            <w:r w:rsidRPr="00E8218D">
              <w:rPr>
                <w:rFonts w:cs="Calibri"/>
              </w:rPr>
              <w:t>Check List Sala Operatoria intervento secondario 6</w:t>
            </w:r>
          </w:p>
        </w:tc>
        <w:tc>
          <w:tcPr>
            <w:tcW w:w="0" w:type="auto"/>
            <w:vAlign w:val="center"/>
          </w:tcPr>
          <w:p w14:paraId="03C51B10" w14:textId="77777777" w:rsidR="00EB25B9" w:rsidRPr="00E8218D" w:rsidRDefault="00EB25B9" w:rsidP="007E6F09">
            <w:pPr>
              <w:rPr>
                <w:rFonts w:cs="Calibri"/>
              </w:rPr>
            </w:pPr>
            <w:r w:rsidRPr="00E8218D">
              <w:rPr>
                <w:rFonts w:cs="Calibri"/>
              </w:rPr>
              <w:t>Indica se è stata compilata ed è presente in cartella clinica la check list per la sicurezza in sala operatoria</w:t>
            </w:r>
          </w:p>
        </w:tc>
        <w:tc>
          <w:tcPr>
            <w:tcW w:w="0" w:type="auto"/>
            <w:vAlign w:val="center"/>
          </w:tcPr>
          <w:p w14:paraId="3BABF94C" w14:textId="77777777" w:rsidR="00EB25B9" w:rsidRPr="00E8218D" w:rsidRDefault="00EB25B9" w:rsidP="00DD2814">
            <w:pPr>
              <w:jc w:val="center"/>
              <w:rPr>
                <w:rFonts w:cs="Calibri"/>
              </w:rPr>
            </w:pPr>
            <w:r w:rsidRPr="00E8218D">
              <w:rPr>
                <w:rFonts w:cs="Calibri"/>
              </w:rPr>
              <w:t>AN</w:t>
            </w:r>
          </w:p>
        </w:tc>
        <w:tc>
          <w:tcPr>
            <w:tcW w:w="0" w:type="auto"/>
            <w:vAlign w:val="center"/>
          </w:tcPr>
          <w:p w14:paraId="4F87B332" w14:textId="77777777" w:rsidR="00EB25B9" w:rsidRPr="00E8218D" w:rsidRDefault="00EB25B9" w:rsidP="00DD2814">
            <w:pPr>
              <w:jc w:val="center"/>
              <w:rPr>
                <w:rFonts w:cs="Calibri"/>
                <w:color w:val="000000"/>
              </w:rPr>
            </w:pPr>
            <w:r w:rsidRPr="00E8218D">
              <w:rPr>
                <w:rFonts w:cs="Calibri"/>
                <w:color w:val="000000"/>
              </w:rPr>
              <w:t>1083</w:t>
            </w:r>
          </w:p>
        </w:tc>
        <w:tc>
          <w:tcPr>
            <w:tcW w:w="0" w:type="auto"/>
            <w:vAlign w:val="center"/>
          </w:tcPr>
          <w:p w14:paraId="23F27628" w14:textId="77777777" w:rsidR="00EB25B9" w:rsidRPr="00E8218D" w:rsidRDefault="00EB25B9" w:rsidP="00DD2814">
            <w:pPr>
              <w:jc w:val="center"/>
              <w:rPr>
                <w:rFonts w:cs="Calibri"/>
                <w:color w:val="000000"/>
              </w:rPr>
            </w:pPr>
            <w:r w:rsidRPr="00E8218D">
              <w:rPr>
                <w:rFonts w:cs="Calibri"/>
                <w:color w:val="000000"/>
              </w:rPr>
              <w:t>1083</w:t>
            </w:r>
          </w:p>
        </w:tc>
        <w:tc>
          <w:tcPr>
            <w:tcW w:w="0" w:type="auto"/>
            <w:vAlign w:val="center"/>
          </w:tcPr>
          <w:p w14:paraId="27ABB313"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0101B1E1" w14:textId="77777777" w:rsidR="00EB25B9" w:rsidRPr="00E8218D" w:rsidRDefault="00EB25B9" w:rsidP="007E6F09">
            <w:pPr>
              <w:rPr>
                <w:rFonts w:cs="Calibri"/>
              </w:rPr>
            </w:pPr>
            <w:r w:rsidRPr="00E8218D">
              <w:rPr>
                <w:rFonts w:cs="Calibri"/>
              </w:rPr>
              <w:t>0 = No</w:t>
            </w:r>
          </w:p>
          <w:p w14:paraId="3911AD46" w14:textId="77777777" w:rsidR="00EB25B9" w:rsidRPr="00E8218D" w:rsidRDefault="00EB25B9" w:rsidP="007E6F09">
            <w:pPr>
              <w:rPr>
                <w:rFonts w:cs="Calibri"/>
              </w:rPr>
            </w:pPr>
            <w:r w:rsidRPr="00E8218D">
              <w:rPr>
                <w:rFonts w:cs="Calibri"/>
              </w:rPr>
              <w:t>1 = Sì</w:t>
            </w:r>
          </w:p>
          <w:p w14:paraId="76313A88" w14:textId="77777777" w:rsidR="00EB25B9" w:rsidRPr="00C13BC7" w:rsidRDefault="00EB25B9" w:rsidP="007E6F09">
            <w:pPr>
              <w:rPr>
                <w:sz w:val="18"/>
                <w:szCs w:val="18"/>
              </w:rPr>
            </w:pPr>
            <w:r w:rsidRPr="00E8218D">
              <w:rPr>
                <w:rFonts w:cs="Calibri"/>
              </w:rPr>
              <w:t>9 = Non Applicabile</w:t>
            </w:r>
          </w:p>
        </w:tc>
      </w:tr>
      <w:tr w:rsidR="00EB25B9" w14:paraId="5D056A19" w14:textId="77777777" w:rsidTr="00DD2814">
        <w:tc>
          <w:tcPr>
            <w:tcW w:w="0" w:type="auto"/>
            <w:vAlign w:val="center"/>
          </w:tcPr>
          <w:p w14:paraId="54F7DB48" w14:textId="77777777" w:rsidR="00EB25B9" w:rsidRPr="00E8218D" w:rsidRDefault="00EB25B9" w:rsidP="00EB25B9">
            <w:pPr>
              <w:rPr>
                <w:rFonts w:cs="Calibri"/>
              </w:rPr>
            </w:pPr>
            <w:r w:rsidRPr="00E8218D">
              <w:rPr>
                <w:rFonts w:cs="Calibri"/>
              </w:rPr>
              <w:t>Lateralità 6</w:t>
            </w:r>
          </w:p>
        </w:tc>
        <w:tc>
          <w:tcPr>
            <w:tcW w:w="0" w:type="auto"/>
            <w:vAlign w:val="center"/>
          </w:tcPr>
          <w:p w14:paraId="43A44A00" w14:textId="77777777" w:rsidR="00EB25B9" w:rsidRPr="00E8218D" w:rsidRDefault="00EB25B9" w:rsidP="007E6F09">
            <w:pPr>
              <w:rPr>
                <w:rFonts w:cs="Calibri"/>
              </w:rPr>
            </w:pPr>
            <w:r w:rsidRPr="00E8218D">
              <w:rPr>
                <w:rFonts w:cs="Calibri"/>
              </w:rPr>
              <w:t>Ove applicabile specifica se l’intervento secondario si riferisce al lato destro, sinistro o bilaterale</w:t>
            </w:r>
          </w:p>
        </w:tc>
        <w:tc>
          <w:tcPr>
            <w:tcW w:w="0" w:type="auto"/>
            <w:vAlign w:val="center"/>
          </w:tcPr>
          <w:p w14:paraId="10B7AA9C" w14:textId="77777777" w:rsidR="00EB25B9" w:rsidRPr="00E8218D" w:rsidRDefault="00EB25B9" w:rsidP="00DD2814">
            <w:pPr>
              <w:jc w:val="center"/>
              <w:rPr>
                <w:rFonts w:cs="Calibri"/>
              </w:rPr>
            </w:pPr>
            <w:r w:rsidRPr="00E8218D">
              <w:rPr>
                <w:rFonts w:cs="Calibri"/>
              </w:rPr>
              <w:t>AN</w:t>
            </w:r>
          </w:p>
        </w:tc>
        <w:tc>
          <w:tcPr>
            <w:tcW w:w="0" w:type="auto"/>
            <w:vAlign w:val="center"/>
          </w:tcPr>
          <w:p w14:paraId="7118D685" w14:textId="77777777" w:rsidR="00EB25B9" w:rsidRPr="00E8218D" w:rsidRDefault="00EB25B9" w:rsidP="00DD2814">
            <w:pPr>
              <w:jc w:val="center"/>
              <w:rPr>
                <w:rFonts w:cs="Calibri"/>
                <w:color w:val="000000"/>
              </w:rPr>
            </w:pPr>
            <w:r w:rsidRPr="00E8218D">
              <w:rPr>
                <w:rFonts w:cs="Calibri"/>
                <w:color w:val="000000"/>
              </w:rPr>
              <w:t>1084</w:t>
            </w:r>
          </w:p>
        </w:tc>
        <w:tc>
          <w:tcPr>
            <w:tcW w:w="0" w:type="auto"/>
            <w:vAlign w:val="center"/>
          </w:tcPr>
          <w:p w14:paraId="60EAA0D4" w14:textId="77777777" w:rsidR="00EB25B9" w:rsidRPr="00E8218D" w:rsidRDefault="00EB25B9" w:rsidP="00DD2814">
            <w:pPr>
              <w:jc w:val="center"/>
              <w:rPr>
                <w:rFonts w:cs="Calibri"/>
                <w:color w:val="000000"/>
              </w:rPr>
            </w:pPr>
            <w:r w:rsidRPr="00E8218D">
              <w:rPr>
                <w:rFonts w:cs="Calibri"/>
                <w:color w:val="000000"/>
              </w:rPr>
              <w:t>1084</w:t>
            </w:r>
          </w:p>
        </w:tc>
        <w:tc>
          <w:tcPr>
            <w:tcW w:w="0" w:type="auto"/>
            <w:vAlign w:val="center"/>
          </w:tcPr>
          <w:p w14:paraId="2428D03D"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4CC98B3A" w14:textId="77777777" w:rsidR="00EB25B9" w:rsidRPr="00E8218D" w:rsidRDefault="00EB25B9" w:rsidP="007E6F09">
            <w:pPr>
              <w:rPr>
                <w:rFonts w:cs="Calibri"/>
              </w:rPr>
            </w:pPr>
            <w:r w:rsidRPr="00E8218D">
              <w:rPr>
                <w:rFonts w:cs="Calibri"/>
              </w:rPr>
              <w:t>1 = Destra</w:t>
            </w:r>
          </w:p>
          <w:p w14:paraId="6AEF0C74" w14:textId="77777777" w:rsidR="00EB25B9" w:rsidRPr="00E8218D" w:rsidRDefault="00EB25B9" w:rsidP="007E6F09">
            <w:pPr>
              <w:rPr>
                <w:rFonts w:cs="Calibri"/>
              </w:rPr>
            </w:pPr>
            <w:r w:rsidRPr="00E8218D">
              <w:rPr>
                <w:rFonts w:cs="Calibri"/>
              </w:rPr>
              <w:t>2 = Sinistra</w:t>
            </w:r>
          </w:p>
          <w:p w14:paraId="6FBDBCEB" w14:textId="77777777" w:rsidR="00EB25B9" w:rsidRPr="00E8218D" w:rsidRDefault="00EB25B9" w:rsidP="007E6F09">
            <w:pPr>
              <w:spacing w:line="240" w:lineRule="auto"/>
              <w:ind w:right="-70"/>
              <w:rPr>
                <w:rFonts w:cs="Calibri"/>
              </w:rPr>
            </w:pPr>
            <w:r w:rsidRPr="00E8218D">
              <w:rPr>
                <w:rFonts w:cs="Calibri"/>
              </w:rPr>
              <w:t>3 = Bilaterale</w:t>
            </w:r>
          </w:p>
        </w:tc>
      </w:tr>
      <w:tr w:rsidR="00EB25B9" w14:paraId="13C27DD6" w14:textId="77777777" w:rsidTr="00DD2814">
        <w:tc>
          <w:tcPr>
            <w:tcW w:w="0" w:type="auto"/>
            <w:vAlign w:val="center"/>
          </w:tcPr>
          <w:p w14:paraId="33C41C1F" w14:textId="77777777" w:rsidR="00EB25B9" w:rsidRPr="00E8218D" w:rsidRDefault="00EB25B9" w:rsidP="007E6F09">
            <w:pPr>
              <w:rPr>
                <w:rFonts w:cs="Calibri"/>
              </w:rPr>
            </w:pPr>
            <w:r w:rsidRPr="00E8218D">
              <w:rPr>
                <w:rFonts w:cs="Calibri"/>
              </w:rPr>
              <w:lastRenderedPageBreak/>
              <w:t>Intervento secondari</w:t>
            </w:r>
            <w:r w:rsidR="007E6F09" w:rsidRPr="00E8218D">
              <w:rPr>
                <w:rFonts w:cs="Calibri"/>
              </w:rPr>
              <w:t>o 7</w:t>
            </w:r>
          </w:p>
        </w:tc>
        <w:tc>
          <w:tcPr>
            <w:tcW w:w="0" w:type="auto"/>
            <w:vAlign w:val="center"/>
          </w:tcPr>
          <w:p w14:paraId="05779F57" w14:textId="77777777" w:rsidR="00EB25B9" w:rsidRPr="00E8218D" w:rsidRDefault="00EB25B9" w:rsidP="007E6F09">
            <w:pPr>
              <w:rPr>
                <w:rFonts w:cs="Calibri"/>
              </w:rPr>
            </w:pPr>
            <w:r w:rsidRPr="00E8218D">
              <w:rPr>
                <w:rFonts w:cs="Calibri"/>
              </w:rPr>
              <w:t>Codice ICD9CM dell’intervento secondario</w:t>
            </w:r>
          </w:p>
        </w:tc>
        <w:tc>
          <w:tcPr>
            <w:tcW w:w="0" w:type="auto"/>
            <w:vAlign w:val="center"/>
          </w:tcPr>
          <w:p w14:paraId="59288A6C" w14:textId="77777777" w:rsidR="00EB25B9" w:rsidRPr="00E8218D" w:rsidRDefault="00EB25B9" w:rsidP="00DD2814">
            <w:pPr>
              <w:jc w:val="center"/>
              <w:rPr>
                <w:rFonts w:cs="Calibri"/>
              </w:rPr>
            </w:pPr>
            <w:r w:rsidRPr="00E8218D">
              <w:rPr>
                <w:rFonts w:cs="Calibri"/>
              </w:rPr>
              <w:t>AN</w:t>
            </w:r>
          </w:p>
        </w:tc>
        <w:tc>
          <w:tcPr>
            <w:tcW w:w="0" w:type="auto"/>
            <w:vAlign w:val="center"/>
          </w:tcPr>
          <w:p w14:paraId="03532575" w14:textId="77777777" w:rsidR="00EB25B9" w:rsidRPr="00E8218D" w:rsidRDefault="00EB25B9" w:rsidP="00DD2814">
            <w:pPr>
              <w:jc w:val="center"/>
              <w:rPr>
                <w:rFonts w:cs="Calibri"/>
                <w:color w:val="000000"/>
              </w:rPr>
            </w:pPr>
            <w:r w:rsidRPr="00E8218D">
              <w:rPr>
                <w:rFonts w:cs="Calibri"/>
                <w:color w:val="000000"/>
              </w:rPr>
              <w:t>1085</w:t>
            </w:r>
          </w:p>
        </w:tc>
        <w:tc>
          <w:tcPr>
            <w:tcW w:w="0" w:type="auto"/>
            <w:vAlign w:val="center"/>
          </w:tcPr>
          <w:p w14:paraId="27D0B347" w14:textId="77777777" w:rsidR="00EB25B9" w:rsidRPr="00E8218D" w:rsidRDefault="00EB25B9" w:rsidP="00DD2814">
            <w:pPr>
              <w:jc w:val="center"/>
              <w:rPr>
                <w:rFonts w:cs="Calibri"/>
                <w:color w:val="000000"/>
              </w:rPr>
            </w:pPr>
            <w:r w:rsidRPr="00E8218D">
              <w:rPr>
                <w:rFonts w:cs="Calibri"/>
                <w:color w:val="000000"/>
              </w:rPr>
              <w:t>1088</w:t>
            </w:r>
          </w:p>
        </w:tc>
        <w:tc>
          <w:tcPr>
            <w:tcW w:w="0" w:type="auto"/>
            <w:vAlign w:val="center"/>
          </w:tcPr>
          <w:p w14:paraId="0C7A5FFF"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4DC182C4" w14:textId="77777777" w:rsidR="00EB25B9" w:rsidRPr="00E8218D" w:rsidRDefault="00EB25B9" w:rsidP="0031230B">
            <w:pPr>
              <w:spacing w:line="240" w:lineRule="auto"/>
              <w:ind w:right="-70"/>
              <w:rPr>
                <w:rFonts w:cs="Calibri"/>
              </w:rPr>
            </w:pPr>
          </w:p>
        </w:tc>
      </w:tr>
      <w:tr w:rsidR="00EB25B9" w14:paraId="20BB0D95" w14:textId="77777777" w:rsidTr="00DD2814">
        <w:tc>
          <w:tcPr>
            <w:tcW w:w="0" w:type="auto"/>
            <w:vAlign w:val="center"/>
          </w:tcPr>
          <w:p w14:paraId="27622C0C" w14:textId="77777777" w:rsidR="00EB25B9" w:rsidRPr="00E8218D" w:rsidRDefault="00EB25B9" w:rsidP="007E6F09">
            <w:pPr>
              <w:rPr>
                <w:rFonts w:cs="Calibri"/>
              </w:rPr>
            </w:pPr>
            <w:r w:rsidRPr="00E8218D">
              <w:rPr>
                <w:rFonts w:cs="Calibri"/>
              </w:rPr>
              <w:t xml:space="preserve">Intervento secondario </w:t>
            </w:r>
            <w:r w:rsidR="007E6F09" w:rsidRPr="00E8218D">
              <w:rPr>
                <w:rFonts w:cs="Calibri"/>
              </w:rPr>
              <w:t xml:space="preserve">7 </w:t>
            </w:r>
            <w:r w:rsidRPr="00E8218D">
              <w:rPr>
                <w:rFonts w:cs="Calibri"/>
              </w:rPr>
              <w:t>esterno</w:t>
            </w:r>
          </w:p>
        </w:tc>
        <w:tc>
          <w:tcPr>
            <w:tcW w:w="0" w:type="auto"/>
            <w:vAlign w:val="center"/>
          </w:tcPr>
          <w:p w14:paraId="7C408FC3" w14:textId="77777777" w:rsidR="00EB25B9" w:rsidRPr="00E8218D" w:rsidRDefault="00EB25B9" w:rsidP="007E6F09">
            <w:pPr>
              <w:rPr>
                <w:rFonts w:cs="Calibri"/>
              </w:rPr>
            </w:pPr>
            <w:r w:rsidRPr="00E8218D">
              <w:rPr>
                <w:rFonts w:cs="Calibri"/>
              </w:rPr>
              <w:t>Indica se l’intervento secondario è stato effettuato in modalità “in service” presso un istituto di cura diverso da quella in cui è ricoverato il paziente</w:t>
            </w:r>
          </w:p>
        </w:tc>
        <w:tc>
          <w:tcPr>
            <w:tcW w:w="0" w:type="auto"/>
            <w:vAlign w:val="center"/>
          </w:tcPr>
          <w:p w14:paraId="53D83003" w14:textId="77777777" w:rsidR="00EB25B9" w:rsidRPr="00E8218D" w:rsidRDefault="00EB25B9" w:rsidP="00DD2814">
            <w:pPr>
              <w:jc w:val="center"/>
              <w:rPr>
                <w:rFonts w:cs="Calibri"/>
              </w:rPr>
            </w:pPr>
            <w:r w:rsidRPr="00E8218D">
              <w:rPr>
                <w:rFonts w:cs="Calibri"/>
              </w:rPr>
              <w:t>AN</w:t>
            </w:r>
          </w:p>
        </w:tc>
        <w:tc>
          <w:tcPr>
            <w:tcW w:w="0" w:type="auto"/>
            <w:vAlign w:val="center"/>
          </w:tcPr>
          <w:p w14:paraId="27B6CCD1" w14:textId="77777777" w:rsidR="00EB25B9" w:rsidRPr="00E8218D" w:rsidRDefault="00EB25B9" w:rsidP="00DD2814">
            <w:pPr>
              <w:jc w:val="center"/>
              <w:rPr>
                <w:rFonts w:cs="Calibri"/>
                <w:color w:val="000000"/>
              </w:rPr>
            </w:pPr>
            <w:r w:rsidRPr="00E8218D">
              <w:rPr>
                <w:rFonts w:cs="Calibri"/>
                <w:color w:val="000000"/>
              </w:rPr>
              <w:t>1089</w:t>
            </w:r>
          </w:p>
        </w:tc>
        <w:tc>
          <w:tcPr>
            <w:tcW w:w="0" w:type="auto"/>
            <w:vAlign w:val="center"/>
          </w:tcPr>
          <w:p w14:paraId="2ADC2CB8" w14:textId="77777777" w:rsidR="00EB25B9" w:rsidRPr="00E8218D" w:rsidRDefault="00EB25B9" w:rsidP="00DD2814">
            <w:pPr>
              <w:jc w:val="center"/>
              <w:rPr>
                <w:rFonts w:cs="Calibri"/>
                <w:color w:val="000000"/>
              </w:rPr>
            </w:pPr>
            <w:r w:rsidRPr="00E8218D">
              <w:rPr>
                <w:rFonts w:cs="Calibri"/>
                <w:color w:val="000000"/>
              </w:rPr>
              <w:t>1089</w:t>
            </w:r>
          </w:p>
        </w:tc>
        <w:tc>
          <w:tcPr>
            <w:tcW w:w="0" w:type="auto"/>
            <w:vAlign w:val="center"/>
          </w:tcPr>
          <w:p w14:paraId="5BAC4A8F"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7BB5473B" w14:textId="77777777" w:rsidR="00EB25B9" w:rsidRPr="0070564B" w:rsidRDefault="00EB25B9" w:rsidP="0070564B">
            <w:pPr>
              <w:jc w:val="both"/>
              <w:rPr>
                <w:rFonts w:cs="Calibri"/>
              </w:rPr>
            </w:pPr>
            <w:r w:rsidRPr="0070564B">
              <w:rPr>
                <w:rFonts w:cs="Calibri"/>
              </w:rPr>
              <w:t>0 = No</w:t>
            </w:r>
          </w:p>
          <w:p w14:paraId="747AA93A" w14:textId="77777777" w:rsidR="00EB25B9" w:rsidRPr="00E8218D" w:rsidRDefault="00EB25B9" w:rsidP="0070564B">
            <w:pPr>
              <w:spacing w:line="240" w:lineRule="auto"/>
              <w:ind w:right="-70"/>
              <w:rPr>
                <w:rFonts w:cs="Calibri"/>
              </w:rPr>
            </w:pPr>
            <w:r w:rsidRPr="0070564B">
              <w:rPr>
                <w:rFonts w:cs="Calibri"/>
              </w:rPr>
              <w:t>1 = Sì</w:t>
            </w:r>
          </w:p>
        </w:tc>
      </w:tr>
      <w:tr w:rsidR="00EB25B9" w14:paraId="57CC62D2" w14:textId="77777777" w:rsidTr="00DD2814">
        <w:tc>
          <w:tcPr>
            <w:tcW w:w="0" w:type="auto"/>
            <w:vAlign w:val="center"/>
          </w:tcPr>
          <w:p w14:paraId="4304DC2E" w14:textId="77777777" w:rsidR="00EB25B9" w:rsidRPr="00E8218D" w:rsidRDefault="00EB25B9" w:rsidP="007E6F09">
            <w:pPr>
              <w:rPr>
                <w:rFonts w:cs="Calibri"/>
              </w:rPr>
            </w:pPr>
            <w:r w:rsidRPr="00E8218D">
              <w:rPr>
                <w:rFonts w:cs="Calibri"/>
              </w:rPr>
              <w:t xml:space="preserve">Data intervento secondario </w:t>
            </w:r>
            <w:r w:rsidR="007E6F09" w:rsidRPr="00E8218D">
              <w:rPr>
                <w:rFonts w:cs="Calibri"/>
              </w:rPr>
              <w:t>7</w:t>
            </w:r>
          </w:p>
        </w:tc>
        <w:tc>
          <w:tcPr>
            <w:tcW w:w="0" w:type="auto"/>
            <w:vAlign w:val="center"/>
          </w:tcPr>
          <w:p w14:paraId="2C7F9C64" w14:textId="77777777" w:rsidR="00EB25B9" w:rsidRPr="00E8218D" w:rsidRDefault="00EB25B9" w:rsidP="007E6F09">
            <w:pPr>
              <w:rPr>
                <w:rFonts w:cs="Calibri"/>
              </w:rPr>
            </w:pPr>
            <w:r w:rsidRPr="00E8218D">
              <w:rPr>
                <w:rFonts w:cs="Calibri"/>
              </w:rPr>
              <w:t>Indica la data in cui è stato eseguito l'intervento secondario</w:t>
            </w:r>
          </w:p>
        </w:tc>
        <w:tc>
          <w:tcPr>
            <w:tcW w:w="0" w:type="auto"/>
            <w:vAlign w:val="center"/>
          </w:tcPr>
          <w:p w14:paraId="369F6D57" w14:textId="77777777" w:rsidR="00EB25B9" w:rsidRPr="00E8218D" w:rsidRDefault="00EB25B9" w:rsidP="00DD2814">
            <w:pPr>
              <w:jc w:val="center"/>
              <w:rPr>
                <w:rFonts w:cs="Calibri"/>
              </w:rPr>
            </w:pPr>
            <w:r w:rsidRPr="00E8218D">
              <w:rPr>
                <w:rFonts w:cs="Calibri"/>
              </w:rPr>
              <w:t>DATA</w:t>
            </w:r>
          </w:p>
        </w:tc>
        <w:tc>
          <w:tcPr>
            <w:tcW w:w="0" w:type="auto"/>
            <w:vAlign w:val="center"/>
          </w:tcPr>
          <w:p w14:paraId="1D32613F" w14:textId="77777777" w:rsidR="00EB25B9" w:rsidRPr="00E8218D" w:rsidRDefault="00EB25B9" w:rsidP="00DD2814">
            <w:pPr>
              <w:jc w:val="center"/>
              <w:rPr>
                <w:rFonts w:cs="Calibri"/>
                <w:color w:val="000000"/>
              </w:rPr>
            </w:pPr>
            <w:r w:rsidRPr="00E8218D">
              <w:rPr>
                <w:rFonts w:cs="Calibri"/>
                <w:color w:val="000000"/>
              </w:rPr>
              <w:t>1090</w:t>
            </w:r>
          </w:p>
        </w:tc>
        <w:tc>
          <w:tcPr>
            <w:tcW w:w="0" w:type="auto"/>
            <w:vAlign w:val="center"/>
          </w:tcPr>
          <w:p w14:paraId="30C98208" w14:textId="77777777" w:rsidR="00EB25B9" w:rsidRPr="00E8218D" w:rsidRDefault="00EB25B9" w:rsidP="00DD2814">
            <w:pPr>
              <w:jc w:val="center"/>
              <w:rPr>
                <w:rFonts w:cs="Calibri"/>
                <w:color w:val="000000"/>
              </w:rPr>
            </w:pPr>
            <w:r w:rsidRPr="00E8218D">
              <w:rPr>
                <w:rFonts w:cs="Calibri"/>
                <w:color w:val="000000"/>
              </w:rPr>
              <w:t>1097</w:t>
            </w:r>
          </w:p>
        </w:tc>
        <w:tc>
          <w:tcPr>
            <w:tcW w:w="0" w:type="auto"/>
            <w:vAlign w:val="center"/>
          </w:tcPr>
          <w:p w14:paraId="3D8E4612" w14:textId="77777777" w:rsidR="00EB25B9" w:rsidRPr="00E8218D" w:rsidRDefault="00EB25B9" w:rsidP="00DD2814">
            <w:pPr>
              <w:jc w:val="center"/>
              <w:rPr>
                <w:rFonts w:cs="Calibri"/>
                <w:color w:val="000000"/>
              </w:rPr>
            </w:pPr>
            <w:r w:rsidRPr="00E8218D">
              <w:rPr>
                <w:rFonts w:cs="Calibri"/>
                <w:color w:val="000000"/>
              </w:rPr>
              <w:t>8</w:t>
            </w:r>
          </w:p>
        </w:tc>
        <w:tc>
          <w:tcPr>
            <w:tcW w:w="0" w:type="auto"/>
            <w:vAlign w:val="center"/>
          </w:tcPr>
          <w:p w14:paraId="1623003A" w14:textId="77777777" w:rsidR="00EB25B9" w:rsidRPr="00E8218D" w:rsidRDefault="00EB25B9" w:rsidP="0031230B">
            <w:pPr>
              <w:spacing w:line="240" w:lineRule="auto"/>
              <w:ind w:right="-70"/>
              <w:rPr>
                <w:rFonts w:cs="Calibri"/>
              </w:rPr>
            </w:pPr>
          </w:p>
        </w:tc>
      </w:tr>
      <w:tr w:rsidR="00EB25B9" w14:paraId="52BF7B1F" w14:textId="77777777" w:rsidTr="00DD2814">
        <w:tc>
          <w:tcPr>
            <w:tcW w:w="0" w:type="auto"/>
            <w:vAlign w:val="center"/>
          </w:tcPr>
          <w:p w14:paraId="56F80381" w14:textId="77777777" w:rsidR="00EB25B9" w:rsidRPr="00E8218D" w:rsidRDefault="00EB25B9" w:rsidP="007E6F09">
            <w:pPr>
              <w:rPr>
                <w:rFonts w:cs="Calibri"/>
              </w:rPr>
            </w:pPr>
            <w:r w:rsidRPr="00E8218D">
              <w:rPr>
                <w:rFonts w:cs="Calibri"/>
              </w:rPr>
              <w:t>Ora inizio intervento secondario 1</w:t>
            </w:r>
          </w:p>
        </w:tc>
        <w:tc>
          <w:tcPr>
            <w:tcW w:w="0" w:type="auto"/>
            <w:vAlign w:val="center"/>
          </w:tcPr>
          <w:p w14:paraId="03AB5751" w14:textId="77777777" w:rsidR="00EB25B9" w:rsidRPr="00E8218D" w:rsidRDefault="00EB25B9" w:rsidP="007E6F09">
            <w:pPr>
              <w:rPr>
                <w:rFonts w:cs="Calibri"/>
              </w:rPr>
            </w:pPr>
            <w:r w:rsidRPr="00E8218D">
              <w:rPr>
                <w:rFonts w:cs="Calibri"/>
              </w:rPr>
              <w:t>Indica l’ora di inizio dell’intervento secondario</w:t>
            </w:r>
          </w:p>
        </w:tc>
        <w:tc>
          <w:tcPr>
            <w:tcW w:w="0" w:type="auto"/>
            <w:vAlign w:val="center"/>
          </w:tcPr>
          <w:p w14:paraId="5F415DAB" w14:textId="77777777" w:rsidR="00EB25B9" w:rsidRPr="00E8218D" w:rsidRDefault="00EB25B9" w:rsidP="00DD2814">
            <w:pPr>
              <w:jc w:val="center"/>
              <w:rPr>
                <w:rFonts w:cs="Calibri"/>
              </w:rPr>
            </w:pPr>
            <w:r w:rsidRPr="00E8218D">
              <w:rPr>
                <w:rFonts w:cs="Calibri"/>
              </w:rPr>
              <w:t>ORA</w:t>
            </w:r>
          </w:p>
        </w:tc>
        <w:tc>
          <w:tcPr>
            <w:tcW w:w="0" w:type="auto"/>
            <w:vAlign w:val="center"/>
          </w:tcPr>
          <w:p w14:paraId="69B35F81" w14:textId="77777777" w:rsidR="00EB25B9" w:rsidRPr="00E8218D" w:rsidRDefault="00EB25B9" w:rsidP="00DD2814">
            <w:pPr>
              <w:jc w:val="center"/>
              <w:rPr>
                <w:rFonts w:cs="Calibri"/>
                <w:color w:val="000000"/>
              </w:rPr>
            </w:pPr>
            <w:r w:rsidRPr="00E8218D">
              <w:rPr>
                <w:rFonts w:cs="Calibri"/>
                <w:color w:val="000000"/>
              </w:rPr>
              <w:t>1098</w:t>
            </w:r>
          </w:p>
        </w:tc>
        <w:tc>
          <w:tcPr>
            <w:tcW w:w="0" w:type="auto"/>
            <w:vAlign w:val="center"/>
          </w:tcPr>
          <w:p w14:paraId="2163D7C5" w14:textId="77777777" w:rsidR="00EB25B9" w:rsidRPr="00E8218D" w:rsidRDefault="00EB25B9" w:rsidP="00DD2814">
            <w:pPr>
              <w:jc w:val="center"/>
              <w:rPr>
                <w:rFonts w:cs="Calibri"/>
                <w:color w:val="000000"/>
              </w:rPr>
            </w:pPr>
            <w:r w:rsidRPr="00E8218D">
              <w:rPr>
                <w:rFonts w:cs="Calibri"/>
                <w:color w:val="000000"/>
              </w:rPr>
              <w:t>1101</w:t>
            </w:r>
          </w:p>
        </w:tc>
        <w:tc>
          <w:tcPr>
            <w:tcW w:w="0" w:type="auto"/>
            <w:vAlign w:val="center"/>
          </w:tcPr>
          <w:p w14:paraId="0E59565E"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145317A9" w14:textId="77777777" w:rsidR="00EB25B9" w:rsidRPr="00E8218D" w:rsidRDefault="00EB25B9" w:rsidP="0031230B">
            <w:pPr>
              <w:spacing w:line="240" w:lineRule="auto"/>
              <w:ind w:right="-70"/>
              <w:rPr>
                <w:rFonts w:cs="Calibri"/>
              </w:rPr>
            </w:pPr>
          </w:p>
        </w:tc>
      </w:tr>
      <w:tr w:rsidR="00EB25B9" w14:paraId="7B16454C" w14:textId="77777777" w:rsidTr="00DD2814">
        <w:tc>
          <w:tcPr>
            <w:tcW w:w="0" w:type="auto"/>
            <w:vAlign w:val="center"/>
          </w:tcPr>
          <w:p w14:paraId="16E32E1B" w14:textId="77777777" w:rsidR="00EB25B9" w:rsidRPr="00E8218D" w:rsidRDefault="00EB25B9" w:rsidP="007E6F09">
            <w:pPr>
              <w:rPr>
                <w:rFonts w:cs="Calibri"/>
              </w:rPr>
            </w:pPr>
            <w:r w:rsidRPr="00E8218D">
              <w:rPr>
                <w:rFonts w:cs="Calibri"/>
              </w:rPr>
              <w:t xml:space="preserve">Identificativo Chirurgo 1 intervento secondario </w:t>
            </w:r>
            <w:r w:rsidR="007E6F09" w:rsidRPr="00E8218D">
              <w:rPr>
                <w:rFonts w:cs="Calibri"/>
              </w:rPr>
              <w:t>7</w:t>
            </w:r>
          </w:p>
        </w:tc>
        <w:tc>
          <w:tcPr>
            <w:tcW w:w="0" w:type="auto"/>
            <w:vAlign w:val="center"/>
          </w:tcPr>
          <w:p w14:paraId="246C6D1F" w14:textId="77777777" w:rsidR="00EB25B9" w:rsidRPr="00C13BC7" w:rsidRDefault="00EB25B9" w:rsidP="007E6F09">
            <w:pPr>
              <w:jc w:val="both"/>
              <w:rPr>
                <w:sz w:val="20"/>
              </w:rPr>
            </w:pPr>
            <w:r w:rsidRPr="00E8218D">
              <w:rPr>
                <w:rFonts w:cs="Calibri"/>
              </w:rPr>
              <w:t>Identificativo del chirurgo 1 responsabile dell’intervento secondario</w:t>
            </w:r>
          </w:p>
        </w:tc>
        <w:tc>
          <w:tcPr>
            <w:tcW w:w="0" w:type="auto"/>
            <w:vAlign w:val="center"/>
          </w:tcPr>
          <w:p w14:paraId="6EA2F149" w14:textId="77777777" w:rsidR="00EB25B9" w:rsidRPr="00E8218D" w:rsidRDefault="00EB25B9" w:rsidP="00DD2814">
            <w:pPr>
              <w:jc w:val="center"/>
              <w:rPr>
                <w:rFonts w:cs="Calibri"/>
              </w:rPr>
            </w:pPr>
            <w:r w:rsidRPr="00E8218D">
              <w:rPr>
                <w:rFonts w:cs="Calibri"/>
              </w:rPr>
              <w:t>AN</w:t>
            </w:r>
          </w:p>
        </w:tc>
        <w:tc>
          <w:tcPr>
            <w:tcW w:w="0" w:type="auto"/>
            <w:vAlign w:val="center"/>
          </w:tcPr>
          <w:p w14:paraId="7C0F721B" w14:textId="77777777" w:rsidR="00EB25B9" w:rsidRPr="00E8218D" w:rsidRDefault="00EB25B9" w:rsidP="00DD2814">
            <w:pPr>
              <w:jc w:val="center"/>
              <w:rPr>
                <w:rFonts w:cs="Calibri"/>
                <w:color w:val="000000"/>
              </w:rPr>
            </w:pPr>
            <w:r w:rsidRPr="00E8218D">
              <w:rPr>
                <w:rFonts w:cs="Calibri"/>
                <w:color w:val="000000"/>
              </w:rPr>
              <w:t>1102</w:t>
            </w:r>
          </w:p>
        </w:tc>
        <w:tc>
          <w:tcPr>
            <w:tcW w:w="0" w:type="auto"/>
            <w:vAlign w:val="center"/>
          </w:tcPr>
          <w:p w14:paraId="779967EC" w14:textId="77777777" w:rsidR="00EB25B9" w:rsidRPr="00E8218D" w:rsidRDefault="00EB25B9" w:rsidP="00DD2814">
            <w:pPr>
              <w:jc w:val="center"/>
              <w:rPr>
                <w:rFonts w:cs="Calibri"/>
                <w:color w:val="000000"/>
              </w:rPr>
            </w:pPr>
            <w:r w:rsidRPr="00E8218D">
              <w:rPr>
                <w:rFonts w:cs="Calibri"/>
                <w:color w:val="000000"/>
              </w:rPr>
              <w:t>1117</w:t>
            </w:r>
          </w:p>
        </w:tc>
        <w:tc>
          <w:tcPr>
            <w:tcW w:w="0" w:type="auto"/>
            <w:vAlign w:val="center"/>
          </w:tcPr>
          <w:p w14:paraId="5334BB26"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28FC88BB" w14:textId="77777777" w:rsidR="00EB25B9" w:rsidRPr="00E8218D" w:rsidRDefault="00EB25B9" w:rsidP="0031230B">
            <w:pPr>
              <w:spacing w:line="240" w:lineRule="auto"/>
              <w:ind w:right="-70"/>
              <w:rPr>
                <w:rFonts w:cs="Calibri"/>
              </w:rPr>
            </w:pPr>
          </w:p>
        </w:tc>
      </w:tr>
      <w:tr w:rsidR="00EB25B9" w14:paraId="688E18C6" w14:textId="77777777" w:rsidTr="00DD2814">
        <w:tc>
          <w:tcPr>
            <w:tcW w:w="0" w:type="auto"/>
            <w:vAlign w:val="center"/>
          </w:tcPr>
          <w:p w14:paraId="206D6CDF" w14:textId="77777777" w:rsidR="00EB25B9" w:rsidRPr="00E8218D" w:rsidRDefault="00EB25B9" w:rsidP="007E6F09">
            <w:pPr>
              <w:rPr>
                <w:rFonts w:cs="Calibri"/>
              </w:rPr>
            </w:pPr>
            <w:r w:rsidRPr="00E8218D">
              <w:rPr>
                <w:rFonts w:cs="Calibri"/>
              </w:rPr>
              <w:t xml:space="preserve">Identificativo Chirurgo 2 intervento secondario </w:t>
            </w:r>
            <w:r w:rsidR="007E6F09" w:rsidRPr="00E8218D">
              <w:rPr>
                <w:rFonts w:cs="Calibri"/>
              </w:rPr>
              <w:t>7</w:t>
            </w:r>
          </w:p>
        </w:tc>
        <w:tc>
          <w:tcPr>
            <w:tcW w:w="0" w:type="auto"/>
            <w:vAlign w:val="center"/>
          </w:tcPr>
          <w:p w14:paraId="20F66F05" w14:textId="77777777" w:rsidR="00EB25B9" w:rsidRPr="00E8218D" w:rsidRDefault="00EB25B9" w:rsidP="007E6F09">
            <w:pPr>
              <w:rPr>
                <w:rFonts w:cs="Calibri"/>
              </w:rPr>
            </w:pPr>
            <w:r w:rsidRPr="00C13BC7">
              <w:rPr>
                <w:rFonts w:cs="Calibri"/>
              </w:rPr>
              <w:t xml:space="preserve">Identificativo del chirurgo </w:t>
            </w:r>
            <w:r>
              <w:rPr>
                <w:rFonts w:cs="Calibri"/>
              </w:rPr>
              <w:t>2</w:t>
            </w:r>
            <w:r w:rsidRPr="00C13BC7">
              <w:rPr>
                <w:rFonts w:cs="Calibri"/>
              </w:rPr>
              <w:t xml:space="preserve"> responsabile dell’intervento </w:t>
            </w:r>
            <w:r>
              <w:rPr>
                <w:rFonts w:cs="Calibri"/>
              </w:rPr>
              <w:t>secondario</w:t>
            </w:r>
          </w:p>
        </w:tc>
        <w:tc>
          <w:tcPr>
            <w:tcW w:w="0" w:type="auto"/>
            <w:vAlign w:val="center"/>
          </w:tcPr>
          <w:p w14:paraId="290DDBA6" w14:textId="77777777" w:rsidR="00EB25B9" w:rsidRPr="00E8218D" w:rsidRDefault="00EB25B9" w:rsidP="00DD2814">
            <w:pPr>
              <w:jc w:val="center"/>
              <w:rPr>
                <w:rFonts w:cs="Calibri"/>
              </w:rPr>
            </w:pPr>
            <w:r w:rsidRPr="00E8218D">
              <w:rPr>
                <w:rFonts w:cs="Calibri"/>
              </w:rPr>
              <w:t>AN</w:t>
            </w:r>
          </w:p>
        </w:tc>
        <w:tc>
          <w:tcPr>
            <w:tcW w:w="0" w:type="auto"/>
            <w:vAlign w:val="center"/>
          </w:tcPr>
          <w:p w14:paraId="13B03810" w14:textId="77777777" w:rsidR="00EB25B9" w:rsidRPr="00E8218D" w:rsidRDefault="00EB25B9" w:rsidP="00DD2814">
            <w:pPr>
              <w:jc w:val="center"/>
              <w:rPr>
                <w:rFonts w:cs="Calibri"/>
                <w:color w:val="000000"/>
              </w:rPr>
            </w:pPr>
            <w:r w:rsidRPr="00E8218D">
              <w:rPr>
                <w:rFonts w:cs="Calibri"/>
                <w:color w:val="000000"/>
              </w:rPr>
              <w:t>1118</w:t>
            </w:r>
          </w:p>
        </w:tc>
        <w:tc>
          <w:tcPr>
            <w:tcW w:w="0" w:type="auto"/>
            <w:vAlign w:val="center"/>
          </w:tcPr>
          <w:p w14:paraId="6A637F99" w14:textId="77777777" w:rsidR="00EB25B9" w:rsidRPr="00E8218D" w:rsidRDefault="00EB25B9" w:rsidP="00DD2814">
            <w:pPr>
              <w:jc w:val="center"/>
              <w:rPr>
                <w:rFonts w:cs="Calibri"/>
                <w:color w:val="000000"/>
              </w:rPr>
            </w:pPr>
            <w:r w:rsidRPr="00E8218D">
              <w:rPr>
                <w:rFonts w:cs="Calibri"/>
                <w:color w:val="000000"/>
              </w:rPr>
              <w:t>1133</w:t>
            </w:r>
          </w:p>
        </w:tc>
        <w:tc>
          <w:tcPr>
            <w:tcW w:w="0" w:type="auto"/>
            <w:vAlign w:val="center"/>
          </w:tcPr>
          <w:p w14:paraId="0622FCDB"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074B2319" w14:textId="77777777" w:rsidR="00EB25B9" w:rsidRPr="00E8218D" w:rsidRDefault="00EB25B9" w:rsidP="0031230B">
            <w:pPr>
              <w:spacing w:line="240" w:lineRule="auto"/>
              <w:ind w:right="-70"/>
              <w:rPr>
                <w:rFonts w:cs="Calibri"/>
              </w:rPr>
            </w:pPr>
          </w:p>
        </w:tc>
      </w:tr>
      <w:tr w:rsidR="00EB25B9" w14:paraId="14F17CA6" w14:textId="77777777" w:rsidTr="00DD2814">
        <w:tc>
          <w:tcPr>
            <w:tcW w:w="0" w:type="auto"/>
            <w:vAlign w:val="center"/>
          </w:tcPr>
          <w:p w14:paraId="2E594197" w14:textId="77777777" w:rsidR="00EB25B9" w:rsidRPr="00E8218D" w:rsidRDefault="00EB25B9" w:rsidP="007E6F09">
            <w:pPr>
              <w:rPr>
                <w:rFonts w:cs="Calibri"/>
              </w:rPr>
            </w:pPr>
            <w:r w:rsidRPr="00E8218D">
              <w:rPr>
                <w:rFonts w:cs="Calibri"/>
              </w:rPr>
              <w:t xml:space="preserve">Identificativo Chirurgo 3 intervento secondario </w:t>
            </w:r>
            <w:r w:rsidR="007E6F09" w:rsidRPr="00E8218D">
              <w:rPr>
                <w:rFonts w:cs="Calibri"/>
              </w:rPr>
              <w:t>7</w:t>
            </w:r>
          </w:p>
        </w:tc>
        <w:tc>
          <w:tcPr>
            <w:tcW w:w="0" w:type="auto"/>
            <w:vAlign w:val="center"/>
          </w:tcPr>
          <w:p w14:paraId="313619A5" w14:textId="77777777" w:rsidR="00EB25B9" w:rsidRPr="00E8218D" w:rsidRDefault="00EB25B9" w:rsidP="007E6F09">
            <w:pPr>
              <w:rPr>
                <w:rFonts w:cs="Calibri"/>
              </w:rPr>
            </w:pPr>
            <w:r w:rsidRPr="00C13BC7">
              <w:rPr>
                <w:rFonts w:cs="Calibri"/>
              </w:rPr>
              <w:t>Identificativo del chirurgo</w:t>
            </w:r>
            <w:r>
              <w:rPr>
                <w:rFonts w:cs="Calibri"/>
              </w:rPr>
              <w:t xml:space="preserve"> 3 </w:t>
            </w:r>
            <w:r w:rsidRPr="00C13BC7">
              <w:rPr>
                <w:rFonts w:cs="Calibri"/>
              </w:rPr>
              <w:t xml:space="preserve">responsabile dell’intervento </w:t>
            </w:r>
            <w:r>
              <w:rPr>
                <w:rFonts w:cs="Calibri"/>
              </w:rPr>
              <w:t>secondario</w:t>
            </w:r>
          </w:p>
        </w:tc>
        <w:tc>
          <w:tcPr>
            <w:tcW w:w="0" w:type="auto"/>
            <w:vAlign w:val="center"/>
          </w:tcPr>
          <w:p w14:paraId="038295FA" w14:textId="77777777" w:rsidR="00EB25B9" w:rsidRPr="00E8218D" w:rsidRDefault="00EB25B9" w:rsidP="00DD2814">
            <w:pPr>
              <w:jc w:val="center"/>
              <w:rPr>
                <w:rFonts w:cs="Calibri"/>
              </w:rPr>
            </w:pPr>
            <w:r w:rsidRPr="00E8218D">
              <w:rPr>
                <w:rFonts w:cs="Calibri"/>
              </w:rPr>
              <w:t>AN</w:t>
            </w:r>
          </w:p>
        </w:tc>
        <w:tc>
          <w:tcPr>
            <w:tcW w:w="0" w:type="auto"/>
            <w:vAlign w:val="center"/>
          </w:tcPr>
          <w:p w14:paraId="43C052CA" w14:textId="77777777" w:rsidR="00EB25B9" w:rsidRPr="00E8218D" w:rsidRDefault="00EB25B9" w:rsidP="00DD2814">
            <w:pPr>
              <w:jc w:val="center"/>
              <w:rPr>
                <w:rFonts w:cs="Calibri"/>
                <w:color w:val="000000"/>
              </w:rPr>
            </w:pPr>
            <w:r w:rsidRPr="00E8218D">
              <w:rPr>
                <w:rFonts w:cs="Calibri"/>
                <w:color w:val="000000"/>
              </w:rPr>
              <w:t>1134</w:t>
            </w:r>
          </w:p>
        </w:tc>
        <w:tc>
          <w:tcPr>
            <w:tcW w:w="0" w:type="auto"/>
            <w:vAlign w:val="center"/>
          </w:tcPr>
          <w:p w14:paraId="4434E759" w14:textId="77777777" w:rsidR="00EB25B9" w:rsidRPr="00E8218D" w:rsidRDefault="00EB25B9" w:rsidP="00DD2814">
            <w:pPr>
              <w:jc w:val="center"/>
              <w:rPr>
                <w:rFonts w:cs="Calibri"/>
                <w:color w:val="000000"/>
              </w:rPr>
            </w:pPr>
            <w:r w:rsidRPr="00E8218D">
              <w:rPr>
                <w:rFonts w:cs="Calibri"/>
                <w:color w:val="000000"/>
              </w:rPr>
              <w:t>1149</w:t>
            </w:r>
          </w:p>
        </w:tc>
        <w:tc>
          <w:tcPr>
            <w:tcW w:w="0" w:type="auto"/>
            <w:vAlign w:val="center"/>
          </w:tcPr>
          <w:p w14:paraId="3C9C249D"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4D35685C" w14:textId="77777777" w:rsidR="00EB25B9" w:rsidRPr="00E8218D" w:rsidRDefault="00EB25B9" w:rsidP="0031230B">
            <w:pPr>
              <w:spacing w:line="240" w:lineRule="auto"/>
              <w:ind w:right="-70"/>
              <w:rPr>
                <w:rFonts w:cs="Calibri"/>
              </w:rPr>
            </w:pPr>
          </w:p>
        </w:tc>
      </w:tr>
      <w:tr w:rsidR="00EB25B9" w14:paraId="47DB02A8" w14:textId="77777777" w:rsidTr="00DD2814">
        <w:tc>
          <w:tcPr>
            <w:tcW w:w="0" w:type="auto"/>
            <w:vAlign w:val="center"/>
          </w:tcPr>
          <w:p w14:paraId="0F479D03" w14:textId="77777777" w:rsidR="00EB25B9" w:rsidRPr="00E8218D" w:rsidRDefault="00EB25B9" w:rsidP="007E6F09">
            <w:pPr>
              <w:rPr>
                <w:rFonts w:cs="Calibri"/>
              </w:rPr>
            </w:pPr>
            <w:r w:rsidRPr="00E8218D">
              <w:rPr>
                <w:rFonts w:cs="Calibri"/>
              </w:rPr>
              <w:t xml:space="preserve">Identificativo Anestesista intervento secondario </w:t>
            </w:r>
            <w:r w:rsidR="007E6F09" w:rsidRPr="00E8218D">
              <w:rPr>
                <w:rFonts w:cs="Calibri"/>
              </w:rPr>
              <w:t>7</w:t>
            </w:r>
          </w:p>
        </w:tc>
        <w:tc>
          <w:tcPr>
            <w:tcW w:w="0" w:type="auto"/>
            <w:vAlign w:val="center"/>
          </w:tcPr>
          <w:p w14:paraId="495F321D" w14:textId="77777777" w:rsidR="00EB25B9" w:rsidRPr="00E8218D" w:rsidRDefault="00EB25B9" w:rsidP="007E6F09">
            <w:pPr>
              <w:rPr>
                <w:rFonts w:cs="Calibri"/>
              </w:rPr>
            </w:pPr>
            <w:r w:rsidRPr="00E8218D">
              <w:rPr>
                <w:rFonts w:cs="Calibri"/>
              </w:rPr>
              <w:t>Identificativo dell’anestesista dell’intervento secondario</w:t>
            </w:r>
          </w:p>
        </w:tc>
        <w:tc>
          <w:tcPr>
            <w:tcW w:w="0" w:type="auto"/>
            <w:vAlign w:val="center"/>
          </w:tcPr>
          <w:p w14:paraId="64125AF3" w14:textId="77777777" w:rsidR="00EB25B9" w:rsidRPr="00E8218D" w:rsidRDefault="00EB25B9" w:rsidP="00DD2814">
            <w:pPr>
              <w:jc w:val="center"/>
              <w:rPr>
                <w:rFonts w:cs="Calibri"/>
              </w:rPr>
            </w:pPr>
            <w:r w:rsidRPr="00E8218D">
              <w:rPr>
                <w:rFonts w:cs="Calibri"/>
              </w:rPr>
              <w:t>AN</w:t>
            </w:r>
          </w:p>
        </w:tc>
        <w:tc>
          <w:tcPr>
            <w:tcW w:w="0" w:type="auto"/>
            <w:vAlign w:val="center"/>
          </w:tcPr>
          <w:p w14:paraId="2F380301" w14:textId="77777777" w:rsidR="00EB25B9" w:rsidRPr="00E8218D" w:rsidRDefault="00EB25B9" w:rsidP="00DD2814">
            <w:pPr>
              <w:jc w:val="center"/>
              <w:rPr>
                <w:rFonts w:cs="Calibri"/>
                <w:color w:val="000000"/>
              </w:rPr>
            </w:pPr>
            <w:r w:rsidRPr="00E8218D">
              <w:rPr>
                <w:rFonts w:cs="Calibri"/>
                <w:color w:val="000000"/>
              </w:rPr>
              <w:t>1150</w:t>
            </w:r>
          </w:p>
        </w:tc>
        <w:tc>
          <w:tcPr>
            <w:tcW w:w="0" w:type="auto"/>
            <w:vAlign w:val="center"/>
          </w:tcPr>
          <w:p w14:paraId="12D81854" w14:textId="77777777" w:rsidR="00EB25B9" w:rsidRPr="00E8218D" w:rsidRDefault="00EB25B9" w:rsidP="00DD2814">
            <w:pPr>
              <w:jc w:val="center"/>
              <w:rPr>
                <w:rFonts w:cs="Calibri"/>
                <w:color w:val="000000"/>
              </w:rPr>
            </w:pPr>
            <w:r w:rsidRPr="00E8218D">
              <w:rPr>
                <w:rFonts w:cs="Calibri"/>
                <w:color w:val="000000"/>
              </w:rPr>
              <w:t>1165</w:t>
            </w:r>
          </w:p>
        </w:tc>
        <w:tc>
          <w:tcPr>
            <w:tcW w:w="0" w:type="auto"/>
            <w:vAlign w:val="center"/>
          </w:tcPr>
          <w:p w14:paraId="072A15A0"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748C5D0F" w14:textId="77777777" w:rsidR="00EB25B9" w:rsidRPr="00E8218D" w:rsidRDefault="00EB25B9" w:rsidP="0031230B">
            <w:pPr>
              <w:spacing w:line="240" w:lineRule="auto"/>
              <w:ind w:right="-70"/>
              <w:rPr>
                <w:rFonts w:cs="Calibri"/>
              </w:rPr>
            </w:pPr>
          </w:p>
        </w:tc>
      </w:tr>
      <w:tr w:rsidR="00EB25B9" w14:paraId="309B3FA2" w14:textId="77777777" w:rsidTr="00DD2814">
        <w:tc>
          <w:tcPr>
            <w:tcW w:w="0" w:type="auto"/>
            <w:vAlign w:val="center"/>
          </w:tcPr>
          <w:p w14:paraId="3801CAC3" w14:textId="77777777" w:rsidR="00EB25B9" w:rsidRPr="00E8218D" w:rsidRDefault="00EB25B9" w:rsidP="007E6F09">
            <w:pPr>
              <w:rPr>
                <w:rFonts w:cs="Calibri"/>
              </w:rPr>
            </w:pPr>
            <w:r w:rsidRPr="00E8218D">
              <w:rPr>
                <w:rFonts w:cs="Calibri"/>
              </w:rPr>
              <w:t xml:space="preserve">Check List Sala Operatoria intervento secondario </w:t>
            </w:r>
            <w:r w:rsidR="007E6F09" w:rsidRPr="00E8218D">
              <w:rPr>
                <w:rFonts w:cs="Calibri"/>
              </w:rPr>
              <w:t>7</w:t>
            </w:r>
          </w:p>
        </w:tc>
        <w:tc>
          <w:tcPr>
            <w:tcW w:w="0" w:type="auto"/>
            <w:vAlign w:val="center"/>
          </w:tcPr>
          <w:p w14:paraId="37CC6B9D" w14:textId="77777777" w:rsidR="00EB25B9" w:rsidRPr="00E8218D" w:rsidRDefault="00EB25B9" w:rsidP="007E6F09">
            <w:pPr>
              <w:rPr>
                <w:rFonts w:cs="Calibri"/>
              </w:rPr>
            </w:pPr>
            <w:r w:rsidRPr="00E8218D">
              <w:rPr>
                <w:rFonts w:cs="Calibri"/>
              </w:rPr>
              <w:t>Indica se è stata compilata ed è presente in cartella clinica la check list per la sicurezza in sala operatoria</w:t>
            </w:r>
          </w:p>
        </w:tc>
        <w:tc>
          <w:tcPr>
            <w:tcW w:w="0" w:type="auto"/>
            <w:vAlign w:val="center"/>
          </w:tcPr>
          <w:p w14:paraId="38493888" w14:textId="77777777" w:rsidR="00EB25B9" w:rsidRPr="00E8218D" w:rsidRDefault="00EB25B9" w:rsidP="00DD2814">
            <w:pPr>
              <w:jc w:val="center"/>
              <w:rPr>
                <w:rFonts w:cs="Calibri"/>
              </w:rPr>
            </w:pPr>
            <w:r w:rsidRPr="00E8218D">
              <w:rPr>
                <w:rFonts w:cs="Calibri"/>
              </w:rPr>
              <w:t>AN</w:t>
            </w:r>
          </w:p>
        </w:tc>
        <w:tc>
          <w:tcPr>
            <w:tcW w:w="0" w:type="auto"/>
            <w:vAlign w:val="center"/>
          </w:tcPr>
          <w:p w14:paraId="6C0A92B8" w14:textId="77777777" w:rsidR="00EB25B9" w:rsidRPr="00E8218D" w:rsidRDefault="00EB25B9" w:rsidP="00DD2814">
            <w:pPr>
              <w:jc w:val="center"/>
              <w:rPr>
                <w:rFonts w:cs="Calibri"/>
                <w:color w:val="000000"/>
              </w:rPr>
            </w:pPr>
            <w:r w:rsidRPr="00E8218D">
              <w:rPr>
                <w:rFonts w:cs="Calibri"/>
                <w:color w:val="000000"/>
              </w:rPr>
              <w:t>1166</w:t>
            </w:r>
          </w:p>
        </w:tc>
        <w:tc>
          <w:tcPr>
            <w:tcW w:w="0" w:type="auto"/>
            <w:vAlign w:val="center"/>
          </w:tcPr>
          <w:p w14:paraId="6CAB8A76" w14:textId="77777777" w:rsidR="00EB25B9" w:rsidRPr="00E8218D" w:rsidRDefault="00EB25B9" w:rsidP="00DD2814">
            <w:pPr>
              <w:jc w:val="center"/>
              <w:rPr>
                <w:rFonts w:cs="Calibri"/>
                <w:color w:val="000000"/>
              </w:rPr>
            </w:pPr>
            <w:r w:rsidRPr="00E8218D">
              <w:rPr>
                <w:rFonts w:cs="Calibri"/>
                <w:color w:val="000000"/>
              </w:rPr>
              <w:t>1166</w:t>
            </w:r>
          </w:p>
        </w:tc>
        <w:tc>
          <w:tcPr>
            <w:tcW w:w="0" w:type="auto"/>
            <w:vAlign w:val="center"/>
          </w:tcPr>
          <w:p w14:paraId="0BEBC72F"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6F45025B" w14:textId="77777777" w:rsidR="00EB25B9" w:rsidRPr="00E8218D" w:rsidRDefault="00EB25B9" w:rsidP="007E6F09">
            <w:pPr>
              <w:rPr>
                <w:rFonts w:cs="Calibri"/>
              </w:rPr>
            </w:pPr>
            <w:r w:rsidRPr="00E8218D">
              <w:rPr>
                <w:rFonts w:cs="Calibri"/>
              </w:rPr>
              <w:t>0 = No</w:t>
            </w:r>
          </w:p>
          <w:p w14:paraId="4578444F" w14:textId="77777777" w:rsidR="00EB25B9" w:rsidRPr="00E8218D" w:rsidRDefault="00EB25B9" w:rsidP="007E6F09">
            <w:pPr>
              <w:rPr>
                <w:rFonts w:cs="Calibri"/>
              </w:rPr>
            </w:pPr>
            <w:r w:rsidRPr="00E8218D">
              <w:rPr>
                <w:rFonts w:cs="Calibri"/>
              </w:rPr>
              <w:t>1 = Sì</w:t>
            </w:r>
          </w:p>
          <w:p w14:paraId="31E1703A" w14:textId="77777777" w:rsidR="00EB25B9" w:rsidRPr="00C13BC7" w:rsidRDefault="00EB25B9" w:rsidP="007E6F09">
            <w:pPr>
              <w:rPr>
                <w:sz w:val="18"/>
                <w:szCs w:val="18"/>
              </w:rPr>
            </w:pPr>
            <w:r w:rsidRPr="00E8218D">
              <w:rPr>
                <w:rFonts w:cs="Calibri"/>
              </w:rPr>
              <w:t>9 = Non Applicabile</w:t>
            </w:r>
          </w:p>
        </w:tc>
      </w:tr>
      <w:tr w:rsidR="00EB25B9" w14:paraId="543A4688" w14:textId="77777777" w:rsidTr="00DD2814">
        <w:tc>
          <w:tcPr>
            <w:tcW w:w="0" w:type="auto"/>
            <w:vAlign w:val="center"/>
          </w:tcPr>
          <w:p w14:paraId="4EE4E62B" w14:textId="77777777" w:rsidR="00EB25B9" w:rsidRPr="00E8218D" w:rsidRDefault="00EB25B9" w:rsidP="007E6F09">
            <w:pPr>
              <w:rPr>
                <w:rFonts w:cs="Calibri"/>
              </w:rPr>
            </w:pPr>
            <w:r w:rsidRPr="00E8218D">
              <w:rPr>
                <w:rFonts w:cs="Calibri"/>
              </w:rPr>
              <w:lastRenderedPageBreak/>
              <w:t xml:space="preserve">Lateralità </w:t>
            </w:r>
            <w:r w:rsidR="007E6F09" w:rsidRPr="00E8218D">
              <w:rPr>
                <w:rFonts w:cs="Calibri"/>
              </w:rPr>
              <w:t>7</w:t>
            </w:r>
          </w:p>
        </w:tc>
        <w:tc>
          <w:tcPr>
            <w:tcW w:w="0" w:type="auto"/>
            <w:vAlign w:val="center"/>
          </w:tcPr>
          <w:p w14:paraId="3E5EE1ED" w14:textId="77777777" w:rsidR="00EB25B9" w:rsidRPr="00E8218D" w:rsidRDefault="00EB25B9" w:rsidP="007E6F09">
            <w:pPr>
              <w:rPr>
                <w:rFonts w:cs="Calibri"/>
              </w:rPr>
            </w:pPr>
            <w:r w:rsidRPr="00E8218D">
              <w:rPr>
                <w:rFonts w:cs="Calibri"/>
              </w:rPr>
              <w:t>Ove applicabile specifica se l’intervento secondario si riferisce al lato destro, sinistro o bilaterale</w:t>
            </w:r>
          </w:p>
        </w:tc>
        <w:tc>
          <w:tcPr>
            <w:tcW w:w="0" w:type="auto"/>
            <w:vAlign w:val="center"/>
          </w:tcPr>
          <w:p w14:paraId="590E26ED" w14:textId="77777777" w:rsidR="00EB25B9" w:rsidRPr="00E8218D" w:rsidRDefault="00EB25B9" w:rsidP="00DD2814">
            <w:pPr>
              <w:jc w:val="center"/>
              <w:rPr>
                <w:rFonts w:cs="Calibri"/>
              </w:rPr>
            </w:pPr>
            <w:r w:rsidRPr="00E8218D">
              <w:rPr>
                <w:rFonts w:cs="Calibri"/>
              </w:rPr>
              <w:t>AN</w:t>
            </w:r>
          </w:p>
        </w:tc>
        <w:tc>
          <w:tcPr>
            <w:tcW w:w="0" w:type="auto"/>
            <w:vAlign w:val="center"/>
          </w:tcPr>
          <w:p w14:paraId="0EF8262C" w14:textId="77777777" w:rsidR="00EB25B9" w:rsidRPr="00E8218D" w:rsidRDefault="00EB25B9" w:rsidP="00DD2814">
            <w:pPr>
              <w:jc w:val="center"/>
              <w:rPr>
                <w:rFonts w:cs="Calibri"/>
                <w:color w:val="000000"/>
              </w:rPr>
            </w:pPr>
            <w:r w:rsidRPr="00E8218D">
              <w:rPr>
                <w:rFonts w:cs="Calibri"/>
                <w:color w:val="000000"/>
              </w:rPr>
              <w:t>1167</w:t>
            </w:r>
          </w:p>
        </w:tc>
        <w:tc>
          <w:tcPr>
            <w:tcW w:w="0" w:type="auto"/>
            <w:vAlign w:val="center"/>
          </w:tcPr>
          <w:p w14:paraId="60DD11D1" w14:textId="77777777" w:rsidR="00EB25B9" w:rsidRPr="00E8218D" w:rsidRDefault="00EB25B9" w:rsidP="00DD2814">
            <w:pPr>
              <w:jc w:val="center"/>
              <w:rPr>
                <w:rFonts w:cs="Calibri"/>
                <w:color w:val="000000"/>
              </w:rPr>
            </w:pPr>
            <w:r w:rsidRPr="00E8218D">
              <w:rPr>
                <w:rFonts w:cs="Calibri"/>
                <w:color w:val="000000"/>
              </w:rPr>
              <w:t>1167</w:t>
            </w:r>
          </w:p>
        </w:tc>
        <w:tc>
          <w:tcPr>
            <w:tcW w:w="0" w:type="auto"/>
            <w:vAlign w:val="center"/>
          </w:tcPr>
          <w:p w14:paraId="1C0162BC"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7C3577AC" w14:textId="77777777" w:rsidR="00EB25B9" w:rsidRPr="00E8218D" w:rsidRDefault="00EB25B9" w:rsidP="007E6F09">
            <w:pPr>
              <w:rPr>
                <w:rFonts w:cs="Calibri"/>
              </w:rPr>
            </w:pPr>
            <w:r w:rsidRPr="00E8218D">
              <w:rPr>
                <w:rFonts w:cs="Calibri"/>
              </w:rPr>
              <w:t>1 = Destra</w:t>
            </w:r>
          </w:p>
          <w:p w14:paraId="2A3CF639" w14:textId="77777777" w:rsidR="00EB25B9" w:rsidRPr="00E8218D" w:rsidRDefault="00EB25B9" w:rsidP="007E6F09">
            <w:pPr>
              <w:rPr>
                <w:rFonts w:cs="Calibri"/>
              </w:rPr>
            </w:pPr>
            <w:r w:rsidRPr="00E8218D">
              <w:rPr>
                <w:rFonts w:cs="Calibri"/>
              </w:rPr>
              <w:t>2 = Sinistra</w:t>
            </w:r>
          </w:p>
          <w:p w14:paraId="7FBEC28B" w14:textId="77777777" w:rsidR="00EB25B9" w:rsidRPr="00E8218D" w:rsidRDefault="00EB25B9" w:rsidP="007E6F09">
            <w:pPr>
              <w:spacing w:line="240" w:lineRule="auto"/>
              <w:ind w:right="-70"/>
              <w:rPr>
                <w:rFonts w:cs="Calibri"/>
              </w:rPr>
            </w:pPr>
            <w:r w:rsidRPr="00E8218D">
              <w:rPr>
                <w:rFonts w:cs="Calibri"/>
              </w:rPr>
              <w:t>3 = Bilaterale</w:t>
            </w:r>
          </w:p>
        </w:tc>
      </w:tr>
      <w:tr w:rsidR="00EB25B9" w14:paraId="58E9CCF5" w14:textId="77777777" w:rsidTr="00DD2814">
        <w:tc>
          <w:tcPr>
            <w:tcW w:w="0" w:type="auto"/>
            <w:vAlign w:val="center"/>
          </w:tcPr>
          <w:p w14:paraId="5AB0A8F2" w14:textId="77777777" w:rsidR="00EB25B9" w:rsidRPr="00E8218D" w:rsidRDefault="00EB25B9" w:rsidP="007E6F09">
            <w:pPr>
              <w:rPr>
                <w:rFonts w:cs="Calibri"/>
              </w:rPr>
            </w:pPr>
            <w:r w:rsidRPr="00E8218D">
              <w:rPr>
                <w:rFonts w:cs="Calibri"/>
              </w:rPr>
              <w:t xml:space="preserve">Intervento secondario </w:t>
            </w:r>
            <w:r w:rsidR="007E6F09" w:rsidRPr="00E8218D">
              <w:rPr>
                <w:rFonts w:cs="Calibri"/>
              </w:rPr>
              <w:t>8</w:t>
            </w:r>
          </w:p>
        </w:tc>
        <w:tc>
          <w:tcPr>
            <w:tcW w:w="0" w:type="auto"/>
            <w:vAlign w:val="center"/>
          </w:tcPr>
          <w:p w14:paraId="464E2813" w14:textId="77777777" w:rsidR="00EB25B9" w:rsidRPr="00E8218D" w:rsidRDefault="00EB25B9" w:rsidP="007E6F09">
            <w:pPr>
              <w:rPr>
                <w:rFonts w:cs="Calibri"/>
              </w:rPr>
            </w:pPr>
            <w:r w:rsidRPr="00E8218D">
              <w:rPr>
                <w:rFonts w:cs="Calibri"/>
              </w:rPr>
              <w:t>Codice ICD9CM dell’intervento secondario</w:t>
            </w:r>
          </w:p>
        </w:tc>
        <w:tc>
          <w:tcPr>
            <w:tcW w:w="0" w:type="auto"/>
            <w:vAlign w:val="center"/>
          </w:tcPr>
          <w:p w14:paraId="3F644AC7" w14:textId="77777777" w:rsidR="00EB25B9" w:rsidRPr="00E8218D" w:rsidRDefault="00EB25B9" w:rsidP="00DD2814">
            <w:pPr>
              <w:jc w:val="center"/>
              <w:rPr>
                <w:rFonts w:cs="Calibri"/>
              </w:rPr>
            </w:pPr>
            <w:r w:rsidRPr="00E8218D">
              <w:rPr>
                <w:rFonts w:cs="Calibri"/>
              </w:rPr>
              <w:t>AN</w:t>
            </w:r>
          </w:p>
        </w:tc>
        <w:tc>
          <w:tcPr>
            <w:tcW w:w="0" w:type="auto"/>
            <w:vAlign w:val="center"/>
          </w:tcPr>
          <w:p w14:paraId="05958106" w14:textId="77777777" w:rsidR="00EB25B9" w:rsidRPr="00E8218D" w:rsidRDefault="00EB25B9" w:rsidP="00DD2814">
            <w:pPr>
              <w:jc w:val="center"/>
              <w:rPr>
                <w:rFonts w:cs="Calibri"/>
                <w:color w:val="000000"/>
              </w:rPr>
            </w:pPr>
            <w:r w:rsidRPr="00E8218D">
              <w:rPr>
                <w:rFonts w:cs="Calibri"/>
                <w:color w:val="000000"/>
              </w:rPr>
              <w:t>1168</w:t>
            </w:r>
          </w:p>
        </w:tc>
        <w:tc>
          <w:tcPr>
            <w:tcW w:w="0" w:type="auto"/>
            <w:vAlign w:val="center"/>
          </w:tcPr>
          <w:p w14:paraId="538376A8" w14:textId="77777777" w:rsidR="00EB25B9" w:rsidRPr="00E8218D" w:rsidRDefault="00EB25B9" w:rsidP="00DD2814">
            <w:pPr>
              <w:jc w:val="center"/>
              <w:rPr>
                <w:rFonts w:cs="Calibri"/>
                <w:color w:val="000000"/>
              </w:rPr>
            </w:pPr>
            <w:r w:rsidRPr="00E8218D">
              <w:rPr>
                <w:rFonts w:cs="Calibri"/>
                <w:color w:val="000000"/>
              </w:rPr>
              <w:t>1171</w:t>
            </w:r>
          </w:p>
        </w:tc>
        <w:tc>
          <w:tcPr>
            <w:tcW w:w="0" w:type="auto"/>
            <w:vAlign w:val="center"/>
          </w:tcPr>
          <w:p w14:paraId="756BDCB3"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45FEBEC8" w14:textId="77777777" w:rsidR="00EB25B9" w:rsidRPr="00E8218D" w:rsidRDefault="00EB25B9" w:rsidP="0031230B">
            <w:pPr>
              <w:spacing w:line="240" w:lineRule="auto"/>
              <w:ind w:right="-70"/>
              <w:rPr>
                <w:rFonts w:cs="Calibri"/>
              </w:rPr>
            </w:pPr>
          </w:p>
        </w:tc>
      </w:tr>
      <w:tr w:rsidR="00EB25B9" w14:paraId="6320F749" w14:textId="77777777" w:rsidTr="00DD2814">
        <w:tc>
          <w:tcPr>
            <w:tcW w:w="0" w:type="auto"/>
            <w:vAlign w:val="center"/>
          </w:tcPr>
          <w:p w14:paraId="1C68A5BA" w14:textId="77777777" w:rsidR="00EB25B9" w:rsidRPr="00E8218D" w:rsidRDefault="00EB25B9" w:rsidP="007E6F09">
            <w:pPr>
              <w:rPr>
                <w:rFonts w:cs="Calibri"/>
              </w:rPr>
            </w:pPr>
            <w:r w:rsidRPr="00E8218D">
              <w:rPr>
                <w:rFonts w:cs="Calibri"/>
              </w:rPr>
              <w:t xml:space="preserve">Intervento secondario </w:t>
            </w:r>
            <w:r w:rsidR="007E6F09" w:rsidRPr="00E8218D">
              <w:rPr>
                <w:rFonts w:cs="Calibri"/>
              </w:rPr>
              <w:t>8</w:t>
            </w:r>
            <w:r w:rsidRPr="00E8218D">
              <w:rPr>
                <w:rFonts w:cs="Calibri"/>
              </w:rPr>
              <w:t xml:space="preserve"> esterno</w:t>
            </w:r>
          </w:p>
        </w:tc>
        <w:tc>
          <w:tcPr>
            <w:tcW w:w="0" w:type="auto"/>
            <w:vAlign w:val="center"/>
          </w:tcPr>
          <w:p w14:paraId="75AA986C" w14:textId="77777777" w:rsidR="00EB25B9" w:rsidRPr="00E8218D" w:rsidRDefault="00EB25B9" w:rsidP="007E6F09">
            <w:pPr>
              <w:rPr>
                <w:rFonts w:cs="Calibri"/>
              </w:rPr>
            </w:pPr>
            <w:r w:rsidRPr="00E8218D">
              <w:rPr>
                <w:rFonts w:cs="Calibri"/>
              </w:rPr>
              <w:t>Indica se l’intervento secondario è stato effettuato in modalità “in service” presso un istituto di cura diverso da quella in cui è ricoverato il paziente</w:t>
            </w:r>
          </w:p>
        </w:tc>
        <w:tc>
          <w:tcPr>
            <w:tcW w:w="0" w:type="auto"/>
            <w:vAlign w:val="center"/>
          </w:tcPr>
          <w:p w14:paraId="2CA66EDB" w14:textId="77777777" w:rsidR="00EB25B9" w:rsidRPr="00E8218D" w:rsidRDefault="00EB25B9" w:rsidP="00DD2814">
            <w:pPr>
              <w:jc w:val="center"/>
              <w:rPr>
                <w:rFonts w:cs="Calibri"/>
              </w:rPr>
            </w:pPr>
            <w:r w:rsidRPr="00E8218D">
              <w:rPr>
                <w:rFonts w:cs="Calibri"/>
              </w:rPr>
              <w:t>AN</w:t>
            </w:r>
          </w:p>
        </w:tc>
        <w:tc>
          <w:tcPr>
            <w:tcW w:w="0" w:type="auto"/>
            <w:vAlign w:val="center"/>
          </w:tcPr>
          <w:p w14:paraId="07F798B6" w14:textId="77777777" w:rsidR="00EB25B9" w:rsidRPr="00E8218D" w:rsidRDefault="00EB25B9" w:rsidP="00DD2814">
            <w:pPr>
              <w:jc w:val="center"/>
              <w:rPr>
                <w:rFonts w:cs="Calibri"/>
                <w:color w:val="000000"/>
              </w:rPr>
            </w:pPr>
            <w:r w:rsidRPr="00E8218D">
              <w:rPr>
                <w:rFonts w:cs="Calibri"/>
                <w:color w:val="000000"/>
              </w:rPr>
              <w:t>1172</w:t>
            </w:r>
          </w:p>
        </w:tc>
        <w:tc>
          <w:tcPr>
            <w:tcW w:w="0" w:type="auto"/>
            <w:vAlign w:val="center"/>
          </w:tcPr>
          <w:p w14:paraId="40AA26BB" w14:textId="77777777" w:rsidR="00EB25B9" w:rsidRPr="00E8218D" w:rsidRDefault="00EB25B9" w:rsidP="00DD2814">
            <w:pPr>
              <w:jc w:val="center"/>
              <w:rPr>
                <w:rFonts w:cs="Calibri"/>
                <w:color w:val="000000"/>
              </w:rPr>
            </w:pPr>
            <w:r w:rsidRPr="00E8218D">
              <w:rPr>
                <w:rFonts w:cs="Calibri"/>
                <w:color w:val="000000"/>
              </w:rPr>
              <w:t>1172</w:t>
            </w:r>
          </w:p>
        </w:tc>
        <w:tc>
          <w:tcPr>
            <w:tcW w:w="0" w:type="auto"/>
            <w:vAlign w:val="center"/>
          </w:tcPr>
          <w:p w14:paraId="5A9C98A4"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4498BB12" w14:textId="77777777" w:rsidR="00EB25B9" w:rsidRPr="0070564B" w:rsidRDefault="00EB25B9" w:rsidP="0070564B">
            <w:pPr>
              <w:jc w:val="both"/>
              <w:rPr>
                <w:rFonts w:cs="Calibri"/>
              </w:rPr>
            </w:pPr>
            <w:r w:rsidRPr="0070564B">
              <w:rPr>
                <w:rFonts w:cs="Calibri"/>
              </w:rPr>
              <w:t>0 = No</w:t>
            </w:r>
          </w:p>
          <w:p w14:paraId="324D862B" w14:textId="77777777" w:rsidR="00EB25B9" w:rsidRPr="00E8218D" w:rsidRDefault="00EB25B9" w:rsidP="0070564B">
            <w:pPr>
              <w:spacing w:line="240" w:lineRule="auto"/>
              <w:ind w:right="-70"/>
              <w:rPr>
                <w:rFonts w:cs="Calibri"/>
              </w:rPr>
            </w:pPr>
            <w:r w:rsidRPr="0070564B">
              <w:rPr>
                <w:rFonts w:cs="Calibri"/>
              </w:rPr>
              <w:t>1 = Sì</w:t>
            </w:r>
          </w:p>
        </w:tc>
      </w:tr>
      <w:tr w:rsidR="00EB25B9" w14:paraId="4CA575C8" w14:textId="77777777" w:rsidTr="00DD2814">
        <w:tc>
          <w:tcPr>
            <w:tcW w:w="0" w:type="auto"/>
            <w:vAlign w:val="center"/>
          </w:tcPr>
          <w:p w14:paraId="02BB994B" w14:textId="77777777" w:rsidR="00EB25B9" w:rsidRPr="00E8218D" w:rsidRDefault="00EB25B9" w:rsidP="007E6F09">
            <w:pPr>
              <w:rPr>
                <w:rFonts w:cs="Calibri"/>
              </w:rPr>
            </w:pPr>
            <w:r w:rsidRPr="00E8218D">
              <w:rPr>
                <w:rFonts w:cs="Calibri"/>
              </w:rPr>
              <w:t xml:space="preserve">Data intervento secondario </w:t>
            </w:r>
            <w:r w:rsidR="007E6F09" w:rsidRPr="00E8218D">
              <w:rPr>
                <w:rFonts w:cs="Calibri"/>
              </w:rPr>
              <w:t>8</w:t>
            </w:r>
          </w:p>
        </w:tc>
        <w:tc>
          <w:tcPr>
            <w:tcW w:w="0" w:type="auto"/>
            <w:vAlign w:val="center"/>
          </w:tcPr>
          <w:p w14:paraId="71F489B1" w14:textId="77777777" w:rsidR="00EB25B9" w:rsidRPr="00E8218D" w:rsidRDefault="00EB25B9" w:rsidP="007E6F09">
            <w:pPr>
              <w:rPr>
                <w:rFonts w:cs="Calibri"/>
              </w:rPr>
            </w:pPr>
            <w:r w:rsidRPr="00E8218D">
              <w:rPr>
                <w:rFonts w:cs="Calibri"/>
              </w:rPr>
              <w:t>Indica la data in cui è stato eseguito l'intervento secondario</w:t>
            </w:r>
          </w:p>
        </w:tc>
        <w:tc>
          <w:tcPr>
            <w:tcW w:w="0" w:type="auto"/>
            <w:vAlign w:val="center"/>
          </w:tcPr>
          <w:p w14:paraId="4D533507" w14:textId="77777777" w:rsidR="00EB25B9" w:rsidRPr="00E8218D" w:rsidRDefault="00EB25B9" w:rsidP="00DD2814">
            <w:pPr>
              <w:jc w:val="center"/>
              <w:rPr>
                <w:rFonts w:cs="Calibri"/>
              </w:rPr>
            </w:pPr>
            <w:r w:rsidRPr="00E8218D">
              <w:rPr>
                <w:rFonts w:cs="Calibri"/>
              </w:rPr>
              <w:t>DATA</w:t>
            </w:r>
          </w:p>
        </w:tc>
        <w:tc>
          <w:tcPr>
            <w:tcW w:w="0" w:type="auto"/>
            <w:vAlign w:val="center"/>
          </w:tcPr>
          <w:p w14:paraId="0C262357" w14:textId="77777777" w:rsidR="00EB25B9" w:rsidRPr="00E8218D" w:rsidRDefault="00EB25B9" w:rsidP="00DD2814">
            <w:pPr>
              <w:jc w:val="center"/>
              <w:rPr>
                <w:rFonts w:cs="Calibri"/>
                <w:color w:val="000000"/>
              </w:rPr>
            </w:pPr>
            <w:r w:rsidRPr="00E8218D">
              <w:rPr>
                <w:rFonts w:cs="Calibri"/>
                <w:color w:val="000000"/>
              </w:rPr>
              <w:t>1173</w:t>
            </w:r>
          </w:p>
        </w:tc>
        <w:tc>
          <w:tcPr>
            <w:tcW w:w="0" w:type="auto"/>
            <w:vAlign w:val="center"/>
          </w:tcPr>
          <w:p w14:paraId="2E267342" w14:textId="77777777" w:rsidR="00EB25B9" w:rsidRPr="00E8218D" w:rsidRDefault="00EB25B9" w:rsidP="00DD2814">
            <w:pPr>
              <w:jc w:val="center"/>
              <w:rPr>
                <w:rFonts w:cs="Calibri"/>
                <w:color w:val="000000"/>
              </w:rPr>
            </w:pPr>
            <w:r w:rsidRPr="00E8218D">
              <w:rPr>
                <w:rFonts w:cs="Calibri"/>
                <w:color w:val="000000"/>
              </w:rPr>
              <w:t>1180</w:t>
            </w:r>
          </w:p>
        </w:tc>
        <w:tc>
          <w:tcPr>
            <w:tcW w:w="0" w:type="auto"/>
            <w:vAlign w:val="center"/>
          </w:tcPr>
          <w:p w14:paraId="14207CBA" w14:textId="77777777" w:rsidR="00EB25B9" w:rsidRPr="00E8218D" w:rsidRDefault="00EB25B9" w:rsidP="00DD2814">
            <w:pPr>
              <w:jc w:val="center"/>
              <w:rPr>
                <w:rFonts w:cs="Calibri"/>
                <w:color w:val="000000"/>
              </w:rPr>
            </w:pPr>
            <w:r w:rsidRPr="00E8218D">
              <w:rPr>
                <w:rFonts w:cs="Calibri"/>
                <w:color w:val="000000"/>
              </w:rPr>
              <w:t>8</w:t>
            </w:r>
          </w:p>
        </w:tc>
        <w:tc>
          <w:tcPr>
            <w:tcW w:w="0" w:type="auto"/>
            <w:vAlign w:val="center"/>
          </w:tcPr>
          <w:p w14:paraId="3D5DA591" w14:textId="77777777" w:rsidR="00EB25B9" w:rsidRPr="00E8218D" w:rsidRDefault="00EB25B9" w:rsidP="0031230B">
            <w:pPr>
              <w:spacing w:line="240" w:lineRule="auto"/>
              <w:ind w:right="-70"/>
              <w:rPr>
                <w:rFonts w:cs="Calibri"/>
              </w:rPr>
            </w:pPr>
          </w:p>
        </w:tc>
      </w:tr>
      <w:tr w:rsidR="00EB25B9" w14:paraId="2EFDB88C" w14:textId="77777777" w:rsidTr="00DD2814">
        <w:tc>
          <w:tcPr>
            <w:tcW w:w="0" w:type="auto"/>
            <w:vAlign w:val="center"/>
          </w:tcPr>
          <w:p w14:paraId="02A445CA" w14:textId="77777777" w:rsidR="00EB25B9" w:rsidRPr="00E8218D" w:rsidRDefault="00EB25B9" w:rsidP="007E6F09">
            <w:pPr>
              <w:rPr>
                <w:rFonts w:cs="Calibri"/>
              </w:rPr>
            </w:pPr>
            <w:r w:rsidRPr="00E8218D">
              <w:rPr>
                <w:rFonts w:cs="Calibri"/>
              </w:rPr>
              <w:t xml:space="preserve">Ora inizio intervento secondario </w:t>
            </w:r>
            <w:r w:rsidR="007E6F09" w:rsidRPr="00E8218D">
              <w:rPr>
                <w:rFonts w:cs="Calibri"/>
              </w:rPr>
              <w:t>8</w:t>
            </w:r>
          </w:p>
        </w:tc>
        <w:tc>
          <w:tcPr>
            <w:tcW w:w="0" w:type="auto"/>
            <w:vAlign w:val="center"/>
          </w:tcPr>
          <w:p w14:paraId="7315F879" w14:textId="77777777" w:rsidR="00EB25B9" w:rsidRPr="00E8218D" w:rsidRDefault="00EB25B9" w:rsidP="007E6F09">
            <w:pPr>
              <w:rPr>
                <w:rFonts w:cs="Calibri"/>
              </w:rPr>
            </w:pPr>
            <w:r w:rsidRPr="00E8218D">
              <w:rPr>
                <w:rFonts w:cs="Calibri"/>
              </w:rPr>
              <w:t>Indica l’ora di inizio dell’intervento secondario</w:t>
            </w:r>
          </w:p>
        </w:tc>
        <w:tc>
          <w:tcPr>
            <w:tcW w:w="0" w:type="auto"/>
            <w:vAlign w:val="center"/>
          </w:tcPr>
          <w:p w14:paraId="2CEA2C9A" w14:textId="77777777" w:rsidR="00EB25B9" w:rsidRPr="00E8218D" w:rsidRDefault="00EB25B9" w:rsidP="00DD2814">
            <w:pPr>
              <w:jc w:val="center"/>
              <w:rPr>
                <w:rFonts w:cs="Calibri"/>
              </w:rPr>
            </w:pPr>
            <w:r w:rsidRPr="00E8218D">
              <w:rPr>
                <w:rFonts w:cs="Calibri"/>
              </w:rPr>
              <w:t>ORA</w:t>
            </w:r>
          </w:p>
        </w:tc>
        <w:tc>
          <w:tcPr>
            <w:tcW w:w="0" w:type="auto"/>
            <w:vAlign w:val="center"/>
          </w:tcPr>
          <w:p w14:paraId="2EBDD70E" w14:textId="77777777" w:rsidR="00EB25B9" w:rsidRPr="00E8218D" w:rsidRDefault="00EB25B9" w:rsidP="00DD2814">
            <w:pPr>
              <w:jc w:val="center"/>
              <w:rPr>
                <w:rFonts w:cs="Calibri"/>
                <w:color w:val="000000"/>
              </w:rPr>
            </w:pPr>
            <w:r w:rsidRPr="00E8218D">
              <w:rPr>
                <w:rFonts w:cs="Calibri"/>
                <w:color w:val="000000"/>
              </w:rPr>
              <w:t>1181</w:t>
            </w:r>
          </w:p>
        </w:tc>
        <w:tc>
          <w:tcPr>
            <w:tcW w:w="0" w:type="auto"/>
            <w:vAlign w:val="center"/>
          </w:tcPr>
          <w:p w14:paraId="43EFF606" w14:textId="77777777" w:rsidR="00EB25B9" w:rsidRPr="00E8218D" w:rsidRDefault="00EB25B9" w:rsidP="00DD2814">
            <w:pPr>
              <w:jc w:val="center"/>
              <w:rPr>
                <w:rFonts w:cs="Calibri"/>
                <w:color w:val="000000"/>
              </w:rPr>
            </w:pPr>
            <w:r w:rsidRPr="00E8218D">
              <w:rPr>
                <w:rFonts w:cs="Calibri"/>
                <w:color w:val="000000"/>
              </w:rPr>
              <w:t>1184</w:t>
            </w:r>
          </w:p>
        </w:tc>
        <w:tc>
          <w:tcPr>
            <w:tcW w:w="0" w:type="auto"/>
            <w:vAlign w:val="center"/>
          </w:tcPr>
          <w:p w14:paraId="67BE1806"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02AC81D7" w14:textId="77777777" w:rsidR="00EB25B9" w:rsidRPr="00E8218D" w:rsidRDefault="00EB25B9" w:rsidP="0031230B">
            <w:pPr>
              <w:spacing w:line="240" w:lineRule="auto"/>
              <w:ind w:right="-70"/>
              <w:rPr>
                <w:rFonts w:cs="Calibri"/>
              </w:rPr>
            </w:pPr>
          </w:p>
        </w:tc>
      </w:tr>
      <w:tr w:rsidR="00EB25B9" w14:paraId="268BD02F" w14:textId="77777777" w:rsidTr="00DD2814">
        <w:tc>
          <w:tcPr>
            <w:tcW w:w="0" w:type="auto"/>
            <w:vAlign w:val="center"/>
          </w:tcPr>
          <w:p w14:paraId="569DA97A" w14:textId="77777777" w:rsidR="00EB25B9" w:rsidRPr="00E8218D" w:rsidRDefault="00EB25B9" w:rsidP="007E6F09">
            <w:pPr>
              <w:rPr>
                <w:rFonts w:cs="Calibri"/>
              </w:rPr>
            </w:pPr>
            <w:r w:rsidRPr="00E8218D">
              <w:rPr>
                <w:rFonts w:cs="Calibri"/>
              </w:rPr>
              <w:t xml:space="preserve">Identificativo Chirurgo 1 intervento secondario </w:t>
            </w:r>
            <w:r w:rsidR="007E6F09" w:rsidRPr="00E8218D">
              <w:rPr>
                <w:rFonts w:cs="Calibri"/>
              </w:rPr>
              <w:t>8</w:t>
            </w:r>
          </w:p>
        </w:tc>
        <w:tc>
          <w:tcPr>
            <w:tcW w:w="0" w:type="auto"/>
            <w:vAlign w:val="center"/>
          </w:tcPr>
          <w:p w14:paraId="797B9D43" w14:textId="77777777" w:rsidR="00EB25B9" w:rsidRPr="00C13BC7" w:rsidRDefault="00EB25B9" w:rsidP="007E6F09">
            <w:pPr>
              <w:jc w:val="both"/>
              <w:rPr>
                <w:sz w:val="20"/>
              </w:rPr>
            </w:pPr>
            <w:r w:rsidRPr="00E8218D">
              <w:rPr>
                <w:rFonts w:cs="Calibri"/>
              </w:rPr>
              <w:t>Identificativo del chirurgo 1 responsabile dell’intervento secondario</w:t>
            </w:r>
          </w:p>
        </w:tc>
        <w:tc>
          <w:tcPr>
            <w:tcW w:w="0" w:type="auto"/>
            <w:vAlign w:val="center"/>
          </w:tcPr>
          <w:p w14:paraId="164CFB6B" w14:textId="77777777" w:rsidR="00EB25B9" w:rsidRPr="00E8218D" w:rsidRDefault="00EB25B9" w:rsidP="00DD2814">
            <w:pPr>
              <w:jc w:val="center"/>
              <w:rPr>
                <w:rFonts w:cs="Calibri"/>
              </w:rPr>
            </w:pPr>
            <w:r w:rsidRPr="00E8218D">
              <w:rPr>
                <w:rFonts w:cs="Calibri"/>
              </w:rPr>
              <w:t>AN</w:t>
            </w:r>
          </w:p>
        </w:tc>
        <w:tc>
          <w:tcPr>
            <w:tcW w:w="0" w:type="auto"/>
            <w:vAlign w:val="center"/>
          </w:tcPr>
          <w:p w14:paraId="2255F6E3" w14:textId="77777777" w:rsidR="00EB25B9" w:rsidRPr="00E8218D" w:rsidRDefault="00EB25B9" w:rsidP="00DD2814">
            <w:pPr>
              <w:jc w:val="center"/>
              <w:rPr>
                <w:rFonts w:cs="Calibri"/>
                <w:color w:val="000000"/>
              </w:rPr>
            </w:pPr>
            <w:r w:rsidRPr="00E8218D">
              <w:rPr>
                <w:rFonts w:cs="Calibri"/>
                <w:color w:val="000000"/>
              </w:rPr>
              <w:t>1185</w:t>
            </w:r>
          </w:p>
        </w:tc>
        <w:tc>
          <w:tcPr>
            <w:tcW w:w="0" w:type="auto"/>
            <w:vAlign w:val="center"/>
          </w:tcPr>
          <w:p w14:paraId="56ED3316" w14:textId="77777777" w:rsidR="00EB25B9" w:rsidRPr="00E8218D" w:rsidRDefault="00EB25B9" w:rsidP="00DD2814">
            <w:pPr>
              <w:jc w:val="center"/>
              <w:rPr>
                <w:rFonts w:cs="Calibri"/>
                <w:color w:val="000000"/>
              </w:rPr>
            </w:pPr>
            <w:r w:rsidRPr="00E8218D">
              <w:rPr>
                <w:rFonts w:cs="Calibri"/>
                <w:color w:val="000000"/>
              </w:rPr>
              <w:t>1200</w:t>
            </w:r>
          </w:p>
        </w:tc>
        <w:tc>
          <w:tcPr>
            <w:tcW w:w="0" w:type="auto"/>
            <w:vAlign w:val="center"/>
          </w:tcPr>
          <w:p w14:paraId="64CDBDEA"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43FB9B91" w14:textId="77777777" w:rsidR="00EB25B9" w:rsidRPr="00E8218D" w:rsidRDefault="00EB25B9" w:rsidP="0031230B">
            <w:pPr>
              <w:spacing w:line="240" w:lineRule="auto"/>
              <w:ind w:right="-70"/>
              <w:rPr>
                <w:rFonts w:cs="Calibri"/>
              </w:rPr>
            </w:pPr>
          </w:p>
        </w:tc>
      </w:tr>
      <w:tr w:rsidR="00EB25B9" w14:paraId="3B43828C" w14:textId="77777777" w:rsidTr="00DD2814">
        <w:tc>
          <w:tcPr>
            <w:tcW w:w="0" w:type="auto"/>
            <w:vAlign w:val="center"/>
          </w:tcPr>
          <w:p w14:paraId="5CBE71FD" w14:textId="77777777" w:rsidR="00EB25B9" w:rsidRPr="00E8218D" w:rsidRDefault="00EB25B9" w:rsidP="007E6F09">
            <w:pPr>
              <w:rPr>
                <w:rFonts w:cs="Calibri"/>
              </w:rPr>
            </w:pPr>
            <w:r w:rsidRPr="00E8218D">
              <w:rPr>
                <w:rFonts w:cs="Calibri"/>
              </w:rPr>
              <w:t xml:space="preserve">Identificativo Chirurgo 2 intervento secondario </w:t>
            </w:r>
            <w:r w:rsidR="007E6F09" w:rsidRPr="00E8218D">
              <w:rPr>
                <w:rFonts w:cs="Calibri"/>
              </w:rPr>
              <w:t>8</w:t>
            </w:r>
          </w:p>
        </w:tc>
        <w:tc>
          <w:tcPr>
            <w:tcW w:w="0" w:type="auto"/>
            <w:vAlign w:val="center"/>
          </w:tcPr>
          <w:p w14:paraId="1127EBBA" w14:textId="77777777" w:rsidR="00EB25B9" w:rsidRPr="00E8218D" w:rsidRDefault="00EB25B9" w:rsidP="007E6F09">
            <w:pPr>
              <w:rPr>
                <w:rFonts w:cs="Calibri"/>
              </w:rPr>
            </w:pPr>
            <w:r w:rsidRPr="00C13BC7">
              <w:rPr>
                <w:rFonts w:cs="Calibri"/>
              </w:rPr>
              <w:t xml:space="preserve">Identificativo del chirurgo </w:t>
            </w:r>
            <w:r>
              <w:rPr>
                <w:rFonts w:cs="Calibri"/>
              </w:rPr>
              <w:t>2</w:t>
            </w:r>
            <w:r w:rsidRPr="00C13BC7">
              <w:rPr>
                <w:rFonts w:cs="Calibri"/>
              </w:rPr>
              <w:t xml:space="preserve"> responsabile dell’intervento </w:t>
            </w:r>
            <w:r>
              <w:rPr>
                <w:rFonts w:cs="Calibri"/>
              </w:rPr>
              <w:t>secondario</w:t>
            </w:r>
          </w:p>
        </w:tc>
        <w:tc>
          <w:tcPr>
            <w:tcW w:w="0" w:type="auto"/>
            <w:vAlign w:val="center"/>
          </w:tcPr>
          <w:p w14:paraId="438AF8DD" w14:textId="77777777" w:rsidR="00EB25B9" w:rsidRPr="00E8218D" w:rsidRDefault="00EB25B9" w:rsidP="00DD2814">
            <w:pPr>
              <w:jc w:val="center"/>
              <w:rPr>
                <w:rFonts w:cs="Calibri"/>
              </w:rPr>
            </w:pPr>
            <w:r w:rsidRPr="00E8218D">
              <w:rPr>
                <w:rFonts w:cs="Calibri"/>
              </w:rPr>
              <w:t>AN</w:t>
            </w:r>
          </w:p>
        </w:tc>
        <w:tc>
          <w:tcPr>
            <w:tcW w:w="0" w:type="auto"/>
            <w:vAlign w:val="center"/>
          </w:tcPr>
          <w:p w14:paraId="457A1C43" w14:textId="77777777" w:rsidR="00EB25B9" w:rsidRPr="00E8218D" w:rsidRDefault="00EB25B9" w:rsidP="00DD2814">
            <w:pPr>
              <w:jc w:val="center"/>
              <w:rPr>
                <w:rFonts w:cs="Calibri"/>
                <w:color w:val="000000"/>
              </w:rPr>
            </w:pPr>
            <w:r w:rsidRPr="00E8218D">
              <w:rPr>
                <w:rFonts w:cs="Calibri"/>
                <w:color w:val="000000"/>
              </w:rPr>
              <w:t>1201</w:t>
            </w:r>
          </w:p>
        </w:tc>
        <w:tc>
          <w:tcPr>
            <w:tcW w:w="0" w:type="auto"/>
            <w:vAlign w:val="center"/>
          </w:tcPr>
          <w:p w14:paraId="789B1858" w14:textId="77777777" w:rsidR="00EB25B9" w:rsidRPr="00E8218D" w:rsidRDefault="00EB25B9" w:rsidP="00DD2814">
            <w:pPr>
              <w:jc w:val="center"/>
              <w:rPr>
                <w:rFonts w:cs="Calibri"/>
                <w:color w:val="000000"/>
              </w:rPr>
            </w:pPr>
            <w:r w:rsidRPr="00E8218D">
              <w:rPr>
                <w:rFonts w:cs="Calibri"/>
                <w:color w:val="000000"/>
              </w:rPr>
              <w:t>1216</w:t>
            </w:r>
          </w:p>
        </w:tc>
        <w:tc>
          <w:tcPr>
            <w:tcW w:w="0" w:type="auto"/>
            <w:vAlign w:val="center"/>
          </w:tcPr>
          <w:p w14:paraId="7101D849"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6ED34D25" w14:textId="77777777" w:rsidR="00EB25B9" w:rsidRPr="00E8218D" w:rsidRDefault="00EB25B9" w:rsidP="0031230B">
            <w:pPr>
              <w:spacing w:line="240" w:lineRule="auto"/>
              <w:ind w:right="-70"/>
              <w:rPr>
                <w:rFonts w:cs="Calibri"/>
              </w:rPr>
            </w:pPr>
          </w:p>
        </w:tc>
      </w:tr>
      <w:tr w:rsidR="00EB25B9" w14:paraId="64B5B284" w14:textId="77777777" w:rsidTr="00DD2814">
        <w:tc>
          <w:tcPr>
            <w:tcW w:w="0" w:type="auto"/>
            <w:vAlign w:val="center"/>
          </w:tcPr>
          <w:p w14:paraId="27F40350" w14:textId="77777777" w:rsidR="00EB25B9" w:rsidRPr="00E8218D" w:rsidRDefault="00EB25B9" w:rsidP="007E6F09">
            <w:pPr>
              <w:rPr>
                <w:rFonts w:cs="Calibri"/>
              </w:rPr>
            </w:pPr>
            <w:r w:rsidRPr="00E8218D">
              <w:rPr>
                <w:rFonts w:cs="Calibri"/>
              </w:rPr>
              <w:t xml:space="preserve">Identificativo Chirurgo 3 intervento secondario </w:t>
            </w:r>
            <w:r w:rsidR="007E6F09" w:rsidRPr="00E8218D">
              <w:rPr>
                <w:rFonts w:cs="Calibri"/>
              </w:rPr>
              <w:t>8</w:t>
            </w:r>
          </w:p>
        </w:tc>
        <w:tc>
          <w:tcPr>
            <w:tcW w:w="0" w:type="auto"/>
            <w:vAlign w:val="center"/>
          </w:tcPr>
          <w:p w14:paraId="572FCE5B" w14:textId="77777777" w:rsidR="00EB25B9" w:rsidRPr="00E8218D" w:rsidRDefault="00EB25B9" w:rsidP="007E6F09">
            <w:pPr>
              <w:rPr>
                <w:rFonts w:cs="Calibri"/>
              </w:rPr>
            </w:pPr>
            <w:r w:rsidRPr="00C13BC7">
              <w:rPr>
                <w:rFonts w:cs="Calibri"/>
              </w:rPr>
              <w:t>Identificativo del chirurgo</w:t>
            </w:r>
            <w:r>
              <w:rPr>
                <w:rFonts w:cs="Calibri"/>
              </w:rPr>
              <w:t xml:space="preserve"> 3 </w:t>
            </w:r>
            <w:r w:rsidRPr="00C13BC7">
              <w:rPr>
                <w:rFonts w:cs="Calibri"/>
              </w:rPr>
              <w:t xml:space="preserve">responsabile dell’intervento </w:t>
            </w:r>
            <w:r>
              <w:rPr>
                <w:rFonts w:cs="Calibri"/>
              </w:rPr>
              <w:t>secondario</w:t>
            </w:r>
          </w:p>
        </w:tc>
        <w:tc>
          <w:tcPr>
            <w:tcW w:w="0" w:type="auto"/>
            <w:vAlign w:val="center"/>
          </w:tcPr>
          <w:p w14:paraId="600C5F09" w14:textId="77777777" w:rsidR="00EB25B9" w:rsidRPr="00E8218D" w:rsidRDefault="00EB25B9" w:rsidP="00DD2814">
            <w:pPr>
              <w:jc w:val="center"/>
              <w:rPr>
                <w:rFonts w:cs="Calibri"/>
              </w:rPr>
            </w:pPr>
            <w:r w:rsidRPr="00E8218D">
              <w:rPr>
                <w:rFonts w:cs="Calibri"/>
              </w:rPr>
              <w:t>AN</w:t>
            </w:r>
          </w:p>
        </w:tc>
        <w:tc>
          <w:tcPr>
            <w:tcW w:w="0" w:type="auto"/>
            <w:vAlign w:val="center"/>
          </w:tcPr>
          <w:p w14:paraId="55A6BE46" w14:textId="77777777" w:rsidR="00EB25B9" w:rsidRPr="00E8218D" w:rsidRDefault="00EB25B9" w:rsidP="00DD2814">
            <w:pPr>
              <w:jc w:val="center"/>
              <w:rPr>
                <w:rFonts w:cs="Calibri"/>
                <w:color w:val="000000"/>
              </w:rPr>
            </w:pPr>
            <w:r w:rsidRPr="00E8218D">
              <w:rPr>
                <w:rFonts w:cs="Calibri"/>
                <w:color w:val="000000"/>
              </w:rPr>
              <w:t>1217</w:t>
            </w:r>
          </w:p>
        </w:tc>
        <w:tc>
          <w:tcPr>
            <w:tcW w:w="0" w:type="auto"/>
            <w:vAlign w:val="center"/>
          </w:tcPr>
          <w:p w14:paraId="78DE73BE" w14:textId="77777777" w:rsidR="00EB25B9" w:rsidRPr="00E8218D" w:rsidRDefault="00EB25B9" w:rsidP="00DD2814">
            <w:pPr>
              <w:jc w:val="center"/>
              <w:rPr>
                <w:rFonts w:cs="Calibri"/>
                <w:color w:val="000000"/>
              </w:rPr>
            </w:pPr>
            <w:r w:rsidRPr="00E8218D">
              <w:rPr>
                <w:rFonts w:cs="Calibri"/>
                <w:color w:val="000000"/>
              </w:rPr>
              <w:t>1232</w:t>
            </w:r>
          </w:p>
        </w:tc>
        <w:tc>
          <w:tcPr>
            <w:tcW w:w="0" w:type="auto"/>
            <w:vAlign w:val="center"/>
          </w:tcPr>
          <w:p w14:paraId="090B4AF2"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1146D067" w14:textId="77777777" w:rsidR="00EB25B9" w:rsidRPr="00E8218D" w:rsidRDefault="00EB25B9" w:rsidP="0031230B">
            <w:pPr>
              <w:spacing w:line="240" w:lineRule="auto"/>
              <w:ind w:right="-70"/>
              <w:rPr>
                <w:rFonts w:cs="Calibri"/>
              </w:rPr>
            </w:pPr>
          </w:p>
        </w:tc>
      </w:tr>
      <w:tr w:rsidR="00EB25B9" w14:paraId="060E0175" w14:textId="77777777" w:rsidTr="00DD2814">
        <w:tc>
          <w:tcPr>
            <w:tcW w:w="0" w:type="auto"/>
            <w:vAlign w:val="center"/>
          </w:tcPr>
          <w:p w14:paraId="298E6D83" w14:textId="77777777" w:rsidR="00EB25B9" w:rsidRPr="00E8218D" w:rsidRDefault="00EB25B9" w:rsidP="007E6F09">
            <w:pPr>
              <w:rPr>
                <w:rFonts w:cs="Calibri"/>
              </w:rPr>
            </w:pPr>
            <w:r w:rsidRPr="00E8218D">
              <w:rPr>
                <w:rFonts w:cs="Calibri"/>
              </w:rPr>
              <w:t xml:space="preserve">Identificativo Anestesista intervento secondario </w:t>
            </w:r>
            <w:r w:rsidR="007E6F09" w:rsidRPr="00E8218D">
              <w:rPr>
                <w:rFonts w:cs="Calibri"/>
              </w:rPr>
              <w:t>8</w:t>
            </w:r>
          </w:p>
        </w:tc>
        <w:tc>
          <w:tcPr>
            <w:tcW w:w="0" w:type="auto"/>
            <w:vAlign w:val="center"/>
          </w:tcPr>
          <w:p w14:paraId="580C0238" w14:textId="77777777" w:rsidR="00EB25B9" w:rsidRPr="00E8218D" w:rsidRDefault="00EB25B9" w:rsidP="007E6F09">
            <w:pPr>
              <w:rPr>
                <w:rFonts w:cs="Calibri"/>
              </w:rPr>
            </w:pPr>
            <w:r w:rsidRPr="00E8218D">
              <w:rPr>
                <w:rFonts w:cs="Calibri"/>
              </w:rPr>
              <w:t>Identificativo dell’anestesista dell’intervento secondario</w:t>
            </w:r>
          </w:p>
        </w:tc>
        <w:tc>
          <w:tcPr>
            <w:tcW w:w="0" w:type="auto"/>
            <w:vAlign w:val="center"/>
          </w:tcPr>
          <w:p w14:paraId="5FBE110F" w14:textId="77777777" w:rsidR="00EB25B9" w:rsidRPr="00E8218D" w:rsidRDefault="00EB25B9" w:rsidP="00DD2814">
            <w:pPr>
              <w:jc w:val="center"/>
              <w:rPr>
                <w:rFonts w:cs="Calibri"/>
              </w:rPr>
            </w:pPr>
            <w:r w:rsidRPr="00E8218D">
              <w:rPr>
                <w:rFonts w:cs="Calibri"/>
              </w:rPr>
              <w:t>AN</w:t>
            </w:r>
          </w:p>
        </w:tc>
        <w:tc>
          <w:tcPr>
            <w:tcW w:w="0" w:type="auto"/>
            <w:vAlign w:val="center"/>
          </w:tcPr>
          <w:p w14:paraId="19A149D0" w14:textId="77777777" w:rsidR="00EB25B9" w:rsidRPr="00E8218D" w:rsidRDefault="00EB25B9" w:rsidP="00DD2814">
            <w:pPr>
              <w:jc w:val="center"/>
              <w:rPr>
                <w:rFonts w:cs="Calibri"/>
                <w:color w:val="000000"/>
              </w:rPr>
            </w:pPr>
            <w:r w:rsidRPr="00E8218D">
              <w:rPr>
                <w:rFonts w:cs="Calibri"/>
                <w:color w:val="000000"/>
              </w:rPr>
              <w:t>1233</w:t>
            </w:r>
          </w:p>
        </w:tc>
        <w:tc>
          <w:tcPr>
            <w:tcW w:w="0" w:type="auto"/>
            <w:vAlign w:val="center"/>
          </w:tcPr>
          <w:p w14:paraId="5B99707A" w14:textId="77777777" w:rsidR="00EB25B9" w:rsidRPr="00E8218D" w:rsidRDefault="00EB25B9" w:rsidP="00DD2814">
            <w:pPr>
              <w:jc w:val="center"/>
              <w:rPr>
                <w:rFonts w:cs="Calibri"/>
                <w:color w:val="000000"/>
              </w:rPr>
            </w:pPr>
            <w:r w:rsidRPr="00E8218D">
              <w:rPr>
                <w:rFonts w:cs="Calibri"/>
                <w:color w:val="000000"/>
              </w:rPr>
              <w:t>1248</w:t>
            </w:r>
          </w:p>
        </w:tc>
        <w:tc>
          <w:tcPr>
            <w:tcW w:w="0" w:type="auto"/>
            <w:vAlign w:val="center"/>
          </w:tcPr>
          <w:p w14:paraId="287CCFD7"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573E2493" w14:textId="77777777" w:rsidR="00EB25B9" w:rsidRPr="00E8218D" w:rsidRDefault="00EB25B9" w:rsidP="0031230B">
            <w:pPr>
              <w:spacing w:line="240" w:lineRule="auto"/>
              <w:ind w:right="-70"/>
              <w:rPr>
                <w:rFonts w:cs="Calibri"/>
              </w:rPr>
            </w:pPr>
          </w:p>
        </w:tc>
      </w:tr>
      <w:tr w:rsidR="00EB25B9" w14:paraId="1415C474" w14:textId="77777777" w:rsidTr="00DD2814">
        <w:tc>
          <w:tcPr>
            <w:tcW w:w="0" w:type="auto"/>
            <w:vAlign w:val="center"/>
          </w:tcPr>
          <w:p w14:paraId="625AA81D" w14:textId="77777777" w:rsidR="00EB25B9" w:rsidRPr="00E8218D" w:rsidRDefault="00EB25B9" w:rsidP="007E6F09">
            <w:pPr>
              <w:rPr>
                <w:rFonts w:cs="Calibri"/>
              </w:rPr>
            </w:pPr>
            <w:r w:rsidRPr="00E8218D">
              <w:rPr>
                <w:rFonts w:cs="Calibri"/>
              </w:rPr>
              <w:lastRenderedPageBreak/>
              <w:t xml:space="preserve">Check List Sala Operatoria intervento secondario </w:t>
            </w:r>
            <w:r w:rsidR="007E6F09" w:rsidRPr="00E8218D">
              <w:rPr>
                <w:rFonts w:cs="Calibri"/>
              </w:rPr>
              <w:t>8</w:t>
            </w:r>
          </w:p>
        </w:tc>
        <w:tc>
          <w:tcPr>
            <w:tcW w:w="0" w:type="auto"/>
            <w:vAlign w:val="center"/>
          </w:tcPr>
          <w:p w14:paraId="4AF04CBB" w14:textId="77777777" w:rsidR="00EB25B9" w:rsidRPr="00E8218D" w:rsidRDefault="00EB25B9" w:rsidP="007E6F09">
            <w:pPr>
              <w:rPr>
                <w:rFonts w:cs="Calibri"/>
              </w:rPr>
            </w:pPr>
            <w:r w:rsidRPr="00E8218D">
              <w:rPr>
                <w:rFonts w:cs="Calibri"/>
              </w:rPr>
              <w:t>Indica se è stata compilata ed è presente in cartella clinica la check list per la sicurezza in sala operatoria</w:t>
            </w:r>
          </w:p>
        </w:tc>
        <w:tc>
          <w:tcPr>
            <w:tcW w:w="0" w:type="auto"/>
            <w:vAlign w:val="center"/>
          </w:tcPr>
          <w:p w14:paraId="7FBC86DC" w14:textId="77777777" w:rsidR="00EB25B9" w:rsidRPr="00E8218D" w:rsidRDefault="00EB25B9" w:rsidP="00DD2814">
            <w:pPr>
              <w:jc w:val="center"/>
              <w:rPr>
                <w:rFonts w:cs="Calibri"/>
              </w:rPr>
            </w:pPr>
            <w:r w:rsidRPr="00E8218D">
              <w:rPr>
                <w:rFonts w:cs="Calibri"/>
              </w:rPr>
              <w:t>AN</w:t>
            </w:r>
          </w:p>
        </w:tc>
        <w:tc>
          <w:tcPr>
            <w:tcW w:w="0" w:type="auto"/>
            <w:vAlign w:val="center"/>
          </w:tcPr>
          <w:p w14:paraId="7E8E9975" w14:textId="77777777" w:rsidR="00EB25B9" w:rsidRPr="00E8218D" w:rsidRDefault="00EB25B9" w:rsidP="00DD2814">
            <w:pPr>
              <w:jc w:val="center"/>
              <w:rPr>
                <w:rFonts w:cs="Calibri"/>
                <w:color w:val="000000"/>
              </w:rPr>
            </w:pPr>
            <w:r w:rsidRPr="00E8218D">
              <w:rPr>
                <w:rFonts w:cs="Calibri"/>
                <w:color w:val="000000"/>
              </w:rPr>
              <w:t>1249</w:t>
            </w:r>
          </w:p>
        </w:tc>
        <w:tc>
          <w:tcPr>
            <w:tcW w:w="0" w:type="auto"/>
            <w:vAlign w:val="center"/>
          </w:tcPr>
          <w:p w14:paraId="3FA2214E" w14:textId="77777777" w:rsidR="00EB25B9" w:rsidRPr="00E8218D" w:rsidRDefault="00EB25B9" w:rsidP="00DD2814">
            <w:pPr>
              <w:jc w:val="center"/>
              <w:rPr>
                <w:rFonts w:cs="Calibri"/>
                <w:color w:val="000000"/>
              </w:rPr>
            </w:pPr>
            <w:r w:rsidRPr="00E8218D">
              <w:rPr>
                <w:rFonts w:cs="Calibri"/>
                <w:color w:val="000000"/>
              </w:rPr>
              <w:t>1249</w:t>
            </w:r>
          </w:p>
        </w:tc>
        <w:tc>
          <w:tcPr>
            <w:tcW w:w="0" w:type="auto"/>
            <w:vAlign w:val="center"/>
          </w:tcPr>
          <w:p w14:paraId="49E4744B"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5C4E3B9C" w14:textId="77777777" w:rsidR="00EB25B9" w:rsidRPr="00E8218D" w:rsidRDefault="00EB25B9" w:rsidP="007E6F09">
            <w:pPr>
              <w:rPr>
                <w:rFonts w:cs="Calibri"/>
              </w:rPr>
            </w:pPr>
            <w:r w:rsidRPr="00E8218D">
              <w:rPr>
                <w:rFonts w:cs="Calibri"/>
              </w:rPr>
              <w:t>0 = No</w:t>
            </w:r>
          </w:p>
          <w:p w14:paraId="4051ABC2" w14:textId="77777777" w:rsidR="00EB25B9" w:rsidRPr="00E8218D" w:rsidRDefault="00EB25B9" w:rsidP="007E6F09">
            <w:pPr>
              <w:rPr>
                <w:rFonts w:cs="Calibri"/>
              </w:rPr>
            </w:pPr>
            <w:r w:rsidRPr="00E8218D">
              <w:rPr>
                <w:rFonts w:cs="Calibri"/>
              </w:rPr>
              <w:t>1 = Sì</w:t>
            </w:r>
          </w:p>
          <w:p w14:paraId="18371462" w14:textId="77777777" w:rsidR="00EB25B9" w:rsidRPr="00C13BC7" w:rsidRDefault="00EB25B9" w:rsidP="007E6F09">
            <w:pPr>
              <w:rPr>
                <w:sz w:val="18"/>
                <w:szCs w:val="18"/>
              </w:rPr>
            </w:pPr>
            <w:r w:rsidRPr="00E8218D">
              <w:rPr>
                <w:rFonts w:cs="Calibri"/>
              </w:rPr>
              <w:t>9 = Non Applicabile</w:t>
            </w:r>
          </w:p>
        </w:tc>
      </w:tr>
      <w:tr w:rsidR="00EB25B9" w14:paraId="2D9D1873" w14:textId="77777777" w:rsidTr="00DD2814">
        <w:tc>
          <w:tcPr>
            <w:tcW w:w="0" w:type="auto"/>
            <w:vAlign w:val="center"/>
          </w:tcPr>
          <w:p w14:paraId="221E493E" w14:textId="77777777" w:rsidR="00EB25B9" w:rsidRPr="00E8218D" w:rsidRDefault="00EB25B9" w:rsidP="007E6F09">
            <w:pPr>
              <w:rPr>
                <w:rFonts w:cs="Calibri"/>
              </w:rPr>
            </w:pPr>
            <w:r w:rsidRPr="00E8218D">
              <w:rPr>
                <w:rFonts w:cs="Calibri"/>
              </w:rPr>
              <w:t xml:space="preserve">Lateralità </w:t>
            </w:r>
            <w:r w:rsidR="007E6F09" w:rsidRPr="00E8218D">
              <w:rPr>
                <w:rFonts w:cs="Calibri"/>
              </w:rPr>
              <w:t>8</w:t>
            </w:r>
          </w:p>
        </w:tc>
        <w:tc>
          <w:tcPr>
            <w:tcW w:w="0" w:type="auto"/>
            <w:vAlign w:val="center"/>
          </w:tcPr>
          <w:p w14:paraId="7EECA4B7" w14:textId="77777777" w:rsidR="00EB25B9" w:rsidRPr="00E8218D" w:rsidRDefault="00EB25B9" w:rsidP="007E6F09">
            <w:pPr>
              <w:rPr>
                <w:rFonts w:cs="Calibri"/>
              </w:rPr>
            </w:pPr>
            <w:r w:rsidRPr="00E8218D">
              <w:rPr>
                <w:rFonts w:cs="Calibri"/>
              </w:rPr>
              <w:t>Ove applicabile specifica se l’intervento secondario si riferisce al lato destro, sinistro o bilaterale</w:t>
            </w:r>
          </w:p>
        </w:tc>
        <w:tc>
          <w:tcPr>
            <w:tcW w:w="0" w:type="auto"/>
            <w:vAlign w:val="center"/>
          </w:tcPr>
          <w:p w14:paraId="5777EE79" w14:textId="77777777" w:rsidR="00EB25B9" w:rsidRPr="00E8218D" w:rsidRDefault="00EB25B9" w:rsidP="00DD2814">
            <w:pPr>
              <w:jc w:val="center"/>
              <w:rPr>
                <w:rFonts w:cs="Calibri"/>
              </w:rPr>
            </w:pPr>
            <w:r w:rsidRPr="00E8218D">
              <w:rPr>
                <w:rFonts w:cs="Calibri"/>
              </w:rPr>
              <w:t>AN</w:t>
            </w:r>
          </w:p>
        </w:tc>
        <w:tc>
          <w:tcPr>
            <w:tcW w:w="0" w:type="auto"/>
            <w:vAlign w:val="center"/>
          </w:tcPr>
          <w:p w14:paraId="2F048AAC" w14:textId="77777777" w:rsidR="00EB25B9" w:rsidRPr="00E8218D" w:rsidRDefault="00EB25B9" w:rsidP="00DD2814">
            <w:pPr>
              <w:jc w:val="center"/>
              <w:rPr>
                <w:rFonts w:cs="Calibri"/>
                <w:color w:val="000000"/>
              </w:rPr>
            </w:pPr>
            <w:r w:rsidRPr="00E8218D">
              <w:rPr>
                <w:rFonts w:cs="Calibri"/>
                <w:color w:val="000000"/>
              </w:rPr>
              <w:t>1250</w:t>
            </w:r>
          </w:p>
        </w:tc>
        <w:tc>
          <w:tcPr>
            <w:tcW w:w="0" w:type="auto"/>
            <w:vAlign w:val="center"/>
          </w:tcPr>
          <w:p w14:paraId="5C48C5D8" w14:textId="77777777" w:rsidR="00EB25B9" w:rsidRPr="00E8218D" w:rsidRDefault="00EB25B9" w:rsidP="00DD2814">
            <w:pPr>
              <w:jc w:val="center"/>
              <w:rPr>
                <w:rFonts w:cs="Calibri"/>
                <w:color w:val="000000"/>
              </w:rPr>
            </w:pPr>
            <w:r w:rsidRPr="00E8218D">
              <w:rPr>
                <w:rFonts w:cs="Calibri"/>
                <w:color w:val="000000"/>
              </w:rPr>
              <w:t>1250</w:t>
            </w:r>
          </w:p>
        </w:tc>
        <w:tc>
          <w:tcPr>
            <w:tcW w:w="0" w:type="auto"/>
            <w:vAlign w:val="center"/>
          </w:tcPr>
          <w:p w14:paraId="6EDAD5BE"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5C46D7E7" w14:textId="77777777" w:rsidR="00EB25B9" w:rsidRPr="00E8218D" w:rsidRDefault="00EB25B9" w:rsidP="007E6F09">
            <w:pPr>
              <w:rPr>
                <w:rFonts w:cs="Calibri"/>
              </w:rPr>
            </w:pPr>
            <w:r w:rsidRPr="00E8218D">
              <w:rPr>
                <w:rFonts w:cs="Calibri"/>
              </w:rPr>
              <w:t>1 = Destra</w:t>
            </w:r>
          </w:p>
          <w:p w14:paraId="24D598C1" w14:textId="77777777" w:rsidR="00EB25B9" w:rsidRPr="00E8218D" w:rsidRDefault="00EB25B9" w:rsidP="007E6F09">
            <w:pPr>
              <w:rPr>
                <w:rFonts w:cs="Calibri"/>
              </w:rPr>
            </w:pPr>
            <w:r w:rsidRPr="00E8218D">
              <w:rPr>
                <w:rFonts w:cs="Calibri"/>
              </w:rPr>
              <w:t>2 = Sinistra</w:t>
            </w:r>
          </w:p>
          <w:p w14:paraId="3151E3CE" w14:textId="77777777" w:rsidR="00EB25B9" w:rsidRPr="00E8218D" w:rsidRDefault="00EB25B9" w:rsidP="007E6F09">
            <w:pPr>
              <w:spacing w:line="240" w:lineRule="auto"/>
              <w:ind w:right="-70"/>
              <w:rPr>
                <w:rFonts w:cs="Calibri"/>
              </w:rPr>
            </w:pPr>
            <w:r w:rsidRPr="00E8218D">
              <w:rPr>
                <w:rFonts w:cs="Calibri"/>
              </w:rPr>
              <w:t>3 = Bilaterale</w:t>
            </w:r>
          </w:p>
        </w:tc>
      </w:tr>
      <w:tr w:rsidR="00EB25B9" w14:paraId="12C5564A" w14:textId="77777777" w:rsidTr="00DD2814">
        <w:tc>
          <w:tcPr>
            <w:tcW w:w="0" w:type="auto"/>
            <w:vAlign w:val="center"/>
          </w:tcPr>
          <w:p w14:paraId="7EBFB99B" w14:textId="77777777" w:rsidR="00EB25B9" w:rsidRPr="00E8218D" w:rsidRDefault="00EB25B9" w:rsidP="007E6F09">
            <w:pPr>
              <w:rPr>
                <w:rFonts w:cs="Calibri"/>
              </w:rPr>
            </w:pPr>
            <w:r w:rsidRPr="00E8218D">
              <w:rPr>
                <w:rFonts w:cs="Calibri"/>
              </w:rPr>
              <w:t xml:space="preserve">Intervento secondario </w:t>
            </w:r>
            <w:r w:rsidR="007E6F09" w:rsidRPr="00E8218D">
              <w:rPr>
                <w:rFonts w:cs="Calibri"/>
              </w:rPr>
              <w:t>9</w:t>
            </w:r>
          </w:p>
        </w:tc>
        <w:tc>
          <w:tcPr>
            <w:tcW w:w="0" w:type="auto"/>
            <w:vAlign w:val="center"/>
          </w:tcPr>
          <w:p w14:paraId="1C407A9A" w14:textId="77777777" w:rsidR="00EB25B9" w:rsidRPr="00E8218D" w:rsidRDefault="00EB25B9" w:rsidP="007E6F09">
            <w:pPr>
              <w:rPr>
                <w:rFonts w:cs="Calibri"/>
              </w:rPr>
            </w:pPr>
            <w:r w:rsidRPr="00E8218D">
              <w:rPr>
                <w:rFonts w:cs="Calibri"/>
              </w:rPr>
              <w:t>Codice ICD9CM dell’intervento secondario</w:t>
            </w:r>
          </w:p>
        </w:tc>
        <w:tc>
          <w:tcPr>
            <w:tcW w:w="0" w:type="auto"/>
            <w:vAlign w:val="center"/>
          </w:tcPr>
          <w:p w14:paraId="70AC3332" w14:textId="77777777" w:rsidR="00EB25B9" w:rsidRPr="00E8218D" w:rsidRDefault="00EB25B9" w:rsidP="00DD2814">
            <w:pPr>
              <w:jc w:val="center"/>
              <w:rPr>
                <w:rFonts w:cs="Calibri"/>
              </w:rPr>
            </w:pPr>
            <w:r w:rsidRPr="00E8218D">
              <w:rPr>
                <w:rFonts w:cs="Calibri"/>
              </w:rPr>
              <w:t>AN</w:t>
            </w:r>
          </w:p>
        </w:tc>
        <w:tc>
          <w:tcPr>
            <w:tcW w:w="0" w:type="auto"/>
            <w:vAlign w:val="center"/>
          </w:tcPr>
          <w:p w14:paraId="1934E96C" w14:textId="77777777" w:rsidR="00EB25B9" w:rsidRPr="00E8218D" w:rsidRDefault="00EB25B9" w:rsidP="00DD2814">
            <w:pPr>
              <w:jc w:val="center"/>
              <w:rPr>
                <w:rFonts w:cs="Calibri"/>
                <w:color w:val="000000"/>
              </w:rPr>
            </w:pPr>
            <w:r w:rsidRPr="00E8218D">
              <w:rPr>
                <w:rFonts w:cs="Calibri"/>
                <w:color w:val="000000"/>
              </w:rPr>
              <w:t>1251</w:t>
            </w:r>
          </w:p>
        </w:tc>
        <w:tc>
          <w:tcPr>
            <w:tcW w:w="0" w:type="auto"/>
            <w:vAlign w:val="center"/>
          </w:tcPr>
          <w:p w14:paraId="1DEB8936" w14:textId="77777777" w:rsidR="00EB25B9" w:rsidRPr="00E8218D" w:rsidRDefault="00EB25B9" w:rsidP="00DD2814">
            <w:pPr>
              <w:jc w:val="center"/>
              <w:rPr>
                <w:rFonts w:cs="Calibri"/>
                <w:color w:val="000000"/>
              </w:rPr>
            </w:pPr>
            <w:r w:rsidRPr="00E8218D">
              <w:rPr>
                <w:rFonts w:cs="Calibri"/>
                <w:color w:val="000000"/>
              </w:rPr>
              <w:t>1254</w:t>
            </w:r>
          </w:p>
        </w:tc>
        <w:tc>
          <w:tcPr>
            <w:tcW w:w="0" w:type="auto"/>
            <w:vAlign w:val="center"/>
          </w:tcPr>
          <w:p w14:paraId="6FFBA033"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233DBE96" w14:textId="77777777" w:rsidR="00EB25B9" w:rsidRPr="00E8218D" w:rsidRDefault="00EB25B9" w:rsidP="0031230B">
            <w:pPr>
              <w:spacing w:line="240" w:lineRule="auto"/>
              <w:ind w:right="-70"/>
              <w:rPr>
                <w:rFonts w:cs="Calibri"/>
              </w:rPr>
            </w:pPr>
          </w:p>
        </w:tc>
      </w:tr>
      <w:tr w:rsidR="00EB25B9" w14:paraId="0427C683" w14:textId="77777777" w:rsidTr="00DD2814">
        <w:tc>
          <w:tcPr>
            <w:tcW w:w="0" w:type="auto"/>
            <w:vAlign w:val="center"/>
          </w:tcPr>
          <w:p w14:paraId="378C0789" w14:textId="77777777" w:rsidR="00EB25B9" w:rsidRPr="00E8218D" w:rsidRDefault="00EB25B9" w:rsidP="007E6F09">
            <w:pPr>
              <w:rPr>
                <w:rFonts w:cs="Calibri"/>
              </w:rPr>
            </w:pPr>
            <w:r w:rsidRPr="00E8218D">
              <w:rPr>
                <w:rFonts w:cs="Calibri"/>
              </w:rPr>
              <w:t xml:space="preserve">Intervento secondario </w:t>
            </w:r>
            <w:r w:rsidR="007E6F09" w:rsidRPr="00E8218D">
              <w:rPr>
                <w:rFonts w:cs="Calibri"/>
              </w:rPr>
              <w:t>9</w:t>
            </w:r>
            <w:r w:rsidRPr="00E8218D">
              <w:rPr>
                <w:rFonts w:cs="Calibri"/>
              </w:rPr>
              <w:t xml:space="preserve"> esterno</w:t>
            </w:r>
          </w:p>
        </w:tc>
        <w:tc>
          <w:tcPr>
            <w:tcW w:w="0" w:type="auto"/>
            <w:vAlign w:val="center"/>
          </w:tcPr>
          <w:p w14:paraId="1209E485" w14:textId="77777777" w:rsidR="00EB25B9" w:rsidRPr="00E8218D" w:rsidRDefault="00EB25B9" w:rsidP="007E6F09">
            <w:pPr>
              <w:rPr>
                <w:rFonts w:cs="Calibri"/>
              </w:rPr>
            </w:pPr>
            <w:r w:rsidRPr="00E8218D">
              <w:rPr>
                <w:rFonts w:cs="Calibri"/>
              </w:rPr>
              <w:t>Indica se l’intervento secondario è stato effettuato in modalità “in service” presso un istituto di cura diverso da quella in cui è ricoverato il paziente</w:t>
            </w:r>
          </w:p>
        </w:tc>
        <w:tc>
          <w:tcPr>
            <w:tcW w:w="0" w:type="auto"/>
            <w:vAlign w:val="center"/>
          </w:tcPr>
          <w:p w14:paraId="20907C50" w14:textId="77777777" w:rsidR="00EB25B9" w:rsidRPr="00E8218D" w:rsidRDefault="00EB25B9" w:rsidP="00DD2814">
            <w:pPr>
              <w:jc w:val="center"/>
              <w:rPr>
                <w:rFonts w:cs="Calibri"/>
              </w:rPr>
            </w:pPr>
            <w:r w:rsidRPr="00E8218D">
              <w:rPr>
                <w:rFonts w:cs="Calibri"/>
              </w:rPr>
              <w:t>AN</w:t>
            </w:r>
          </w:p>
        </w:tc>
        <w:tc>
          <w:tcPr>
            <w:tcW w:w="0" w:type="auto"/>
            <w:vAlign w:val="center"/>
          </w:tcPr>
          <w:p w14:paraId="61FDD32A" w14:textId="77777777" w:rsidR="00EB25B9" w:rsidRPr="00E8218D" w:rsidRDefault="00EB25B9" w:rsidP="00DD2814">
            <w:pPr>
              <w:jc w:val="center"/>
              <w:rPr>
                <w:rFonts w:cs="Calibri"/>
                <w:color w:val="000000"/>
              </w:rPr>
            </w:pPr>
            <w:r w:rsidRPr="00E8218D">
              <w:rPr>
                <w:rFonts w:cs="Calibri"/>
                <w:color w:val="000000"/>
              </w:rPr>
              <w:t>1255</w:t>
            </w:r>
          </w:p>
        </w:tc>
        <w:tc>
          <w:tcPr>
            <w:tcW w:w="0" w:type="auto"/>
            <w:vAlign w:val="center"/>
          </w:tcPr>
          <w:p w14:paraId="619AE4BF" w14:textId="77777777" w:rsidR="00EB25B9" w:rsidRPr="00E8218D" w:rsidRDefault="00EB25B9" w:rsidP="00DD2814">
            <w:pPr>
              <w:jc w:val="center"/>
              <w:rPr>
                <w:rFonts w:cs="Calibri"/>
                <w:color w:val="000000"/>
              </w:rPr>
            </w:pPr>
            <w:r w:rsidRPr="00E8218D">
              <w:rPr>
                <w:rFonts w:cs="Calibri"/>
                <w:color w:val="000000"/>
              </w:rPr>
              <w:t>1255</w:t>
            </w:r>
          </w:p>
        </w:tc>
        <w:tc>
          <w:tcPr>
            <w:tcW w:w="0" w:type="auto"/>
            <w:vAlign w:val="center"/>
          </w:tcPr>
          <w:p w14:paraId="0E466236"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3D325788" w14:textId="77777777" w:rsidR="00EB25B9" w:rsidRPr="0070564B" w:rsidRDefault="00EB25B9" w:rsidP="0070564B">
            <w:pPr>
              <w:jc w:val="both"/>
              <w:rPr>
                <w:rFonts w:cs="Calibri"/>
              </w:rPr>
            </w:pPr>
            <w:r w:rsidRPr="0070564B">
              <w:rPr>
                <w:rFonts w:cs="Calibri"/>
              </w:rPr>
              <w:t>0 = No</w:t>
            </w:r>
          </w:p>
          <w:p w14:paraId="4F54D2CC" w14:textId="77777777" w:rsidR="00EB25B9" w:rsidRPr="00E8218D" w:rsidRDefault="00EB25B9" w:rsidP="0070564B">
            <w:pPr>
              <w:spacing w:line="240" w:lineRule="auto"/>
              <w:ind w:right="-70"/>
              <w:rPr>
                <w:rFonts w:cs="Calibri"/>
              </w:rPr>
            </w:pPr>
            <w:r w:rsidRPr="0070564B">
              <w:rPr>
                <w:rFonts w:cs="Calibri"/>
              </w:rPr>
              <w:t>1 = Sì</w:t>
            </w:r>
          </w:p>
        </w:tc>
      </w:tr>
      <w:tr w:rsidR="00EB25B9" w14:paraId="43369B92" w14:textId="77777777" w:rsidTr="00DD2814">
        <w:tc>
          <w:tcPr>
            <w:tcW w:w="0" w:type="auto"/>
            <w:vAlign w:val="center"/>
          </w:tcPr>
          <w:p w14:paraId="04F7405F" w14:textId="77777777" w:rsidR="00EB25B9" w:rsidRPr="00E8218D" w:rsidRDefault="00EB25B9" w:rsidP="007E6F09">
            <w:pPr>
              <w:rPr>
                <w:rFonts w:cs="Calibri"/>
              </w:rPr>
            </w:pPr>
            <w:r w:rsidRPr="00E8218D">
              <w:rPr>
                <w:rFonts w:cs="Calibri"/>
              </w:rPr>
              <w:t xml:space="preserve">Data intervento secondario </w:t>
            </w:r>
            <w:r w:rsidR="007E6F09" w:rsidRPr="00E8218D">
              <w:rPr>
                <w:rFonts w:cs="Calibri"/>
              </w:rPr>
              <w:t>9</w:t>
            </w:r>
          </w:p>
        </w:tc>
        <w:tc>
          <w:tcPr>
            <w:tcW w:w="0" w:type="auto"/>
            <w:vAlign w:val="center"/>
          </w:tcPr>
          <w:p w14:paraId="1C6D3981" w14:textId="77777777" w:rsidR="00EB25B9" w:rsidRPr="00E8218D" w:rsidRDefault="00EB25B9" w:rsidP="007E6F09">
            <w:pPr>
              <w:rPr>
                <w:rFonts w:cs="Calibri"/>
              </w:rPr>
            </w:pPr>
            <w:r w:rsidRPr="00E8218D">
              <w:rPr>
                <w:rFonts w:cs="Calibri"/>
              </w:rPr>
              <w:t>Indica la data in cui è stato eseguito l'intervento secondario</w:t>
            </w:r>
          </w:p>
        </w:tc>
        <w:tc>
          <w:tcPr>
            <w:tcW w:w="0" w:type="auto"/>
            <w:vAlign w:val="center"/>
          </w:tcPr>
          <w:p w14:paraId="2543DE29" w14:textId="77777777" w:rsidR="00EB25B9" w:rsidRPr="00E8218D" w:rsidRDefault="00EB25B9" w:rsidP="00DD2814">
            <w:pPr>
              <w:jc w:val="center"/>
              <w:rPr>
                <w:rFonts w:cs="Calibri"/>
              </w:rPr>
            </w:pPr>
            <w:r w:rsidRPr="00E8218D">
              <w:rPr>
                <w:rFonts w:cs="Calibri"/>
              </w:rPr>
              <w:t>DATA</w:t>
            </w:r>
          </w:p>
        </w:tc>
        <w:tc>
          <w:tcPr>
            <w:tcW w:w="0" w:type="auto"/>
            <w:vAlign w:val="center"/>
          </w:tcPr>
          <w:p w14:paraId="37AE8BA2" w14:textId="77777777" w:rsidR="00EB25B9" w:rsidRPr="00E8218D" w:rsidRDefault="00EB25B9" w:rsidP="00DD2814">
            <w:pPr>
              <w:jc w:val="center"/>
              <w:rPr>
                <w:rFonts w:cs="Calibri"/>
                <w:color w:val="000000"/>
              </w:rPr>
            </w:pPr>
            <w:r w:rsidRPr="00E8218D">
              <w:rPr>
                <w:rFonts w:cs="Calibri"/>
                <w:color w:val="000000"/>
              </w:rPr>
              <w:t>1256</w:t>
            </w:r>
          </w:p>
        </w:tc>
        <w:tc>
          <w:tcPr>
            <w:tcW w:w="0" w:type="auto"/>
            <w:vAlign w:val="center"/>
          </w:tcPr>
          <w:p w14:paraId="3E2F9D4B" w14:textId="77777777" w:rsidR="00EB25B9" w:rsidRPr="00E8218D" w:rsidRDefault="00EB25B9" w:rsidP="00DD2814">
            <w:pPr>
              <w:jc w:val="center"/>
              <w:rPr>
                <w:rFonts w:cs="Calibri"/>
                <w:color w:val="000000"/>
              </w:rPr>
            </w:pPr>
            <w:r w:rsidRPr="00E8218D">
              <w:rPr>
                <w:rFonts w:cs="Calibri"/>
                <w:color w:val="000000"/>
              </w:rPr>
              <w:t>1263</w:t>
            </w:r>
          </w:p>
        </w:tc>
        <w:tc>
          <w:tcPr>
            <w:tcW w:w="0" w:type="auto"/>
            <w:vAlign w:val="center"/>
          </w:tcPr>
          <w:p w14:paraId="43B21F1C" w14:textId="77777777" w:rsidR="00EB25B9" w:rsidRPr="00E8218D" w:rsidRDefault="00EB25B9" w:rsidP="00DD2814">
            <w:pPr>
              <w:jc w:val="center"/>
              <w:rPr>
                <w:rFonts w:cs="Calibri"/>
                <w:color w:val="000000"/>
              </w:rPr>
            </w:pPr>
            <w:r w:rsidRPr="00E8218D">
              <w:rPr>
                <w:rFonts w:cs="Calibri"/>
                <w:color w:val="000000"/>
              </w:rPr>
              <w:t>8</w:t>
            </w:r>
          </w:p>
        </w:tc>
        <w:tc>
          <w:tcPr>
            <w:tcW w:w="0" w:type="auto"/>
            <w:vAlign w:val="center"/>
          </w:tcPr>
          <w:p w14:paraId="23605F59" w14:textId="77777777" w:rsidR="00EB25B9" w:rsidRPr="00E8218D" w:rsidRDefault="00EB25B9" w:rsidP="0031230B">
            <w:pPr>
              <w:spacing w:line="240" w:lineRule="auto"/>
              <w:ind w:right="-70"/>
              <w:rPr>
                <w:rFonts w:cs="Calibri"/>
              </w:rPr>
            </w:pPr>
          </w:p>
        </w:tc>
      </w:tr>
      <w:tr w:rsidR="00EB25B9" w14:paraId="6CE23AAB" w14:textId="77777777" w:rsidTr="00DD2814">
        <w:tc>
          <w:tcPr>
            <w:tcW w:w="0" w:type="auto"/>
            <w:vAlign w:val="center"/>
          </w:tcPr>
          <w:p w14:paraId="20FAF965" w14:textId="77777777" w:rsidR="00EB25B9" w:rsidRPr="00E8218D" w:rsidRDefault="00EB25B9" w:rsidP="007E6F09">
            <w:pPr>
              <w:rPr>
                <w:rFonts w:cs="Calibri"/>
              </w:rPr>
            </w:pPr>
            <w:r w:rsidRPr="00E8218D">
              <w:rPr>
                <w:rFonts w:cs="Calibri"/>
              </w:rPr>
              <w:t xml:space="preserve">Ora inizio intervento secondario </w:t>
            </w:r>
            <w:r w:rsidR="007E6F09" w:rsidRPr="00E8218D">
              <w:rPr>
                <w:rFonts w:cs="Calibri"/>
              </w:rPr>
              <w:t>9</w:t>
            </w:r>
          </w:p>
        </w:tc>
        <w:tc>
          <w:tcPr>
            <w:tcW w:w="0" w:type="auto"/>
            <w:vAlign w:val="center"/>
          </w:tcPr>
          <w:p w14:paraId="573E6ADC" w14:textId="77777777" w:rsidR="00EB25B9" w:rsidRPr="00E8218D" w:rsidRDefault="00EB25B9" w:rsidP="007E6F09">
            <w:pPr>
              <w:rPr>
                <w:rFonts w:cs="Calibri"/>
              </w:rPr>
            </w:pPr>
            <w:r w:rsidRPr="00E8218D">
              <w:rPr>
                <w:rFonts w:cs="Calibri"/>
              </w:rPr>
              <w:t>Indica l’ora di inizio dell’intervento secondario</w:t>
            </w:r>
          </w:p>
        </w:tc>
        <w:tc>
          <w:tcPr>
            <w:tcW w:w="0" w:type="auto"/>
            <w:vAlign w:val="center"/>
          </w:tcPr>
          <w:p w14:paraId="10966B97" w14:textId="77777777" w:rsidR="00EB25B9" w:rsidRPr="00E8218D" w:rsidRDefault="00EB25B9" w:rsidP="00DD2814">
            <w:pPr>
              <w:jc w:val="center"/>
              <w:rPr>
                <w:rFonts w:cs="Calibri"/>
              </w:rPr>
            </w:pPr>
            <w:r w:rsidRPr="00E8218D">
              <w:rPr>
                <w:rFonts w:cs="Calibri"/>
              </w:rPr>
              <w:t>ORA</w:t>
            </w:r>
          </w:p>
        </w:tc>
        <w:tc>
          <w:tcPr>
            <w:tcW w:w="0" w:type="auto"/>
            <w:vAlign w:val="center"/>
          </w:tcPr>
          <w:p w14:paraId="75AA4862" w14:textId="77777777" w:rsidR="00EB25B9" w:rsidRPr="00E8218D" w:rsidRDefault="00EB25B9" w:rsidP="00DD2814">
            <w:pPr>
              <w:jc w:val="center"/>
              <w:rPr>
                <w:rFonts w:cs="Calibri"/>
                <w:color w:val="000000"/>
              </w:rPr>
            </w:pPr>
            <w:r w:rsidRPr="00E8218D">
              <w:rPr>
                <w:rFonts w:cs="Calibri"/>
                <w:color w:val="000000"/>
              </w:rPr>
              <w:t>1264</w:t>
            </w:r>
          </w:p>
        </w:tc>
        <w:tc>
          <w:tcPr>
            <w:tcW w:w="0" w:type="auto"/>
            <w:vAlign w:val="center"/>
          </w:tcPr>
          <w:p w14:paraId="20A7D136" w14:textId="77777777" w:rsidR="00EB25B9" w:rsidRPr="00E8218D" w:rsidRDefault="00EB25B9" w:rsidP="00DD2814">
            <w:pPr>
              <w:jc w:val="center"/>
              <w:rPr>
                <w:rFonts w:cs="Calibri"/>
                <w:color w:val="000000"/>
              </w:rPr>
            </w:pPr>
            <w:r w:rsidRPr="00E8218D">
              <w:rPr>
                <w:rFonts w:cs="Calibri"/>
                <w:color w:val="000000"/>
              </w:rPr>
              <w:t>1267</w:t>
            </w:r>
          </w:p>
        </w:tc>
        <w:tc>
          <w:tcPr>
            <w:tcW w:w="0" w:type="auto"/>
            <w:vAlign w:val="center"/>
          </w:tcPr>
          <w:p w14:paraId="6111D6F6"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04708D1D" w14:textId="77777777" w:rsidR="00EB25B9" w:rsidRPr="00E8218D" w:rsidRDefault="00EB25B9" w:rsidP="0031230B">
            <w:pPr>
              <w:spacing w:line="240" w:lineRule="auto"/>
              <w:ind w:right="-70"/>
              <w:rPr>
                <w:rFonts w:cs="Calibri"/>
              </w:rPr>
            </w:pPr>
          </w:p>
        </w:tc>
      </w:tr>
      <w:tr w:rsidR="00EB25B9" w14:paraId="1C1D91E5" w14:textId="77777777" w:rsidTr="00DD2814">
        <w:tc>
          <w:tcPr>
            <w:tcW w:w="0" w:type="auto"/>
            <w:vAlign w:val="center"/>
          </w:tcPr>
          <w:p w14:paraId="3DF1A79C" w14:textId="77777777" w:rsidR="00EB25B9" w:rsidRPr="00E8218D" w:rsidRDefault="00EB25B9" w:rsidP="007E6F09">
            <w:pPr>
              <w:rPr>
                <w:rFonts w:cs="Calibri"/>
              </w:rPr>
            </w:pPr>
            <w:r w:rsidRPr="00E8218D">
              <w:rPr>
                <w:rFonts w:cs="Calibri"/>
              </w:rPr>
              <w:t xml:space="preserve">Identificativo Chirurgo 1 intervento secondario </w:t>
            </w:r>
            <w:r w:rsidR="007E6F09" w:rsidRPr="00E8218D">
              <w:rPr>
                <w:rFonts w:cs="Calibri"/>
              </w:rPr>
              <w:t>9</w:t>
            </w:r>
          </w:p>
        </w:tc>
        <w:tc>
          <w:tcPr>
            <w:tcW w:w="0" w:type="auto"/>
            <w:vAlign w:val="center"/>
          </w:tcPr>
          <w:p w14:paraId="7AB7DE51" w14:textId="77777777" w:rsidR="00EB25B9" w:rsidRPr="00C13BC7" w:rsidRDefault="00EB25B9" w:rsidP="007E6F09">
            <w:pPr>
              <w:jc w:val="both"/>
              <w:rPr>
                <w:sz w:val="20"/>
              </w:rPr>
            </w:pPr>
            <w:r w:rsidRPr="00E8218D">
              <w:rPr>
                <w:rFonts w:cs="Calibri"/>
              </w:rPr>
              <w:t>Identificativo del chirurgo 1 responsabile dell’intervento secondario</w:t>
            </w:r>
          </w:p>
        </w:tc>
        <w:tc>
          <w:tcPr>
            <w:tcW w:w="0" w:type="auto"/>
            <w:vAlign w:val="center"/>
          </w:tcPr>
          <w:p w14:paraId="7AD8B0AC" w14:textId="77777777" w:rsidR="00EB25B9" w:rsidRPr="00E8218D" w:rsidRDefault="00EB25B9" w:rsidP="00DD2814">
            <w:pPr>
              <w:jc w:val="center"/>
              <w:rPr>
                <w:rFonts w:cs="Calibri"/>
              </w:rPr>
            </w:pPr>
            <w:r w:rsidRPr="00E8218D">
              <w:rPr>
                <w:rFonts w:cs="Calibri"/>
              </w:rPr>
              <w:t>AN</w:t>
            </w:r>
          </w:p>
        </w:tc>
        <w:tc>
          <w:tcPr>
            <w:tcW w:w="0" w:type="auto"/>
            <w:vAlign w:val="center"/>
          </w:tcPr>
          <w:p w14:paraId="65FEC260" w14:textId="77777777" w:rsidR="00EB25B9" w:rsidRPr="00E8218D" w:rsidRDefault="00EB25B9" w:rsidP="00DD2814">
            <w:pPr>
              <w:jc w:val="center"/>
              <w:rPr>
                <w:rFonts w:cs="Calibri"/>
                <w:color w:val="000000"/>
              </w:rPr>
            </w:pPr>
            <w:r w:rsidRPr="00E8218D">
              <w:rPr>
                <w:rFonts w:cs="Calibri"/>
                <w:color w:val="000000"/>
              </w:rPr>
              <w:t>1268</w:t>
            </w:r>
          </w:p>
        </w:tc>
        <w:tc>
          <w:tcPr>
            <w:tcW w:w="0" w:type="auto"/>
            <w:vAlign w:val="center"/>
          </w:tcPr>
          <w:p w14:paraId="7973BB82" w14:textId="77777777" w:rsidR="00EB25B9" w:rsidRPr="00E8218D" w:rsidRDefault="00EB25B9" w:rsidP="00DD2814">
            <w:pPr>
              <w:jc w:val="center"/>
              <w:rPr>
                <w:rFonts w:cs="Calibri"/>
                <w:color w:val="000000"/>
              </w:rPr>
            </w:pPr>
            <w:r w:rsidRPr="00E8218D">
              <w:rPr>
                <w:rFonts w:cs="Calibri"/>
                <w:color w:val="000000"/>
              </w:rPr>
              <w:t>1283</w:t>
            </w:r>
          </w:p>
        </w:tc>
        <w:tc>
          <w:tcPr>
            <w:tcW w:w="0" w:type="auto"/>
            <w:vAlign w:val="center"/>
          </w:tcPr>
          <w:p w14:paraId="67ED53E0"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16B796B6" w14:textId="77777777" w:rsidR="00EB25B9" w:rsidRPr="00E8218D" w:rsidRDefault="00EB25B9" w:rsidP="0031230B">
            <w:pPr>
              <w:spacing w:line="240" w:lineRule="auto"/>
              <w:ind w:right="-70"/>
              <w:rPr>
                <w:rFonts w:cs="Calibri"/>
              </w:rPr>
            </w:pPr>
          </w:p>
        </w:tc>
      </w:tr>
      <w:tr w:rsidR="00EB25B9" w14:paraId="5CB24E0E" w14:textId="77777777" w:rsidTr="00DD2814">
        <w:tc>
          <w:tcPr>
            <w:tcW w:w="0" w:type="auto"/>
            <w:vAlign w:val="center"/>
          </w:tcPr>
          <w:p w14:paraId="3572C680" w14:textId="77777777" w:rsidR="00EB25B9" w:rsidRPr="00E8218D" w:rsidRDefault="00EB25B9" w:rsidP="007E6F09">
            <w:pPr>
              <w:rPr>
                <w:rFonts w:cs="Calibri"/>
              </w:rPr>
            </w:pPr>
            <w:r w:rsidRPr="00E8218D">
              <w:rPr>
                <w:rFonts w:cs="Calibri"/>
              </w:rPr>
              <w:t xml:space="preserve">Identificativo Chirurgo 2 intervento secondario </w:t>
            </w:r>
            <w:r w:rsidR="007E6F09" w:rsidRPr="00E8218D">
              <w:rPr>
                <w:rFonts w:cs="Calibri"/>
              </w:rPr>
              <w:t>9</w:t>
            </w:r>
          </w:p>
        </w:tc>
        <w:tc>
          <w:tcPr>
            <w:tcW w:w="0" w:type="auto"/>
            <w:vAlign w:val="center"/>
          </w:tcPr>
          <w:p w14:paraId="0F35DAD8" w14:textId="77777777" w:rsidR="00EB25B9" w:rsidRPr="00E8218D" w:rsidRDefault="00EB25B9" w:rsidP="007E6F09">
            <w:pPr>
              <w:rPr>
                <w:rFonts w:cs="Calibri"/>
              </w:rPr>
            </w:pPr>
            <w:r w:rsidRPr="00C13BC7">
              <w:rPr>
                <w:rFonts w:cs="Calibri"/>
              </w:rPr>
              <w:t xml:space="preserve">Identificativo del chirurgo </w:t>
            </w:r>
            <w:r>
              <w:rPr>
                <w:rFonts w:cs="Calibri"/>
              </w:rPr>
              <w:t>2</w:t>
            </w:r>
            <w:r w:rsidRPr="00C13BC7">
              <w:rPr>
                <w:rFonts w:cs="Calibri"/>
              </w:rPr>
              <w:t xml:space="preserve"> responsabile dell’intervento </w:t>
            </w:r>
            <w:r>
              <w:rPr>
                <w:rFonts w:cs="Calibri"/>
              </w:rPr>
              <w:t>secondario</w:t>
            </w:r>
          </w:p>
        </w:tc>
        <w:tc>
          <w:tcPr>
            <w:tcW w:w="0" w:type="auto"/>
            <w:vAlign w:val="center"/>
          </w:tcPr>
          <w:p w14:paraId="201948BE" w14:textId="77777777" w:rsidR="00EB25B9" w:rsidRPr="00E8218D" w:rsidRDefault="00EB25B9" w:rsidP="00DD2814">
            <w:pPr>
              <w:jc w:val="center"/>
              <w:rPr>
                <w:rFonts w:cs="Calibri"/>
              </w:rPr>
            </w:pPr>
            <w:r w:rsidRPr="00E8218D">
              <w:rPr>
                <w:rFonts w:cs="Calibri"/>
              </w:rPr>
              <w:t>AN</w:t>
            </w:r>
          </w:p>
        </w:tc>
        <w:tc>
          <w:tcPr>
            <w:tcW w:w="0" w:type="auto"/>
            <w:vAlign w:val="center"/>
          </w:tcPr>
          <w:p w14:paraId="05086450" w14:textId="77777777" w:rsidR="00EB25B9" w:rsidRPr="00E8218D" w:rsidRDefault="00EB25B9" w:rsidP="00DD2814">
            <w:pPr>
              <w:jc w:val="center"/>
              <w:rPr>
                <w:rFonts w:cs="Calibri"/>
                <w:color w:val="000000"/>
              </w:rPr>
            </w:pPr>
            <w:r w:rsidRPr="00E8218D">
              <w:rPr>
                <w:rFonts w:cs="Calibri"/>
                <w:color w:val="000000"/>
              </w:rPr>
              <w:t>1284</w:t>
            </w:r>
          </w:p>
        </w:tc>
        <w:tc>
          <w:tcPr>
            <w:tcW w:w="0" w:type="auto"/>
            <w:vAlign w:val="center"/>
          </w:tcPr>
          <w:p w14:paraId="2DFD08E3" w14:textId="77777777" w:rsidR="00EB25B9" w:rsidRPr="00E8218D" w:rsidRDefault="00EB25B9" w:rsidP="00DD2814">
            <w:pPr>
              <w:jc w:val="center"/>
              <w:rPr>
                <w:rFonts w:cs="Calibri"/>
                <w:color w:val="000000"/>
              </w:rPr>
            </w:pPr>
            <w:r w:rsidRPr="00E8218D">
              <w:rPr>
                <w:rFonts w:cs="Calibri"/>
                <w:color w:val="000000"/>
              </w:rPr>
              <w:t>1299</w:t>
            </w:r>
          </w:p>
        </w:tc>
        <w:tc>
          <w:tcPr>
            <w:tcW w:w="0" w:type="auto"/>
            <w:vAlign w:val="center"/>
          </w:tcPr>
          <w:p w14:paraId="5F4AAC4D"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4EC0FCE2" w14:textId="77777777" w:rsidR="00EB25B9" w:rsidRPr="00E8218D" w:rsidRDefault="00EB25B9" w:rsidP="0031230B">
            <w:pPr>
              <w:spacing w:line="240" w:lineRule="auto"/>
              <w:ind w:right="-70"/>
              <w:rPr>
                <w:rFonts w:cs="Calibri"/>
              </w:rPr>
            </w:pPr>
          </w:p>
        </w:tc>
      </w:tr>
      <w:tr w:rsidR="00EB25B9" w14:paraId="50D9A61A" w14:textId="77777777" w:rsidTr="00DD2814">
        <w:tc>
          <w:tcPr>
            <w:tcW w:w="0" w:type="auto"/>
            <w:vAlign w:val="center"/>
          </w:tcPr>
          <w:p w14:paraId="3F6954C4" w14:textId="77777777" w:rsidR="00EB25B9" w:rsidRPr="00E8218D" w:rsidRDefault="00EB25B9" w:rsidP="007E6F09">
            <w:pPr>
              <w:rPr>
                <w:rFonts w:cs="Calibri"/>
              </w:rPr>
            </w:pPr>
            <w:r w:rsidRPr="00E8218D">
              <w:rPr>
                <w:rFonts w:cs="Calibri"/>
              </w:rPr>
              <w:t xml:space="preserve">Identificativo Chirurgo 3 </w:t>
            </w:r>
            <w:r w:rsidRPr="00E8218D">
              <w:rPr>
                <w:rFonts w:cs="Calibri"/>
              </w:rPr>
              <w:lastRenderedPageBreak/>
              <w:t xml:space="preserve">intervento secondario </w:t>
            </w:r>
            <w:r w:rsidR="007E6F09" w:rsidRPr="00E8218D">
              <w:rPr>
                <w:rFonts w:cs="Calibri"/>
              </w:rPr>
              <w:t>9</w:t>
            </w:r>
          </w:p>
        </w:tc>
        <w:tc>
          <w:tcPr>
            <w:tcW w:w="0" w:type="auto"/>
            <w:vAlign w:val="center"/>
          </w:tcPr>
          <w:p w14:paraId="46E5A956" w14:textId="77777777" w:rsidR="00EB25B9" w:rsidRPr="00E8218D" w:rsidRDefault="00EB25B9" w:rsidP="007E6F09">
            <w:pPr>
              <w:rPr>
                <w:rFonts w:cs="Calibri"/>
              </w:rPr>
            </w:pPr>
            <w:r w:rsidRPr="00C13BC7">
              <w:rPr>
                <w:rFonts w:cs="Calibri"/>
              </w:rPr>
              <w:lastRenderedPageBreak/>
              <w:t>Identificativo del chirurgo</w:t>
            </w:r>
            <w:r>
              <w:rPr>
                <w:rFonts w:cs="Calibri"/>
              </w:rPr>
              <w:t xml:space="preserve"> 3 </w:t>
            </w:r>
            <w:r w:rsidRPr="00C13BC7">
              <w:rPr>
                <w:rFonts w:cs="Calibri"/>
              </w:rPr>
              <w:t xml:space="preserve">responsabile dell’intervento </w:t>
            </w:r>
            <w:r>
              <w:rPr>
                <w:rFonts w:cs="Calibri"/>
              </w:rPr>
              <w:t>secondario</w:t>
            </w:r>
          </w:p>
        </w:tc>
        <w:tc>
          <w:tcPr>
            <w:tcW w:w="0" w:type="auto"/>
            <w:vAlign w:val="center"/>
          </w:tcPr>
          <w:p w14:paraId="739E22AE" w14:textId="77777777" w:rsidR="00EB25B9" w:rsidRPr="00E8218D" w:rsidRDefault="00EB25B9" w:rsidP="00DD2814">
            <w:pPr>
              <w:jc w:val="center"/>
              <w:rPr>
                <w:rFonts w:cs="Calibri"/>
              </w:rPr>
            </w:pPr>
            <w:r w:rsidRPr="00E8218D">
              <w:rPr>
                <w:rFonts w:cs="Calibri"/>
              </w:rPr>
              <w:t>AN</w:t>
            </w:r>
          </w:p>
        </w:tc>
        <w:tc>
          <w:tcPr>
            <w:tcW w:w="0" w:type="auto"/>
            <w:vAlign w:val="center"/>
          </w:tcPr>
          <w:p w14:paraId="14A55045" w14:textId="77777777" w:rsidR="00EB25B9" w:rsidRPr="00E8218D" w:rsidRDefault="00EB25B9" w:rsidP="00DD2814">
            <w:pPr>
              <w:jc w:val="center"/>
              <w:rPr>
                <w:rFonts w:cs="Calibri"/>
                <w:color w:val="000000"/>
              </w:rPr>
            </w:pPr>
            <w:r w:rsidRPr="00E8218D">
              <w:rPr>
                <w:rFonts w:cs="Calibri"/>
                <w:color w:val="000000"/>
              </w:rPr>
              <w:t>1300</w:t>
            </w:r>
          </w:p>
        </w:tc>
        <w:tc>
          <w:tcPr>
            <w:tcW w:w="0" w:type="auto"/>
            <w:vAlign w:val="center"/>
          </w:tcPr>
          <w:p w14:paraId="25051FA4" w14:textId="77777777" w:rsidR="00EB25B9" w:rsidRPr="00E8218D" w:rsidRDefault="00EB25B9" w:rsidP="00DD2814">
            <w:pPr>
              <w:jc w:val="center"/>
              <w:rPr>
                <w:rFonts w:cs="Calibri"/>
                <w:color w:val="000000"/>
              </w:rPr>
            </w:pPr>
            <w:r w:rsidRPr="00E8218D">
              <w:rPr>
                <w:rFonts w:cs="Calibri"/>
                <w:color w:val="000000"/>
              </w:rPr>
              <w:t>1315</w:t>
            </w:r>
          </w:p>
        </w:tc>
        <w:tc>
          <w:tcPr>
            <w:tcW w:w="0" w:type="auto"/>
            <w:vAlign w:val="center"/>
          </w:tcPr>
          <w:p w14:paraId="509B8F60"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7AD82393" w14:textId="77777777" w:rsidR="00EB25B9" w:rsidRPr="00E8218D" w:rsidRDefault="00EB25B9" w:rsidP="0031230B">
            <w:pPr>
              <w:spacing w:line="240" w:lineRule="auto"/>
              <w:ind w:right="-70"/>
              <w:rPr>
                <w:rFonts w:cs="Calibri"/>
              </w:rPr>
            </w:pPr>
          </w:p>
        </w:tc>
      </w:tr>
      <w:tr w:rsidR="00EB25B9" w14:paraId="70A8BB62" w14:textId="77777777" w:rsidTr="00DD2814">
        <w:tc>
          <w:tcPr>
            <w:tcW w:w="0" w:type="auto"/>
            <w:vAlign w:val="center"/>
          </w:tcPr>
          <w:p w14:paraId="48C61C45" w14:textId="77777777" w:rsidR="00EB25B9" w:rsidRPr="00E8218D" w:rsidRDefault="00EB25B9" w:rsidP="007E6F09">
            <w:pPr>
              <w:rPr>
                <w:rFonts w:cs="Calibri"/>
              </w:rPr>
            </w:pPr>
            <w:r w:rsidRPr="00E8218D">
              <w:rPr>
                <w:rFonts w:cs="Calibri"/>
              </w:rPr>
              <w:t xml:space="preserve">Identificativo Anestesista intervento secondario </w:t>
            </w:r>
            <w:r w:rsidR="007E6F09" w:rsidRPr="00E8218D">
              <w:rPr>
                <w:rFonts w:cs="Calibri"/>
              </w:rPr>
              <w:t>9</w:t>
            </w:r>
          </w:p>
        </w:tc>
        <w:tc>
          <w:tcPr>
            <w:tcW w:w="0" w:type="auto"/>
            <w:vAlign w:val="center"/>
          </w:tcPr>
          <w:p w14:paraId="73376153" w14:textId="77777777" w:rsidR="00EB25B9" w:rsidRPr="00E8218D" w:rsidRDefault="00EB25B9" w:rsidP="007E6F09">
            <w:pPr>
              <w:rPr>
                <w:rFonts w:cs="Calibri"/>
              </w:rPr>
            </w:pPr>
            <w:r w:rsidRPr="00E8218D">
              <w:rPr>
                <w:rFonts w:cs="Calibri"/>
              </w:rPr>
              <w:t>Identificativo dell’anestesista dell’intervento secondario</w:t>
            </w:r>
          </w:p>
        </w:tc>
        <w:tc>
          <w:tcPr>
            <w:tcW w:w="0" w:type="auto"/>
            <w:vAlign w:val="center"/>
          </w:tcPr>
          <w:p w14:paraId="2E9D9A53" w14:textId="77777777" w:rsidR="00EB25B9" w:rsidRPr="00E8218D" w:rsidRDefault="00EB25B9" w:rsidP="00DD2814">
            <w:pPr>
              <w:jc w:val="center"/>
              <w:rPr>
                <w:rFonts w:cs="Calibri"/>
              </w:rPr>
            </w:pPr>
            <w:r w:rsidRPr="00E8218D">
              <w:rPr>
                <w:rFonts w:cs="Calibri"/>
              </w:rPr>
              <w:t>AN</w:t>
            </w:r>
          </w:p>
        </w:tc>
        <w:tc>
          <w:tcPr>
            <w:tcW w:w="0" w:type="auto"/>
            <w:vAlign w:val="center"/>
          </w:tcPr>
          <w:p w14:paraId="6F362EA7" w14:textId="77777777" w:rsidR="00EB25B9" w:rsidRPr="00E8218D" w:rsidRDefault="00EB25B9" w:rsidP="00DD2814">
            <w:pPr>
              <w:jc w:val="center"/>
              <w:rPr>
                <w:rFonts w:cs="Calibri"/>
                <w:color w:val="000000"/>
              </w:rPr>
            </w:pPr>
            <w:r w:rsidRPr="00E8218D">
              <w:rPr>
                <w:rFonts w:cs="Calibri"/>
                <w:color w:val="000000"/>
              </w:rPr>
              <w:t>1316</w:t>
            </w:r>
          </w:p>
        </w:tc>
        <w:tc>
          <w:tcPr>
            <w:tcW w:w="0" w:type="auto"/>
            <w:vAlign w:val="center"/>
          </w:tcPr>
          <w:p w14:paraId="0CA8A7F8" w14:textId="77777777" w:rsidR="00EB25B9" w:rsidRPr="00E8218D" w:rsidRDefault="00EB25B9" w:rsidP="00DD2814">
            <w:pPr>
              <w:jc w:val="center"/>
              <w:rPr>
                <w:rFonts w:cs="Calibri"/>
                <w:color w:val="000000"/>
              </w:rPr>
            </w:pPr>
            <w:r w:rsidRPr="00E8218D">
              <w:rPr>
                <w:rFonts w:cs="Calibri"/>
                <w:color w:val="000000"/>
              </w:rPr>
              <w:t>1331</w:t>
            </w:r>
          </w:p>
        </w:tc>
        <w:tc>
          <w:tcPr>
            <w:tcW w:w="0" w:type="auto"/>
            <w:vAlign w:val="center"/>
          </w:tcPr>
          <w:p w14:paraId="3D408CC4"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70651377" w14:textId="77777777" w:rsidR="00EB25B9" w:rsidRPr="00E8218D" w:rsidRDefault="00EB25B9" w:rsidP="0031230B">
            <w:pPr>
              <w:spacing w:line="240" w:lineRule="auto"/>
              <w:ind w:right="-70"/>
              <w:rPr>
                <w:rFonts w:cs="Calibri"/>
              </w:rPr>
            </w:pPr>
          </w:p>
        </w:tc>
      </w:tr>
      <w:tr w:rsidR="00EB25B9" w14:paraId="0F07C58E" w14:textId="77777777" w:rsidTr="00DD2814">
        <w:tc>
          <w:tcPr>
            <w:tcW w:w="0" w:type="auto"/>
            <w:vAlign w:val="center"/>
          </w:tcPr>
          <w:p w14:paraId="142981E2" w14:textId="77777777" w:rsidR="00EB25B9" w:rsidRPr="00E8218D" w:rsidRDefault="00EB25B9" w:rsidP="007E6F09">
            <w:pPr>
              <w:rPr>
                <w:rFonts w:cs="Calibri"/>
              </w:rPr>
            </w:pPr>
            <w:r w:rsidRPr="00E8218D">
              <w:rPr>
                <w:rFonts w:cs="Calibri"/>
              </w:rPr>
              <w:t xml:space="preserve">Check List Sala Operatoria intervento secondario </w:t>
            </w:r>
            <w:r w:rsidR="007E6F09" w:rsidRPr="00E8218D">
              <w:rPr>
                <w:rFonts w:cs="Calibri"/>
              </w:rPr>
              <w:t>9</w:t>
            </w:r>
          </w:p>
        </w:tc>
        <w:tc>
          <w:tcPr>
            <w:tcW w:w="0" w:type="auto"/>
            <w:vAlign w:val="center"/>
          </w:tcPr>
          <w:p w14:paraId="17688881" w14:textId="77777777" w:rsidR="00EB25B9" w:rsidRPr="00E8218D" w:rsidRDefault="00EB25B9" w:rsidP="007E6F09">
            <w:pPr>
              <w:rPr>
                <w:rFonts w:cs="Calibri"/>
              </w:rPr>
            </w:pPr>
            <w:r w:rsidRPr="00E8218D">
              <w:rPr>
                <w:rFonts w:cs="Calibri"/>
              </w:rPr>
              <w:t>Indica se è stata compilata ed è presente in cartella clinica la check list per la sicurezza in sala operatoria</w:t>
            </w:r>
          </w:p>
        </w:tc>
        <w:tc>
          <w:tcPr>
            <w:tcW w:w="0" w:type="auto"/>
            <w:vAlign w:val="center"/>
          </w:tcPr>
          <w:p w14:paraId="204988B1" w14:textId="77777777" w:rsidR="00EB25B9" w:rsidRPr="00E8218D" w:rsidRDefault="00EB25B9" w:rsidP="00DD2814">
            <w:pPr>
              <w:jc w:val="center"/>
              <w:rPr>
                <w:rFonts w:cs="Calibri"/>
              </w:rPr>
            </w:pPr>
            <w:r w:rsidRPr="00E8218D">
              <w:rPr>
                <w:rFonts w:cs="Calibri"/>
              </w:rPr>
              <w:t>AN</w:t>
            </w:r>
          </w:p>
        </w:tc>
        <w:tc>
          <w:tcPr>
            <w:tcW w:w="0" w:type="auto"/>
            <w:vAlign w:val="center"/>
          </w:tcPr>
          <w:p w14:paraId="400DC13F" w14:textId="77777777" w:rsidR="00EB25B9" w:rsidRPr="00E8218D" w:rsidRDefault="00EB25B9" w:rsidP="00DD2814">
            <w:pPr>
              <w:jc w:val="center"/>
              <w:rPr>
                <w:rFonts w:cs="Calibri"/>
                <w:color w:val="000000"/>
              </w:rPr>
            </w:pPr>
            <w:r w:rsidRPr="00E8218D">
              <w:rPr>
                <w:rFonts w:cs="Calibri"/>
                <w:color w:val="000000"/>
              </w:rPr>
              <w:t>1332</w:t>
            </w:r>
          </w:p>
        </w:tc>
        <w:tc>
          <w:tcPr>
            <w:tcW w:w="0" w:type="auto"/>
            <w:vAlign w:val="center"/>
          </w:tcPr>
          <w:p w14:paraId="6ABB6AA5" w14:textId="77777777" w:rsidR="00EB25B9" w:rsidRPr="00E8218D" w:rsidRDefault="00EB25B9" w:rsidP="00DD2814">
            <w:pPr>
              <w:jc w:val="center"/>
              <w:rPr>
                <w:rFonts w:cs="Calibri"/>
                <w:color w:val="000000"/>
              </w:rPr>
            </w:pPr>
            <w:r w:rsidRPr="00E8218D">
              <w:rPr>
                <w:rFonts w:cs="Calibri"/>
                <w:color w:val="000000"/>
              </w:rPr>
              <w:t>1332</w:t>
            </w:r>
          </w:p>
        </w:tc>
        <w:tc>
          <w:tcPr>
            <w:tcW w:w="0" w:type="auto"/>
            <w:vAlign w:val="center"/>
          </w:tcPr>
          <w:p w14:paraId="32F73733"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510D71A6" w14:textId="77777777" w:rsidR="00EB25B9" w:rsidRPr="00E8218D" w:rsidRDefault="00EB25B9" w:rsidP="007E6F09">
            <w:pPr>
              <w:rPr>
                <w:rFonts w:cs="Calibri"/>
              </w:rPr>
            </w:pPr>
            <w:r w:rsidRPr="00E8218D">
              <w:rPr>
                <w:rFonts w:cs="Calibri"/>
              </w:rPr>
              <w:t>0 = No</w:t>
            </w:r>
          </w:p>
          <w:p w14:paraId="0BCDCA25" w14:textId="77777777" w:rsidR="00EB25B9" w:rsidRPr="00E8218D" w:rsidRDefault="00EB25B9" w:rsidP="007E6F09">
            <w:pPr>
              <w:rPr>
                <w:rFonts w:cs="Calibri"/>
              </w:rPr>
            </w:pPr>
            <w:r w:rsidRPr="00E8218D">
              <w:rPr>
                <w:rFonts w:cs="Calibri"/>
              </w:rPr>
              <w:t>1 = Sì</w:t>
            </w:r>
          </w:p>
          <w:p w14:paraId="70D0A2F0" w14:textId="77777777" w:rsidR="00EB25B9" w:rsidRPr="00C13BC7" w:rsidRDefault="00EB25B9" w:rsidP="007E6F09">
            <w:pPr>
              <w:rPr>
                <w:sz w:val="18"/>
                <w:szCs w:val="18"/>
              </w:rPr>
            </w:pPr>
            <w:r w:rsidRPr="00E8218D">
              <w:rPr>
                <w:rFonts w:cs="Calibri"/>
              </w:rPr>
              <w:t>9 = Non Applicabile</w:t>
            </w:r>
          </w:p>
        </w:tc>
      </w:tr>
      <w:tr w:rsidR="00EB25B9" w14:paraId="3424F65C" w14:textId="77777777" w:rsidTr="00DD2814">
        <w:tc>
          <w:tcPr>
            <w:tcW w:w="0" w:type="auto"/>
            <w:vAlign w:val="center"/>
          </w:tcPr>
          <w:p w14:paraId="38328F82" w14:textId="77777777" w:rsidR="00EB25B9" w:rsidRPr="00E8218D" w:rsidRDefault="00EB25B9" w:rsidP="007E6F09">
            <w:pPr>
              <w:rPr>
                <w:rFonts w:cs="Calibri"/>
              </w:rPr>
            </w:pPr>
            <w:r w:rsidRPr="00E8218D">
              <w:rPr>
                <w:rFonts w:cs="Calibri"/>
              </w:rPr>
              <w:t xml:space="preserve">Lateralità </w:t>
            </w:r>
            <w:r w:rsidR="007E6F09" w:rsidRPr="00E8218D">
              <w:rPr>
                <w:rFonts w:cs="Calibri"/>
              </w:rPr>
              <w:t>9</w:t>
            </w:r>
          </w:p>
        </w:tc>
        <w:tc>
          <w:tcPr>
            <w:tcW w:w="0" w:type="auto"/>
            <w:vAlign w:val="center"/>
          </w:tcPr>
          <w:p w14:paraId="06B84D8A" w14:textId="77777777" w:rsidR="00EB25B9" w:rsidRPr="00E8218D" w:rsidRDefault="00EB25B9" w:rsidP="007E6F09">
            <w:pPr>
              <w:rPr>
                <w:rFonts w:cs="Calibri"/>
              </w:rPr>
            </w:pPr>
            <w:r w:rsidRPr="00E8218D">
              <w:rPr>
                <w:rFonts w:cs="Calibri"/>
              </w:rPr>
              <w:t>Ove applicabile specifica se l’intervento secondario si riferisce al lato destro, sinistro o bilaterale</w:t>
            </w:r>
          </w:p>
        </w:tc>
        <w:tc>
          <w:tcPr>
            <w:tcW w:w="0" w:type="auto"/>
            <w:vAlign w:val="center"/>
          </w:tcPr>
          <w:p w14:paraId="67835C68" w14:textId="77777777" w:rsidR="00EB25B9" w:rsidRPr="00E8218D" w:rsidRDefault="00EB25B9" w:rsidP="00DD2814">
            <w:pPr>
              <w:jc w:val="center"/>
              <w:rPr>
                <w:rFonts w:cs="Calibri"/>
              </w:rPr>
            </w:pPr>
            <w:r w:rsidRPr="00E8218D">
              <w:rPr>
                <w:rFonts w:cs="Calibri"/>
              </w:rPr>
              <w:t>AN</w:t>
            </w:r>
          </w:p>
        </w:tc>
        <w:tc>
          <w:tcPr>
            <w:tcW w:w="0" w:type="auto"/>
            <w:vAlign w:val="center"/>
          </w:tcPr>
          <w:p w14:paraId="357CE13E" w14:textId="77777777" w:rsidR="00EB25B9" w:rsidRPr="00E8218D" w:rsidRDefault="00EB25B9" w:rsidP="00DD2814">
            <w:pPr>
              <w:jc w:val="center"/>
              <w:rPr>
                <w:rFonts w:cs="Calibri"/>
                <w:color w:val="000000"/>
              </w:rPr>
            </w:pPr>
            <w:r w:rsidRPr="00E8218D">
              <w:rPr>
                <w:rFonts w:cs="Calibri"/>
                <w:color w:val="000000"/>
              </w:rPr>
              <w:t>1333</w:t>
            </w:r>
          </w:p>
        </w:tc>
        <w:tc>
          <w:tcPr>
            <w:tcW w:w="0" w:type="auto"/>
            <w:vAlign w:val="center"/>
          </w:tcPr>
          <w:p w14:paraId="12D9CABD" w14:textId="77777777" w:rsidR="00EB25B9" w:rsidRPr="00E8218D" w:rsidRDefault="00EB25B9" w:rsidP="00DD2814">
            <w:pPr>
              <w:jc w:val="center"/>
              <w:rPr>
                <w:rFonts w:cs="Calibri"/>
                <w:color w:val="000000"/>
              </w:rPr>
            </w:pPr>
            <w:r w:rsidRPr="00E8218D">
              <w:rPr>
                <w:rFonts w:cs="Calibri"/>
                <w:color w:val="000000"/>
              </w:rPr>
              <w:t>1333</w:t>
            </w:r>
          </w:p>
        </w:tc>
        <w:tc>
          <w:tcPr>
            <w:tcW w:w="0" w:type="auto"/>
            <w:vAlign w:val="center"/>
          </w:tcPr>
          <w:p w14:paraId="48436583"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5C9A3CE9" w14:textId="77777777" w:rsidR="00EB25B9" w:rsidRPr="00E8218D" w:rsidRDefault="00EB25B9" w:rsidP="007E6F09">
            <w:pPr>
              <w:rPr>
                <w:rFonts w:cs="Calibri"/>
              </w:rPr>
            </w:pPr>
            <w:r w:rsidRPr="00E8218D">
              <w:rPr>
                <w:rFonts w:cs="Calibri"/>
              </w:rPr>
              <w:t>1 = Destra</w:t>
            </w:r>
          </w:p>
          <w:p w14:paraId="241FAD2F" w14:textId="77777777" w:rsidR="00EB25B9" w:rsidRPr="00E8218D" w:rsidRDefault="00EB25B9" w:rsidP="007E6F09">
            <w:pPr>
              <w:rPr>
                <w:rFonts w:cs="Calibri"/>
              </w:rPr>
            </w:pPr>
            <w:r w:rsidRPr="00E8218D">
              <w:rPr>
                <w:rFonts w:cs="Calibri"/>
              </w:rPr>
              <w:t>2 = Sinistra</w:t>
            </w:r>
          </w:p>
          <w:p w14:paraId="6E43A52F" w14:textId="77777777" w:rsidR="00EB25B9" w:rsidRPr="00E8218D" w:rsidRDefault="00EB25B9" w:rsidP="007E6F09">
            <w:pPr>
              <w:spacing w:line="240" w:lineRule="auto"/>
              <w:ind w:right="-70"/>
              <w:rPr>
                <w:rFonts w:cs="Calibri"/>
              </w:rPr>
            </w:pPr>
            <w:r w:rsidRPr="00E8218D">
              <w:rPr>
                <w:rFonts w:cs="Calibri"/>
              </w:rPr>
              <w:t>3 = Bilaterale</w:t>
            </w:r>
          </w:p>
        </w:tc>
      </w:tr>
      <w:tr w:rsidR="00EB25B9" w14:paraId="37332ADE" w14:textId="77777777" w:rsidTr="00DD2814">
        <w:tc>
          <w:tcPr>
            <w:tcW w:w="0" w:type="auto"/>
            <w:vAlign w:val="center"/>
          </w:tcPr>
          <w:p w14:paraId="090BEBAF" w14:textId="77777777" w:rsidR="00EB25B9" w:rsidRPr="00E8218D" w:rsidRDefault="00EB25B9" w:rsidP="007E6F09">
            <w:pPr>
              <w:rPr>
                <w:rFonts w:cs="Calibri"/>
              </w:rPr>
            </w:pPr>
            <w:r w:rsidRPr="00E8218D">
              <w:rPr>
                <w:rFonts w:cs="Calibri"/>
              </w:rPr>
              <w:t>Intervento secondario 1</w:t>
            </w:r>
            <w:r w:rsidR="007E6F09" w:rsidRPr="00E8218D">
              <w:rPr>
                <w:rFonts w:cs="Calibri"/>
              </w:rPr>
              <w:t>0</w:t>
            </w:r>
          </w:p>
        </w:tc>
        <w:tc>
          <w:tcPr>
            <w:tcW w:w="0" w:type="auto"/>
            <w:vAlign w:val="center"/>
          </w:tcPr>
          <w:p w14:paraId="295D5E42" w14:textId="77777777" w:rsidR="00EB25B9" w:rsidRPr="00E8218D" w:rsidRDefault="00EB25B9" w:rsidP="007E6F09">
            <w:pPr>
              <w:rPr>
                <w:rFonts w:cs="Calibri"/>
              </w:rPr>
            </w:pPr>
            <w:r w:rsidRPr="00E8218D">
              <w:rPr>
                <w:rFonts w:cs="Calibri"/>
              </w:rPr>
              <w:t>Codice ICD9CM dell’intervento secondario</w:t>
            </w:r>
          </w:p>
        </w:tc>
        <w:tc>
          <w:tcPr>
            <w:tcW w:w="0" w:type="auto"/>
            <w:vAlign w:val="center"/>
          </w:tcPr>
          <w:p w14:paraId="7DF5E0F7" w14:textId="77777777" w:rsidR="00EB25B9" w:rsidRPr="00E8218D" w:rsidRDefault="00EB25B9" w:rsidP="00DD2814">
            <w:pPr>
              <w:jc w:val="center"/>
              <w:rPr>
                <w:rFonts w:cs="Calibri"/>
              </w:rPr>
            </w:pPr>
            <w:r w:rsidRPr="00E8218D">
              <w:rPr>
                <w:rFonts w:cs="Calibri"/>
              </w:rPr>
              <w:t>AN</w:t>
            </w:r>
          </w:p>
        </w:tc>
        <w:tc>
          <w:tcPr>
            <w:tcW w:w="0" w:type="auto"/>
            <w:vAlign w:val="center"/>
          </w:tcPr>
          <w:p w14:paraId="5CC45F83" w14:textId="77777777" w:rsidR="00EB25B9" w:rsidRPr="00E8218D" w:rsidRDefault="00EB25B9" w:rsidP="00DD2814">
            <w:pPr>
              <w:jc w:val="center"/>
              <w:rPr>
                <w:rFonts w:cs="Calibri"/>
                <w:color w:val="000000"/>
              </w:rPr>
            </w:pPr>
            <w:r w:rsidRPr="00E8218D">
              <w:rPr>
                <w:rFonts w:cs="Calibri"/>
                <w:color w:val="000000"/>
              </w:rPr>
              <w:t>1334</w:t>
            </w:r>
          </w:p>
        </w:tc>
        <w:tc>
          <w:tcPr>
            <w:tcW w:w="0" w:type="auto"/>
            <w:vAlign w:val="center"/>
          </w:tcPr>
          <w:p w14:paraId="74910120" w14:textId="77777777" w:rsidR="00EB25B9" w:rsidRPr="00E8218D" w:rsidRDefault="00EB25B9" w:rsidP="00DD2814">
            <w:pPr>
              <w:jc w:val="center"/>
              <w:rPr>
                <w:rFonts w:cs="Calibri"/>
                <w:color w:val="000000"/>
              </w:rPr>
            </w:pPr>
            <w:r w:rsidRPr="00E8218D">
              <w:rPr>
                <w:rFonts w:cs="Calibri"/>
                <w:color w:val="000000"/>
              </w:rPr>
              <w:t>1337</w:t>
            </w:r>
          </w:p>
        </w:tc>
        <w:tc>
          <w:tcPr>
            <w:tcW w:w="0" w:type="auto"/>
            <w:vAlign w:val="center"/>
          </w:tcPr>
          <w:p w14:paraId="79E50EF9"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637C6B74" w14:textId="77777777" w:rsidR="00EB25B9" w:rsidRPr="00E8218D" w:rsidRDefault="00EB25B9" w:rsidP="0031230B">
            <w:pPr>
              <w:spacing w:line="240" w:lineRule="auto"/>
              <w:ind w:right="-70"/>
              <w:rPr>
                <w:rFonts w:cs="Calibri"/>
              </w:rPr>
            </w:pPr>
          </w:p>
        </w:tc>
      </w:tr>
      <w:tr w:rsidR="00EB25B9" w14:paraId="7425DE18" w14:textId="77777777" w:rsidTr="00DD2814">
        <w:tc>
          <w:tcPr>
            <w:tcW w:w="0" w:type="auto"/>
            <w:vAlign w:val="center"/>
          </w:tcPr>
          <w:p w14:paraId="41004570" w14:textId="77777777" w:rsidR="00EB25B9" w:rsidRPr="00E8218D" w:rsidRDefault="00EB25B9" w:rsidP="007E6F09">
            <w:pPr>
              <w:rPr>
                <w:rFonts w:cs="Calibri"/>
              </w:rPr>
            </w:pPr>
            <w:r w:rsidRPr="00E8218D">
              <w:rPr>
                <w:rFonts w:cs="Calibri"/>
              </w:rPr>
              <w:t>Intervento secondario 1</w:t>
            </w:r>
            <w:r w:rsidR="007E6F09" w:rsidRPr="00E8218D">
              <w:rPr>
                <w:rFonts w:cs="Calibri"/>
              </w:rPr>
              <w:t>0</w:t>
            </w:r>
            <w:r w:rsidRPr="00E8218D">
              <w:rPr>
                <w:rFonts w:cs="Calibri"/>
              </w:rPr>
              <w:t xml:space="preserve"> esterno</w:t>
            </w:r>
          </w:p>
        </w:tc>
        <w:tc>
          <w:tcPr>
            <w:tcW w:w="0" w:type="auto"/>
            <w:vAlign w:val="center"/>
          </w:tcPr>
          <w:p w14:paraId="4274BBC5" w14:textId="77777777" w:rsidR="00EB25B9" w:rsidRPr="00E8218D" w:rsidRDefault="00EB25B9" w:rsidP="007E6F09">
            <w:pPr>
              <w:rPr>
                <w:rFonts w:cs="Calibri"/>
              </w:rPr>
            </w:pPr>
            <w:r w:rsidRPr="00E8218D">
              <w:rPr>
                <w:rFonts w:cs="Calibri"/>
              </w:rPr>
              <w:t>Indica se l’intervento secondario è stato effettuato in modalità “in service” presso un istituto di cura diverso da quella in cui è ricoverato il paziente</w:t>
            </w:r>
          </w:p>
        </w:tc>
        <w:tc>
          <w:tcPr>
            <w:tcW w:w="0" w:type="auto"/>
            <w:vAlign w:val="center"/>
          </w:tcPr>
          <w:p w14:paraId="1354457E" w14:textId="77777777" w:rsidR="00EB25B9" w:rsidRPr="00E8218D" w:rsidRDefault="00EB25B9" w:rsidP="00DD2814">
            <w:pPr>
              <w:jc w:val="center"/>
              <w:rPr>
                <w:rFonts w:cs="Calibri"/>
              </w:rPr>
            </w:pPr>
            <w:r w:rsidRPr="00E8218D">
              <w:rPr>
                <w:rFonts w:cs="Calibri"/>
              </w:rPr>
              <w:t>AN</w:t>
            </w:r>
          </w:p>
        </w:tc>
        <w:tc>
          <w:tcPr>
            <w:tcW w:w="0" w:type="auto"/>
            <w:vAlign w:val="center"/>
          </w:tcPr>
          <w:p w14:paraId="22FAACD8" w14:textId="77777777" w:rsidR="00EB25B9" w:rsidRPr="00E8218D" w:rsidRDefault="00EB25B9" w:rsidP="00DD2814">
            <w:pPr>
              <w:jc w:val="center"/>
              <w:rPr>
                <w:rFonts w:cs="Calibri"/>
                <w:color w:val="000000"/>
              </w:rPr>
            </w:pPr>
            <w:r w:rsidRPr="00E8218D">
              <w:rPr>
                <w:rFonts w:cs="Calibri"/>
                <w:color w:val="000000"/>
              </w:rPr>
              <w:t>1338</w:t>
            </w:r>
          </w:p>
        </w:tc>
        <w:tc>
          <w:tcPr>
            <w:tcW w:w="0" w:type="auto"/>
            <w:vAlign w:val="center"/>
          </w:tcPr>
          <w:p w14:paraId="05C5AB8C" w14:textId="77777777" w:rsidR="00EB25B9" w:rsidRPr="00E8218D" w:rsidRDefault="00EB25B9" w:rsidP="00DD2814">
            <w:pPr>
              <w:jc w:val="center"/>
              <w:rPr>
                <w:rFonts w:cs="Calibri"/>
                <w:color w:val="000000"/>
              </w:rPr>
            </w:pPr>
            <w:r w:rsidRPr="00E8218D">
              <w:rPr>
                <w:rFonts w:cs="Calibri"/>
                <w:color w:val="000000"/>
              </w:rPr>
              <w:t>1338</w:t>
            </w:r>
          </w:p>
        </w:tc>
        <w:tc>
          <w:tcPr>
            <w:tcW w:w="0" w:type="auto"/>
            <w:vAlign w:val="center"/>
          </w:tcPr>
          <w:p w14:paraId="0B52BB81"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7FF00CB1" w14:textId="77777777" w:rsidR="00EB25B9" w:rsidRPr="0070564B" w:rsidRDefault="00EB25B9" w:rsidP="0070564B">
            <w:pPr>
              <w:jc w:val="both"/>
              <w:rPr>
                <w:rFonts w:cs="Calibri"/>
              </w:rPr>
            </w:pPr>
            <w:r w:rsidRPr="0070564B">
              <w:rPr>
                <w:rFonts w:cs="Calibri"/>
              </w:rPr>
              <w:t>0 = No</w:t>
            </w:r>
          </w:p>
          <w:p w14:paraId="3723D16C" w14:textId="77777777" w:rsidR="00EB25B9" w:rsidRPr="00E8218D" w:rsidRDefault="00EB25B9" w:rsidP="0070564B">
            <w:pPr>
              <w:spacing w:line="240" w:lineRule="auto"/>
              <w:ind w:right="-70"/>
              <w:rPr>
                <w:rFonts w:cs="Calibri"/>
              </w:rPr>
            </w:pPr>
            <w:r w:rsidRPr="0070564B">
              <w:rPr>
                <w:rFonts w:cs="Calibri"/>
              </w:rPr>
              <w:t>1 = Sì</w:t>
            </w:r>
          </w:p>
        </w:tc>
      </w:tr>
      <w:tr w:rsidR="00EB25B9" w14:paraId="25961249" w14:textId="77777777" w:rsidTr="00DD2814">
        <w:tc>
          <w:tcPr>
            <w:tcW w:w="0" w:type="auto"/>
            <w:vAlign w:val="center"/>
          </w:tcPr>
          <w:p w14:paraId="6BC631F5" w14:textId="77777777" w:rsidR="00EB25B9" w:rsidRPr="00E8218D" w:rsidRDefault="00EB25B9" w:rsidP="007E6F09">
            <w:pPr>
              <w:rPr>
                <w:rFonts w:cs="Calibri"/>
              </w:rPr>
            </w:pPr>
            <w:r w:rsidRPr="00E8218D">
              <w:rPr>
                <w:rFonts w:cs="Calibri"/>
              </w:rPr>
              <w:t>Data intervento secondario 1</w:t>
            </w:r>
            <w:r w:rsidR="007E6F09" w:rsidRPr="00E8218D">
              <w:rPr>
                <w:rFonts w:cs="Calibri"/>
              </w:rPr>
              <w:t>0</w:t>
            </w:r>
          </w:p>
        </w:tc>
        <w:tc>
          <w:tcPr>
            <w:tcW w:w="0" w:type="auto"/>
            <w:vAlign w:val="center"/>
          </w:tcPr>
          <w:p w14:paraId="2D776BEE" w14:textId="77777777" w:rsidR="00EB25B9" w:rsidRPr="00E8218D" w:rsidRDefault="00EB25B9" w:rsidP="007E6F09">
            <w:pPr>
              <w:rPr>
                <w:rFonts w:cs="Calibri"/>
              </w:rPr>
            </w:pPr>
            <w:r w:rsidRPr="00E8218D">
              <w:rPr>
                <w:rFonts w:cs="Calibri"/>
              </w:rPr>
              <w:t>Indica la data in cui è stato eseguito l'intervento secondario</w:t>
            </w:r>
          </w:p>
        </w:tc>
        <w:tc>
          <w:tcPr>
            <w:tcW w:w="0" w:type="auto"/>
            <w:vAlign w:val="center"/>
          </w:tcPr>
          <w:p w14:paraId="597460E7" w14:textId="77777777" w:rsidR="00EB25B9" w:rsidRPr="00E8218D" w:rsidRDefault="00EB25B9" w:rsidP="00DD2814">
            <w:pPr>
              <w:jc w:val="center"/>
              <w:rPr>
                <w:rFonts w:cs="Calibri"/>
              </w:rPr>
            </w:pPr>
            <w:r w:rsidRPr="00E8218D">
              <w:rPr>
                <w:rFonts w:cs="Calibri"/>
              </w:rPr>
              <w:t>DATA</w:t>
            </w:r>
          </w:p>
        </w:tc>
        <w:tc>
          <w:tcPr>
            <w:tcW w:w="0" w:type="auto"/>
            <w:vAlign w:val="center"/>
          </w:tcPr>
          <w:p w14:paraId="60B656C8" w14:textId="77777777" w:rsidR="00EB25B9" w:rsidRPr="00E8218D" w:rsidRDefault="00EB25B9" w:rsidP="00DD2814">
            <w:pPr>
              <w:jc w:val="center"/>
              <w:rPr>
                <w:rFonts w:cs="Calibri"/>
                <w:color w:val="000000"/>
              </w:rPr>
            </w:pPr>
            <w:r w:rsidRPr="00E8218D">
              <w:rPr>
                <w:rFonts w:cs="Calibri"/>
                <w:color w:val="000000"/>
              </w:rPr>
              <w:t>1339</w:t>
            </w:r>
          </w:p>
        </w:tc>
        <w:tc>
          <w:tcPr>
            <w:tcW w:w="0" w:type="auto"/>
            <w:vAlign w:val="center"/>
          </w:tcPr>
          <w:p w14:paraId="4E2C20D4" w14:textId="77777777" w:rsidR="00EB25B9" w:rsidRPr="00E8218D" w:rsidRDefault="00EB25B9" w:rsidP="00DD2814">
            <w:pPr>
              <w:jc w:val="center"/>
              <w:rPr>
                <w:rFonts w:cs="Calibri"/>
                <w:color w:val="000000"/>
              </w:rPr>
            </w:pPr>
            <w:r w:rsidRPr="00E8218D">
              <w:rPr>
                <w:rFonts w:cs="Calibri"/>
                <w:color w:val="000000"/>
              </w:rPr>
              <w:t>1346</w:t>
            </w:r>
          </w:p>
        </w:tc>
        <w:tc>
          <w:tcPr>
            <w:tcW w:w="0" w:type="auto"/>
            <w:vAlign w:val="center"/>
          </w:tcPr>
          <w:p w14:paraId="0DF44D9E" w14:textId="77777777" w:rsidR="00EB25B9" w:rsidRPr="00E8218D" w:rsidRDefault="00EB25B9" w:rsidP="00DD2814">
            <w:pPr>
              <w:jc w:val="center"/>
              <w:rPr>
                <w:rFonts w:cs="Calibri"/>
                <w:color w:val="000000"/>
              </w:rPr>
            </w:pPr>
            <w:r w:rsidRPr="00E8218D">
              <w:rPr>
                <w:rFonts w:cs="Calibri"/>
                <w:color w:val="000000"/>
              </w:rPr>
              <w:t>8</w:t>
            </w:r>
          </w:p>
        </w:tc>
        <w:tc>
          <w:tcPr>
            <w:tcW w:w="0" w:type="auto"/>
            <w:vAlign w:val="center"/>
          </w:tcPr>
          <w:p w14:paraId="70526FC0" w14:textId="77777777" w:rsidR="00EB25B9" w:rsidRPr="00E8218D" w:rsidRDefault="00EB25B9" w:rsidP="0031230B">
            <w:pPr>
              <w:spacing w:line="240" w:lineRule="auto"/>
              <w:ind w:right="-70"/>
              <w:rPr>
                <w:rFonts w:cs="Calibri"/>
              </w:rPr>
            </w:pPr>
          </w:p>
        </w:tc>
      </w:tr>
      <w:tr w:rsidR="00EB25B9" w14:paraId="0D25CBCC" w14:textId="77777777" w:rsidTr="00DD2814">
        <w:tc>
          <w:tcPr>
            <w:tcW w:w="0" w:type="auto"/>
            <w:vAlign w:val="center"/>
          </w:tcPr>
          <w:p w14:paraId="094845FA" w14:textId="77777777" w:rsidR="00EB25B9" w:rsidRPr="00E8218D" w:rsidRDefault="00EB25B9" w:rsidP="007E6F09">
            <w:pPr>
              <w:rPr>
                <w:rFonts w:cs="Calibri"/>
              </w:rPr>
            </w:pPr>
            <w:r w:rsidRPr="00E8218D">
              <w:rPr>
                <w:rFonts w:cs="Calibri"/>
              </w:rPr>
              <w:t>Ora inizio intervento secondario 1</w:t>
            </w:r>
            <w:r w:rsidR="007E6F09" w:rsidRPr="00E8218D">
              <w:rPr>
                <w:rFonts w:cs="Calibri"/>
              </w:rPr>
              <w:t>0</w:t>
            </w:r>
          </w:p>
        </w:tc>
        <w:tc>
          <w:tcPr>
            <w:tcW w:w="0" w:type="auto"/>
            <w:vAlign w:val="center"/>
          </w:tcPr>
          <w:p w14:paraId="34B137ED" w14:textId="77777777" w:rsidR="00EB25B9" w:rsidRPr="00E8218D" w:rsidRDefault="00EB25B9" w:rsidP="007E6F09">
            <w:pPr>
              <w:rPr>
                <w:rFonts w:cs="Calibri"/>
              </w:rPr>
            </w:pPr>
            <w:r w:rsidRPr="00E8218D">
              <w:rPr>
                <w:rFonts w:cs="Calibri"/>
              </w:rPr>
              <w:t>Indica l’ora di inizio dell’intervento secondario</w:t>
            </w:r>
          </w:p>
        </w:tc>
        <w:tc>
          <w:tcPr>
            <w:tcW w:w="0" w:type="auto"/>
            <w:vAlign w:val="center"/>
          </w:tcPr>
          <w:p w14:paraId="0DBB4A1B" w14:textId="77777777" w:rsidR="00EB25B9" w:rsidRPr="00E8218D" w:rsidRDefault="00EB25B9" w:rsidP="00DD2814">
            <w:pPr>
              <w:jc w:val="center"/>
              <w:rPr>
                <w:rFonts w:cs="Calibri"/>
              </w:rPr>
            </w:pPr>
            <w:r w:rsidRPr="00E8218D">
              <w:rPr>
                <w:rFonts w:cs="Calibri"/>
              </w:rPr>
              <w:t>ORA</w:t>
            </w:r>
          </w:p>
        </w:tc>
        <w:tc>
          <w:tcPr>
            <w:tcW w:w="0" w:type="auto"/>
            <w:vAlign w:val="center"/>
          </w:tcPr>
          <w:p w14:paraId="65169A77" w14:textId="77777777" w:rsidR="00EB25B9" w:rsidRPr="00E8218D" w:rsidRDefault="00EB25B9" w:rsidP="00DD2814">
            <w:pPr>
              <w:jc w:val="center"/>
              <w:rPr>
                <w:rFonts w:cs="Calibri"/>
                <w:color w:val="000000"/>
              </w:rPr>
            </w:pPr>
            <w:r w:rsidRPr="00E8218D">
              <w:rPr>
                <w:rFonts w:cs="Calibri"/>
                <w:color w:val="000000"/>
              </w:rPr>
              <w:t>1347</w:t>
            </w:r>
          </w:p>
        </w:tc>
        <w:tc>
          <w:tcPr>
            <w:tcW w:w="0" w:type="auto"/>
            <w:vAlign w:val="center"/>
          </w:tcPr>
          <w:p w14:paraId="2F30AAF6" w14:textId="77777777" w:rsidR="00EB25B9" w:rsidRPr="00E8218D" w:rsidRDefault="00EB25B9" w:rsidP="00DD2814">
            <w:pPr>
              <w:jc w:val="center"/>
              <w:rPr>
                <w:rFonts w:cs="Calibri"/>
                <w:color w:val="000000"/>
              </w:rPr>
            </w:pPr>
            <w:r w:rsidRPr="00E8218D">
              <w:rPr>
                <w:rFonts w:cs="Calibri"/>
                <w:color w:val="000000"/>
              </w:rPr>
              <w:t>1350</w:t>
            </w:r>
          </w:p>
        </w:tc>
        <w:tc>
          <w:tcPr>
            <w:tcW w:w="0" w:type="auto"/>
            <w:vAlign w:val="center"/>
          </w:tcPr>
          <w:p w14:paraId="791B7023" w14:textId="77777777" w:rsidR="00EB25B9" w:rsidRPr="00E8218D" w:rsidRDefault="00EB25B9" w:rsidP="00DD2814">
            <w:pPr>
              <w:jc w:val="center"/>
              <w:rPr>
                <w:rFonts w:cs="Calibri"/>
                <w:color w:val="000000"/>
              </w:rPr>
            </w:pPr>
            <w:r w:rsidRPr="00E8218D">
              <w:rPr>
                <w:rFonts w:cs="Calibri"/>
                <w:color w:val="000000"/>
              </w:rPr>
              <w:t>4</w:t>
            </w:r>
          </w:p>
        </w:tc>
        <w:tc>
          <w:tcPr>
            <w:tcW w:w="0" w:type="auto"/>
            <w:vAlign w:val="center"/>
          </w:tcPr>
          <w:p w14:paraId="2CA9E793" w14:textId="77777777" w:rsidR="00EB25B9" w:rsidRPr="00E8218D" w:rsidRDefault="00EB25B9" w:rsidP="0031230B">
            <w:pPr>
              <w:spacing w:line="240" w:lineRule="auto"/>
              <w:ind w:right="-70"/>
              <w:rPr>
                <w:rFonts w:cs="Calibri"/>
              </w:rPr>
            </w:pPr>
          </w:p>
        </w:tc>
      </w:tr>
      <w:tr w:rsidR="00EB25B9" w14:paraId="50EB6789" w14:textId="77777777" w:rsidTr="00DD2814">
        <w:tc>
          <w:tcPr>
            <w:tcW w:w="0" w:type="auto"/>
            <w:vAlign w:val="center"/>
          </w:tcPr>
          <w:p w14:paraId="7E07F8F8" w14:textId="77777777" w:rsidR="00EB25B9" w:rsidRPr="00E8218D" w:rsidRDefault="00EB25B9" w:rsidP="007E6F09">
            <w:pPr>
              <w:rPr>
                <w:rFonts w:cs="Calibri"/>
              </w:rPr>
            </w:pPr>
            <w:r w:rsidRPr="00E8218D">
              <w:rPr>
                <w:rFonts w:cs="Calibri"/>
              </w:rPr>
              <w:t>Identificativo Chirurgo 1 intervento secondario 1</w:t>
            </w:r>
            <w:r w:rsidR="007E6F09" w:rsidRPr="00E8218D">
              <w:rPr>
                <w:rFonts w:cs="Calibri"/>
              </w:rPr>
              <w:t>0</w:t>
            </w:r>
          </w:p>
        </w:tc>
        <w:tc>
          <w:tcPr>
            <w:tcW w:w="0" w:type="auto"/>
            <w:vAlign w:val="center"/>
          </w:tcPr>
          <w:p w14:paraId="12E73436" w14:textId="77777777" w:rsidR="00EB25B9" w:rsidRPr="00C13BC7" w:rsidRDefault="00EB25B9" w:rsidP="007E6F09">
            <w:pPr>
              <w:jc w:val="both"/>
              <w:rPr>
                <w:sz w:val="20"/>
              </w:rPr>
            </w:pPr>
            <w:r w:rsidRPr="00E8218D">
              <w:rPr>
                <w:rFonts w:cs="Calibri"/>
              </w:rPr>
              <w:t>Identificativo del chirurgo 1 responsabile dell’intervento secondario</w:t>
            </w:r>
          </w:p>
        </w:tc>
        <w:tc>
          <w:tcPr>
            <w:tcW w:w="0" w:type="auto"/>
            <w:vAlign w:val="center"/>
          </w:tcPr>
          <w:p w14:paraId="4ACAC7AB" w14:textId="77777777" w:rsidR="00EB25B9" w:rsidRPr="00E8218D" w:rsidRDefault="00EB25B9" w:rsidP="00DD2814">
            <w:pPr>
              <w:jc w:val="center"/>
              <w:rPr>
                <w:rFonts w:cs="Calibri"/>
              </w:rPr>
            </w:pPr>
            <w:r w:rsidRPr="00E8218D">
              <w:rPr>
                <w:rFonts w:cs="Calibri"/>
              </w:rPr>
              <w:t>AN</w:t>
            </w:r>
          </w:p>
        </w:tc>
        <w:tc>
          <w:tcPr>
            <w:tcW w:w="0" w:type="auto"/>
            <w:vAlign w:val="center"/>
          </w:tcPr>
          <w:p w14:paraId="605AD2F8" w14:textId="77777777" w:rsidR="00EB25B9" w:rsidRPr="00E8218D" w:rsidRDefault="00EB25B9" w:rsidP="00DD2814">
            <w:pPr>
              <w:jc w:val="center"/>
              <w:rPr>
                <w:rFonts w:cs="Calibri"/>
                <w:color w:val="000000"/>
              </w:rPr>
            </w:pPr>
            <w:r w:rsidRPr="00E8218D">
              <w:rPr>
                <w:rFonts w:cs="Calibri"/>
                <w:color w:val="000000"/>
              </w:rPr>
              <w:t>1351</w:t>
            </w:r>
          </w:p>
        </w:tc>
        <w:tc>
          <w:tcPr>
            <w:tcW w:w="0" w:type="auto"/>
            <w:vAlign w:val="center"/>
          </w:tcPr>
          <w:p w14:paraId="175C6ADC" w14:textId="77777777" w:rsidR="00EB25B9" w:rsidRPr="00E8218D" w:rsidRDefault="00EB25B9" w:rsidP="00DD2814">
            <w:pPr>
              <w:jc w:val="center"/>
              <w:rPr>
                <w:rFonts w:cs="Calibri"/>
                <w:color w:val="000000"/>
              </w:rPr>
            </w:pPr>
            <w:r w:rsidRPr="00E8218D">
              <w:rPr>
                <w:rFonts w:cs="Calibri"/>
                <w:color w:val="000000"/>
              </w:rPr>
              <w:t>1366</w:t>
            </w:r>
          </w:p>
        </w:tc>
        <w:tc>
          <w:tcPr>
            <w:tcW w:w="0" w:type="auto"/>
            <w:vAlign w:val="center"/>
          </w:tcPr>
          <w:p w14:paraId="4F7C2993"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6953DA52" w14:textId="77777777" w:rsidR="00EB25B9" w:rsidRPr="00E8218D" w:rsidRDefault="00EB25B9" w:rsidP="0031230B">
            <w:pPr>
              <w:spacing w:line="240" w:lineRule="auto"/>
              <w:ind w:right="-70"/>
              <w:rPr>
                <w:rFonts w:cs="Calibri"/>
              </w:rPr>
            </w:pPr>
          </w:p>
        </w:tc>
      </w:tr>
      <w:tr w:rsidR="00EB25B9" w14:paraId="6B97A0D6" w14:textId="77777777" w:rsidTr="00DD2814">
        <w:tc>
          <w:tcPr>
            <w:tcW w:w="0" w:type="auto"/>
            <w:vAlign w:val="center"/>
          </w:tcPr>
          <w:p w14:paraId="71EFD440" w14:textId="77777777" w:rsidR="00EB25B9" w:rsidRPr="00E8218D" w:rsidRDefault="00EB25B9" w:rsidP="007E6F09">
            <w:pPr>
              <w:rPr>
                <w:rFonts w:cs="Calibri"/>
              </w:rPr>
            </w:pPr>
            <w:r w:rsidRPr="00E8218D">
              <w:rPr>
                <w:rFonts w:cs="Calibri"/>
              </w:rPr>
              <w:lastRenderedPageBreak/>
              <w:t>Identificativo Chirurgo 2 intervento secondario 1</w:t>
            </w:r>
            <w:r w:rsidR="007E6F09" w:rsidRPr="00E8218D">
              <w:rPr>
                <w:rFonts w:cs="Calibri"/>
              </w:rPr>
              <w:t>0</w:t>
            </w:r>
          </w:p>
        </w:tc>
        <w:tc>
          <w:tcPr>
            <w:tcW w:w="0" w:type="auto"/>
            <w:vAlign w:val="center"/>
          </w:tcPr>
          <w:p w14:paraId="18AE8128" w14:textId="77777777" w:rsidR="00EB25B9" w:rsidRPr="00E8218D" w:rsidRDefault="00EB25B9" w:rsidP="007E6F09">
            <w:pPr>
              <w:rPr>
                <w:rFonts w:cs="Calibri"/>
              </w:rPr>
            </w:pPr>
            <w:r w:rsidRPr="00C13BC7">
              <w:rPr>
                <w:rFonts w:cs="Calibri"/>
              </w:rPr>
              <w:t xml:space="preserve">Identificativo del chirurgo </w:t>
            </w:r>
            <w:r>
              <w:rPr>
                <w:rFonts w:cs="Calibri"/>
              </w:rPr>
              <w:t>2</w:t>
            </w:r>
            <w:r w:rsidRPr="00C13BC7">
              <w:rPr>
                <w:rFonts w:cs="Calibri"/>
              </w:rPr>
              <w:t xml:space="preserve"> responsabile dell’intervento </w:t>
            </w:r>
            <w:r>
              <w:rPr>
                <w:rFonts w:cs="Calibri"/>
              </w:rPr>
              <w:t>secondario</w:t>
            </w:r>
          </w:p>
        </w:tc>
        <w:tc>
          <w:tcPr>
            <w:tcW w:w="0" w:type="auto"/>
            <w:vAlign w:val="center"/>
          </w:tcPr>
          <w:p w14:paraId="799D9034" w14:textId="77777777" w:rsidR="00EB25B9" w:rsidRPr="00E8218D" w:rsidRDefault="00EB25B9" w:rsidP="00DD2814">
            <w:pPr>
              <w:jc w:val="center"/>
              <w:rPr>
                <w:rFonts w:cs="Calibri"/>
              </w:rPr>
            </w:pPr>
            <w:r w:rsidRPr="00E8218D">
              <w:rPr>
                <w:rFonts w:cs="Calibri"/>
              </w:rPr>
              <w:t>AN</w:t>
            </w:r>
          </w:p>
        </w:tc>
        <w:tc>
          <w:tcPr>
            <w:tcW w:w="0" w:type="auto"/>
            <w:vAlign w:val="center"/>
          </w:tcPr>
          <w:p w14:paraId="2CB20F55" w14:textId="77777777" w:rsidR="00EB25B9" w:rsidRPr="00E8218D" w:rsidRDefault="00EB25B9" w:rsidP="00DD2814">
            <w:pPr>
              <w:jc w:val="center"/>
              <w:rPr>
                <w:rFonts w:cs="Calibri"/>
                <w:color w:val="000000"/>
              </w:rPr>
            </w:pPr>
            <w:r w:rsidRPr="00E8218D">
              <w:rPr>
                <w:rFonts w:cs="Calibri"/>
                <w:color w:val="000000"/>
              </w:rPr>
              <w:t>1367</w:t>
            </w:r>
          </w:p>
        </w:tc>
        <w:tc>
          <w:tcPr>
            <w:tcW w:w="0" w:type="auto"/>
            <w:vAlign w:val="center"/>
          </w:tcPr>
          <w:p w14:paraId="4602EDD8" w14:textId="77777777" w:rsidR="00EB25B9" w:rsidRPr="00E8218D" w:rsidRDefault="00EB25B9" w:rsidP="00DD2814">
            <w:pPr>
              <w:jc w:val="center"/>
              <w:rPr>
                <w:rFonts w:cs="Calibri"/>
                <w:color w:val="000000"/>
              </w:rPr>
            </w:pPr>
            <w:r w:rsidRPr="00E8218D">
              <w:rPr>
                <w:rFonts w:cs="Calibri"/>
                <w:color w:val="000000"/>
              </w:rPr>
              <w:t>1382</w:t>
            </w:r>
          </w:p>
        </w:tc>
        <w:tc>
          <w:tcPr>
            <w:tcW w:w="0" w:type="auto"/>
            <w:vAlign w:val="center"/>
          </w:tcPr>
          <w:p w14:paraId="796B599F"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265A2705" w14:textId="77777777" w:rsidR="00EB25B9" w:rsidRPr="00E8218D" w:rsidRDefault="00EB25B9" w:rsidP="0031230B">
            <w:pPr>
              <w:spacing w:line="240" w:lineRule="auto"/>
              <w:ind w:right="-70"/>
              <w:rPr>
                <w:rFonts w:cs="Calibri"/>
              </w:rPr>
            </w:pPr>
          </w:p>
        </w:tc>
      </w:tr>
      <w:tr w:rsidR="00EB25B9" w14:paraId="6C9FCD74" w14:textId="77777777" w:rsidTr="00DD2814">
        <w:tc>
          <w:tcPr>
            <w:tcW w:w="0" w:type="auto"/>
            <w:vAlign w:val="center"/>
          </w:tcPr>
          <w:p w14:paraId="33023086" w14:textId="77777777" w:rsidR="00EB25B9" w:rsidRPr="00E8218D" w:rsidRDefault="00EB25B9" w:rsidP="007E6F09">
            <w:pPr>
              <w:rPr>
                <w:rFonts w:cs="Calibri"/>
              </w:rPr>
            </w:pPr>
            <w:r w:rsidRPr="00E8218D">
              <w:rPr>
                <w:rFonts w:cs="Calibri"/>
              </w:rPr>
              <w:t>Identificativo Chirurgo 3 intervento secondario 1</w:t>
            </w:r>
            <w:r w:rsidR="007E6F09" w:rsidRPr="00E8218D">
              <w:rPr>
                <w:rFonts w:cs="Calibri"/>
              </w:rPr>
              <w:t>0</w:t>
            </w:r>
          </w:p>
        </w:tc>
        <w:tc>
          <w:tcPr>
            <w:tcW w:w="0" w:type="auto"/>
            <w:vAlign w:val="center"/>
          </w:tcPr>
          <w:p w14:paraId="760C450A" w14:textId="77777777" w:rsidR="00EB25B9" w:rsidRPr="00E8218D" w:rsidRDefault="00EB25B9" w:rsidP="007E6F09">
            <w:pPr>
              <w:rPr>
                <w:rFonts w:cs="Calibri"/>
              </w:rPr>
            </w:pPr>
            <w:r w:rsidRPr="00C13BC7">
              <w:rPr>
                <w:rFonts w:cs="Calibri"/>
              </w:rPr>
              <w:t>Identificativo del chirurgo</w:t>
            </w:r>
            <w:r>
              <w:rPr>
                <w:rFonts w:cs="Calibri"/>
              </w:rPr>
              <w:t xml:space="preserve"> 3 </w:t>
            </w:r>
            <w:r w:rsidRPr="00C13BC7">
              <w:rPr>
                <w:rFonts w:cs="Calibri"/>
              </w:rPr>
              <w:t xml:space="preserve">responsabile dell’intervento </w:t>
            </w:r>
            <w:r>
              <w:rPr>
                <w:rFonts w:cs="Calibri"/>
              </w:rPr>
              <w:t>secondario</w:t>
            </w:r>
          </w:p>
        </w:tc>
        <w:tc>
          <w:tcPr>
            <w:tcW w:w="0" w:type="auto"/>
            <w:vAlign w:val="center"/>
          </w:tcPr>
          <w:p w14:paraId="4FC191F5" w14:textId="77777777" w:rsidR="00EB25B9" w:rsidRPr="00E8218D" w:rsidRDefault="00EB25B9" w:rsidP="00DD2814">
            <w:pPr>
              <w:jc w:val="center"/>
              <w:rPr>
                <w:rFonts w:cs="Calibri"/>
              </w:rPr>
            </w:pPr>
            <w:r w:rsidRPr="00E8218D">
              <w:rPr>
                <w:rFonts w:cs="Calibri"/>
              </w:rPr>
              <w:t>AN</w:t>
            </w:r>
          </w:p>
        </w:tc>
        <w:tc>
          <w:tcPr>
            <w:tcW w:w="0" w:type="auto"/>
            <w:vAlign w:val="center"/>
          </w:tcPr>
          <w:p w14:paraId="500951A0" w14:textId="77777777" w:rsidR="00EB25B9" w:rsidRPr="00E8218D" w:rsidRDefault="00EB25B9" w:rsidP="00DD2814">
            <w:pPr>
              <w:jc w:val="center"/>
              <w:rPr>
                <w:rFonts w:cs="Calibri"/>
                <w:color w:val="000000"/>
              </w:rPr>
            </w:pPr>
            <w:r w:rsidRPr="00E8218D">
              <w:rPr>
                <w:rFonts w:cs="Calibri"/>
                <w:color w:val="000000"/>
              </w:rPr>
              <w:t>1383</w:t>
            </w:r>
          </w:p>
        </w:tc>
        <w:tc>
          <w:tcPr>
            <w:tcW w:w="0" w:type="auto"/>
            <w:vAlign w:val="center"/>
          </w:tcPr>
          <w:p w14:paraId="108D3700" w14:textId="77777777" w:rsidR="00EB25B9" w:rsidRPr="00E8218D" w:rsidRDefault="00EB25B9" w:rsidP="00DD2814">
            <w:pPr>
              <w:jc w:val="center"/>
              <w:rPr>
                <w:rFonts w:cs="Calibri"/>
                <w:color w:val="000000"/>
              </w:rPr>
            </w:pPr>
            <w:r w:rsidRPr="00E8218D">
              <w:rPr>
                <w:rFonts w:cs="Calibri"/>
                <w:color w:val="000000"/>
              </w:rPr>
              <w:t>1398</w:t>
            </w:r>
          </w:p>
        </w:tc>
        <w:tc>
          <w:tcPr>
            <w:tcW w:w="0" w:type="auto"/>
            <w:vAlign w:val="center"/>
          </w:tcPr>
          <w:p w14:paraId="1483C69B"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1E66E65A" w14:textId="77777777" w:rsidR="00EB25B9" w:rsidRPr="00E8218D" w:rsidRDefault="00EB25B9" w:rsidP="0031230B">
            <w:pPr>
              <w:spacing w:line="240" w:lineRule="auto"/>
              <w:ind w:right="-70"/>
              <w:rPr>
                <w:rFonts w:cs="Calibri"/>
              </w:rPr>
            </w:pPr>
          </w:p>
        </w:tc>
      </w:tr>
      <w:tr w:rsidR="00EB25B9" w14:paraId="58731D29" w14:textId="77777777" w:rsidTr="00DD2814">
        <w:tc>
          <w:tcPr>
            <w:tcW w:w="0" w:type="auto"/>
            <w:vAlign w:val="center"/>
          </w:tcPr>
          <w:p w14:paraId="4999D546" w14:textId="77777777" w:rsidR="00EB25B9" w:rsidRPr="00E8218D" w:rsidRDefault="00EB25B9" w:rsidP="007E6F09">
            <w:pPr>
              <w:rPr>
                <w:rFonts w:cs="Calibri"/>
              </w:rPr>
            </w:pPr>
            <w:r w:rsidRPr="00E8218D">
              <w:rPr>
                <w:rFonts w:cs="Calibri"/>
              </w:rPr>
              <w:t>Identificativo Anestesista intervento secondario 1</w:t>
            </w:r>
            <w:r w:rsidR="007E6F09" w:rsidRPr="00E8218D">
              <w:rPr>
                <w:rFonts w:cs="Calibri"/>
              </w:rPr>
              <w:t>0</w:t>
            </w:r>
          </w:p>
        </w:tc>
        <w:tc>
          <w:tcPr>
            <w:tcW w:w="0" w:type="auto"/>
            <w:vAlign w:val="center"/>
          </w:tcPr>
          <w:p w14:paraId="2D97BB44" w14:textId="77777777" w:rsidR="00EB25B9" w:rsidRPr="00E8218D" w:rsidRDefault="00EB25B9" w:rsidP="007E6F09">
            <w:pPr>
              <w:rPr>
                <w:rFonts w:cs="Calibri"/>
              </w:rPr>
            </w:pPr>
            <w:r w:rsidRPr="00E8218D">
              <w:rPr>
                <w:rFonts w:cs="Calibri"/>
              </w:rPr>
              <w:t>Identificativo dell’anestesista dell’intervento secondario</w:t>
            </w:r>
          </w:p>
        </w:tc>
        <w:tc>
          <w:tcPr>
            <w:tcW w:w="0" w:type="auto"/>
            <w:vAlign w:val="center"/>
          </w:tcPr>
          <w:p w14:paraId="30F7FB91" w14:textId="77777777" w:rsidR="00EB25B9" w:rsidRPr="00E8218D" w:rsidRDefault="00EB25B9" w:rsidP="00DD2814">
            <w:pPr>
              <w:jc w:val="center"/>
              <w:rPr>
                <w:rFonts w:cs="Calibri"/>
              </w:rPr>
            </w:pPr>
            <w:r w:rsidRPr="00E8218D">
              <w:rPr>
                <w:rFonts w:cs="Calibri"/>
              </w:rPr>
              <w:t>AN</w:t>
            </w:r>
          </w:p>
        </w:tc>
        <w:tc>
          <w:tcPr>
            <w:tcW w:w="0" w:type="auto"/>
            <w:vAlign w:val="center"/>
          </w:tcPr>
          <w:p w14:paraId="347AB7AD" w14:textId="77777777" w:rsidR="00EB25B9" w:rsidRPr="00E8218D" w:rsidRDefault="00EB25B9" w:rsidP="00DD2814">
            <w:pPr>
              <w:jc w:val="center"/>
              <w:rPr>
                <w:rFonts w:cs="Calibri"/>
                <w:color w:val="000000"/>
              </w:rPr>
            </w:pPr>
            <w:r w:rsidRPr="00E8218D">
              <w:rPr>
                <w:rFonts w:cs="Calibri"/>
                <w:color w:val="000000"/>
              </w:rPr>
              <w:t>1399</w:t>
            </w:r>
          </w:p>
        </w:tc>
        <w:tc>
          <w:tcPr>
            <w:tcW w:w="0" w:type="auto"/>
            <w:vAlign w:val="center"/>
          </w:tcPr>
          <w:p w14:paraId="62E5450F" w14:textId="77777777" w:rsidR="00EB25B9" w:rsidRPr="00E8218D" w:rsidRDefault="00EB25B9" w:rsidP="00DD2814">
            <w:pPr>
              <w:jc w:val="center"/>
              <w:rPr>
                <w:rFonts w:cs="Calibri"/>
                <w:color w:val="000000"/>
              </w:rPr>
            </w:pPr>
            <w:r w:rsidRPr="00E8218D">
              <w:rPr>
                <w:rFonts w:cs="Calibri"/>
                <w:color w:val="000000"/>
              </w:rPr>
              <w:t>1414</w:t>
            </w:r>
          </w:p>
        </w:tc>
        <w:tc>
          <w:tcPr>
            <w:tcW w:w="0" w:type="auto"/>
            <w:vAlign w:val="center"/>
          </w:tcPr>
          <w:p w14:paraId="109728CB" w14:textId="77777777" w:rsidR="00EB25B9" w:rsidRPr="00E8218D" w:rsidRDefault="00EB25B9" w:rsidP="00DD2814">
            <w:pPr>
              <w:jc w:val="center"/>
              <w:rPr>
                <w:rFonts w:cs="Calibri"/>
                <w:color w:val="000000"/>
              </w:rPr>
            </w:pPr>
            <w:r w:rsidRPr="00E8218D">
              <w:rPr>
                <w:rFonts w:cs="Calibri"/>
                <w:color w:val="000000"/>
              </w:rPr>
              <w:t>16</w:t>
            </w:r>
          </w:p>
        </w:tc>
        <w:tc>
          <w:tcPr>
            <w:tcW w:w="0" w:type="auto"/>
            <w:vAlign w:val="center"/>
          </w:tcPr>
          <w:p w14:paraId="1204AD25" w14:textId="77777777" w:rsidR="00EB25B9" w:rsidRPr="00E8218D" w:rsidRDefault="00EB25B9" w:rsidP="0031230B">
            <w:pPr>
              <w:spacing w:line="240" w:lineRule="auto"/>
              <w:ind w:right="-70"/>
              <w:rPr>
                <w:rFonts w:cs="Calibri"/>
              </w:rPr>
            </w:pPr>
          </w:p>
        </w:tc>
      </w:tr>
      <w:tr w:rsidR="00EB25B9" w14:paraId="4F6AD1DB" w14:textId="77777777" w:rsidTr="00DD2814">
        <w:tc>
          <w:tcPr>
            <w:tcW w:w="0" w:type="auto"/>
            <w:vAlign w:val="center"/>
          </w:tcPr>
          <w:p w14:paraId="53329AFD" w14:textId="77777777" w:rsidR="00EB25B9" w:rsidRPr="00E8218D" w:rsidRDefault="00EB25B9" w:rsidP="007E6F09">
            <w:pPr>
              <w:rPr>
                <w:rFonts w:cs="Calibri"/>
              </w:rPr>
            </w:pPr>
            <w:r w:rsidRPr="00E8218D">
              <w:rPr>
                <w:rFonts w:cs="Calibri"/>
              </w:rPr>
              <w:t>Check List Sala Operatoria intervento secondario 1</w:t>
            </w:r>
            <w:r w:rsidR="007E6F09" w:rsidRPr="00E8218D">
              <w:rPr>
                <w:rFonts w:cs="Calibri"/>
              </w:rPr>
              <w:t>0</w:t>
            </w:r>
          </w:p>
        </w:tc>
        <w:tc>
          <w:tcPr>
            <w:tcW w:w="0" w:type="auto"/>
            <w:vAlign w:val="center"/>
          </w:tcPr>
          <w:p w14:paraId="5770C7BB" w14:textId="77777777" w:rsidR="00EB25B9" w:rsidRPr="00E8218D" w:rsidRDefault="00EB25B9" w:rsidP="007E6F09">
            <w:pPr>
              <w:rPr>
                <w:rFonts w:cs="Calibri"/>
              </w:rPr>
            </w:pPr>
            <w:r w:rsidRPr="00E8218D">
              <w:rPr>
                <w:rFonts w:cs="Calibri"/>
              </w:rPr>
              <w:t>Indica se è stata compilata ed è presente in cartella clinica la check list per la sicurezza in sala operatoria</w:t>
            </w:r>
          </w:p>
        </w:tc>
        <w:tc>
          <w:tcPr>
            <w:tcW w:w="0" w:type="auto"/>
            <w:vAlign w:val="center"/>
          </w:tcPr>
          <w:p w14:paraId="1CAB3963" w14:textId="77777777" w:rsidR="00EB25B9" w:rsidRPr="00E8218D" w:rsidRDefault="00EB25B9" w:rsidP="00DD2814">
            <w:pPr>
              <w:jc w:val="center"/>
              <w:rPr>
                <w:rFonts w:cs="Calibri"/>
              </w:rPr>
            </w:pPr>
            <w:r w:rsidRPr="00E8218D">
              <w:rPr>
                <w:rFonts w:cs="Calibri"/>
              </w:rPr>
              <w:t>AN</w:t>
            </w:r>
          </w:p>
        </w:tc>
        <w:tc>
          <w:tcPr>
            <w:tcW w:w="0" w:type="auto"/>
            <w:vAlign w:val="center"/>
          </w:tcPr>
          <w:p w14:paraId="6FC54661" w14:textId="77777777" w:rsidR="00EB25B9" w:rsidRPr="00E8218D" w:rsidRDefault="00EB25B9" w:rsidP="00DD2814">
            <w:pPr>
              <w:jc w:val="center"/>
              <w:rPr>
                <w:rFonts w:cs="Calibri"/>
                <w:color w:val="000000"/>
              </w:rPr>
            </w:pPr>
            <w:r w:rsidRPr="00E8218D">
              <w:rPr>
                <w:rFonts w:cs="Calibri"/>
                <w:color w:val="000000"/>
              </w:rPr>
              <w:t>1415</w:t>
            </w:r>
          </w:p>
        </w:tc>
        <w:tc>
          <w:tcPr>
            <w:tcW w:w="0" w:type="auto"/>
            <w:vAlign w:val="center"/>
          </w:tcPr>
          <w:p w14:paraId="7E29F903" w14:textId="77777777" w:rsidR="00EB25B9" w:rsidRPr="00E8218D" w:rsidRDefault="00EB25B9" w:rsidP="00DD2814">
            <w:pPr>
              <w:jc w:val="center"/>
              <w:rPr>
                <w:rFonts w:cs="Calibri"/>
                <w:color w:val="000000"/>
              </w:rPr>
            </w:pPr>
            <w:r w:rsidRPr="00E8218D">
              <w:rPr>
                <w:rFonts w:cs="Calibri"/>
                <w:color w:val="000000"/>
              </w:rPr>
              <w:t>1415</w:t>
            </w:r>
          </w:p>
        </w:tc>
        <w:tc>
          <w:tcPr>
            <w:tcW w:w="0" w:type="auto"/>
            <w:vAlign w:val="center"/>
          </w:tcPr>
          <w:p w14:paraId="2B42D902"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3E8BF160" w14:textId="77777777" w:rsidR="00EB25B9" w:rsidRPr="00E8218D" w:rsidRDefault="00EB25B9" w:rsidP="007E6F09">
            <w:pPr>
              <w:rPr>
                <w:rFonts w:cs="Calibri"/>
              </w:rPr>
            </w:pPr>
            <w:r w:rsidRPr="00E8218D">
              <w:rPr>
                <w:rFonts w:cs="Calibri"/>
              </w:rPr>
              <w:t>0 = No</w:t>
            </w:r>
          </w:p>
          <w:p w14:paraId="19B7CCF0" w14:textId="77777777" w:rsidR="00EB25B9" w:rsidRPr="00E8218D" w:rsidRDefault="00EB25B9" w:rsidP="007E6F09">
            <w:pPr>
              <w:rPr>
                <w:rFonts w:cs="Calibri"/>
              </w:rPr>
            </w:pPr>
            <w:r w:rsidRPr="00E8218D">
              <w:rPr>
                <w:rFonts w:cs="Calibri"/>
              </w:rPr>
              <w:t>1 = Sì</w:t>
            </w:r>
          </w:p>
          <w:p w14:paraId="3B3DDD98" w14:textId="77777777" w:rsidR="00EB25B9" w:rsidRPr="00C13BC7" w:rsidRDefault="00EB25B9" w:rsidP="007E6F09">
            <w:pPr>
              <w:rPr>
                <w:sz w:val="18"/>
                <w:szCs w:val="18"/>
              </w:rPr>
            </w:pPr>
            <w:r w:rsidRPr="00E8218D">
              <w:rPr>
                <w:rFonts w:cs="Calibri"/>
              </w:rPr>
              <w:t>9 = Non Applicabile</w:t>
            </w:r>
          </w:p>
        </w:tc>
      </w:tr>
      <w:tr w:rsidR="00EB25B9" w14:paraId="2E60DB69" w14:textId="77777777" w:rsidTr="00DD2814">
        <w:tc>
          <w:tcPr>
            <w:tcW w:w="0" w:type="auto"/>
            <w:vAlign w:val="center"/>
          </w:tcPr>
          <w:p w14:paraId="50019CE5" w14:textId="77777777" w:rsidR="00EB25B9" w:rsidRPr="00E8218D" w:rsidRDefault="00EB25B9" w:rsidP="007E6F09">
            <w:pPr>
              <w:rPr>
                <w:rFonts w:cs="Calibri"/>
              </w:rPr>
            </w:pPr>
            <w:r w:rsidRPr="00E8218D">
              <w:rPr>
                <w:rFonts w:cs="Calibri"/>
              </w:rPr>
              <w:t>Lateralità 1</w:t>
            </w:r>
            <w:r w:rsidR="007E6F09" w:rsidRPr="00E8218D">
              <w:rPr>
                <w:rFonts w:cs="Calibri"/>
              </w:rPr>
              <w:t>0</w:t>
            </w:r>
          </w:p>
        </w:tc>
        <w:tc>
          <w:tcPr>
            <w:tcW w:w="0" w:type="auto"/>
            <w:vAlign w:val="center"/>
          </w:tcPr>
          <w:p w14:paraId="68ECCAF7" w14:textId="77777777" w:rsidR="00EB25B9" w:rsidRPr="00E8218D" w:rsidRDefault="00EB25B9" w:rsidP="007E6F09">
            <w:pPr>
              <w:rPr>
                <w:rFonts w:cs="Calibri"/>
              </w:rPr>
            </w:pPr>
            <w:r w:rsidRPr="00E8218D">
              <w:rPr>
                <w:rFonts w:cs="Calibri"/>
              </w:rPr>
              <w:t>Ove applicabile specifica se l’intervento secondario si riferisce al lato destro, sinistro o bilaterale</w:t>
            </w:r>
          </w:p>
        </w:tc>
        <w:tc>
          <w:tcPr>
            <w:tcW w:w="0" w:type="auto"/>
            <w:vAlign w:val="center"/>
          </w:tcPr>
          <w:p w14:paraId="5F335466" w14:textId="77777777" w:rsidR="00EB25B9" w:rsidRPr="00E8218D" w:rsidRDefault="00EB25B9" w:rsidP="00DD2814">
            <w:pPr>
              <w:jc w:val="center"/>
              <w:rPr>
                <w:rFonts w:cs="Calibri"/>
              </w:rPr>
            </w:pPr>
            <w:r w:rsidRPr="00E8218D">
              <w:rPr>
                <w:rFonts w:cs="Calibri"/>
              </w:rPr>
              <w:t>AN</w:t>
            </w:r>
          </w:p>
        </w:tc>
        <w:tc>
          <w:tcPr>
            <w:tcW w:w="0" w:type="auto"/>
            <w:vAlign w:val="center"/>
          </w:tcPr>
          <w:p w14:paraId="4F39B1C2" w14:textId="77777777" w:rsidR="00EB25B9" w:rsidRPr="00E8218D" w:rsidRDefault="00EB25B9" w:rsidP="00DD2814">
            <w:pPr>
              <w:jc w:val="center"/>
              <w:rPr>
                <w:rFonts w:cs="Calibri"/>
                <w:color w:val="000000"/>
              </w:rPr>
            </w:pPr>
            <w:r w:rsidRPr="00E8218D">
              <w:rPr>
                <w:rFonts w:cs="Calibri"/>
                <w:color w:val="000000"/>
              </w:rPr>
              <w:t>1416</w:t>
            </w:r>
          </w:p>
        </w:tc>
        <w:tc>
          <w:tcPr>
            <w:tcW w:w="0" w:type="auto"/>
            <w:vAlign w:val="center"/>
          </w:tcPr>
          <w:p w14:paraId="73653E1C" w14:textId="77777777" w:rsidR="00EB25B9" w:rsidRPr="00E8218D" w:rsidRDefault="00EB25B9" w:rsidP="00DD2814">
            <w:pPr>
              <w:jc w:val="center"/>
              <w:rPr>
                <w:rFonts w:cs="Calibri"/>
                <w:color w:val="000000"/>
              </w:rPr>
            </w:pPr>
            <w:r w:rsidRPr="00E8218D">
              <w:rPr>
                <w:rFonts w:cs="Calibri"/>
                <w:color w:val="000000"/>
              </w:rPr>
              <w:t>1416</w:t>
            </w:r>
          </w:p>
        </w:tc>
        <w:tc>
          <w:tcPr>
            <w:tcW w:w="0" w:type="auto"/>
            <w:vAlign w:val="center"/>
          </w:tcPr>
          <w:p w14:paraId="0E0CA1D3" w14:textId="77777777" w:rsidR="00EB25B9" w:rsidRPr="00E8218D" w:rsidRDefault="00EB25B9" w:rsidP="00DD2814">
            <w:pPr>
              <w:jc w:val="center"/>
              <w:rPr>
                <w:rFonts w:cs="Calibri"/>
                <w:color w:val="000000"/>
              </w:rPr>
            </w:pPr>
            <w:r w:rsidRPr="00E8218D">
              <w:rPr>
                <w:rFonts w:cs="Calibri"/>
                <w:color w:val="000000"/>
              </w:rPr>
              <w:t>1</w:t>
            </w:r>
          </w:p>
        </w:tc>
        <w:tc>
          <w:tcPr>
            <w:tcW w:w="0" w:type="auto"/>
            <w:vAlign w:val="center"/>
          </w:tcPr>
          <w:p w14:paraId="15A8D3A0" w14:textId="77777777" w:rsidR="00EB25B9" w:rsidRPr="00E8218D" w:rsidRDefault="00EB25B9" w:rsidP="007E6F09">
            <w:pPr>
              <w:rPr>
                <w:rFonts w:cs="Calibri"/>
              </w:rPr>
            </w:pPr>
            <w:r w:rsidRPr="00E8218D">
              <w:rPr>
                <w:rFonts w:cs="Calibri"/>
              </w:rPr>
              <w:t>1 = Destra</w:t>
            </w:r>
          </w:p>
          <w:p w14:paraId="08CB6EE7" w14:textId="77777777" w:rsidR="00EB25B9" w:rsidRPr="00E8218D" w:rsidRDefault="00EB25B9" w:rsidP="007E6F09">
            <w:pPr>
              <w:rPr>
                <w:rFonts w:cs="Calibri"/>
              </w:rPr>
            </w:pPr>
            <w:r w:rsidRPr="00E8218D">
              <w:rPr>
                <w:rFonts w:cs="Calibri"/>
              </w:rPr>
              <w:t>2 = Sinistra</w:t>
            </w:r>
          </w:p>
          <w:p w14:paraId="7F6A5C38" w14:textId="77777777" w:rsidR="00EB25B9" w:rsidRPr="00E8218D" w:rsidRDefault="00EB25B9" w:rsidP="007E6F09">
            <w:pPr>
              <w:spacing w:line="240" w:lineRule="auto"/>
              <w:ind w:right="-70"/>
              <w:rPr>
                <w:rFonts w:cs="Calibri"/>
              </w:rPr>
            </w:pPr>
            <w:r w:rsidRPr="00E8218D">
              <w:rPr>
                <w:rFonts w:cs="Calibri"/>
              </w:rPr>
              <w:t>3 = Bilaterale</w:t>
            </w:r>
          </w:p>
        </w:tc>
      </w:tr>
      <w:tr w:rsidR="00C13BC7" w14:paraId="0425A0F2" w14:textId="77777777" w:rsidTr="00D76078">
        <w:tc>
          <w:tcPr>
            <w:tcW w:w="0" w:type="auto"/>
            <w:gridSpan w:val="7"/>
            <w:vAlign w:val="center"/>
          </w:tcPr>
          <w:p w14:paraId="54CE29C7" w14:textId="77777777" w:rsidR="00C13BC7" w:rsidRPr="00E8218D" w:rsidRDefault="00C13BC7" w:rsidP="00045EE5">
            <w:pPr>
              <w:spacing w:line="240" w:lineRule="auto"/>
              <w:ind w:right="-70"/>
              <w:jc w:val="center"/>
              <w:rPr>
                <w:rFonts w:cs="Calibri"/>
                <w:b/>
              </w:rPr>
            </w:pPr>
            <w:r w:rsidRPr="00B95A88">
              <w:rPr>
                <w:rFonts w:cs="Calibri"/>
                <w:b/>
              </w:rPr>
              <w:t>Informazioni ricovero</w:t>
            </w:r>
          </w:p>
        </w:tc>
      </w:tr>
      <w:tr w:rsidR="00C13BC7" w14:paraId="3C0E3ACB" w14:textId="77777777" w:rsidTr="00DD2814">
        <w:tc>
          <w:tcPr>
            <w:tcW w:w="0" w:type="auto"/>
            <w:vAlign w:val="center"/>
          </w:tcPr>
          <w:p w14:paraId="329C1BBD" w14:textId="77777777" w:rsidR="00C13BC7" w:rsidRPr="00E8218D" w:rsidRDefault="00C13BC7" w:rsidP="00DD2814">
            <w:pPr>
              <w:rPr>
                <w:rFonts w:cs="Calibri"/>
              </w:rPr>
            </w:pPr>
            <w:r w:rsidRPr="00E8218D">
              <w:rPr>
                <w:rFonts w:cs="Calibri"/>
              </w:rPr>
              <w:t>Rilevazione del dolore</w:t>
            </w:r>
          </w:p>
        </w:tc>
        <w:tc>
          <w:tcPr>
            <w:tcW w:w="0" w:type="auto"/>
            <w:vAlign w:val="center"/>
          </w:tcPr>
          <w:p w14:paraId="29E0E180" w14:textId="77777777" w:rsidR="00C13BC7" w:rsidRPr="00E8218D" w:rsidRDefault="00C13BC7" w:rsidP="007E6F09">
            <w:pPr>
              <w:rPr>
                <w:rFonts w:cs="Calibri"/>
              </w:rPr>
            </w:pPr>
            <w:r w:rsidRPr="00E8218D">
              <w:rPr>
                <w:rFonts w:cs="Calibri"/>
              </w:rPr>
              <w:t xml:space="preserve">Indica se è stata effettuata almeno una rilevazione </w:t>
            </w:r>
            <w:r w:rsidR="007E6F09" w:rsidRPr="00E8218D">
              <w:rPr>
                <w:rFonts w:cs="Calibri"/>
              </w:rPr>
              <w:t>del dolore durante il ricovero</w:t>
            </w:r>
          </w:p>
        </w:tc>
        <w:tc>
          <w:tcPr>
            <w:tcW w:w="0" w:type="auto"/>
            <w:vAlign w:val="center"/>
          </w:tcPr>
          <w:p w14:paraId="3337BC0D" w14:textId="77777777" w:rsidR="00C13BC7" w:rsidRPr="00E8218D" w:rsidRDefault="00C13BC7" w:rsidP="00DD2814">
            <w:pPr>
              <w:jc w:val="center"/>
              <w:rPr>
                <w:rFonts w:cs="Calibri"/>
              </w:rPr>
            </w:pPr>
            <w:r w:rsidRPr="00E8218D">
              <w:rPr>
                <w:rFonts w:cs="Calibri"/>
              </w:rPr>
              <w:t>AN</w:t>
            </w:r>
          </w:p>
        </w:tc>
        <w:tc>
          <w:tcPr>
            <w:tcW w:w="0" w:type="auto"/>
            <w:vAlign w:val="center"/>
          </w:tcPr>
          <w:p w14:paraId="7C35FC4F" w14:textId="77777777" w:rsidR="00C13BC7" w:rsidRPr="00E8218D" w:rsidRDefault="00C13BC7" w:rsidP="00DD2814">
            <w:pPr>
              <w:jc w:val="center"/>
              <w:rPr>
                <w:rFonts w:cs="Calibri"/>
                <w:color w:val="000000"/>
              </w:rPr>
            </w:pPr>
            <w:r w:rsidRPr="00E8218D">
              <w:rPr>
                <w:rFonts w:cs="Calibri"/>
                <w:color w:val="000000"/>
              </w:rPr>
              <w:t>1417</w:t>
            </w:r>
          </w:p>
        </w:tc>
        <w:tc>
          <w:tcPr>
            <w:tcW w:w="0" w:type="auto"/>
            <w:vAlign w:val="center"/>
          </w:tcPr>
          <w:p w14:paraId="3E1D6EBE" w14:textId="77777777" w:rsidR="00C13BC7" w:rsidRPr="00E8218D" w:rsidRDefault="00C13BC7" w:rsidP="00DD2814">
            <w:pPr>
              <w:jc w:val="center"/>
              <w:rPr>
                <w:rFonts w:cs="Calibri"/>
                <w:color w:val="000000"/>
              </w:rPr>
            </w:pPr>
            <w:r w:rsidRPr="00E8218D">
              <w:rPr>
                <w:rFonts w:cs="Calibri"/>
                <w:color w:val="000000"/>
              </w:rPr>
              <w:t>1417</w:t>
            </w:r>
          </w:p>
        </w:tc>
        <w:tc>
          <w:tcPr>
            <w:tcW w:w="0" w:type="auto"/>
            <w:vAlign w:val="center"/>
          </w:tcPr>
          <w:p w14:paraId="0A2E353C" w14:textId="77777777" w:rsidR="00C13BC7" w:rsidRPr="00E8218D" w:rsidRDefault="00C13BC7" w:rsidP="00DD2814">
            <w:pPr>
              <w:jc w:val="center"/>
              <w:rPr>
                <w:rFonts w:cs="Calibri"/>
                <w:color w:val="000000"/>
              </w:rPr>
            </w:pPr>
            <w:r w:rsidRPr="00E8218D">
              <w:rPr>
                <w:rFonts w:cs="Calibri"/>
                <w:color w:val="000000"/>
              </w:rPr>
              <w:t>1</w:t>
            </w:r>
          </w:p>
        </w:tc>
        <w:tc>
          <w:tcPr>
            <w:tcW w:w="0" w:type="auto"/>
            <w:vAlign w:val="center"/>
          </w:tcPr>
          <w:p w14:paraId="29BCF9D8" w14:textId="77777777" w:rsidR="007E6F09" w:rsidRPr="00E8218D" w:rsidRDefault="007E6F09" w:rsidP="007E6F09">
            <w:pPr>
              <w:rPr>
                <w:rFonts w:cs="Calibri"/>
              </w:rPr>
            </w:pPr>
            <w:r w:rsidRPr="00E8218D">
              <w:rPr>
                <w:rFonts w:cs="Calibri"/>
              </w:rPr>
              <w:t>0 = No</w:t>
            </w:r>
          </w:p>
          <w:p w14:paraId="51C98C0A" w14:textId="77777777" w:rsidR="00C13BC7" w:rsidRPr="007E6F09" w:rsidRDefault="007E6F09" w:rsidP="007E6F09">
            <w:pPr>
              <w:rPr>
                <w:sz w:val="18"/>
                <w:szCs w:val="18"/>
              </w:rPr>
            </w:pPr>
            <w:r w:rsidRPr="00E8218D">
              <w:rPr>
                <w:rFonts w:cs="Calibri"/>
              </w:rPr>
              <w:t>1 = Sì</w:t>
            </w:r>
          </w:p>
        </w:tc>
      </w:tr>
      <w:tr w:rsidR="00C13BC7" w14:paraId="1E33A310" w14:textId="77777777" w:rsidTr="00DD2814">
        <w:tc>
          <w:tcPr>
            <w:tcW w:w="0" w:type="auto"/>
            <w:vAlign w:val="center"/>
          </w:tcPr>
          <w:p w14:paraId="08F24B73" w14:textId="77777777" w:rsidR="00C13BC7" w:rsidRPr="00E8218D" w:rsidRDefault="00C13BC7" w:rsidP="00DD2814">
            <w:pPr>
              <w:rPr>
                <w:rFonts w:cs="Calibri"/>
              </w:rPr>
            </w:pPr>
            <w:r w:rsidRPr="00E8218D">
              <w:rPr>
                <w:rFonts w:cs="Calibri"/>
              </w:rPr>
              <w:t>Pressione arteriosa sistolica</w:t>
            </w:r>
          </w:p>
        </w:tc>
        <w:tc>
          <w:tcPr>
            <w:tcW w:w="0" w:type="auto"/>
            <w:vAlign w:val="center"/>
          </w:tcPr>
          <w:p w14:paraId="52453C1D" w14:textId="77777777" w:rsidR="00C13BC7" w:rsidRPr="00E8218D" w:rsidRDefault="00C13BC7" w:rsidP="007E6F09">
            <w:pPr>
              <w:rPr>
                <w:rFonts w:cs="Calibri"/>
              </w:rPr>
            </w:pPr>
            <w:proofErr w:type="gramStart"/>
            <w:r w:rsidRPr="00E8218D">
              <w:rPr>
                <w:rFonts w:cs="Calibri"/>
              </w:rPr>
              <w:t>Indica  il</w:t>
            </w:r>
            <w:proofErr w:type="gramEnd"/>
            <w:r w:rsidRPr="00E8218D">
              <w:rPr>
                <w:rFonts w:cs="Calibri"/>
              </w:rPr>
              <w:t xml:space="preserve"> primo valore di pressione arteriosa sistolica in millimetri di mercurio (mmHg)</w:t>
            </w:r>
            <w:r w:rsidR="007E6F09" w:rsidRPr="00E8218D">
              <w:rPr>
                <w:rFonts w:cs="Calibri"/>
              </w:rPr>
              <w:t xml:space="preserve"> riportato in cartella clinica</w:t>
            </w:r>
          </w:p>
        </w:tc>
        <w:tc>
          <w:tcPr>
            <w:tcW w:w="0" w:type="auto"/>
            <w:vAlign w:val="center"/>
          </w:tcPr>
          <w:p w14:paraId="45200D5C" w14:textId="77777777" w:rsidR="00C13BC7" w:rsidRPr="00E8218D" w:rsidRDefault="00C13BC7" w:rsidP="00DD2814">
            <w:pPr>
              <w:jc w:val="center"/>
              <w:rPr>
                <w:rFonts w:cs="Calibri"/>
              </w:rPr>
            </w:pPr>
            <w:r w:rsidRPr="00E8218D">
              <w:rPr>
                <w:rFonts w:cs="Calibri"/>
              </w:rPr>
              <w:t>AN</w:t>
            </w:r>
          </w:p>
        </w:tc>
        <w:tc>
          <w:tcPr>
            <w:tcW w:w="0" w:type="auto"/>
            <w:vAlign w:val="center"/>
          </w:tcPr>
          <w:p w14:paraId="79AD60AE" w14:textId="77777777" w:rsidR="00C13BC7" w:rsidRPr="00E8218D" w:rsidRDefault="00C13BC7" w:rsidP="00DD2814">
            <w:pPr>
              <w:jc w:val="center"/>
              <w:rPr>
                <w:rFonts w:cs="Calibri"/>
                <w:color w:val="000000"/>
              </w:rPr>
            </w:pPr>
            <w:r w:rsidRPr="00E8218D">
              <w:rPr>
                <w:rFonts w:cs="Calibri"/>
                <w:color w:val="000000"/>
              </w:rPr>
              <w:t>1418</w:t>
            </w:r>
          </w:p>
        </w:tc>
        <w:tc>
          <w:tcPr>
            <w:tcW w:w="0" w:type="auto"/>
            <w:vAlign w:val="center"/>
          </w:tcPr>
          <w:p w14:paraId="0B62E063" w14:textId="77777777" w:rsidR="00C13BC7" w:rsidRPr="00E8218D" w:rsidRDefault="00C13BC7" w:rsidP="00DD2814">
            <w:pPr>
              <w:jc w:val="center"/>
              <w:rPr>
                <w:rFonts w:cs="Calibri"/>
                <w:color w:val="000000"/>
              </w:rPr>
            </w:pPr>
            <w:r w:rsidRPr="00E8218D">
              <w:rPr>
                <w:rFonts w:cs="Calibri"/>
                <w:color w:val="000000"/>
              </w:rPr>
              <w:t>1420</w:t>
            </w:r>
          </w:p>
        </w:tc>
        <w:tc>
          <w:tcPr>
            <w:tcW w:w="0" w:type="auto"/>
            <w:vAlign w:val="center"/>
          </w:tcPr>
          <w:p w14:paraId="6B46DC1A" w14:textId="77777777" w:rsidR="00C13BC7" w:rsidRPr="00E8218D" w:rsidRDefault="00C13BC7" w:rsidP="00DD2814">
            <w:pPr>
              <w:jc w:val="center"/>
              <w:rPr>
                <w:rFonts w:cs="Calibri"/>
                <w:color w:val="000000"/>
              </w:rPr>
            </w:pPr>
            <w:r w:rsidRPr="00E8218D">
              <w:rPr>
                <w:rFonts w:cs="Calibri"/>
                <w:color w:val="000000"/>
              </w:rPr>
              <w:t>3</w:t>
            </w:r>
          </w:p>
        </w:tc>
        <w:tc>
          <w:tcPr>
            <w:tcW w:w="0" w:type="auto"/>
            <w:vAlign w:val="center"/>
          </w:tcPr>
          <w:p w14:paraId="1876BCBF" w14:textId="77777777" w:rsidR="00C13BC7" w:rsidRPr="00E8218D" w:rsidRDefault="00C13BC7" w:rsidP="0031230B">
            <w:pPr>
              <w:spacing w:line="240" w:lineRule="auto"/>
              <w:ind w:right="-70"/>
              <w:rPr>
                <w:rFonts w:cs="Calibri"/>
              </w:rPr>
            </w:pPr>
          </w:p>
        </w:tc>
      </w:tr>
      <w:tr w:rsidR="00C13BC7" w14:paraId="6BE4E5EE" w14:textId="77777777" w:rsidTr="00DD2814">
        <w:tc>
          <w:tcPr>
            <w:tcW w:w="0" w:type="auto"/>
            <w:vAlign w:val="center"/>
          </w:tcPr>
          <w:p w14:paraId="3E034EB7" w14:textId="77777777" w:rsidR="00C13BC7" w:rsidRPr="00E8218D" w:rsidRDefault="00C13BC7" w:rsidP="00DD2814">
            <w:pPr>
              <w:rPr>
                <w:rFonts w:cs="Calibri"/>
              </w:rPr>
            </w:pPr>
            <w:r w:rsidRPr="00E8218D">
              <w:rPr>
                <w:rFonts w:cs="Calibri"/>
              </w:rPr>
              <w:t>Creatinina serica</w:t>
            </w:r>
          </w:p>
        </w:tc>
        <w:tc>
          <w:tcPr>
            <w:tcW w:w="0" w:type="auto"/>
            <w:vAlign w:val="center"/>
          </w:tcPr>
          <w:p w14:paraId="1FEF9B46" w14:textId="77777777" w:rsidR="00C13BC7" w:rsidRPr="00E8218D" w:rsidRDefault="00C13BC7" w:rsidP="00DD2814">
            <w:pPr>
              <w:rPr>
                <w:rFonts w:cs="Calibri"/>
              </w:rPr>
            </w:pPr>
            <w:r w:rsidRPr="00E8218D">
              <w:rPr>
                <w:rFonts w:cs="Calibri"/>
              </w:rPr>
              <w:t>Indica il valore di creatinina serica in milligrammi per decilitro (mg/dL)</w:t>
            </w:r>
          </w:p>
          <w:p w14:paraId="46248945" w14:textId="77777777" w:rsidR="00F23AE1" w:rsidRDefault="00F23AE1" w:rsidP="00F23AE1">
            <w:pPr>
              <w:spacing w:before="60" w:after="60"/>
              <w:ind w:right="140"/>
              <w:rPr>
                <w:rFonts w:cs="Calibri"/>
              </w:rPr>
            </w:pPr>
            <w:r>
              <w:rPr>
                <w:rFonts w:cs="Calibri"/>
              </w:rPr>
              <w:lastRenderedPageBreak/>
              <w:t xml:space="preserve">Il valore è articolato in 4 cifre </w:t>
            </w:r>
            <w:r w:rsidRPr="0077437F">
              <w:rPr>
                <w:rFonts w:cs="Calibri"/>
              </w:rPr>
              <w:t>di cui:</w:t>
            </w:r>
          </w:p>
          <w:p w14:paraId="02B308CB" w14:textId="77777777" w:rsidR="00F23AE1" w:rsidRDefault="00F23AE1">
            <w:pPr>
              <w:numPr>
                <w:ilvl w:val="0"/>
                <w:numId w:val="36"/>
              </w:numPr>
              <w:spacing w:before="60" w:after="60"/>
              <w:ind w:right="140"/>
              <w:rPr>
                <w:rFonts w:cs="Calibri"/>
              </w:rPr>
            </w:pPr>
            <w:r>
              <w:rPr>
                <w:rFonts w:cs="Calibri"/>
              </w:rPr>
              <w:t>le prime 2 rappresentano la parte intera</w:t>
            </w:r>
          </w:p>
          <w:p w14:paraId="2964F65D" w14:textId="77777777" w:rsidR="00F23AE1" w:rsidRDefault="00F23AE1">
            <w:pPr>
              <w:numPr>
                <w:ilvl w:val="0"/>
                <w:numId w:val="36"/>
              </w:numPr>
              <w:spacing w:before="60" w:after="60"/>
              <w:ind w:right="140"/>
              <w:rPr>
                <w:rFonts w:cs="Calibri"/>
              </w:rPr>
            </w:pPr>
            <w:r>
              <w:rPr>
                <w:rFonts w:cs="Calibri"/>
              </w:rPr>
              <w:t>le successive la parte decimale</w:t>
            </w:r>
          </w:p>
          <w:p w14:paraId="214C247B" w14:textId="77777777" w:rsidR="00F23AE1" w:rsidRPr="00E8218D" w:rsidRDefault="00F23AE1" w:rsidP="00F23AE1">
            <w:pPr>
              <w:rPr>
                <w:rFonts w:cs="Calibri"/>
              </w:rPr>
            </w:pPr>
            <w:r w:rsidRPr="00F23AE1">
              <w:rPr>
                <w:rFonts w:cs="Calibri"/>
              </w:rPr>
              <w:t>I</w:t>
            </w:r>
            <w:r>
              <w:t>l numero è allineato a destra, valorizzando le posizioni non utilizzate con il carattere “</w:t>
            </w:r>
            <w:r>
              <w:rPr>
                <w:b/>
              </w:rPr>
              <w:t>0</w:t>
            </w:r>
            <w:r>
              <w:t>” (zero)</w:t>
            </w:r>
          </w:p>
        </w:tc>
        <w:tc>
          <w:tcPr>
            <w:tcW w:w="0" w:type="auto"/>
            <w:vAlign w:val="center"/>
          </w:tcPr>
          <w:p w14:paraId="0120533C" w14:textId="77777777" w:rsidR="00C13BC7" w:rsidRPr="00E8218D" w:rsidRDefault="00C13BC7" w:rsidP="00DD2814">
            <w:pPr>
              <w:jc w:val="center"/>
              <w:rPr>
                <w:rFonts w:cs="Calibri"/>
              </w:rPr>
            </w:pPr>
            <w:r w:rsidRPr="00E8218D">
              <w:rPr>
                <w:rFonts w:cs="Calibri"/>
              </w:rPr>
              <w:lastRenderedPageBreak/>
              <w:t>AN</w:t>
            </w:r>
          </w:p>
        </w:tc>
        <w:tc>
          <w:tcPr>
            <w:tcW w:w="0" w:type="auto"/>
            <w:vAlign w:val="center"/>
          </w:tcPr>
          <w:p w14:paraId="5025E263" w14:textId="77777777" w:rsidR="00C13BC7" w:rsidRPr="00E8218D" w:rsidRDefault="00C13BC7" w:rsidP="00DD2814">
            <w:pPr>
              <w:jc w:val="center"/>
              <w:rPr>
                <w:rFonts w:cs="Calibri"/>
                <w:color w:val="000000"/>
              </w:rPr>
            </w:pPr>
            <w:r w:rsidRPr="00E8218D">
              <w:rPr>
                <w:rFonts w:cs="Calibri"/>
                <w:color w:val="000000"/>
              </w:rPr>
              <w:t>1421</w:t>
            </w:r>
          </w:p>
        </w:tc>
        <w:tc>
          <w:tcPr>
            <w:tcW w:w="0" w:type="auto"/>
            <w:vAlign w:val="center"/>
          </w:tcPr>
          <w:p w14:paraId="586AD5A4" w14:textId="77777777" w:rsidR="00C13BC7" w:rsidRPr="00E8218D" w:rsidRDefault="00C13BC7" w:rsidP="00DD2814">
            <w:pPr>
              <w:jc w:val="center"/>
              <w:rPr>
                <w:rFonts w:cs="Calibri"/>
                <w:color w:val="000000"/>
              </w:rPr>
            </w:pPr>
            <w:r w:rsidRPr="00E8218D">
              <w:rPr>
                <w:rFonts w:cs="Calibri"/>
                <w:color w:val="000000"/>
              </w:rPr>
              <w:t>1424</w:t>
            </w:r>
          </w:p>
        </w:tc>
        <w:tc>
          <w:tcPr>
            <w:tcW w:w="0" w:type="auto"/>
            <w:vAlign w:val="center"/>
          </w:tcPr>
          <w:p w14:paraId="1592EC8B" w14:textId="77777777" w:rsidR="00C13BC7" w:rsidRPr="00E8218D" w:rsidRDefault="00C13BC7" w:rsidP="00DD2814">
            <w:pPr>
              <w:jc w:val="center"/>
              <w:rPr>
                <w:rFonts w:cs="Calibri"/>
                <w:color w:val="000000"/>
              </w:rPr>
            </w:pPr>
            <w:r w:rsidRPr="00E8218D">
              <w:rPr>
                <w:rFonts w:cs="Calibri"/>
                <w:color w:val="000000"/>
              </w:rPr>
              <w:t>4</w:t>
            </w:r>
          </w:p>
        </w:tc>
        <w:tc>
          <w:tcPr>
            <w:tcW w:w="0" w:type="auto"/>
            <w:vAlign w:val="center"/>
          </w:tcPr>
          <w:p w14:paraId="40893C8E" w14:textId="77777777" w:rsidR="00C13BC7" w:rsidRPr="00E8218D" w:rsidRDefault="00C13BC7" w:rsidP="0031230B">
            <w:pPr>
              <w:spacing w:line="240" w:lineRule="auto"/>
              <w:ind w:right="-70"/>
              <w:rPr>
                <w:rFonts w:cs="Calibri"/>
              </w:rPr>
            </w:pPr>
          </w:p>
        </w:tc>
      </w:tr>
      <w:tr w:rsidR="00C13BC7" w14:paraId="211CCA81" w14:textId="77777777" w:rsidTr="00DD2814">
        <w:tc>
          <w:tcPr>
            <w:tcW w:w="0" w:type="auto"/>
            <w:vAlign w:val="center"/>
          </w:tcPr>
          <w:p w14:paraId="4755CD34" w14:textId="77777777" w:rsidR="00C13BC7" w:rsidRPr="00E8218D" w:rsidRDefault="00C13BC7" w:rsidP="00DD2814">
            <w:pPr>
              <w:rPr>
                <w:rFonts w:cs="Calibri"/>
              </w:rPr>
            </w:pPr>
            <w:r w:rsidRPr="00E8218D">
              <w:rPr>
                <w:rFonts w:cs="Calibri"/>
              </w:rPr>
              <w:t>Frazione di eiezione</w:t>
            </w:r>
          </w:p>
        </w:tc>
        <w:tc>
          <w:tcPr>
            <w:tcW w:w="0" w:type="auto"/>
            <w:vAlign w:val="center"/>
          </w:tcPr>
          <w:p w14:paraId="41AE138A" w14:textId="77777777" w:rsidR="00C13BC7" w:rsidRPr="00E8218D" w:rsidRDefault="00C13BC7" w:rsidP="007E6F09">
            <w:pPr>
              <w:rPr>
                <w:rFonts w:cs="Calibri"/>
              </w:rPr>
            </w:pPr>
            <w:r w:rsidRPr="00E8218D">
              <w:rPr>
                <w:rFonts w:cs="Calibri"/>
              </w:rPr>
              <w:t>Indica la frazione di eiezione pre-operatoria riportata in cartella clinica e rilevata nel momento più vicino possibile all’inizio dell'intervento chirur</w:t>
            </w:r>
            <w:r w:rsidR="007E6F09" w:rsidRPr="00E8218D">
              <w:rPr>
                <w:rFonts w:cs="Calibri"/>
              </w:rPr>
              <w:t xml:space="preserve">gico di by-pass aortocoronarico </w:t>
            </w:r>
            <w:r w:rsidRPr="00E8218D">
              <w:rPr>
                <w:rFonts w:cs="Calibri"/>
              </w:rPr>
              <w:t>o di inte</w:t>
            </w:r>
            <w:r w:rsidR="00EC7593" w:rsidRPr="00E8218D">
              <w:rPr>
                <w:rFonts w:cs="Calibri"/>
              </w:rPr>
              <w:t>rvento sulle valvole cardiache</w:t>
            </w:r>
          </w:p>
        </w:tc>
        <w:tc>
          <w:tcPr>
            <w:tcW w:w="0" w:type="auto"/>
            <w:vAlign w:val="center"/>
          </w:tcPr>
          <w:p w14:paraId="4E307231" w14:textId="77777777" w:rsidR="00C13BC7" w:rsidRPr="00E8218D" w:rsidRDefault="00C13BC7" w:rsidP="00DD2814">
            <w:pPr>
              <w:jc w:val="center"/>
              <w:rPr>
                <w:rFonts w:cs="Calibri"/>
              </w:rPr>
            </w:pPr>
            <w:r w:rsidRPr="00E8218D">
              <w:rPr>
                <w:rFonts w:cs="Calibri"/>
              </w:rPr>
              <w:t>AN</w:t>
            </w:r>
          </w:p>
        </w:tc>
        <w:tc>
          <w:tcPr>
            <w:tcW w:w="0" w:type="auto"/>
            <w:vAlign w:val="center"/>
          </w:tcPr>
          <w:p w14:paraId="3399B292" w14:textId="77777777" w:rsidR="00C13BC7" w:rsidRPr="00E8218D" w:rsidRDefault="00C13BC7" w:rsidP="00DD2814">
            <w:pPr>
              <w:jc w:val="center"/>
              <w:rPr>
                <w:rFonts w:cs="Calibri"/>
                <w:color w:val="000000"/>
              </w:rPr>
            </w:pPr>
            <w:r w:rsidRPr="00E8218D">
              <w:rPr>
                <w:rFonts w:cs="Calibri"/>
                <w:color w:val="000000"/>
              </w:rPr>
              <w:t>1425</w:t>
            </w:r>
          </w:p>
        </w:tc>
        <w:tc>
          <w:tcPr>
            <w:tcW w:w="0" w:type="auto"/>
            <w:vAlign w:val="center"/>
          </w:tcPr>
          <w:p w14:paraId="2A644CAE" w14:textId="77777777" w:rsidR="00C13BC7" w:rsidRPr="00E8218D" w:rsidRDefault="00C13BC7" w:rsidP="00DD2814">
            <w:pPr>
              <w:jc w:val="center"/>
              <w:rPr>
                <w:rFonts w:cs="Calibri"/>
                <w:color w:val="000000"/>
              </w:rPr>
            </w:pPr>
            <w:r w:rsidRPr="00E8218D">
              <w:rPr>
                <w:rFonts w:cs="Calibri"/>
                <w:color w:val="000000"/>
              </w:rPr>
              <w:t>1426</w:t>
            </w:r>
          </w:p>
        </w:tc>
        <w:tc>
          <w:tcPr>
            <w:tcW w:w="0" w:type="auto"/>
            <w:vAlign w:val="center"/>
          </w:tcPr>
          <w:p w14:paraId="64DE672E" w14:textId="77777777" w:rsidR="00C13BC7" w:rsidRPr="00E8218D" w:rsidRDefault="00C13BC7" w:rsidP="00DD2814">
            <w:pPr>
              <w:jc w:val="center"/>
              <w:rPr>
                <w:rFonts w:cs="Calibri"/>
                <w:color w:val="000000"/>
              </w:rPr>
            </w:pPr>
            <w:r w:rsidRPr="00E8218D">
              <w:rPr>
                <w:rFonts w:cs="Calibri"/>
                <w:color w:val="000000"/>
              </w:rPr>
              <w:t>2</w:t>
            </w:r>
          </w:p>
        </w:tc>
        <w:tc>
          <w:tcPr>
            <w:tcW w:w="0" w:type="auto"/>
            <w:vAlign w:val="center"/>
          </w:tcPr>
          <w:p w14:paraId="432943DA" w14:textId="77777777" w:rsidR="00C13BC7" w:rsidRPr="00E8218D" w:rsidRDefault="00C13BC7" w:rsidP="0031230B">
            <w:pPr>
              <w:spacing w:line="240" w:lineRule="auto"/>
              <w:ind w:right="-70"/>
              <w:rPr>
                <w:rFonts w:cs="Calibri"/>
              </w:rPr>
            </w:pPr>
          </w:p>
        </w:tc>
      </w:tr>
      <w:tr w:rsidR="00C13BC7" w14:paraId="2F4A2A87" w14:textId="77777777" w:rsidTr="00D76078">
        <w:tc>
          <w:tcPr>
            <w:tcW w:w="0" w:type="auto"/>
            <w:gridSpan w:val="7"/>
            <w:vAlign w:val="center"/>
          </w:tcPr>
          <w:p w14:paraId="68917534" w14:textId="77777777" w:rsidR="00C13BC7" w:rsidRPr="00E8218D" w:rsidRDefault="00C13BC7" w:rsidP="00045EE5">
            <w:pPr>
              <w:spacing w:line="240" w:lineRule="auto"/>
              <w:ind w:right="-70"/>
              <w:jc w:val="center"/>
              <w:rPr>
                <w:rFonts w:cs="Calibri"/>
                <w:b/>
              </w:rPr>
            </w:pPr>
            <w:r w:rsidRPr="00B95A88">
              <w:rPr>
                <w:rFonts w:cs="Calibri"/>
                <w:b/>
              </w:rPr>
              <w:t>Altre informazioni ricovero</w:t>
            </w:r>
          </w:p>
        </w:tc>
      </w:tr>
      <w:tr w:rsidR="00C13BC7" w14:paraId="15BEBA18" w14:textId="77777777" w:rsidTr="00DD2814">
        <w:tc>
          <w:tcPr>
            <w:tcW w:w="0" w:type="auto"/>
            <w:vAlign w:val="center"/>
          </w:tcPr>
          <w:p w14:paraId="4B4E4054" w14:textId="77777777" w:rsidR="00C13BC7" w:rsidRPr="00E8218D" w:rsidRDefault="00C13BC7" w:rsidP="00DD2814">
            <w:pPr>
              <w:spacing w:before="60" w:after="60"/>
              <w:ind w:left="93" w:right="66"/>
              <w:rPr>
                <w:rFonts w:cs="Calibri"/>
              </w:rPr>
            </w:pPr>
            <w:r w:rsidRPr="00E8218D">
              <w:rPr>
                <w:rFonts w:cs="Calibri"/>
              </w:rPr>
              <w:t>Medico prescrittore</w:t>
            </w:r>
          </w:p>
        </w:tc>
        <w:tc>
          <w:tcPr>
            <w:tcW w:w="0" w:type="auto"/>
            <w:vAlign w:val="center"/>
          </w:tcPr>
          <w:p w14:paraId="1406B4B4" w14:textId="77777777" w:rsidR="00C13BC7" w:rsidRPr="00E8218D" w:rsidRDefault="00C13BC7" w:rsidP="00DD2814">
            <w:pPr>
              <w:spacing w:before="60" w:after="60"/>
              <w:ind w:left="143" w:right="140"/>
              <w:rPr>
                <w:rFonts w:cs="Calibri"/>
              </w:rPr>
            </w:pPr>
            <w:r w:rsidRPr="00E8218D">
              <w:rPr>
                <w:rFonts w:cs="Calibri"/>
              </w:rPr>
              <w:t>Codice fiscale del medico che ha prescritto il ricovero</w:t>
            </w:r>
          </w:p>
        </w:tc>
        <w:tc>
          <w:tcPr>
            <w:tcW w:w="0" w:type="auto"/>
            <w:vAlign w:val="center"/>
          </w:tcPr>
          <w:p w14:paraId="604F1D3A" w14:textId="77777777" w:rsidR="00C13BC7" w:rsidRPr="00E8218D" w:rsidRDefault="00C13BC7" w:rsidP="00DD2814">
            <w:pPr>
              <w:jc w:val="center"/>
              <w:rPr>
                <w:rFonts w:cs="Calibri"/>
              </w:rPr>
            </w:pPr>
            <w:r w:rsidRPr="00E8218D">
              <w:rPr>
                <w:rFonts w:cs="Calibri"/>
              </w:rPr>
              <w:t>AN</w:t>
            </w:r>
          </w:p>
        </w:tc>
        <w:tc>
          <w:tcPr>
            <w:tcW w:w="0" w:type="auto"/>
            <w:vAlign w:val="center"/>
          </w:tcPr>
          <w:p w14:paraId="562130FB" w14:textId="77777777" w:rsidR="00C13BC7" w:rsidRPr="00E8218D" w:rsidRDefault="00C13BC7" w:rsidP="00DD2814">
            <w:pPr>
              <w:jc w:val="center"/>
              <w:rPr>
                <w:rFonts w:cs="Calibri"/>
                <w:color w:val="000000"/>
              </w:rPr>
            </w:pPr>
            <w:r w:rsidRPr="00E8218D">
              <w:rPr>
                <w:rFonts w:cs="Calibri"/>
                <w:color w:val="000000"/>
              </w:rPr>
              <w:t>1427</w:t>
            </w:r>
          </w:p>
        </w:tc>
        <w:tc>
          <w:tcPr>
            <w:tcW w:w="0" w:type="auto"/>
            <w:vAlign w:val="center"/>
          </w:tcPr>
          <w:p w14:paraId="5260F123" w14:textId="77777777" w:rsidR="00C13BC7" w:rsidRPr="00E8218D" w:rsidRDefault="00C13BC7" w:rsidP="00DD2814">
            <w:pPr>
              <w:jc w:val="center"/>
              <w:rPr>
                <w:rFonts w:cs="Calibri"/>
                <w:color w:val="000000"/>
              </w:rPr>
            </w:pPr>
            <w:r w:rsidRPr="00E8218D">
              <w:rPr>
                <w:rFonts w:cs="Calibri"/>
                <w:color w:val="000000"/>
              </w:rPr>
              <w:t>1442</w:t>
            </w:r>
          </w:p>
        </w:tc>
        <w:tc>
          <w:tcPr>
            <w:tcW w:w="0" w:type="auto"/>
            <w:vAlign w:val="center"/>
          </w:tcPr>
          <w:p w14:paraId="6C0FB164" w14:textId="77777777" w:rsidR="00C13BC7" w:rsidRPr="00E8218D" w:rsidRDefault="00C13BC7" w:rsidP="00DD2814">
            <w:pPr>
              <w:jc w:val="center"/>
              <w:rPr>
                <w:rFonts w:cs="Calibri"/>
                <w:color w:val="000000"/>
              </w:rPr>
            </w:pPr>
            <w:r w:rsidRPr="00E8218D">
              <w:rPr>
                <w:rFonts w:cs="Calibri"/>
                <w:color w:val="000000"/>
              </w:rPr>
              <w:t>16</w:t>
            </w:r>
          </w:p>
        </w:tc>
        <w:tc>
          <w:tcPr>
            <w:tcW w:w="0" w:type="auto"/>
            <w:vAlign w:val="center"/>
          </w:tcPr>
          <w:p w14:paraId="311535D3" w14:textId="77777777" w:rsidR="00C13BC7" w:rsidRPr="00E8218D" w:rsidRDefault="00C13BC7" w:rsidP="0031230B">
            <w:pPr>
              <w:spacing w:line="240" w:lineRule="auto"/>
              <w:ind w:right="-70"/>
              <w:rPr>
                <w:rFonts w:cs="Calibri"/>
              </w:rPr>
            </w:pPr>
          </w:p>
        </w:tc>
      </w:tr>
      <w:tr w:rsidR="00C13BC7" w14:paraId="0934EB0E" w14:textId="77777777" w:rsidTr="00DD2814">
        <w:tc>
          <w:tcPr>
            <w:tcW w:w="0" w:type="auto"/>
            <w:vAlign w:val="center"/>
          </w:tcPr>
          <w:p w14:paraId="50F5E769" w14:textId="77777777" w:rsidR="00C13BC7" w:rsidRPr="00E8218D" w:rsidRDefault="00C13BC7" w:rsidP="00DD2814">
            <w:pPr>
              <w:spacing w:before="60" w:after="60"/>
              <w:ind w:left="93" w:right="66"/>
              <w:rPr>
                <w:rFonts w:cs="Calibri"/>
              </w:rPr>
            </w:pPr>
            <w:r w:rsidRPr="00E8218D">
              <w:rPr>
                <w:rFonts w:cs="Calibri"/>
              </w:rPr>
              <w:t>Tipo prestazione libero professionale</w:t>
            </w:r>
          </w:p>
        </w:tc>
        <w:tc>
          <w:tcPr>
            <w:tcW w:w="0" w:type="auto"/>
            <w:vAlign w:val="center"/>
          </w:tcPr>
          <w:p w14:paraId="04BB85EF" w14:textId="77777777" w:rsidR="00C13BC7" w:rsidRPr="00E8218D" w:rsidRDefault="00C13BC7" w:rsidP="00DD2814">
            <w:pPr>
              <w:spacing w:before="60" w:after="60"/>
              <w:ind w:left="143" w:right="140"/>
              <w:rPr>
                <w:rFonts w:cs="Calibri"/>
              </w:rPr>
            </w:pPr>
            <w:r w:rsidRPr="00E8218D">
              <w:rPr>
                <w:rFonts w:cs="Calibri"/>
              </w:rPr>
              <w:t>Tipo prestazione libero professionale</w:t>
            </w:r>
          </w:p>
        </w:tc>
        <w:tc>
          <w:tcPr>
            <w:tcW w:w="0" w:type="auto"/>
            <w:vAlign w:val="center"/>
          </w:tcPr>
          <w:p w14:paraId="290DCCAF" w14:textId="77777777" w:rsidR="00C13BC7" w:rsidRPr="00E8218D" w:rsidRDefault="00C13BC7" w:rsidP="00DD2814">
            <w:pPr>
              <w:jc w:val="center"/>
              <w:rPr>
                <w:rFonts w:cs="Calibri"/>
              </w:rPr>
            </w:pPr>
            <w:r w:rsidRPr="00E8218D">
              <w:rPr>
                <w:rFonts w:cs="Calibri"/>
              </w:rPr>
              <w:t>AN</w:t>
            </w:r>
          </w:p>
        </w:tc>
        <w:tc>
          <w:tcPr>
            <w:tcW w:w="0" w:type="auto"/>
            <w:vAlign w:val="center"/>
          </w:tcPr>
          <w:p w14:paraId="11722B85" w14:textId="77777777" w:rsidR="00C13BC7" w:rsidRPr="00E8218D" w:rsidRDefault="00C13BC7" w:rsidP="00DD2814">
            <w:pPr>
              <w:jc w:val="center"/>
              <w:rPr>
                <w:rFonts w:cs="Calibri"/>
                <w:color w:val="000000"/>
              </w:rPr>
            </w:pPr>
            <w:r w:rsidRPr="00E8218D">
              <w:rPr>
                <w:rFonts w:cs="Calibri"/>
                <w:color w:val="000000"/>
              </w:rPr>
              <w:t>1443</w:t>
            </w:r>
          </w:p>
        </w:tc>
        <w:tc>
          <w:tcPr>
            <w:tcW w:w="0" w:type="auto"/>
            <w:vAlign w:val="center"/>
          </w:tcPr>
          <w:p w14:paraId="63FC4DE7" w14:textId="77777777" w:rsidR="00C13BC7" w:rsidRPr="00E8218D" w:rsidRDefault="00C13BC7" w:rsidP="00DD2814">
            <w:pPr>
              <w:jc w:val="center"/>
              <w:rPr>
                <w:rFonts w:cs="Calibri"/>
                <w:color w:val="000000"/>
              </w:rPr>
            </w:pPr>
            <w:r w:rsidRPr="00E8218D">
              <w:rPr>
                <w:rFonts w:cs="Calibri"/>
                <w:color w:val="000000"/>
              </w:rPr>
              <w:t>1443</w:t>
            </w:r>
          </w:p>
        </w:tc>
        <w:tc>
          <w:tcPr>
            <w:tcW w:w="0" w:type="auto"/>
            <w:vAlign w:val="center"/>
          </w:tcPr>
          <w:p w14:paraId="614586C9" w14:textId="77777777" w:rsidR="00C13BC7" w:rsidRPr="00E8218D" w:rsidRDefault="00C13BC7" w:rsidP="00DD2814">
            <w:pPr>
              <w:jc w:val="center"/>
              <w:rPr>
                <w:rFonts w:cs="Calibri"/>
                <w:color w:val="000000"/>
              </w:rPr>
            </w:pPr>
            <w:r w:rsidRPr="00E8218D">
              <w:rPr>
                <w:rFonts w:cs="Calibri"/>
                <w:color w:val="000000"/>
              </w:rPr>
              <w:t>1</w:t>
            </w:r>
          </w:p>
        </w:tc>
        <w:tc>
          <w:tcPr>
            <w:tcW w:w="0" w:type="auto"/>
            <w:vAlign w:val="center"/>
          </w:tcPr>
          <w:p w14:paraId="4350AE20" w14:textId="77777777" w:rsidR="00C13BC7" w:rsidRPr="00E8218D" w:rsidRDefault="007E6F09" w:rsidP="007E6F09">
            <w:pPr>
              <w:rPr>
                <w:rFonts w:cs="Calibri"/>
              </w:rPr>
            </w:pPr>
            <w:r w:rsidRPr="00E8218D">
              <w:rPr>
                <w:rFonts w:cs="Calibri"/>
                <w:color w:val="000000"/>
              </w:rPr>
              <w:t>A, B, C</w:t>
            </w:r>
          </w:p>
        </w:tc>
      </w:tr>
      <w:tr w:rsidR="00C13BC7" w14:paraId="559B386A" w14:textId="77777777" w:rsidTr="00DD2814">
        <w:tc>
          <w:tcPr>
            <w:tcW w:w="0" w:type="auto"/>
            <w:vAlign w:val="center"/>
          </w:tcPr>
          <w:p w14:paraId="4E2A1B01" w14:textId="77777777" w:rsidR="00C13BC7" w:rsidRPr="00E8218D" w:rsidRDefault="00C13BC7" w:rsidP="00DD2814">
            <w:pPr>
              <w:spacing w:before="60" w:after="60"/>
              <w:ind w:left="93" w:right="66"/>
              <w:rPr>
                <w:rFonts w:cs="Calibri"/>
              </w:rPr>
            </w:pPr>
            <w:r w:rsidRPr="00E8218D">
              <w:rPr>
                <w:rFonts w:cs="Calibri"/>
              </w:rPr>
              <w:t>Tipo alta specialit</w:t>
            </w:r>
            <w:r w:rsidR="00B022F0">
              <w:rPr>
                <w:rFonts w:cs="Calibri"/>
              </w:rPr>
              <w:t>à</w:t>
            </w:r>
          </w:p>
        </w:tc>
        <w:tc>
          <w:tcPr>
            <w:tcW w:w="0" w:type="auto"/>
            <w:vAlign w:val="center"/>
          </w:tcPr>
          <w:p w14:paraId="405AC191" w14:textId="77777777" w:rsidR="00C13BC7" w:rsidRPr="00E8218D" w:rsidRDefault="007E6F09" w:rsidP="00DD2814">
            <w:pPr>
              <w:spacing w:before="60" w:after="60"/>
              <w:ind w:left="143" w:right="140"/>
              <w:rPr>
                <w:rFonts w:cs="Calibri"/>
              </w:rPr>
            </w:pPr>
            <w:r w:rsidRPr="007E6F09">
              <w:rPr>
                <w:rFonts w:cs="Calibri"/>
              </w:rPr>
              <w:t>Può essere impostato ad 1 nel caso di ricovero con prestazioni di terapia intensiva neuro-riabilitativa</w:t>
            </w:r>
            <w:r>
              <w:rPr>
                <w:rFonts w:cs="Calibri"/>
              </w:rPr>
              <w:t xml:space="preserve"> in alta specialità</w:t>
            </w:r>
          </w:p>
        </w:tc>
        <w:tc>
          <w:tcPr>
            <w:tcW w:w="0" w:type="auto"/>
            <w:vAlign w:val="center"/>
          </w:tcPr>
          <w:p w14:paraId="74C0A719" w14:textId="77777777" w:rsidR="00C13BC7" w:rsidRPr="00E8218D" w:rsidRDefault="00C13BC7" w:rsidP="00DD2814">
            <w:pPr>
              <w:jc w:val="center"/>
              <w:rPr>
                <w:rFonts w:cs="Calibri"/>
              </w:rPr>
            </w:pPr>
            <w:r w:rsidRPr="00E8218D">
              <w:rPr>
                <w:rFonts w:cs="Calibri"/>
              </w:rPr>
              <w:t>AN</w:t>
            </w:r>
          </w:p>
        </w:tc>
        <w:tc>
          <w:tcPr>
            <w:tcW w:w="0" w:type="auto"/>
            <w:vAlign w:val="center"/>
          </w:tcPr>
          <w:p w14:paraId="1DD7589B" w14:textId="77777777" w:rsidR="00C13BC7" w:rsidRPr="00E8218D" w:rsidRDefault="00C13BC7" w:rsidP="00DD2814">
            <w:pPr>
              <w:jc w:val="center"/>
              <w:rPr>
                <w:rFonts w:cs="Calibri"/>
                <w:color w:val="000000"/>
              </w:rPr>
            </w:pPr>
            <w:r w:rsidRPr="00E8218D">
              <w:rPr>
                <w:rFonts w:cs="Calibri"/>
                <w:color w:val="000000"/>
              </w:rPr>
              <w:t>1444</w:t>
            </w:r>
          </w:p>
        </w:tc>
        <w:tc>
          <w:tcPr>
            <w:tcW w:w="0" w:type="auto"/>
            <w:vAlign w:val="center"/>
          </w:tcPr>
          <w:p w14:paraId="696EE2C9" w14:textId="77777777" w:rsidR="00C13BC7" w:rsidRPr="00E8218D" w:rsidRDefault="00C13BC7" w:rsidP="00DD2814">
            <w:pPr>
              <w:jc w:val="center"/>
              <w:rPr>
                <w:rFonts w:cs="Calibri"/>
                <w:color w:val="000000"/>
              </w:rPr>
            </w:pPr>
            <w:r w:rsidRPr="00E8218D">
              <w:rPr>
                <w:rFonts w:cs="Calibri"/>
                <w:color w:val="000000"/>
              </w:rPr>
              <w:t>1444</w:t>
            </w:r>
          </w:p>
        </w:tc>
        <w:tc>
          <w:tcPr>
            <w:tcW w:w="0" w:type="auto"/>
            <w:vAlign w:val="center"/>
          </w:tcPr>
          <w:p w14:paraId="5DFF26DD" w14:textId="77777777" w:rsidR="00C13BC7" w:rsidRPr="00E8218D" w:rsidRDefault="00C13BC7" w:rsidP="00DD2814">
            <w:pPr>
              <w:jc w:val="center"/>
              <w:rPr>
                <w:rFonts w:cs="Calibri"/>
                <w:color w:val="000000"/>
              </w:rPr>
            </w:pPr>
            <w:r w:rsidRPr="00E8218D">
              <w:rPr>
                <w:rFonts w:cs="Calibri"/>
                <w:color w:val="000000"/>
              </w:rPr>
              <w:t>1</w:t>
            </w:r>
          </w:p>
        </w:tc>
        <w:tc>
          <w:tcPr>
            <w:tcW w:w="0" w:type="auto"/>
            <w:vAlign w:val="center"/>
          </w:tcPr>
          <w:p w14:paraId="2082D111" w14:textId="77777777" w:rsidR="00C13BC7" w:rsidRPr="00E8218D" w:rsidRDefault="00C13BC7" w:rsidP="0031230B">
            <w:pPr>
              <w:spacing w:line="240" w:lineRule="auto"/>
              <w:ind w:right="-70"/>
              <w:rPr>
                <w:rFonts w:cs="Calibri"/>
              </w:rPr>
            </w:pPr>
          </w:p>
        </w:tc>
      </w:tr>
      <w:tr w:rsidR="00C13BC7" w14:paraId="6256AFB5" w14:textId="77777777" w:rsidTr="00DD2814">
        <w:tc>
          <w:tcPr>
            <w:tcW w:w="0" w:type="auto"/>
            <w:vAlign w:val="center"/>
          </w:tcPr>
          <w:p w14:paraId="3ED02009" w14:textId="77777777" w:rsidR="00C13BC7" w:rsidRPr="00E8218D" w:rsidRDefault="00C13BC7" w:rsidP="00DD2814">
            <w:pPr>
              <w:spacing w:before="60" w:after="60"/>
              <w:ind w:left="93" w:right="66"/>
              <w:rPr>
                <w:rFonts w:cs="Calibri"/>
              </w:rPr>
            </w:pPr>
            <w:r w:rsidRPr="00E8218D">
              <w:rPr>
                <w:rFonts w:cs="Calibri"/>
              </w:rPr>
              <w:lastRenderedPageBreak/>
              <w:t>Flag disabile adulto</w:t>
            </w:r>
          </w:p>
        </w:tc>
        <w:tc>
          <w:tcPr>
            <w:tcW w:w="0" w:type="auto"/>
            <w:vAlign w:val="center"/>
          </w:tcPr>
          <w:p w14:paraId="5169D7D4" w14:textId="77777777" w:rsidR="00C13BC7" w:rsidRPr="00E8218D" w:rsidRDefault="007E6F09" w:rsidP="00DD2814">
            <w:pPr>
              <w:spacing w:before="60" w:after="60"/>
              <w:ind w:left="143" w:right="140"/>
              <w:rPr>
                <w:rFonts w:cs="Calibri"/>
              </w:rPr>
            </w:pPr>
            <w:r w:rsidRPr="007E6F09">
              <w:rPr>
                <w:rFonts w:cs="Calibri"/>
              </w:rPr>
              <w:t>Può essere impostato ad 1 nel caso di disabile adulto</w:t>
            </w:r>
          </w:p>
        </w:tc>
        <w:tc>
          <w:tcPr>
            <w:tcW w:w="0" w:type="auto"/>
            <w:vAlign w:val="center"/>
          </w:tcPr>
          <w:p w14:paraId="6489C2B2" w14:textId="77777777" w:rsidR="00C13BC7" w:rsidRPr="00E8218D" w:rsidRDefault="00C13BC7" w:rsidP="00DD2814">
            <w:pPr>
              <w:jc w:val="center"/>
              <w:rPr>
                <w:rFonts w:cs="Calibri"/>
              </w:rPr>
            </w:pPr>
            <w:r w:rsidRPr="00E8218D">
              <w:rPr>
                <w:rFonts w:cs="Calibri"/>
              </w:rPr>
              <w:t>AN</w:t>
            </w:r>
          </w:p>
        </w:tc>
        <w:tc>
          <w:tcPr>
            <w:tcW w:w="0" w:type="auto"/>
            <w:vAlign w:val="center"/>
          </w:tcPr>
          <w:p w14:paraId="13FF08F9" w14:textId="77777777" w:rsidR="00C13BC7" w:rsidRPr="00E8218D" w:rsidRDefault="00C13BC7" w:rsidP="00DD2814">
            <w:pPr>
              <w:jc w:val="center"/>
              <w:rPr>
                <w:rFonts w:cs="Calibri"/>
                <w:color w:val="000000"/>
              </w:rPr>
            </w:pPr>
            <w:r w:rsidRPr="00E8218D">
              <w:rPr>
                <w:rFonts w:cs="Calibri"/>
                <w:color w:val="000000"/>
              </w:rPr>
              <w:t>1445</w:t>
            </w:r>
          </w:p>
        </w:tc>
        <w:tc>
          <w:tcPr>
            <w:tcW w:w="0" w:type="auto"/>
            <w:vAlign w:val="center"/>
          </w:tcPr>
          <w:p w14:paraId="3A07F7EC" w14:textId="77777777" w:rsidR="00C13BC7" w:rsidRPr="00E8218D" w:rsidRDefault="00C13BC7" w:rsidP="00DD2814">
            <w:pPr>
              <w:jc w:val="center"/>
              <w:rPr>
                <w:rFonts w:cs="Calibri"/>
                <w:color w:val="000000"/>
              </w:rPr>
            </w:pPr>
            <w:r w:rsidRPr="00E8218D">
              <w:rPr>
                <w:rFonts w:cs="Calibri"/>
                <w:color w:val="000000"/>
              </w:rPr>
              <w:t>1445</w:t>
            </w:r>
          </w:p>
        </w:tc>
        <w:tc>
          <w:tcPr>
            <w:tcW w:w="0" w:type="auto"/>
            <w:vAlign w:val="center"/>
          </w:tcPr>
          <w:p w14:paraId="5EBEECCD" w14:textId="77777777" w:rsidR="00C13BC7" w:rsidRPr="00E8218D" w:rsidRDefault="00C13BC7" w:rsidP="00DD2814">
            <w:pPr>
              <w:jc w:val="center"/>
              <w:rPr>
                <w:rFonts w:cs="Calibri"/>
                <w:color w:val="000000"/>
              </w:rPr>
            </w:pPr>
            <w:r w:rsidRPr="00E8218D">
              <w:rPr>
                <w:rFonts w:cs="Calibri"/>
                <w:color w:val="000000"/>
              </w:rPr>
              <w:t>1</w:t>
            </w:r>
          </w:p>
        </w:tc>
        <w:tc>
          <w:tcPr>
            <w:tcW w:w="0" w:type="auto"/>
            <w:vAlign w:val="center"/>
          </w:tcPr>
          <w:p w14:paraId="5D8F6D08" w14:textId="77777777" w:rsidR="00C13BC7" w:rsidRPr="00E8218D" w:rsidRDefault="00C13BC7" w:rsidP="0031230B">
            <w:pPr>
              <w:spacing w:line="240" w:lineRule="auto"/>
              <w:ind w:right="-70"/>
              <w:rPr>
                <w:rFonts w:cs="Calibri"/>
              </w:rPr>
            </w:pPr>
          </w:p>
        </w:tc>
      </w:tr>
      <w:tr w:rsidR="00C13BC7" w14:paraId="4B0C8CBB" w14:textId="77777777" w:rsidTr="00DD2814">
        <w:tc>
          <w:tcPr>
            <w:tcW w:w="0" w:type="auto"/>
            <w:vAlign w:val="center"/>
          </w:tcPr>
          <w:p w14:paraId="329FB0DC" w14:textId="77777777" w:rsidR="00C13BC7" w:rsidRPr="00E8218D" w:rsidRDefault="00C13BC7" w:rsidP="00DD2814">
            <w:pPr>
              <w:spacing w:before="60" w:after="60"/>
              <w:ind w:left="93" w:right="66"/>
              <w:rPr>
                <w:rFonts w:cs="Calibri"/>
              </w:rPr>
            </w:pPr>
            <w:r w:rsidRPr="00E8218D">
              <w:rPr>
                <w:rFonts w:cs="Calibri"/>
              </w:rPr>
              <w:t>Flag farmaco oncologico</w:t>
            </w:r>
          </w:p>
        </w:tc>
        <w:tc>
          <w:tcPr>
            <w:tcW w:w="0" w:type="auto"/>
            <w:vAlign w:val="center"/>
          </w:tcPr>
          <w:p w14:paraId="3350B64C" w14:textId="77777777" w:rsidR="00C13BC7" w:rsidRPr="00E8218D" w:rsidRDefault="007E6F09" w:rsidP="00DD2814">
            <w:pPr>
              <w:spacing w:before="60" w:after="60"/>
              <w:ind w:left="143" w:right="140"/>
              <w:rPr>
                <w:rFonts w:cs="Calibri"/>
              </w:rPr>
            </w:pPr>
            <w:r w:rsidRPr="007E6F09">
              <w:rPr>
                <w:rFonts w:cs="Calibri"/>
              </w:rPr>
              <w:t>Può essere impostato ad 1 nel caso di regime ricovero=2 e sia stato somministrato un farmaco oncologico ad alto costo</w:t>
            </w:r>
          </w:p>
        </w:tc>
        <w:tc>
          <w:tcPr>
            <w:tcW w:w="0" w:type="auto"/>
            <w:vAlign w:val="center"/>
          </w:tcPr>
          <w:p w14:paraId="3A6E5B4D" w14:textId="77777777" w:rsidR="00C13BC7" w:rsidRPr="00E8218D" w:rsidRDefault="00C13BC7" w:rsidP="00DD2814">
            <w:pPr>
              <w:jc w:val="center"/>
              <w:rPr>
                <w:rFonts w:cs="Calibri"/>
              </w:rPr>
            </w:pPr>
            <w:r w:rsidRPr="00E8218D">
              <w:rPr>
                <w:rFonts w:cs="Calibri"/>
              </w:rPr>
              <w:t>AN</w:t>
            </w:r>
          </w:p>
        </w:tc>
        <w:tc>
          <w:tcPr>
            <w:tcW w:w="0" w:type="auto"/>
            <w:vAlign w:val="center"/>
          </w:tcPr>
          <w:p w14:paraId="36B15CB5" w14:textId="77777777" w:rsidR="00C13BC7" w:rsidRPr="00E8218D" w:rsidRDefault="00C13BC7" w:rsidP="00DD2814">
            <w:pPr>
              <w:jc w:val="center"/>
              <w:rPr>
                <w:rFonts w:cs="Calibri"/>
                <w:color w:val="000000"/>
              </w:rPr>
            </w:pPr>
            <w:r w:rsidRPr="00E8218D">
              <w:rPr>
                <w:rFonts w:cs="Calibri"/>
                <w:color w:val="000000"/>
              </w:rPr>
              <w:t>1446</w:t>
            </w:r>
          </w:p>
        </w:tc>
        <w:tc>
          <w:tcPr>
            <w:tcW w:w="0" w:type="auto"/>
            <w:vAlign w:val="center"/>
          </w:tcPr>
          <w:p w14:paraId="4D3E6D63" w14:textId="77777777" w:rsidR="00C13BC7" w:rsidRPr="00E8218D" w:rsidRDefault="00C13BC7" w:rsidP="00DD2814">
            <w:pPr>
              <w:jc w:val="center"/>
              <w:rPr>
                <w:rFonts w:cs="Calibri"/>
                <w:color w:val="000000"/>
              </w:rPr>
            </w:pPr>
            <w:r w:rsidRPr="00E8218D">
              <w:rPr>
                <w:rFonts w:cs="Calibri"/>
                <w:color w:val="000000"/>
              </w:rPr>
              <w:t>1446</w:t>
            </w:r>
          </w:p>
        </w:tc>
        <w:tc>
          <w:tcPr>
            <w:tcW w:w="0" w:type="auto"/>
            <w:vAlign w:val="center"/>
          </w:tcPr>
          <w:p w14:paraId="6EF73C70" w14:textId="77777777" w:rsidR="00C13BC7" w:rsidRPr="00E8218D" w:rsidRDefault="00C13BC7" w:rsidP="00DD2814">
            <w:pPr>
              <w:jc w:val="center"/>
              <w:rPr>
                <w:rFonts w:cs="Calibri"/>
                <w:color w:val="000000"/>
              </w:rPr>
            </w:pPr>
            <w:r w:rsidRPr="00E8218D">
              <w:rPr>
                <w:rFonts w:cs="Calibri"/>
                <w:color w:val="000000"/>
              </w:rPr>
              <w:t>1</w:t>
            </w:r>
          </w:p>
        </w:tc>
        <w:tc>
          <w:tcPr>
            <w:tcW w:w="0" w:type="auto"/>
            <w:vAlign w:val="center"/>
          </w:tcPr>
          <w:p w14:paraId="1DD68DD9" w14:textId="77777777" w:rsidR="00C13BC7" w:rsidRPr="00E8218D" w:rsidRDefault="00C13BC7" w:rsidP="0031230B">
            <w:pPr>
              <w:spacing w:line="240" w:lineRule="auto"/>
              <w:ind w:right="-70"/>
              <w:rPr>
                <w:rFonts w:cs="Calibri"/>
              </w:rPr>
            </w:pPr>
          </w:p>
        </w:tc>
      </w:tr>
      <w:tr w:rsidR="00C13BC7" w14:paraId="73954CC7" w14:textId="77777777" w:rsidTr="00DD2814">
        <w:tc>
          <w:tcPr>
            <w:tcW w:w="0" w:type="auto"/>
            <w:vAlign w:val="center"/>
          </w:tcPr>
          <w:p w14:paraId="3B7FC60A" w14:textId="77777777" w:rsidR="00C13BC7" w:rsidRPr="00E8218D" w:rsidRDefault="00C13BC7" w:rsidP="00DD2814">
            <w:pPr>
              <w:spacing w:before="60" w:after="60"/>
              <w:ind w:left="93" w:right="208"/>
              <w:rPr>
                <w:rFonts w:cs="Calibri"/>
              </w:rPr>
            </w:pPr>
            <w:r w:rsidRPr="00E8218D">
              <w:rPr>
                <w:rFonts w:cs="Calibri"/>
              </w:rPr>
              <w:t>Numero progressivo CedAP</w:t>
            </w:r>
          </w:p>
        </w:tc>
        <w:tc>
          <w:tcPr>
            <w:tcW w:w="0" w:type="auto"/>
            <w:vAlign w:val="center"/>
          </w:tcPr>
          <w:p w14:paraId="2FDD3AE3" w14:textId="77777777" w:rsidR="00C13BC7" w:rsidRPr="00E8218D" w:rsidRDefault="00C13BC7" w:rsidP="00DD2814">
            <w:pPr>
              <w:spacing w:before="60" w:after="60"/>
              <w:ind w:left="143" w:right="140"/>
              <w:rPr>
                <w:rFonts w:cs="Calibri"/>
              </w:rPr>
            </w:pPr>
            <w:r w:rsidRPr="00E8218D">
              <w:rPr>
                <w:rFonts w:cs="Calibri"/>
              </w:rPr>
              <w:t>Numero progressivo del CedAP</w:t>
            </w:r>
            <w:r w:rsidR="007E6F09" w:rsidRPr="00E8218D">
              <w:rPr>
                <w:rFonts w:cs="Calibri"/>
              </w:rPr>
              <w:t>.</w:t>
            </w:r>
          </w:p>
          <w:p w14:paraId="5528D45B" w14:textId="77777777" w:rsidR="007E6F09" w:rsidRPr="00E8218D" w:rsidRDefault="007E6F09" w:rsidP="007E6F09">
            <w:pPr>
              <w:spacing w:before="60" w:after="60"/>
              <w:ind w:left="143" w:right="140"/>
              <w:rPr>
                <w:rFonts w:cs="Calibri"/>
              </w:rPr>
            </w:pPr>
            <w:r w:rsidRPr="00E8218D">
              <w:rPr>
                <w:rFonts w:cs="Calibri"/>
              </w:rPr>
              <w:t>Il codice da utilizzare è articolato in 10 caratteri di cui:</w:t>
            </w:r>
          </w:p>
          <w:p w14:paraId="1A678240" w14:textId="77777777" w:rsidR="007E6F09" w:rsidRPr="00E8218D" w:rsidRDefault="007E6F09">
            <w:pPr>
              <w:numPr>
                <w:ilvl w:val="0"/>
                <w:numId w:val="35"/>
              </w:numPr>
              <w:spacing w:before="60" w:after="60"/>
              <w:ind w:right="140"/>
              <w:rPr>
                <w:rFonts w:cs="Calibri"/>
              </w:rPr>
            </w:pPr>
            <w:r w:rsidRPr="00E8218D">
              <w:rPr>
                <w:rFonts w:cs="Calibri"/>
              </w:rPr>
              <w:t>i primi quattro identificano l'anno del CedAP</w:t>
            </w:r>
          </w:p>
          <w:p w14:paraId="0FFC86E7" w14:textId="77777777" w:rsidR="007E6F09" w:rsidRPr="00E8218D" w:rsidRDefault="007E6F09">
            <w:pPr>
              <w:numPr>
                <w:ilvl w:val="0"/>
                <w:numId w:val="35"/>
              </w:numPr>
              <w:spacing w:before="60" w:after="60"/>
              <w:ind w:right="140"/>
              <w:rPr>
                <w:rFonts w:cs="Calibri"/>
              </w:rPr>
            </w:pPr>
            <w:r w:rsidRPr="00E8218D">
              <w:rPr>
                <w:rFonts w:cs="Calibri"/>
              </w:rPr>
              <w:t>gli altri sei costituiscono una numerazione progressiva all'interno dell'anno e dell’Istituto di cura</w:t>
            </w:r>
          </w:p>
        </w:tc>
        <w:tc>
          <w:tcPr>
            <w:tcW w:w="0" w:type="auto"/>
            <w:vAlign w:val="center"/>
          </w:tcPr>
          <w:p w14:paraId="65D0017D" w14:textId="77777777" w:rsidR="00C13BC7" w:rsidRPr="00E8218D" w:rsidRDefault="00C13BC7" w:rsidP="00DD2814">
            <w:pPr>
              <w:jc w:val="center"/>
              <w:rPr>
                <w:rFonts w:cs="Calibri"/>
              </w:rPr>
            </w:pPr>
            <w:r w:rsidRPr="00E8218D">
              <w:rPr>
                <w:rFonts w:cs="Calibri"/>
              </w:rPr>
              <w:t>AN</w:t>
            </w:r>
          </w:p>
        </w:tc>
        <w:tc>
          <w:tcPr>
            <w:tcW w:w="0" w:type="auto"/>
            <w:vAlign w:val="center"/>
          </w:tcPr>
          <w:p w14:paraId="77D613BD" w14:textId="77777777" w:rsidR="00C13BC7" w:rsidRPr="00E8218D" w:rsidRDefault="00C13BC7" w:rsidP="00DD2814">
            <w:pPr>
              <w:jc w:val="center"/>
              <w:rPr>
                <w:rFonts w:cs="Calibri"/>
                <w:color w:val="000000"/>
              </w:rPr>
            </w:pPr>
            <w:r w:rsidRPr="00E8218D">
              <w:rPr>
                <w:rFonts w:cs="Calibri"/>
                <w:color w:val="000000"/>
              </w:rPr>
              <w:t>1447</w:t>
            </w:r>
          </w:p>
        </w:tc>
        <w:tc>
          <w:tcPr>
            <w:tcW w:w="0" w:type="auto"/>
            <w:vAlign w:val="center"/>
          </w:tcPr>
          <w:p w14:paraId="6AC0391C" w14:textId="77777777" w:rsidR="00C13BC7" w:rsidRPr="00E8218D" w:rsidRDefault="00C13BC7" w:rsidP="00DD2814">
            <w:pPr>
              <w:jc w:val="center"/>
              <w:rPr>
                <w:rFonts w:cs="Calibri"/>
                <w:color w:val="000000"/>
              </w:rPr>
            </w:pPr>
            <w:r w:rsidRPr="00E8218D">
              <w:rPr>
                <w:rFonts w:cs="Calibri"/>
                <w:color w:val="000000"/>
              </w:rPr>
              <w:t>1456</w:t>
            </w:r>
          </w:p>
        </w:tc>
        <w:tc>
          <w:tcPr>
            <w:tcW w:w="0" w:type="auto"/>
            <w:vAlign w:val="center"/>
          </w:tcPr>
          <w:p w14:paraId="6B5BE653" w14:textId="77777777" w:rsidR="00C13BC7" w:rsidRPr="00E8218D" w:rsidRDefault="00C13BC7" w:rsidP="00DD2814">
            <w:pPr>
              <w:jc w:val="center"/>
              <w:rPr>
                <w:rFonts w:cs="Calibri"/>
                <w:color w:val="000000"/>
              </w:rPr>
            </w:pPr>
            <w:r w:rsidRPr="00E8218D">
              <w:rPr>
                <w:rFonts w:cs="Calibri"/>
                <w:color w:val="000000"/>
              </w:rPr>
              <w:t>10</w:t>
            </w:r>
          </w:p>
        </w:tc>
        <w:tc>
          <w:tcPr>
            <w:tcW w:w="0" w:type="auto"/>
            <w:vAlign w:val="center"/>
          </w:tcPr>
          <w:p w14:paraId="3F9FE15C" w14:textId="77777777" w:rsidR="00C13BC7" w:rsidRPr="00E8218D" w:rsidRDefault="00C13BC7" w:rsidP="0031230B">
            <w:pPr>
              <w:spacing w:line="240" w:lineRule="auto"/>
              <w:ind w:right="-70"/>
              <w:rPr>
                <w:rFonts w:cs="Calibri"/>
              </w:rPr>
            </w:pPr>
          </w:p>
        </w:tc>
      </w:tr>
      <w:tr w:rsidR="00C13BC7" w14:paraId="04DDFDE1" w14:textId="77777777" w:rsidTr="00DD2814">
        <w:tc>
          <w:tcPr>
            <w:tcW w:w="0" w:type="auto"/>
            <w:vAlign w:val="center"/>
          </w:tcPr>
          <w:p w14:paraId="41AF5DA3" w14:textId="77777777" w:rsidR="00C13BC7" w:rsidRPr="00E8218D" w:rsidRDefault="00C13BC7" w:rsidP="00DD2814">
            <w:pPr>
              <w:rPr>
                <w:rFonts w:cs="Calibri"/>
              </w:rPr>
            </w:pPr>
            <w:r w:rsidRPr="00E8218D">
              <w:rPr>
                <w:rFonts w:cs="Calibri"/>
              </w:rPr>
              <w:t>Numero accessi ospedalizzazione domiciliare</w:t>
            </w:r>
          </w:p>
        </w:tc>
        <w:tc>
          <w:tcPr>
            <w:tcW w:w="0" w:type="auto"/>
            <w:vAlign w:val="center"/>
          </w:tcPr>
          <w:p w14:paraId="7FA80D0E" w14:textId="77777777" w:rsidR="00C13BC7" w:rsidRPr="00E8218D" w:rsidRDefault="00C13BC7" w:rsidP="00DD2814">
            <w:pPr>
              <w:rPr>
                <w:rFonts w:cs="Calibri"/>
              </w:rPr>
            </w:pPr>
            <w:r w:rsidRPr="00E8218D">
              <w:rPr>
                <w:rFonts w:cs="Calibri"/>
              </w:rPr>
              <w:t>Indica il numero complessivo di giornate di accesso assistenza domiciliare in caso di attivazione ospedalizzazione domiciliare</w:t>
            </w:r>
          </w:p>
        </w:tc>
        <w:tc>
          <w:tcPr>
            <w:tcW w:w="0" w:type="auto"/>
            <w:vAlign w:val="center"/>
          </w:tcPr>
          <w:p w14:paraId="6D09BFEE" w14:textId="77777777" w:rsidR="00C13BC7" w:rsidRPr="00E8218D" w:rsidRDefault="00C13BC7" w:rsidP="00DD2814">
            <w:pPr>
              <w:jc w:val="center"/>
              <w:rPr>
                <w:rFonts w:cs="Calibri"/>
              </w:rPr>
            </w:pPr>
            <w:r w:rsidRPr="00E8218D">
              <w:rPr>
                <w:rFonts w:cs="Calibri"/>
              </w:rPr>
              <w:t>AN</w:t>
            </w:r>
          </w:p>
        </w:tc>
        <w:tc>
          <w:tcPr>
            <w:tcW w:w="0" w:type="auto"/>
            <w:vAlign w:val="center"/>
          </w:tcPr>
          <w:p w14:paraId="2A14F264" w14:textId="77777777" w:rsidR="00C13BC7" w:rsidRPr="00E8218D" w:rsidRDefault="00C13BC7" w:rsidP="00DD2814">
            <w:pPr>
              <w:jc w:val="center"/>
              <w:rPr>
                <w:rFonts w:cs="Calibri"/>
                <w:color w:val="000000"/>
              </w:rPr>
            </w:pPr>
            <w:r w:rsidRPr="00E8218D">
              <w:rPr>
                <w:rFonts w:cs="Calibri"/>
                <w:color w:val="000000"/>
              </w:rPr>
              <w:t>1457</w:t>
            </w:r>
          </w:p>
        </w:tc>
        <w:tc>
          <w:tcPr>
            <w:tcW w:w="0" w:type="auto"/>
            <w:vAlign w:val="center"/>
          </w:tcPr>
          <w:p w14:paraId="00A3B395" w14:textId="77777777" w:rsidR="00C13BC7" w:rsidRPr="00E8218D" w:rsidRDefault="00C13BC7" w:rsidP="00DD2814">
            <w:pPr>
              <w:jc w:val="center"/>
              <w:rPr>
                <w:rFonts w:cs="Calibri"/>
                <w:color w:val="000000"/>
              </w:rPr>
            </w:pPr>
            <w:r w:rsidRPr="00E8218D">
              <w:rPr>
                <w:rFonts w:cs="Calibri"/>
                <w:color w:val="000000"/>
              </w:rPr>
              <w:t>1458</w:t>
            </w:r>
          </w:p>
        </w:tc>
        <w:tc>
          <w:tcPr>
            <w:tcW w:w="0" w:type="auto"/>
            <w:vAlign w:val="center"/>
          </w:tcPr>
          <w:p w14:paraId="232D1906" w14:textId="77777777" w:rsidR="00C13BC7" w:rsidRPr="00E8218D" w:rsidRDefault="00C13BC7" w:rsidP="00DD2814">
            <w:pPr>
              <w:jc w:val="center"/>
              <w:rPr>
                <w:rFonts w:cs="Calibri"/>
                <w:color w:val="000000"/>
              </w:rPr>
            </w:pPr>
            <w:r w:rsidRPr="00E8218D">
              <w:rPr>
                <w:rFonts w:cs="Calibri"/>
                <w:color w:val="000000"/>
              </w:rPr>
              <w:t>2</w:t>
            </w:r>
          </w:p>
        </w:tc>
        <w:tc>
          <w:tcPr>
            <w:tcW w:w="0" w:type="auto"/>
            <w:vAlign w:val="center"/>
          </w:tcPr>
          <w:p w14:paraId="1425B002" w14:textId="77777777" w:rsidR="00C13BC7" w:rsidRPr="00E8218D" w:rsidRDefault="00C13BC7" w:rsidP="0031230B">
            <w:pPr>
              <w:spacing w:line="240" w:lineRule="auto"/>
              <w:ind w:right="-70"/>
              <w:rPr>
                <w:rFonts w:cs="Calibri"/>
              </w:rPr>
            </w:pPr>
          </w:p>
        </w:tc>
      </w:tr>
      <w:tr w:rsidR="00C13BC7" w14:paraId="486565C7" w14:textId="77777777" w:rsidTr="00DD2814">
        <w:tc>
          <w:tcPr>
            <w:tcW w:w="0" w:type="auto"/>
            <w:vAlign w:val="center"/>
          </w:tcPr>
          <w:p w14:paraId="536164F6" w14:textId="77777777" w:rsidR="00C13BC7" w:rsidRPr="00E8218D" w:rsidRDefault="00C13BC7" w:rsidP="00DD2814">
            <w:pPr>
              <w:rPr>
                <w:rFonts w:cs="Calibri"/>
              </w:rPr>
            </w:pPr>
            <w:r w:rsidRPr="00E8218D">
              <w:rPr>
                <w:rFonts w:cs="Calibri"/>
              </w:rPr>
              <w:t>Data ultimo accesso ospedalizzazione domiciliare</w:t>
            </w:r>
          </w:p>
        </w:tc>
        <w:tc>
          <w:tcPr>
            <w:tcW w:w="0" w:type="auto"/>
            <w:vAlign w:val="center"/>
          </w:tcPr>
          <w:p w14:paraId="5A6B06BF" w14:textId="77777777" w:rsidR="00C13BC7" w:rsidRPr="00E8218D" w:rsidRDefault="00C13BC7" w:rsidP="00DD2814">
            <w:pPr>
              <w:rPr>
                <w:rFonts w:cs="Calibri"/>
              </w:rPr>
            </w:pPr>
            <w:r w:rsidRPr="00E8218D">
              <w:rPr>
                <w:rFonts w:cs="Calibri"/>
              </w:rPr>
              <w:t xml:space="preserve">Indica la data in cui è stato effettuato l’ultimo accesso di </w:t>
            </w:r>
            <w:proofErr w:type="gramStart"/>
            <w:r w:rsidRPr="00E8218D">
              <w:rPr>
                <w:rFonts w:cs="Calibri"/>
              </w:rPr>
              <w:t>assistenza  domiciliare</w:t>
            </w:r>
            <w:proofErr w:type="gramEnd"/>
            <w:r w:rsidRPr="00E8218D">
              <w:rPr>
                <w:rFonts w:cs="Calibri"/>
              </w:rPr>
              <w:t xml:space="preserve"> in caso di attivazione </w:t>
            </w:r>
            <w:r w:rsidRPr="00E8218D">
              <w:rPr>
                <w:rFonts w:cs="Calibri"/>
              </w:rPr>
              <w:lastRenderedPageBreak/>
              <w:t>ospedalizzazione domiciliare</w:t>
            </w:r>
          </w:p>
        </w:tc>
        <w:tc>
          <w:tcPr>
            <w:tcW w:w="0" w:type="auto"/>
            <w:vAlign w:val="center"/>
          </w:tcPr>
          <w:p w14:paraId="56EEB995" w14:textId="77777777" w:rsidR="00C13BC7" w:rsidRPr="00E8218D" w:rsidRDefault="00C13BC7" w:rsidP="00DD2814">
            <w:pPr>
              <w:jc w:val="center"/>
              <w:rPr>
                <w:rFonts w:cs="Calibri"/>
              </w:rPr>
            </w:pPr>
            <w:r w:rsidRPr="00E8218D">
              <w:rPr>
                <w:rFonts w:cs="Calibri"/>
              </w:rPr>
              <w:lastRenderedPageBreak/>
              <w:t>DATA</w:t>
            </w:r>
          </w:p>
        </w:tc>
        <w:tc>
          <w:tcPr>
            <w:tcW w:w="0" w:type="auto"/>
            <w:vAlign w:val="center"/>
          </w:tcPr>
          <w:p w14:paraId="1F526E0F" w14:textId="77777777" w:rsidR="00C13BC7" w:rsidRPr="00E8218D" w:rsidRDefault="00C13BC7" w:rsidP="00DD2814">
            <w:pPr>
              <w:jc w:val="center"/>
              <w:rPr>
                <w:rFonts w:cs="Calibri"/>
                <w:color w:val="000000"/>
              </w:rPr>
            </w:pPr>
            <w:r w:rsidRPr="00E8218D">
              <w:rPr>
                <w:rFonts w:cs="Calibri"/>
                <w:color w:val="000000"/>
              </w:rPr>
              <w:t>1459</w:t>
            </w:r>
          </w:p>
        </w:tc>
        <w:tc>
          <w:tcPr>
            <w:tcW w:w="0" w:type="auto"/>
            <w:vAlign w:val="center"/>
          </w:tcPr>
          <w:p w14:paraId="385502A0" w14:textId="77777777" w:rsidR="00C13BC7" w:rsidRPr="00E8218D" w:rsidRDefault="00C13BC7" w:rsidP="00DD2814">
            <w:pPr>
              <w:jc w:val="center"/>
              <w:rPr>
                <w:rFonts w:cs="Calibri"/>
                <w:color w:val="000000"/>
              </w:rPr>
            </w:pPr>
            <w:r w:rsidRPr="00E8218D">
              <w:rPr>
                <w:rFonts w:cs="Calibri"/>
                <w:color w:val="000000"/>
              </w:rPr>
              <w:t>1466</w:t>
            </w:r>
          </w:p>
        </w:tc>
        <w:tc>
          <w:tcPr>
            <w:tcW w:w="0" w:type="auto"/>
            <w:vAlign w:val="center"/>
          </w:tcPr>
          <w:p w14:paraId="30529169" w14:textId="77777777" w:rsidR="00C13BC7" w:rsidRPr="00E8218D" w:rsidRDefault="00C13BC7" w:rsidP="00DD2814">
            <w:pPr>
              <w:jc w:val="center"/>
              <w:rPr>
                <w:rFonts w:cs="Calibri"/>
                <w:color w:val="000000"/>
              </w:rPr>
            </w:pPr>
            <w:r w:rsidRPr="00E8218D">
              <w:rPr>
                <w:rFonts w:cs="Calibri"/>
                <w:color w:val="000000"/>
              </w:rPr>
              <w:t>8</w:t>
            </w:r>
          </w:p>
        </w:tc>
        <w:tc>
          <w:tcPr>
            <w:tcW w:w="0" w:type="auto"/>
            <w:vAlign w:val="center"/>
          </w:tcPr>
          <w:p w14:paraId="6AA14873" w14:textId="77777777" w:rsidR="00C13BC7" w:rsidRPr="00E8218D" w:rsidRDefault="00C13BC7" w:rsidP="0031230B">
            <w:pPr>
              <w:spacing w:line="240" w:lineRule="auto"/>
              <w:ind w:right="-70"/>
              <w:rPr>
                <w:rFonts w:cs="Calibri"/>
              </w:rPr>
            </w:pPr>
          </w:p>
        </w:tc>
      </w:tr>
      <w:tr w:rsidR="00C13BC7" w14:paraId="3A893B56" w14:textId="77777777" w:rsidTr="00DD2814">
        <w:tc>
          <w:tcPr>
            <w:tcW w:w="0" w:type="auto"/>
            <w:vAlign w:val="center"/>
          </w:tcPr>
          <w:p w14:paraId="74FE62C0" w14:textId="77777777" w:rsidR="00C13BC7" w:rsidRPr="00E8218D" w:rsidRDefault="00C13BC7" w:rsidP="00DD2814">
            <w:pPr>
              <w:rPr>
                <w:rFonts w:cs="Calibri"/>
              </w:rPr>
            </w:pPr>
            <w:r w:rsidRPr="00E8218D">
              <w:rPr>
                <w:rFonts w:cs="Calibri"/>
              </w:rPr>
              <w:t>Codice ASA</w:t>
            </w:r>
          </w:p>
        </w:tc>
        <w:tc>
          <w:tcPr>
            <w:tcW w:w="0" w:type="auto"/>
            <w:vAlign w:val="center"/>
          </w:tcPr>
          <w:p w14:paraId="5E1F4953" w14:textId="77777777" w:rsidR="00C13BC7" w:rsidRPr="00E8218D" w:rsidRDefault="00C13BC7" w:rsidP="00DD2814">
            <w:pPr>
              <w:rPr>
                <w:rFonts w:cs="Calibri"/>
              </w:rPr>
            </w:pPr>
            <w:r w:rsidRPr="00E8218D">
              <w:rPr>
                <w:rFonts w:cs="Calibri"/>
              </w:rPr>
              <w:t>Da valorizzare nel caso in cui il paziente sia stato sottoposto a intervento chirurgico</w:t>
            </w:r>
          </w:p>
        </w:tc>
        <w:tc>
          <w:tcPr>
            <w:tcW w:w="0" w:type="auto"/>
            <w:vAlign w:val="center"/>
          </w:tcPr>
          <w:p w14:paraId="714CCC71" w14:textId="77777777" w:rsidR="00C13BC7" w:rsidRPr="00E8218D" w:rsidRDefault="00C13BC7" w:rsidP="00DD2814">
            <w:pPr>
              <w:jc w:val="center"/>
              <w:rPr>
                <w:rFonts w:cs="Calibri"/>
              </w:rPr>
            </w:pPr>
            <w:r w:rsidRPr="00E8218D">
              <w:rPr>
                <w:rFonts w:cs="Calibri"/>
              </w:rPr>
              <w:t>AN</w:t>
            </w:r>
          </w:p>
        </w:tc>
        <w:tc>
          <w:tcPr>
            <w:tcW w:w="0" w:type="auto"/>
            <w:vAlign w:val="center"/>
          </w:tcPr>
          <w:p w14:paraId="2A4BFC58" w14:textId="77777777" w:rsidR="00C13BC7" w:rsidRPr="00E8218D" w:rsidRDefault="00C13BC7" w:rsidP="00DD2814">
            <w:pPr>
              <w:jc w:val="center"/>
              <w:rPr>
                <w:rFonts w:cs="Calibri"/>
                <w:color w:val="000000"/>
              </w:rPr>
            </w:pPr>
            <w:r w:rsidRPr="00E8218D">
              <w:rPr>
                <w:rFonts w:cs="Calibri"/>
                <w:color w:val="000000"/>
              </w:rPr>
              <w:t>1467</w:t>
            </w:r>
          </w:p>
        </w:tc>
        <w:tc>
          <w:tcPr>
            <w:tcW w:w="0" w:type="auto"/>
            <w:vAlign w:val="center"/>
          </w:tcPr>
          <w:p w14:paraId="401C8805" w14:textId="77777777" w:rsidR="00C13BC7" w:rsidRPr="00E8218D" w:rsidRDefault="00C13BC7" w:rsidP="00DD2814">
            <w:pPr>
              <w:jc w:val="center"/>
              <w:rPr>
                <w:rFonts w:cs="Calibri"/>
                <w:color w:val="000000"/>
              </w:rPr>
            </w:pPr>
            <w:r w:rsidRPr="00E8218D">
              <w:rPr>
                <w:rFonts w:cs="Calibri"/>
                <w:color w:val="000000"/>
              </w:rPr>
              <w:t>1467</w:t>
            </w:r>
          </w:p>
        </w:tc>
        <w:tc>
          <w:tcPr>
            <w:tcW w:w="0" w:type="auto"/>
            <w:vAlign w:val="center"/>
          </w:tcPr>
          <w:p w14:paraId="219B0FAB" w14:textId="77777777" w:rsidR="00C13BC7" w:rsidRPr="00E8218D" w:rsidRDefault="00C13BC7" w:rsidP="00DD2814">
            <w:pPr>
              <w:jc w:val="center"/>
              <w:rPr>
                <w:rFonts w:cs="Calibri"/>
                <w:color w:val="000000"/>
              </w:rPr>
            </w:pPr>
            <w:r w:rsidRPr="00E8218D">
              <w:rPr>
                <w:rFonts w:cs="Calibri"/>
                <w:color w:val="000000"/>
              </w:rPr>
              <w:t>1</w:t>
            </w:r>
          </w:p>
        </w:tc>
        <w:tc>
          <w:tcPr>
            <w:tcW w:w="0" w:type="auto"/>
            <w:vAlign w:val="center"/>
          </w:tcPr>
          <w:p w14:paraId="54B4E385" w14:textId="77777777" w:rsidR="00C13BC7" w:rsidRPr="00E8218D" w:rsidRDefault="007E6F09" w:rsidP="0031230B">
            <w:pPr>
              <w:spacing w:line="240" w:lineRule="auto"/>
              <w:ind w:right="-70"/>
              <w:rPr>
                <w:rFonts w:cs="Calibri"/>
              </w:rPr>
            </w:pPr>
            <w:r w:rsidRPr="00E8218D">
              <w:rPr>
                <w:rFonts w:cs="Calibri"/>
              </w:rPr>
              <w:t>In caso di consulenza anestesiologica richiesta può assumere i valori: 1, 2, 3, 4 e 5; in caso di consulenza anestesiologica non richiesta assume valore 9.</w:t>
            </w:r>
          </w:p>
        </w:tc>
      </w:tr>
      <w:tr w:rsidR="00C13BC7" w14:paraId="1A496B1D" w14:textId="77777777" w:rsidTr="00DD2814">
        <w:tc>
          <w:tcPr>
            <w:tcW w:w="0" w:type="auto"/>
            <w:vAlign w:val="center"/>
          </w:tcPr>
          <w:p w14:paraId="3DB619CD" w14:textId="77777777" w:rsidR="00C13BC7" w:rsidRPr="00E8218D" w:rsidRDefault="00C13BC7" w:rsidP="00DD2814">
            <w:pPr>
              <w:rPr>
                <w:rFonts w:cs="Calibri"/>
              </w:rPr>
            </w:pPr>
            <w:r w:rsidRPr="00E8218D">
              <w:rPr>
                <w:rFonts w:cs="Calibri"/>
              </w:rPr>
              <w:t>Intervento non dilazionabile</w:t>
            </w:r>
          </w:p>
        </w:tc>
        <w:tc>
          <w:tcPr>
            <w:tcW w:w="0" w:type="auto"/>
            <w:vAlign w:val="center"/>
          </w:tcPr>
          <w:p w14:paraId="0E0892DC" w14:textId="77777777" w:rsidR="00C13BC7" w:rsidRPr="00E8218D" w:rsidRDefault="00C13BC7" w:rsidP="00DD2814">
            <w:pPr>
              <w:rPr>
                <w:rFonts w:cs="Calibri"/>
              </w:rPr>
            </w:pPr>
            <w:r w:rsidRPr="00E8218D">
              <w:rPr>
                <w:rFonts w:cs="Calibri"/>
              </w:rPr>
              <w:t xml:space="preserve">Da avvalorare in caso di intervento chirurgico non dilazionabile e che non consente una completa valutazione del paziente e la correzione di ogni </w:t>
            </w:r>
            <w:r w:rsidR="007E6F09" w:rsidRPr="00E8218D">
              <w:rPr>
                <w:rFonts w:cs="Calibri"/>
              </w:rPr>
              <w:t>anomalia</w:t>
            </w:r>
          </w:p>
        </w:tc>
        <w:tc>
          <w:tcPr>
            <w:tcW w:w="0" w:type="auto"/>
            <w:vAlign w:val="center"/>
          </w:tcPr>
          <w:p w14:paraId="79F6BD09" w14:textId="77777777" w:rsidR="00C13BC7" w:rsidRPr="00E8218D" w:rsidRDefault="00C13BC7" w:rsidP="00DD2814">
            <w:pPr>
              <w:jc w:val="center"/>
              <w:rPr>
                <w:rFonts w:cs="Calibri"/>
              </w:rPr>
            </w:pPr>
            <w:r w:rsidRPr="00E8218D">
              <w:rPr>
                <w:rFonts w:cs="Calibri"/>
              </w:rPr>
              <w:t>AN</w:t>
            </w:r>
          </w:p>
        </w:tc>
        <w:tc>
          <w:tcPr>
            <w:tcW w:w="0" w:type="auto"/>
            <w:vAlign w:val="center"/>
          </w:tcPr>
          <w:p w14:paraId="09BF0E8A" w14:textId="77777777" w:rsidR="00C13BC7" w:rsidRPr="00E8218D" w:rsidRDefault="00C13BC7" w:rsidP="00DD2814">
            <w:pPr>
              <w:jc w:val="center"/>
              <w:rPr>
                <w:rFonts w:cs="Calibri"/>
                <w:color w:val="000000"/>
              </w:rPr>
            </w:pPr>
            <w:r w:rsidRPr="00E8218D">
              <w:rPr>
                <w:rFonts w:cs="Calibri"/>
                <w:color w:val="000000"/>
              </w:rPr>
              <w:t>1468</w:t>
            </w:r>
          </w:p>
          <w:p w14:paraId="019D78D0" w14:textId="77777777" w:rsidR="00C13BC7" w:rsidRPr="00E8218D" w:rsidRDefault="00C13BC7" w:rsidP="00DD2814">
            <w:pPr>
              <w:spacing w:line="240" w:lineRule="auto"/>
              <w:ind w:right="-70"/>
              <w:jc w:val="center"/>
              <w:rPr>
                <w:rFonts w:cs="Calibri"/>
              </w:rPr>
            </w:pPr>
          </w:p>
        </w:tc>
        <w:tc>
          <w:tcPr>
            <w:tcW w:w="0" w:type="auto"/>
            <w:vAlign w:val="center"/>
          </w:tcPr>
          <w:p w14:paraId="11306B47" w14:textId="77777777" w:rsidR="00C13BC7" w:rsidRPr="00E8218D" w:rsidRDefault="00C13BC7" w:rsidP="00DD2814">
            <w:pPr>
              <w:jc w:val="center"/>
              <w:rPr>
                <w:rFonts w:cs="Calibri"/>
                <w:color w:val="000000"/>
              </w:rPr>
            </w:pPr>
            <w:r w:rsidRPr="00E8218D">
              <w:rPr>
                <w:rFonts w:cs="Calibri"/>
                <w:color w:val="000000"/>
              </w:rPr>
              <w:t>1468</w:t>
            </w:r>
          </w:p>
        </w:tc>
        <w:tc>
          <w:tcPr>
            <w:tcW w:w="0" w:type="auto"/>
            <w:vAlign w:val="center"/>
          </w:tcPr>
          <w:p w14:paraId="0990409D" w14:textId="77777777" w:rsidR="00C13BC7" w:rsidRPr="00E8218D" w:rsidRDefault="00C13BC7" w:rsidP="00DD2814">
            <w:pPr>
              <w:jc w:val="center"/>
              <w:rPr>
                <w:rFonts w:cs="Calibri"/>
                <w:color w:val="000000"/>
              </w:rPr>
            </w:pPr>
            <w:r w:rsidRPr="00E8218D">
              <w:rPr>
                <w:rFonts w:cs="Calibri"/>
                <w:color w:val="000000"/>
              </w:rPr>
              <w:t>1</w:t>
            </w:r>
          </w:p>
        </w:tc>
        <w:tc>
          <w:tcPr>
            <w:tcW w:w="0" w:type="auto"/>
            <w:vAlign w:val="center"/>
          </w:tcPr>
          <w:p w14:paraId="7E0B8064" w14:textId="77777777" w:rsidR="00C13BC7" w:rsidRPr="00E8218D" w:rsidRDefault="007E6F09" w:rsidP="0031230B">
            <w:pPr>
              <w:spacing w:line="240" w:lineRule="auto"/>
              <w:ind w:right="-70"/>
              <w:rPr>
                <w:rFonts w:cs="Calibri"/>
              </w:rPr>
            </w:pPr>
            <w:r w:rsidRPr="00E8218D">
              <w:rPr>
                <w:rFonts w:cs="Calibri"/>
              </w:rPr>
              <w:t>Può assumere il valore “E”</w:t>
            </w:r>
          </w:p>
        </w:tc>
      </w:tr>
      <w:tr w:rsidR="00C13BC7" w14:paraId="2500DFE2" w14:textId="77777777" w:rsidTr="00D76078">
        <w:tc>
          <w:tcPr>
            <w:tcW w:w="0" w:type="auto"/>
            <w:gridSpan w:val="7"/>
            <w:vAlign w:val="center"/>
          </w:tcPr>
          <w:p w14:paraId="0D9EED43" w14:textId="77777777" w:rsidR="00C13BC7" w:rsidRPr="00E8218D" w:rsidRDefault="00C13BC7" w:rsidP="00045EE5">
            <w:pPr>
              <w:spacing w:line="240" w:lineRule="auto"/>
              <w:ind w:right="-70"/>
              <w:jc w:val="center"/>
              <w:rPr>
                <w:rFonts w:cs="Calibri"/>
                <w:b/>
              </w:rPr>
            </w:pPr>
            <w:r w:rsidRPr="00B95A88">
              <w:rPr>
                <w:rFonts w:cs="Calibri"/>
                <w:b/>
              </w:rPr>
              <w:t>Endoprotesi</w:t>
            </w:r>
          </w:p>
        </w:tc>
      </w:tr>
      <w:tr w:rsidR="00C13BC7" w14:paraId="7104AAC5" w14:textId="77777777" w:rsidTr="00DD2814">
        <w:tc>
          <w:tcPr>
            <w:tcW w:w="0" w:type="auto"/>
            <w:vAlign w:val="center"/>
          </w:tcPr>
          <w:p w14:paraId="2D99B1F3" w14:textId="77777777" w:rsidR="00C13BC7" w:rsidRPr="00E8218D" w:rsidRDefault="00C13BC7" w:rsidP="00DD2814">
            <w:pPr>
              <w:rPr>
                <w:rFonts w:cs="Calibri"/>
              </w:rPr>
            </w:pPr>
            <w:r w:rsidRPr="00E8218D">
              <w:rPr>
                <w:rFonts w:cs="Calibri"/>
              </w:rPr>
              <w:t>Codice classificazione dispositivo medico</w:t>
            </w:r>
            <w:r w:rsidR="007E6F09" w:rsidRPr="00E8218D">
              <w:rPr>
                <w:rFonts w:cs="Calibri"/>
              </w:rPr>
              <w:t xml:space="preserve"> 1</w:t>
            </w:r>
          </w:p>
        </w:tc>
        <w:tc>
          <w:tcPr>
            <w:tcW w:w="0" w:type="auto"/>
            <w:vAlign w:val="center"/>
          </w:tcPr>
          <w:p w14:paraId="7C4C90BD" w14:textId="77777777" w:rsidR="00C13BC7" w:rsidRPr="00E8218D" w:rsidRDefault="00C13BC7" w:rsidP="00DD2814">
            <w:pPr>
              <w:rPr>
                <w:rFonts w:cs="Calibri"/>
              </w:rPr>
            </w:pPr>
            <w:r w:rsidRPr="00E8218D">
              <w:rPr>
                <w:rFonts w:cs="Calibri"/>
              </w:rPr>
              <w:t>Codice classificazione nazionale dispositivo medico</w:t>
            </w:r>
          </w:p>
        </w:tc>
        <w:tc>
          <w:tcPr>
            <w:tcW w:w="0" w:type="auto"/>
            <w:vAlign w:val="center"/>
          </w:tcPr>
          <w:p w14:paraId="20599E38" w14:textId="77777777" w:rsidR="00C13BC7" w:rsidRPr="00E8218D" w:rsidRDefault="00C13BC7" w:rsidP="00DD2814">
            <w:pPr>
              <w:jc w:val="center"/>
              <w:rPr>
                <w:rFonts w:cs="Calibri"/>
              </w:rPr>
            </w:pPr>
            <w:r w:rsidRPr="00E8218D">
              <w:rPr>
                <w:rFonts w:cs="Calibri"/>
              </w:rPr>
              <w:t>AN</w:t>
            </w:r>
          </w:p>
        </w:tc>
        <w:tc>
          <w:tcPr>
            <w:tcW w:w="0" w:type="auto"/>
            <w:vAlign w:val="center"/>
          </w:tcPr>
          <w:p w14:paraId="2917920D" w14:textId="77777777" w:rsidR="00C13BC7" w:rsidRPr="00E8218D" w:rsidRDefault="00C13BC7" w:rsidP="00DD2814">
            <w:pPr>
              <w:jc w:val="center"/>
              <w:rPr>
                <w:rFonts w:cs="Calibri"/>
                <w:color w:val="000000"/>
              </w:rPr>
            </w:pPr>
            <w:r w:rsidRPr="00E8218D">
              <w:rPr>
                <w:rFonts w:cs="Calibri"/>
                <w:color w:val="000000"/>
              </w:rPr>
              <w:t>1469</w:t>
            </w:r>
          </w:p>
        </w:tc>
        <w:tc>
          <w:tcPr>
            <w:tcW w:w="0" w:type="auto"/>
            <w:vAlign w:val="center"/>
          </w:tcPr>
          <w:p w14:paraId="084AD00C" w14:textId="77777777" w:rsidR="00C13BC7" w:rsidRPr="00E8218D" w:rsidRDefault="00C13BC7" w:rsidP="00DD2814">
            <w:pPr>
              <w:jc w:val="center"/>
              <w:rPr>
                <w:rFonts w:cs="Calibri"/>
                <w:color w:val="000000"/>
              </w:rPr>
            </w:pPr>
            <w:r w:rsidRPr="00E8218D">
              <w:rPr>
                <w:rFonts w:cs="Calibri"/>
                <w:color w:val="000000"/>
              </w:rPr>
              <w:t>1471</w:t>
            </w:r>
          </w:p>
        </w:tc>
        <w:tc>
          <w:tcPr>
            <w:tcW w:w="0" w:type="auto"/>
            <w:vAlign w:val="center"/>
          </w:tcPr>
          <w:p w14:paraId="391C0F3D" w14:textId="77777777" w:rsidR="00C13BC7" w:rsidRPr="00E8218D" w:rsidRDefault="00C13BC7" w:rsidP="00DD2814">
            <w:pPr>
              <w:jc w:val="center"/>
              <w:rPr>
                <w:rFonts w:cs="Calibri"/>
                <w:color w:val="000000"/>
              </w:rPr>
            </w:pPr>
            <w:r w:rsidRPr="00E8218D">
              <w:rPr>
                <w:rFonts w:cs="Calibri"/>
                <w:color w:val="000000"/>
              </w:rPr>
              <w:t>3</w:t>
            </w:r>
          </w:p>
        </w:tc>
        <w:tc>
          <w:tcPr>
            <w:tcW w:w="0" w:type="auto"/>
            <w:vAlign w:val="center"/>
          </w:tcPr>
          <w:p w14:paraId="04815774" w14:textId="77777777" w:rsidR="00C13BC7" w:rsidRPr="00E8218D" w:rsidRDefault="007E6F09" w:rsidP="0031230B">
            <w:pPr>
              <w:spacing w:line="240" w:lineRule="auto"/>
              <w:ind w:right="-70"/>
              <w:rPr>
                <w:rFonts w:cs="Calibri"/>
              </w:rPr>
            </w:pPr>
            <w:r w:rsidRPr="00E8218D">
              <w:rPr>
                <w:rFonts w:cs="Calibri"/>
              </w:rPr>
              <w:t>Può assumere i valori I, IIa, IIb, III, IA, ND</w:t>
            </w:r>
          </w:p>
        </w:tc>
      </w:tr>
      <w:tr w:rsidR="00C13BC7" w14:paraId="13A32390" w14:textId="77777777" w:rsidTr="00DD2814">
        <w:tc>
          <w:tcPr>
            <w:tcW w:w="0" w:type="auto"/>
            <w:vAlign w:val="center"/>
          </w:tcPr>
          <w:p w14:paraId="5B183928" w14:textId="77777777" w:rsidR="00C13BC7" w:rsidRPr="00E8218D" w:rsidRDefault="00C13BC7" w:rsidP="00DD2814">
            <w:pPr>
              <w:rPr>
                <w:rFonts w:cs="Calibri"/>
              </w:rPr>
            </w:pPr>
            <w:r w:rsidRPr="00E8218D">
              <w:rPr>
                <w:rFonts w:cs="Calibri"/>
              </w:rPr>
              <w:t>Numero repertorio dispositivo medico</w:t>
            </w:r>
            <w:r w:rsidR="007E6F09" w:rsidRPr="00E8218D">
              <w:rPr>
                <w:rFonts w:cs="Calibri"/>
              </w:rPr>
              <w:t xml:space="preserve"> 1</w:t>
            </w:r>
          </w:p>
        </w:tc>
        <w:tc>
          <w:tcPr>
            <w:tcW w:w="0" w:type="auto"/>
            <w:vAlign w:val="center"/>
          </w:tcPr>
          <w:p w14:paraId="4B559B75" w14:textId="77777777" w:rsidR="00C13BC7" w:rsidRPr="00E8218D" w:rsidRDefault="00C13BC7" w:rsidP="00DD2814">
            <w:pPr>
              <w:rPr>
                <w:rFonts w:cs="Calibri"/>
              </w:rPr>
            </w:pPr>
            <w:r w:rsidRPr="00E8218D">
              <w:rPr>
                <w:rFonts w:cs="Calibri"/>
              </w:rPr>
              <w:t>Numero repertorio dispositivo medico</w:t>
            </w:r>
          </w:p>
        </w:tc>
        <w:tc>
          <w:tcPr>
            <w:tcW w:w="0" w:type="auto"/>
            <w:vAlign w:val="center"/>
          </w:tcPr>
          <w:p w14:paraId="2E39AEDF" w14:textId="77777777" w:rsidR="00C13BC7" w:rsidRPr="00E8218D" w:rsidRDefault="00C13BC7" w:rsidP="00DD2814">
            <w:pPr>
              <w:jc w:val="center"/>
              <w:rPr>
                <w:rFonts w:cs="Calibri"/>
              </w:rPr>
            </w:pPr>
            <w:r w:rsidRPr="00E8218D">
              <w:rPr>
                <w:rFonts w:cs="Calibri"/>
              </w:rPr>
              <w:t>AN</w:t>
            </w:r>
          </w:p>
        </w:tc>
        <w:tc>
          <w:tcPr>
            <w:tcW w:w="0" w:type="auto"/>
            <w:vAlign w:val="center"/>
          </w:tcPr>
          <w:p w14:paraId="75F672E8" w14:textId="77777777" w:rsidR="00C13BC7" w:rsidRPr="00E8218D" w:rsidRDefault="00C13BC7" w:rsidP="00DD2814">
            <w:pPr>
              <w:jc w:val="center"/>
              <w:rPr>
                <w:rFonts w:cs="Calibri"/>
                <w:color w:val="000000"/>
              </w:rPr>
            </w:pPr>
            <w:r w:rsidRPr="00E8218D">
              <w:rPr>
                <w:rFonts w:cs="Calibri"/>
                <w:color w:val="000000"/>
              </w:rPr>
              <w:t>1472</w:t>
            </w:r>
          </w:p>
        </w:tc>
        <w:tc>
          <w:tcPr>
            <w:tcW w:w="0" w:type="auto"/>
            <w:vAlign w:val="center"/>
          </w:tcPr>
          <w:p w14:paraId="0AA31C94" w14:textId="77777777" w:rsidR="00C13BC7" w:rsidRPr="00E8218D" w:rsidRDefault="00C13BC7" w:rsidP="00DD2814">
            <w:pPr>
              <w:jc w:val="center"/>
              <w:rPr>
                <w:rFonts w:cs="Calibri"/>
                <w:color w:val="000000"/>
              </w:rPr>
            </w:pPr>
            <w:r w:rsidRPr="00E8218D">
              <w:rPr>
                <w:rFonts w:cs="Calibri"/>
                <w:color w:val="000000"/>
              </w:rPr>
              <w:t>1491</w:t>
            </w:r>
          </w:p>
        </w:tc>
        <w:tc>
          <w:tcPr>
            <w:tcW w:w="0" w:type="auto"/>
            <w:vAlign w:val="center"/>
          </w:tcPr>
          <w:p w14:paraId="2E8C1BA1" w14:textId="77777777" w:rsidR="00C13BC7" w:rsidRPr="00E8218D" w:rsidRDefault="00C13BC7" w:rsidP="00DD2814">
            <w:pPr>
              <w:jc w:val="center"/>
              <w:rPr>
                <w:rFonts w:cs="Calibri"/>
                <w:color w:val="000000"/>
              </w:rPr>
            </w:pPr>
            <w:r w:rsidRPr="00E8218D">
              <w:rPr>
                <w:rFonts w:cs="Calibri"/>
                <w:color w:val="000000"/>
              </w:rPr>
              <w:t>20</w:t>
            </w:r>
          </w:p>
        </w:tc>
        <w:tc>
          <w:tcPr>
            <w:tcW w:w="0" w:type="auto"/>
            <w:vAlign w:val="center"/>
          </w:tcPr>
          <w:p w14:paraId="500CBC5D" w14:textId="77777777" w:rsidR="00C13BC7" w:rsidRPr="00E8218D" w:rsidRDefault="00C13BC7" w:rsidP="0031230B">
            <w:pPr>
              <w:spacing w:line="240" w:lineRule="auto"/>
              <w:ind w:right="-70"/>
              <w:rPr>
                <w:rFonts w:cs="Calibri"/>
              </w:rPr>
            </w:pPr>
          </w:p>
        </w:tc>
      </w:tr>
      <w:tr w:rsidR="00C13BC7" w14:paraId="425F975A" w14:textId="77777777" w:rsidTr="00DD2814">
        <w:tc>
          <w:tcPr>
            <w:tcW w:w="0" w:type="auto"/>
            <w:vAlign w:val="center"/>
          </w:tcPr>
          <w:p w14:paraId="749814BD" w14:textId="77777777" w:rsidR="00C13BC7" w:rsidRPr="00E8218D" w:rsidRDefault="00C13BC7" w:rsidP="00DD2814">
            <w:pPr>
              <w:rPr>
                <w:rFonts w:cs="Calibri"/>
              </w:rPr>
            </w:pPr>
            <w:r w:rsidRPr="00E8218D">
              <w:rPr>
                <w:rFonts w:cs="Calibri"/>
              </w:rPr>
              <w:t>Codice classificazione dispositivo medico</w:t>
            </w:r>
            <w:r w:rsidR="007E6F09" w:rsidRPr="00E8218D">
              <w:rPr>
                <w:rFonts w:cs="Calibri"/>
              </w:rPr>
              <w:t xml:space="preserve"> 2</w:t>
            </w:r>
          </w:p>
        </w:tc>
        <w:tc>
          <w:tcPr>
            <w:tcW w:w="0" w:type="auto"/>
            <w:vAlign w:val="center"/>
          </w:tcPr>
          <w:p w14:paraId="0960972A" w14:textId="77777777" w:rsidR="00C13BC7" w:rsidRPr="00E8218D" w:rsidRDefault="00C13BC7" w:rsidP="00DD2814">
            <w:pPr>
              <w:rPr>
                <w:rFonts w:cs="Calibri"/>
              </w:rPr>
            </w:pPr>
            <w:r w:rsidRPr="00E8218D">
              <w:rPr>
                <w:rFonts w:cs="Calibri"/>
              </w:rPr>
              <w:t>Codice classificazione nazionale dispositivo medico</w:t>
            </w:r>
          </w:p>
        </w:tc>
        <w:tc>
          <w:tcPr>
            <w:tcW w:w="0" w:type="auto"/>
            <w:vAlign w:val="center"/>
          </w:tcPr>
          <w:p w14:paraId="5993ED83" w14:textId="77777777" w:rsidR="00C13BC7" w:rsidRPr="00E8218D" w:rsidRDefault="00C13BC7" w:rsidP="00DD2814">
            <w:pPr>
              <w:jc w:val="center"/>
              <w:rPr>
                <w:rFonts w:cs="Calibri"/>
              </w:rPr>
            </w:pPr>
            <w:r w:rsidRPr="00E8218D">
              <w:rPr>
                <w:rFonts w:cs="Calibri"/>
              </w:rPr>
              <w:t>AN</w:t>
            </w:r>
          </w:p>
        </w:tc>
        <w:tc>
          <w:tcPr>
            <w:tcW w:w="0" w:type="auto"/>
            <w:vAlign w:val="center"/>
          </w:tcPr>
          <w:p w14:paraId="1B0BB0D4" w14:textId="77777777" w:rsidR="00C13BC7" w:rsidRPr="00E8218D" w:rsidRDefault="00C13BC7" w:rsidP="00DD2814">
            <w:pPr>
              <w:jc w:val="center"/>
              <w:rPr>
                <w:rFonts w:cs="Calibri"/>
                <w:color w:val="000000"/>
              </w:rPr>
            </w:pPr>
            <w:r w:rsidRPr="00E8218D">
              <w:rPr>
                <w:rFonts w:cs="Calibri"/>
                <w:color w:val="000000"/>
              </w:rPr>
              <w:t>1492</w:t>
            </w:r>
          </w:p>
        </w:tc>
        <w:tc>
          <w:tcPr>
            <w:tcW w:w="0" w:type="auto"/>
            <w:vAlign w:val="center"/>
          </w:tcPr>
          <w:p w14:paraId="2A8B809F" w14:textId="77777777" w:rsidR="00C13BC7" w:rsidRPr="00E8218D" w:rsidRDefault="00C13BC7" w:rsidP="00DD2814">
            <w:pPr>
              <w:jc w:val="center"/>
              <w:rPr>
                <w:rFonts w:cs="Calibri"/>
                <w:color w:val="000000"/>
              </w:rPr>
            </w:pPr>
            <w:r w:rsidRPr="00E8218D">
              <w:rPr>
                <w:rFonts w:cs="Calibri"/>
                <w:color w:val="000000"/>
              </w:rPr>
              <w:t>1494</w:t>
            </w:r>
          </w:p>
        </w:tc>
        <w:tc>
          <w:tcPr>
            <w:tcW w:w="0" w:type="auto"/>
            <w:vAlign w:val="center"/>
          </w:tcPr>
          <w:p w14:paraId="44D211CD" w14:textId="77777777" w:rsidR="00C13BC7" w:rsidRPr="00E8218D" w:rsidRDefault="00C13BC7" w:rsidP="00DD2814">
            <w:pPr>
              <w:jc w:val="center"/>
              <w:rPr>
                <w:rFonts w:cs="Calibri"/>
                <w:color w:val="000000"/>
              </w:rPr>
            </w:pPr>
            <w:r w:rsidRPr="00E8218D">
              <w:rPr>
                <w:rFonts w:cs="Calibri"/>
                <w:color w:val="000000"/>
              </w:rPr>
              <w:t>3</w:t>
            </w:r>
          </w:p>
        </w:tc>
        <w:tc>
          <w:tcPr>
            <w:tcW w:w="0" w:type="auto"/>
            <w:vAlign w:val="center"/>
          </w:tcPr>
          <w:p w14:paraId="4A01CE99" w14:textId="77777777" w:rsidR="00C13BC7" w:rsidRPr="00E8218D" w:rsidRDefault="007E6F09" w:rsidP="0031230B">
            <w:pPr>
              <w:spacing w:line="240" w:lineRule="auto"/>
              <w:ind w:right="-70"/>
              <w:rPr>
                <w:rFonts w:cs="Calibri"/>
              </w:rPr>
            </w:pPr>
            <w:r w:rsidRPr="007E6F09">
              <w:rPr>
                <w:rFonts w:cs="Calibri"/>
              </w:rPr>
              <w:t>Può assumere i valori I, IIa, IIb, III, IA, ND</w:t>
            </w:r>
          </w:p>
        </w:tc>
      </w:tr>
      <w:tr w:rsidR="00C13BC7" w14:paraId="72272FB8" w14:textId="77777777" w:rsidTr="00DD2814">
        <w:tc>
          <w:tcPr>
            <w:tcW w:w="0" w:type="auto"/>
            <w:vAlign w:val="center"/>
          </w:tcPr>
          <w:p w14:paraId="683E3461" w14:textId="77777777" w:rsidR="00C13BC7" w:rsidRPr="00E8218D" w:rsidRDefault="00C13BC7" w:rsidP="00DD2814">
            <w:pPr>
              <w:rPr>
                <w:rFonts w:cs="Calibri"/>
              </w:rPr>
            </w:pPr>
            <w:r w:rsidRPr="00E8218D">
              <w:rPr>
                <w:rFonts w:cs="Calibri"/>
              </w:rPr>
              <w:t>Numero repertorio dispositivo medico</w:t>
            </w:r>
            <w:r w:rsidR="007E6F09" w:rsidRPr="00E8218D">
              <w:rPr>
                <w:rFonts w:cs="Calibri"/>
              </w:rPr>
              <w:t xml:space="preserve"> 2</w:t>
            </w:r>
          </w:p>
        </w:tc>
        <w:tc>
          <w:tcPr>
            <w:tcW w:w="0" w:type="auto"/>
            <w:vAlign w:val="center"/>
          </w:tcPr>
          <w:p w14:paraId="356C6187" w14:textId="77777777" w:rsidR="00C13BC7" w:rsidRPr="00E8218D" w:rsidRDefault="00C13BC7" w:rsidP="00DD2814">
            <w:pPr>
              <w:rPr>
                <w:rFonts w:cs="Calibri"/>
              </w:rPr>
            </w:pPr>
            <w:r w:rsidRPr="00E8218D">
              <w:rPr>
                <w:rFonts w:cs="Calibri"/>
              </w:rPr>
              <w:t>Numero repertorio dispositivo medico</w:t>
            </w:r>
          </w:p>
        </w:tc>
        <w:tc>
          <w:tcPr>
            <w:tcW w:w="0" w:type="auto"/>
            <w:vAlign w:val="center"/>
          </w:tcPr>
          <w:p w14:paraId="19E64E4A" w14:textId="77777777" w:rsidR="00C13BC7" w:rsidRPr="00E8218D" w:rsidRDefault="00C13BC7" w:rsidP="00DD2814">
            <w:pPr>
              <w:jc w:val="center"/>
              <w:rPr>
                <w:rFonts w:cs="Calibri"/>
              </w:rPr>
            </w:pPr>
            <w:r w:rsidRPr="00E8218D">
              <w:rPr>
                <w:rFonts w:cs="Calibri"/>
              </w:rPr>
              <w:t>AN</w:t>
            </w:r>
          </w:p>
        </w:tc>
        <w:tc>
          <w:tcPr>
            <w:tcW w:w="0" w:type="auto"/>
            <w:vAlign w:val="center"/>
          </w:tcPr>
          <w:p w14:paraId="335622FB" w14:textId="77777777" w:rsidR="00C13BC7" w:rsidRPr="00E8218D" w:rsidRDefault="00C13BC7" w:rsidP="00DD2814">
            <w:pPr>
              <w:jc w:val="center"/>
              <w:rPr>
                <w:rFonts w:cs="Calibri"/>
                <w:color w:val="000000"/>
              </w:rPr>
            </w:pPr>
            <w:r w:rsidRPr="00E8218D">
              <w:rPr>
                <w:rFonts w:cs="Calibri"/>
                <w:color w:val="000000"/>
              </w:rPr>
              <w:t>1495</w:t>
            </w:r>
          </w:p>
        </w:tc>
        <w:tc>
          <w:tcPr>
            <w:tcW w:w="0" w:type="auto"/>
            <w:vAlign w:val="center"/>
          </w:tcPr>
          <w:p w14:paraId="0A88D692" w14:textId="77777777" w:rsidR="00C13BC7" w:rsidRPr="00E8218D" w:rsidRDefault="00C13BC7" w:rsidP="00DD2814">
            <w:pPr>
              <w:jc w:val="center"/>
              <w:rPr>
                <w:rFonts w:cs="Calibri"/>
                <w:color w:val="000000"/>
              </w:rPr>
            </w:pPr>
            <w:r w:rsidRPr="00E8218D">
              <w:rPr>
                <w:rFonts w:cs="Calibri"/>
                <w:color w:val="000000"/>
              </w:rPr>
              <w:t>1514</w:t>
            </w:r>
          </w:p>
        </w:tc>
        <w:tc>
          <w:tcPr>
            <w:tcW w:w="0" w:type="auto"/>
            <w:vAlign w:val="center"/>
          </w:tcPr>
          <w:p w14:paraId="3E9C5B48" w14:textId="77777777" w:rsidR="00C13BC7" w:rsidRPr="00E8218D" w:rsidRDefault="00C13BC7" w:rsidP="00DD2814">
            <w:pPr>
              <w:jc w:val="center"/>
              <w:rPr>
                <w:rFonts w:cs="Calibri"/>
                <w:color w:val="000000"/>
              </w:rPr>
            </w:pPr>
            <w:r w:rsidRPr="00E8218D">
              <w:rPr>
                <w:rFonts w:cs="Calibri"/>
                <w:color w:val="000000"/>
              </w:rPr>
              <w:t>20</w:t>
            </w:r>
          </w:p>
        </w:tc>
        <w:tc>
          <w:tcPr>
            <w:tcW w:w="0" w:type="auto"/>
            <w:vAlign w:val="center"/>
          </w:tcPr>
          <w:p w14:paraId="0F66B47F" w14:textId="77777777" w:rsidR="00C13BC7" w:rsidRPr="00E8218D" w:rsidRDefault="00C13BC7" w:rsidP="0031230B">
            <w:pPr>
              <w:spacing w:line="240" w:lineRule="auto"/>
              <w:ind w:right="-70"/>
              <w:rPr>
                <w:rFonts w:cs="Calibri"/>
              </w:rPr>
            </w:pPr>
          </w:p>
        </w:tc>
      </w:tr>
      <w:tr w:rsidR="00C13BC7" w14:paraId="2D03BCB9" w14:textId="77777777" w:rsidTr="00DD2814">
        <w:tc>
          <w:tcPr>
            <w:tcW w:w="0" w:type="auto"/>
            <w:vAlign w:val="center"/>
          </w:tcPr>
          <w:p w14:paraId="645E9FE6" w14:textId="77777777" w:rsidR="00C13BC7" w:rsidRPr="00E8218D" w:rsidRDefault="00C13BC7" w:rsidP="00DD2814">
            <w:pPr>
              <w:rPr>
                <w:rFonts w:cs="Calibri"/>
              </w:rPr>
            </w:pPr>
            <w:r w:rsidRPr="00E8218D">
              <w:rPr>
                <w:rFonts w:cs="Calibri"/>
              </w:rPr>
              <w:lastRenderedPageBreak/>
              <w:t>Codice classificazione dispositivo medico</w:t>
            </w:r>
            <w:r w:rsidR="007E6F09" w:rsidRPr="00E8218D">
              <w:rPr>
                <w:rFonts w:cs="Calibri"/>
              </w:rPr>
              <w:t xml:space="preserve"> 3</w:t>
            </w:r>
          </w:p>
        </w:tc>
        <w:tc>
          <w:tcPr>
            <w:tcW w:w="0" w:type="auto"/>
            <w:vAlign w:val="center"/>
          </w:tcPr>
          <w:p w14:paraId="1D2936B7" w14:textId="77777777" w:rsidR="00C13BC7" w:rsidRPr="00E8218D" w:rsidRDefault="00C13BC7" w:rsidP="00DD2814">
            <w:pPr>
              <w:rPr>
                <w:rFonts w:cs="Calibri"/>
              </w:rPr>
            </w:pPr>
            <w:r w:rsidRPr="00E8218D">
              <w:rPr>
                <w:rFonts w:cs="Calibri"/>
              </w:rPr>
              <w:t>Codice classificazione nazionale dispositivo medico</w:t>
            </w:r>
          </w:p>
        </w:tc>
        <w:tc>
          <w:tcPr>
            <w:tcW w:w="0" w:type="auto"/>
            <w:vAlign w:val="center"/>
          </w:tcPr>
          <w:p w14:paraId="5124BD22" w14:textId="77777777" w:rsidR="00C13BC7" w:rsidRPr="00E8218D" w:rsidRDefault="00C13BC7" w:rsidP="00DD2814">
            <w:pPr>
              <w:jc w:val="center"/>
              <w:rPr>
                <w:rFonts w:cs="Calibri"/>
              </w:rPr>
            </w:pPr>
            <w:r w:rsidRPr="00E8218D">
              <w:rPr>
                <w:rFonts w:cs="Calibri"/>
              </w:rPr>
              <w:t>AN</w:t>
            </w:r>
          </w:p>
        </w:tc>
        <w:tc>
          <w:tcPr>
            <w:tcW w:w="0" w:type="auto"/>
            <w:vAlign w:val="center"/>
          </w:tcPr>
          <w:p w14:paraId="0978931A" w14:textId="77777777" w:rsidR="00C13BC7" w:rsidRPr="00E8218D" w:rsidRDefault="00C13BC7" w:rsidP="00DD2814">
            <w:pPr>
              <w:jc w:val="center"/>
              <w:rPr>
                <w:rFonts w:cs="Calibri"/>
                <w:color w:val="000000"/>
              </w:rPr>
            </w:pPr>
            <w:r w:rsidRPr="00E8218D">
              <w:rPr>
                <w:rFonts w:cs="Calibri"/>
                <w:color w:val="000000"/>
              </w:rPr>
              <w:t>1515</w:t>
            </w:r>
          </w:p>
        </w:tc>
        <w:tc>
          <w:tcPr>
            <w:tcW w:w="0" w:type="auto"/>
            <w:vAlign w:val="center"/>
          </w:tcPr>
          <w:p w14:paraId="71B00670" w14:textId="77777777" w:rsidR="00C13BC7" w:rsidRPr="00E8218D" w:rsidRDefault="00C13BC7" w:rsidP="00DD2814">
            <w:pPr>
              <w:jc w:val="center"/>
              <w:rPr>
                <w:rFonts w:cs="Calibri"/>
                <w:color w:val="000000"/>
              </w:rPr>
            </w:pPr>
            <w:r w:rsidRPr="00E8218D">
              <w:rPr>
                <w:rFonts w:cs="Calibri"/>
                <w:color w:val="000000"/>
              </w:rPr>
              <w:t>1517</w:t>
            </w:r>
          </w:p>
        </w:tc>
        <w:tc>
          <w:tcPr>
            <w:tcW w:w="0" w:type="auto"/>
            <w:vAlign w:val="center"/>
          </w:tcPr>
          <w:p w14:paraId="08F3E729" w14:textId="77777777" w:rsidR="00C13BC7" w:rsidRPr="00E8218D" w:rsidRDefault="00C13BC7" w:rsidP="00DD2814">
            <w:pPr>
              <w:jc w:val="center"/>
              <w:rPr>
                <w:rFonts w:cs="Calibri"/>
                <w:color w:val="000000"/>
              </w:rPr>
            </w:pPr>
            <w:r w:rsidRPr="00E8218D">
              <w:rPr>
                <w:rFonts w:cs="Calibri"/>
                <w:color w:val="000000"/>
              </w:rPr>
              <w:t>3</w:t>
            </w:r>
          </w:p>
        </w:tc>
        <w:tc>
          <w:tcPr>
            <w:tcW w:w="0" w:type="auto"/>
            <w:vAlign w:val="center"/>
          </w:tcPr>
          <w:p w14:paraId="0FF7B5BD" w14:textId="77777777" w:rsidR="00C13BC7" w:rsidRPr="00E8218D" w:rsidRDefault="007E6F09" w:rsidP="0031230B">
            <w:pPr>
              <w:spacing w:line="240" w:lineRule="auto"/>
              <w:ind w:right="-70"/>
              <w:rPr>
                <w:rFonts w:cs="Calibri"/>
              </w:rPr>
            </w:pPr>
            <w:r w:rsidRPr="007E6F09">
              <w:rPr>
                <w:rFonts w:cs="Calibri"/>
              </w:rPr>
              <w:t>Può assumere i valori I, IIa, IIb, III, IA, ND</w:t>
            </w:r>
          </w:p>
        </w:tc>
      </w:tr>
      <w:tr w:rsidR="00C13BC7" w14:paraId="2B2AC38A" w14:textId="77777777" w:rsidTr="00DD2814">
        <w:tc>
          <w:tcPr>
            <w:tcW w:w="0" w:type="auto"/>
            <w:vAlign w:val="center"/>
          </w:tcPr>
          <w:p w14:paraId="036BCD5E" w14:textId="77777777" w:rsidR="00C13BC7" w:rsidRPr="00E8218D" w:rsidRDefault="00C13BC7" w:rsidP="00DD2814">
            <w:pPr>
              <w:rPr>
                <w:rFonts w:cs="Calibri"/>
              </w:rPr>
            </w:pPr>
            <w:r w:rsidRPr="00E8218D">
              <w:rPr>
                <w:rFonts w:cs="Calibri"/>
              </w:rPr>
              <w:t>Numero repertorio dispositivo medico</w:t>
            </w:r>
            <w:r w:rsidR="007E6F09" w:rsidRPr="00E8218D">
              <w:rPr>
                <w:rFonts w:cs="Calibri"/>
              </w:rPr>
              <w:t xml:space="preserve"> 3</w:t>
            </w:r>
          </w:p>
        </w:tc>
        <w:tc>
          <w:tcPr>
            <w:tcW w:w="0" w:type="auto"/>
            <w:vAlign w:val="center"/>
          </w:tcPr>
          <w:p w14:paraId="59B23F8D" w14:textId="77777777" w:rsidR="00C13BC7" w:rsidRPr="00E8218D" w:rsidRDefault="00C13BC7" w:rsidP="00DD2814">
            <w:pPr>
              <w:rPr>
                <w:rFonts w:cs="Calibri"/>
              </w:rPr>
            </w:pPr>
            <w:r w:rsidRPr="00E8218D">
              <w:rPr>
                <w:rFonts w:cs="Calibri"/>
              </w:rPr>
              <w:t>Numero repertorio dispositivo medico</w:t>
            </w:r>
          </w:p>
        </w:tc>
        <w:tc>
          <w:tcPr>
            <w:tcW w:w="0" w:type="auto"/>
            <w:vAlign w:val="center"/>
          </w:tcPr>
          <w:p w14:paraId="263CEB1A" w14:textId="77777777" w:rsidR="00C13BC7" w:rsidRPr="00E8218D" w:rsidRDefault="00C13BC7" w:rsidP="00DD2814">
            <w:pPr>
              <w:jc w:val="center"/>
              <w:rPr>
                <w:rFonts w:cs="Calibri"/>
              </w:rPr>
            </w:pPr>
            <w:r w:rsidRPr="00E8218D">
              <w:rPr>
                <w:rFonts w:cs="Calibri"/>
              </w:rPr>
              <w:t>AN</w:t>
            </w:r>
          </w:p>
        </w:tc>
        <w:tc>
          <w:tcPr>
            <w:tcW w:w="0" w:type="auto"/>
            <w:vAlign w:val="center"/>
          </w:tcPr>
          <w:p w14:paraId="0A1406FC" w14:textId="77777777" w:rsidR="00C13BC7" w:rsidRPr="00E8218D" w:rsidRDefault="00C13BC7" w:rsidP="00DD2814">
            <w:pPr>
              <w:jc w:val="center"/>
              <w:rPr>
                <w:rFonts w:cs="Calibri"/>
                <w:color w:val="000000"/>
              </w:rPr>
            </w:pPr>
            <w:r w:rsidRPr="00E8218D">
              <w:rPr>
                <w:rFonts w:cs="Calibri"/>
                <w:color w:val="000000"/>
              </w:rPr>
              <w:t>1518</w:t>
            </w:r>
          </w:p>
        </w:tc>
        <w:tc>
          <w:tcPr>
            <w:tcW w:w="0" w:type="auto"/>
            <w:vAlign w:val="center"/>
          </w:tcPr>
          <w:p w14:paraId="3D5CB06A" w14:textId="77777777" w:rsidR="00C13BC7" w:rsidRPr="00E8218D" w:rsidRDefault="00C13BC7" w:rsidP="00DD2814">
            <w:pPr>
              <w:jc w:val="center"/>
              <w:rPr>
                <w:rFonts w:cs="Calibri"/>
                <w:color w:val="000000"/>
              </w:rPr>
            </w:pPr>
            <w:r w:rsidRPr="00E8218D">
              <w:rPr>
                <w:rFonts w:cs="Calibri"/>
                <w:color w:val="000000"/>
              </w:rPr>
              <w:t>1537</w:t>
            </w:r>
          </w:p>
        </w:tc>
        <w:tc>
          <w:tcPr>
            <w:tcW w:w="0" w:type="auto"/>
            <w:vAlign w:val="center"/>
          </w:tcPr>
          <w:p w14:paraId="27E89532" w14:textId="77777777" w:rsidR="00C13BC7" w:rsidRPr="00E8218D" w:rsidRDefault="00C13BC7" w:rsidP="00DD2814">
            <w:pPr>
              <w:jc w:val="center"/>
              <w:rPr>
                <w:rFonts w:cs="Calibri"/>
                <w:color w:val="000000"/>
              </w:rPr>
            </w:pPr>
            <w:r w:rsidRPr="00E8218D">
              <w:rPr>
                <w:rFonts w:cs="Calibri"/>
                <w:color w:val="000000"/>
              </w:rPr>
              <w:t>20</w:t>
            </w:r>
          </w:p>
        </w:tc>
        <w:tc>
          <w:tcPr>
            <w:tcW w:w="0" w:type="auto"/>
            <w:vAlign w:val="center"/>
          </w:tcPr>
          <w:p w14:paraId="20B06BF8" w14:textId="77777777" w:rsidR="00C13BC7" w:rsidRPr="00E8218D" w:rsidRDefault="00C13BC7" w:rsidP="0031230B">
            <w:pPr>
              <w:spacing w:line="240" w:lineRule="auto"/>
              <w:ind w:right="-70"/>
              <w:rPr>
                <w:rFonts w:cs="Calibri"/>
              </w:rPr>
            </w:pPr>
          </w:p>
        </w:tc>
      </w:tr>
      <w:tr w:rsidR="00C13BC7" w14:paraId="39880772" w14:textId="77777777" w:rsidTr="00DD2814">
        <w:tc>
          <w:tcPr>
            <w:tcW w:w="0" w:type="auto"/>
            <w:vAlign w:val="center"/>
          </w:tcPr>
          <w:p w14:paraId="229C52B0" w14:textId="77777777" w:rsidR="00C13BC7" w:rsidRPr="00E8218D" w:rsidRDefault="00C13BC7" w:rsidP="00DD2814">
            <w:pPr>
              <w:rPr>
                <w:rFonts w:cs="Calibri"/>
              </w:rPr>
            </w:pPr>
            <w:r w:rsidRPr="00E8218D">
              <w:rPr>
                <w:rFonts w:cs="Calibri"/>
              </w:rPr>
              <w:t>Codice classificazione dispositivo medico</w:t>
            </w:r>
            <w:r w:rsidR="007E6F09" w:rsidRPr="00E8218D">
              <w:rPr>
                <w:rFonts w:cs="Calibri"/>
              </w:rPr>
              <w:t xml:space="preserve"> 4</w:t>
            </w:r>
          </w:p>
        </w:tc>
        <w:tc>
          <w:tcPr>
            <w:tcW w:w="0" w:type="auto"/>
            <w:vAlign w:val="center"/>
          </w:tcPr>
          <w:p w14:paraId="621CDD56" w14:textId="77777777" w:rsidR="00C13BC7" w:rsidRPr="00E8218D" w:rsidRDefault="00C13BC7" w:rsidP="00DD2814">
            <w:pPr>
              <w:rPr>
                <w:rFonts w:cs="Calibri"/>
              </w:rPr>
            </w:pPr>
            <w:r w:rsidRPr="00E8218D">
              <w:rPr>
                <w:rFonts w:cs="Calibri"/>
              </w:rPr>
              <w:t>Codice classificazione nazionale dispositivo medico</w:t>
            </w:r>
          </w:p>
        </w:tc>
        <w:tc>
          <w:tcPr>
            <w:tcW w:w="0" w:type="auto"/>
            <w:vAlign w:val="center"/>
          </w:tcPr>
          <w:p w14:paraId="08641D50" w14:textId="77777777" w:rsidR="00C13BC7" w:rsidRPr="00E8218D" w:rsidRDefault="00C13BC7" w:rsidP="00DD2814">
            <w:pPr>
              <w:jc w:val="center"/>
              <w:rPr>
                <w:rFonts w:cs="Calibri"/>
              </w:rPr>
            </w:pPr>
            <w:r w:rsidRPr="00E8218D">
              <w:rPr>
                <w:rFonts w:cs="Calibri"/>
              </w:rPr>
              <w:t>AN</w:t>
            </w:r>
          </w:p>
        </w:tc>
        <w:tc>
          <w:tcPr>
            <w:tcW w:w="0" w:type="auto"/>
            <w:vAlign w:val="center"/>
          </w:tcPr>
          <w:p w14:paraId="03C53D37" w14:textId="77777777" w:rsidR="00C13BC7" w:rsidRPr="00E8218D" w:rsidRDefault="00C13BC7" w:rsidP="00DD2814">
            <w:pPr>
              <w:jc w:val="center"/>
              <w:rPr>
                <w:rFonts w:cs="Calibri"/>
                <w:color w:val="000000"/>
              </w:rPr>
            </w:pPr>
            <w:r w:rsidRPr="00E8218D">
              <w:rPr>
                <w:rFonts w:cs="Calibri"/>
                <w:color w:val="000000"/>
              </w:rPr>
              <w:t>1538</w:t>
            </w:r>
          </w:p>
        </w:tc>
        <w:tc>
          <w:tcPr>
            <w:tcW w:w="0" w:type="auto"/>
            <w:vAlign w:val="center"/>
          </w:tcPr>
          <w:p w14:paraId="40CA0E78" w14:textId="77777777" w:rsidR="00C13BC7" w:rsidRPr="00E8218D" w:rsidRDefault="00C13BC7" w:rsidP="00DD2814">
            <w:pPr>
              <w:jc w:val="center"/>
              <w:rPr>
                <w:rFonts w:cs="Calibri"/>
                <w:color w:val="000000"/>
              </w:rPr>
            </w:pPr>
            <w:r w:rsidRPr="00E8218D">
              <w:rPr>
                <w:rFonts w:cs="Calibri"/>
                <w:color w:val="000000"/>
              </w:rPr>
              <w:t>1540</w:t>
            </w:r>
          </w:p>
        </w:tc>
        <w:tc>
          <w:tcPr>
            <w:tcW w:w="0" w:type="auto"/>
            <w:vAlign w:val="center"/>
          </w:tcPr>
          <w:p w14:paraId="2299E0DF" w14:textId="77777777" w:rsidR="00C13BC7" w:rsidRPr="00E8218D" w:rsidRDefault="00C13BC7" w:rsidP="00DD2814">
            <w:pPr>
              <w:jc w:val="center"/>
              <w:rPr>
                <w:rFonts w:cs="Calibri"/>
                <w:color w:val="000000"/>
              </w:rPr>
            </w:pPr>
            <w:r w:rsidRPr="00E8218D">
              <w:rPr>
                <w:rFonts w:cs="Calibri"/>
                <w:color w:val="000000"/>
              </w:rPr>
              <w:t>3</w:t>
            </w:r>
          </w:p>
        </w:tc>
        <w:tc>
          <w:tcPr>
            <w:tcW w:w="0" w:type="auto"/>
            <w:vAlign w:val="center"/>
          </w:tcPr>
          <w:p w14:paraId="0454853C" w14:textId="77777777" w:rsidR="00C13BC7" w:rsidRPr="00E8218D" w:rsidRDefault="007E6F09" w:rsidP="0031230B">
            <w:pPr>
              <w:spacing w:line="240" w:lineRule="auto"/>
              <w:ind w:right="-70"/>
              <w:rPr>
                <w:rFonts w:cs="Calibri"/>
              </w:rPr>
            </w:pPr>
            <w:r w:rsidRPr="007E6F09">
              <w:rPr>
                <w:rFonts w:cs="Calibri"/>
              </w:rPr>
              <w:t>Può assumere i valori I, IIa, IIb, III, IA, ND</w:t>
            </w:r>
          </w:p>
        </w:tc>
      </w:tr>
      <w:tr w:rsidR="00C13BC7" w14:paraId="33DF3293" w14:textId="77777777" w:rsidTr="00DD2814">
        <w:tc>
          <w:tcPr>
            <w:tcW w:w="0" w:type="auto"/>
            <w:vAlign w:val="center"/>
          </w:tcPr>
          <w:p w14:paraId="3292602E" w14:textId="77777777" w:rsidR="00C13BC7" w:rsidRPr="00E8218D" w:rsidRDefault="00C13BC7" w:rsidP="00DD2814">
            <w:pPr>
              <w:rPr>
                <w:rFonts w:cs="Calibri"/>
              </w:rPr>
            </w:pPr>
            <w:r w:rsidRPr="00E8218D">
              <w:rPr>
                <w:rFonts w:cs="Calibri"/>
              </w:rPr>
              <w:t>Numero repertorio dispositivo medico</w:t>
            </w:r>
            <w:r w:rsidR="007E6F09" w:rsidRPr="00E8218D">
              <w:rPr>
                <w:rFonts w:cs="Calibri"/>
              </w:rPr>
              <w:t xml:space="preserve"> 4</w:t>
            </w:r>
          </w:p>
        </w:tc>
        <w:tc>
          <w:tcPr>
            <w:tcW w:w="0" w:type="auto"/>
            <w:vAlign w:val="center"/>
          </w:tcPr>
          <w:p w14:paraId="34808E4B" w14:textId="77777777" w:rsidR="00C13BC7" w:rsidRPr="00E8218D" w:rsidRDefault="00C13BC7" w:rsidP="00DD2814">
            <w:pPr>
              <w:rPr>
                <w:rFonts w:cs="Calibri"/>
              </w:rPr>
            </w:pPr>
            <w:r w:rsidRPr="00E8218D">
              <w:rPr>
                <w:rFonts w:cs="Calibri"/>
              </w:rPr>
              <w:t>Numero repertorio dispositivo medico</w:t>
            </w:r>
          </w:p>
        </w:tc>
        <w:tc>
          <w:tcPr>
            <w:tcW w:w="0" w:type="auto"/>
            <w:vAlign w:val="center"/>
          </w:tcPr>
          <w:p w14:paraId="42DF94F5" w14:textId="77777777" w:rsidR="00C13BC7" w:rsidRPr="00E8218D" w:rsidRDefault="00C13BC7" w:rsidP="00DD2814">
            <w:pPr>
              <w:jc w:val="center"/>
              <w:rPr>
                <w:rFonts w:cs="Calibri"/>
              </w:rPr>
            </w:pPr>
            <w:r w:rsidRPr="00E8218D">
              <w:rPr>
                <w:rFonts w:cs="Calibri"/>
              </w:rPr>
              <w:t>AN</w:t>
            </w:r>
          </w:p>
        </w:tc>
        <w:tc>
          <w:tcPr>
            <w:tcW w:w="0" w:type="auto"/>
            <w:vAlign w:val="center"/>
          </w:tcPr>
          <w:p w14:paraId="1662604F" w14:textId="77777777" w:rsidR="00C13BC7" w:rsidRPr="00E8218D" w:rsidRDefault="00C13BC7" w:rsidP="00DD2814">
            <w:pPr>
              <w:jc w:val="center"/>
              <w:rPr>
                <w:rFonts w:cs="Calibri"/>
                <w:color w:val="000000"/>
              </w:rPr>
            </w:pPr>
            <w:r w:rsidRPr="00E8218D">
              <w:rPr>
                <w:rFonts w:cs="Calibri"/>
                <w:color w:val="000000"/>
              </w:rPr>
              <w:t>1541</w:t>
            </w:r>
          </w:p>
        </w:tc>
        <w:tc>
          <w:tcPr>
            <w:tcW w:w="0" w:type="auto"/>
            <w:vAlign w:val="center"/>
          </w:tcPr>
          <w:p w14:paraId="5715805A" w14:textId="77777777" w:rsidR="00C13BC7" w:rsidRPr="00E8218D" w:rsidRDefault="00C13BC7" w:rsidP="00DD2814">
            <w:pPr>
              <w:jc w:val="center"/>
              <w:rPr>
                <w:rFonts w:cs="Calibri"/>
                <w:color w:val="000000"/>
              </w:rPr>
            </w:pPr>
            <w:r w:rsidRPr="00E8218D">
              <w:rPr>
                <w:rFonts w:cs="Calibri"/>
                <w:color w:val="000000"/>
              </w:rPr>
              <w:t>1560</w:t>
            </w:r>
          </w:p>
        </w:tc>
        <w:tc>
          <w:tcPr>
            <w:tcW w:w="0" w:type="auto"/>
            <w:vAlign w:val="center"/>
          </w:tcPr>
          <w:p w14:paraId="6EE9EBBD" w14:textId="77777777" w:rsidR="00C13BC7" w:rsidRPr="00E8218D" w:rsidRDefault="00C13BC7" w:rsidP="00DD2814">
            <w:pPr>
              <w:jc w:val="center"/>
              <w:rPr>
                <w:rFonts w:cs="Calibri"/>
                <w:color w:val="000000"/>
              </w:rPr>
            </w:pPr>
            <w:r w:rsidRPr="00E8218D">
              <w:rPr>
                <w:rFonts w:cs="Calibri"/>
                <w:color w:val="000000"/>
              </w:rPr>
              <w:t>20</w:t>
            </w:r>
          </w:p>
        </w:tc>
        <w:tc>
          <w:tcPr>
            <w:tcW w:w="0" w:type="auto"/>
            <w:vAlign w:val="center"/>
          </w:tcPr>
          <w:p w14:paraId="1F0592D8" w14:textId="77777777" w:rsidR="00C13BC7" w:rsidRPr="00E8218D" w:rsidRDefault="00C13BC7" w:rsidP="0031230B">
            <w:pPr>
              <w:spacing w:line="240" w:lineRule="auto"/>
              <w:ind w:right="-70"/>
              <w:rPr>
                <w:rFonts w:cs="Calibri"/>
              </w:rPr>
            </w:pPr>
          </w:p>
        </w:tc>
      </w:tr>
      <w:tr w:rsidR="00C13BC7" w14:paraId="20369D95" w14:textId="77777777" w:rsidTr="00DD2814">
        <w:tc>
          <w:tcPr>
            <w:tcW w:w="0" w:type="auto"/>
            <w:vAlign w:val="center"/>
          </w:tcPr>
          <w:p w14:paraId="14A3FD88" w14:textId="77777777" w:rsidR="00C13BC7" w:rsidRPr="00E8218D" w:rsidRDefault="00C13BC7" w:rsidP="00DD2814">
            <w:pPr>
              <w:rPr>
                <w:rFonts w:cs="Calibri"/>
              </w:rPr>
            </w:pPr>
            <w:r w:rsidRPr="00E8218D">
              <w:rPr>
                <w:rFonts w:cs="Calibri"/>
              </w:rPr>
              <w:t>Codice classificazione dispositivo medico</w:t>
            </w:r>
            <w:r w:rsidR="007E6F09" w:rsidRPr="00E8218D">
              <w:rPr>
                <w:rFonts w:cs="Calibri"/>
              </w:rPr>
              <w:t xml:space="preserve"> 5</w:t>
            </w:r>
          </w:p>
        </w:tc>
        <w:tc>
          <w:tcPr>
            <w:tcW w:w="0" w:type="auto"/>
            <w:vAlign w:val="center"/>
          </w:tcPr>
          <w:p w14:paraId="724212DC" w14:textId="77777777" w:rsidR="00C13BC7" w:rsidRPr="00E8218D" w:rsidRDefault="00C13BC7" w:rsidP="00DD2814">
            <w:pPr>
              <w:rPr>
                <w:rFonts w:cs="Calibri"/>
              </w:rPr>
            </w:pPr>
            <w:r w:rsidRPr="00E8218D">
              <w:rPr>
                <w:rFonts w:cs="Calibri"/>
              </w:rPr>
              <w:t>Codice classificazione nazionale dispositivo medico</w:t>
            </w:r>
          </w:p>
        </w:tc>
        <w:tc>
          <w:tcPr>
            <w:tcW w:w="0" w:type="auto"/>
            <w:vAlign w:val="center"/>
          </w:tcPr>
          <w:p w14:paraId="6BDA748F" w14:textId="77777777" w:rsidR="00C13BC7" w:rsidRPr="00E8218D" w:rsidRDefault="00C13BC7" w:rsidP="00DD2814">
            <w:pPr>
              <w:jc w:val="center"/>
              <w:rPr>
                <w:rFonts w:cs="Calibri"/>
              </w:rPr>
            </w:pPr>
            <w:r w:rsidRPr="00E8218D">
              <w:rPr>
                <w:rFonts w:cs="Calibri"/>
              </w:rPr>
              <w:t>AN</w:t>
            </w:r>
          </w:p>
        </w:tc>
        <w:tc>
          <w:tcPr>
            <w:tcW w:w="0" w:type="auto"/>
            <w:vAlign w:val="center"/>
          </w:tcPr>
          <w:p w14:paraId="36B68EDB" w14:textId="77777777" w:rsidR="00C13BC7" w:rsidRPr="00E8218D" w:rsidRDefault="00C13BC7" w:rsidP="00DD2814">
            <w:pPr>
              <w:jc w:val="center"/>
              <w:rPr>
                <w:rFonts w:cs="Calibri"/>
                <w:color w:val="000000"/>
              </w:rPr>
            </w:pPr>
            <w:r w:rsidRPr="00E8218D">
              <w:rPr>
                <w:rFonts w:cs="Calibri"/>
                <w:color w:val="000000"/>
              </w:rPr>
              <w:t>1561</w:t>
            </w:r>
          </w:p>
        </w:tc>
        <w:tc>
          <w:tcPr>
            <w:tcW w:w="0" w:type="auto"/>
            <w:vAlign w:val="center"/>
          </w:tcPr>
          <w:p w14:paraId="1493399C" w14:textId="77777777" w:rsidR="00C13BC7" w:rsidRPr="00E8218D" w:rsidRDefault="00C13BC7" w:rsidP="00DD2814">
            <w:pPr>
              <w:jc w:val="center"/>
              <w:rPr>
                <w:rFonts w:cs="Calibri"/>
                <w:color w:val="000000"/>
              </w:rPr>
            </w:pPr>
            <w:r w:rsidRPr="00E8218D">
              <w:rPr>
                <w:rFonts w:cs="Calibri"/>
                <w:color w:val="000000"/>
              </w:rPr>
              <w:t>1563</w:t>
            </w:r>
          </w:p>
        </w:tc>
        <w:tc>
          <w:tcPr>
            <w:tcW w:w="0" w:type="auto"/>
            <w:vAlign w:val="center"/>
          </w:tcPr>
          <w:p w14:paraId="6F15C52D" w14:textId="77777777" w:rsidR="00C13BC7" w:rsidRPr="00E8218D" w:rsidRDefault="00C13BC7" w:rsidP="00DD2814">
            <w:pPr>
              <w:jc w:val="center"/>
              <w:rPr>
                <w:rFonts w:cs="Calibri"/>
                <w:color w:val="000000"/>
              </w:rPr>
            </w:pPr>
            <w:r w:rsidRPr="00E8218D">
              <w:rPr>
                <w:rFonts w:cs="Calibri"/>
                <w:color w:val="000000"/>
              </w:rPr>
              <w:t>3</w:t>
            </w:r>
          </w:p>
        </w:tc>
        <w:tc>
          <w:tcPr>
            <w:tcW w:w="0" w:type="auto"/>
            <w:vAlign w:val="center"/>
          </w:tcPr>
          <w:p w14:paraId="313A2F55" w14:textId="77777777" w:rsidR="00C13BC7" w:rsidRPr="00E8218D" w:rsidRDefault="007E6F09" w:rsidP="0031230B">
            <w:pPr>
              <w:spacing w:line="240" w:lineRule="auto"/>
              <w:ind w:right="-70"/>
              <w:rPr>
                <w:rFonts w:cs="Calibri"/>
              </w:rPr>
            </w:pPr>
            <w:r w:rsidRPr="007E6F09">
              <w:rPr>
                <w:rFonts w:cs="Calibri"/>
              </w:rPr>
              <w:t>Può assumere i valori I, IIa, IIb, III, IA, ND</w:t>
            </w:r>
          </w:p>
        </w:tc>
      </w:tr>
      <w:tr w:rsidR="00C13BC7" w14:paraId="3B0F04A2" w14:textId="77777777" w:rsidTr="00DD2814">
        <w:tc>
          <w:tcPr>
            <w:tcW w:w="0" w:type="auto"/>
            <w:vAlign w:val="center"/>
          </w:tcPr>
          <w:p w14:paraId="6A481E77" w14:textId="77777777" w:rsidR="00C13BC7" w:rsidRPr="00E8218D" w:rsidRDefault="00C13BC7" w:rsidP="00DD2814">
            <w:pPr>
              <w:rPr>
                <w:rFonts w:cs="Calibri"/>
              </w:rPr>
            </w:pPr>
            <w:r w:rsidRPr="00E8218D">
              <w:rPr>
                <w:rFonts w:cs="Calibri"/>
              </w:rPr>
              <w:t>Numero repertorio dispositivo medico</w:t>
            </w:r>
            <w:r w:rsidR="007E6F09" w:rsidRPr="00E8218D">
              <w:rPr>
                <w:rFonts w:cs="Calibri"/>
              </w:rPr>
              <w:t xml:space="preserve"> 5</w:t>
            </w:r>
          </w:p>
        </w:tc>
        <w:tc>
          <w:tcPr>
            <w:tcW w:w="0" w:type="auto"/>
            <w:vAlign w:val="center"/>
          </w:tcPr>
          <w:p w14:paraId="6BC5A40E" w14:textId="77777777" w:rsidR="00C13BC7" w:rsidRPr="00E8218D" w:rsidRDefault="00C13BC7" w:rsidP="00DD2814">
            <w:pPr>
              <w:rPr>
                <w:rFonts w:cs="Calibri"/>
              </w:rPr>
            </w:pPr>
            <w:r w:rsidRPr="00E8218D">
              <w:rPr>
                <w:rFonts w:cs="Calibri"/>
              </w:rPr>
              <w:t>Numero repertorio dispositivo medico</w:t>
            </w:r>
          </w:p>
        </w:tc>
        <w:tc>
          <w:tcPr>
            <w:tcW w:w="0" w:type="auto"/>
            <w:vAlign w:val="center"/>
          </w:tcPr>
          <w:p w14:paraId="18338B59" w14:textId="77777777" w:rsidR="00C13BC7" w:rsidRPr="00E8218D" w:rsidRDefault="00C13BC7" w:rsidP="00DD2814">
            <w:pPr>
              <w:jc w:val="center"/>
              <w:rPr>
                <w:rFonts w:cs="Calibri"/>
              </w:rPr>
            </w:pPr>
            <w:r w:rsidRPr="00E8218D">
              <w:rPr>
                <w:rFonts w:cs="Calibri"/>
              </w:rPr>
              <w:t>AN</w:t>
            </w:r>
          </w:p>
        </w:tc>
        <w:tc>
          <w:tcPr>
            <w:tcW w:w="0" w:type="auto"/>
            <w:vAlign w:val="center"/>
          </w:tcPr>
          <w:p w14:paraId="0C759C4B" w14:textId="77777777" w:rsidR="00C13BC7" w:rsidRPr="00E8218D" w:rsidRDefault="00C13BC7" w:rsidP="00DD2814">
            <w:pPr>
              <w:jc w:val="center"/>
              <w:rPr>
                <w:rFonts w:cs="Calibri"/>
                <w:color w:val="000000"/>
              </w:rPr>
            </w:pPr>
            <w:r w:rsidRPr="00E8218D">
              <w:rPr>
                <w:rFonts w:cs="Calibri"/>
                <w:color w:val="000000"/>
              </w:rPr>
              <w:t>1564</w:t>
            </w:r>
          </w:p>
        </w:tc>
        <w:tc>
          <w:tcPr>
            <w:tcW w:w="0" w:type="auto"/>
            <w:vAlign w:val="center"/>
          </w:tcPr>
          <w:p w14:paraId="16F99D40" w14:textId="77777777" w:rsidR="00C13BC7" w:rsidRPr="00E8218D" w:rsidRDefault="00C13BC7" w:rsidP="00DD2814">
            <w:pPr>
              <w:jc w:val="center"/>
              <w:rPr>
                <w:rFonts w:cs="Calibri"/>
                <w:color w:val="000000"/>
              </w:rPr>
            </w:pPr>
            <w:r w:rsidRPr="00E8218D">
              <w:rPr>
                <w:rFonts w:cs="Calibri"/>
                <w:color w:val="000000"/>
              </w:rPr>
              <w:t>1583</w:t>
            </w:r>
          </w:p>
        </w:tc>
        <w:tc>
          <w:tcPr>
            <w:tcW w:w="0" w:type="auto"/>
            <w:vAlign w:val="center"/>
          </w:tcPr>
          <w:p w14:paraId="011255FA" w14:textId="77777777" w:rsidR="00C13BC7" w:rsidRPr="00E8218D" w:rsidRDefault="00C13BC7" w:rsidP="00DD2814">
            <w:pPr>
              <w:jc w:val="center"/>
              <w:rPr>
                <w:rFonts w:cs="Calibri"/>
                <w:color w:val="000000"/>
              </w:rPr>
            </w:pPr>
            <w:r w:rsidRPr="00E8218D">
              <w:rPr>
                <w:rFonts w:cs="Calibri"/>
                <w:color w:val="000000"/>
              </w:rPr>
              <w:t>20</w:t>
            </w:r>
          </w:p>
        </w:tc>
        <w:tc>
          <w:tcPr>
            <w:tcW w:w="0" w:type="auto"/>
            <w:vAlign w:val="center"/>
          </w:tcPr>
          <w:p w14:paraId="3779145D" w14:textId="77777777" w:rsidR="00C13BC7" w:rsidRPr="00E8218D" w:rsidRDefault="00C13BC7" w:rsidP="0031230B">
            <w:pPr>
              <w:spacing w:line="240" w:lineRule="auto"/>
              <w:ind w:right="-70"/>
              <w:rPr>
                <w:rFonts w:cs="Calibri"/>
              </w:rPr>
            </w:pPr>
          </w:p>
        </w:tc>
      </w:tr>
      <w:tr w:rsidR="00C13BC7" w14:paraId="6CCB88D4" w14:textId="77777777" w:rsidTr="00D76078">
        <w:tc>
          <w:tcPr>
            <w:tcW w:w="0" w:type="auto"/>
            <w:gridSpan w:val="7"/>
            <w:vAlign w:val="center"/>
          </w:tcPr>
          <w:p w14:paraId="4A319FC8" w14:textId="77777777" w:rsidR="00C13BC7" w:rsidRPr="00E8218D" w:rsidRDefault="00C13BC7" w:rsidP="00045EE5">
            <w:pPr>
              <w:spacing w:line="240" w:lineRule="auto"/>
              <w:ind w:right="-70"/>
              <w:jc w:val="center"/>
              <w:rPr>
                <w:rFonts w:cs="Calibri"/>
                <w:b/>
              </w:rPr>
            </w:pPr>
            <w:r w:rsidRPr="00B95A88">
              <w:rPr>
                <w:rFonts w:cs="Calibri"/>
                <w:b/>
              </w:rPr>
              <w:t>Altre informazioni</w:t>
            </w:r>
          </w:p>
        </w:tc>
      </w:tr>
      <w:tr w:rsidR="00C13BC7" w14:paraId="483446E3" w14:textId="77777777" w:rsidTr="00DD2814">
        <w:tc>
          <w:tcPr>
            <w:tcW w:w="0" w:type="auto"/>
            <w:vAlign w:val="center"/>
          </w:tcPr>
          <w:p w14:paraId="574D30AA" w14:textId="77777777" w:rsidR="00C13BC7" w:rsidRPr="00E8218D" w:rsidRDefault="00C13BC7" w:rsidP="00DD2814">
            <w:pPr>
              <w:rPr>
                <w:rFonts w:cs="Calibri"/>
              </w:rPr>
            </w:pPr>
            <w:r w:rsidRPr="00E8218D">
              <w:rPr>
                <w:rFonts w:cs="Calibri"/>
              </w:rPr>
              <w:t>Codice DRG</w:t>
            </w:r>
          </w:p>
        </w:tc>
        <w:tc>
          <w:tcPr>
            <w:tcW w:w="0" w:type="auto"/>
            <w:vAlign w:val="center"/>
          </w:tcPr>
          <w:p w14:paraId="4750C924" w14:textId="77777777" w:rsidR="00C13BC7" w:rsidRPr="00E8218D" w:rsidRDefault="0077437F" w:rsidP="00DD2814">
            <w:pPr>
              <w:rPr>
                <w:rFonts w:cs="Calibri"/>
              </w:rPr>
            </w:pPr>
            <w:r w:rsidRPr="00E8218D">
              <w:rPr>
                <w:rFonts w:cs="Calibri"/>
              </w:rPr>
              <w:t>Codice del DRG</w:t>
            </w:r>
          </w:p>
        </w:tc>
        <w:tc>
          <w:tcPr>
            <w:tcW w:w="0" w:type="auto"/>
            <w:vAlign w:val="center"/>
          </w:tcPr>
          <w:p w14:paraId="01414CB0" w14:textId="77777777" w:rsidR="00C13BC7" w:rsidRPr="00E8218D" w:rsidRDefault="00C13BC7" w:rsidP="00DD2814">
            <w:pPr>
              <w:jc w:val="center"/>
              <w:rPr>
                <w:rFonts w:cs="Calibri"/>
              </w:rPr>
            </w:pPr>
            <w:r w:rsidRPr="00E8218D">
              <w:rPr>
                <w:rFonts w:cs="Calibri"/>
              </w:rPr>
              <w:t>AN</w:t>
            </w:r>
          </w:p>
        </w:tc>
        <w:tc>
          <w:tcPr>
            <w:tcW w:w="0" w:type="auto"/>
            <w:vAlign w:val="center"/>
          </w:tcPr>
          <w:p w14:paraId="4127B0E9" w14:textId="77777777" w:rsidR="00C13BC7" w:rsidRPr="00E8218D" w:rsidRDefault="00C13BC7" w:rsidP="00DD2814">
            <w:pPr>
              <w:jc w:val="center"/>
              <w:rPr>
                <w:rFonts w:cs="Calibri"/>
                <w:color w:val="000000"/>
              </w:rPr>
            </w:pPr>
            <w:r w:rsidRPr="00E8218D">
              <w:rPr>
                <w:rFonts w:cs="Calibri"/>
                <w:color w:val="000000"/>
              </w:rPr>
              <w:t>1584</w:t>
            </w:r>
          </w:p>
        </w:tc>
        <w:tc>
          <w:tcPr>
            <w:tcW w:w="0" w:type="auto"/>
            <w:vAlign w:val="center"/>
          </w:tcPr>
          <w:p w14:paraId="2ABAC499" w14:textId="77777777" w:rsidR="00C13BC7" w:rsidRPr="00E8218D" w:rsidRDefault="00C13BC7" w:rsidP="00DD2814">
            <w:pPr>
              <w:jc w:val="center"/>
              <w:rPr>
                <w:rFonts w:cs="Calibri"/>
                <w:color w:val="000000"/>
              </w:rPr>
            </w:pPr>
            <w:r w:rsidRPr="00E8218D">
              <w:rPr>
                <w:rFonts w:cs="Calibri"/>
                <w:color w:val="000000"/>
              </w:rPr>
              <w:t>1586</w:t>
            </w:r>
          </w:p>
        </w:tc>
        <w:tc>
          <w:tcPr>
            <w:tcW w:w="0" w:type="auto"/>
            <w:vAlign w:val="center"/>
          </w:tcPr>
          <w:p w14:paraId="5A14DA60" w14:textId="77777777" w:rsidR="00C13BC7" w:rsidRPr="00E8218D" w:rsidRDefault="00C13BC7" w:rsidP="00DD2814">
            <w:pPr>
              <w:jc w:val="center"/>
              <w:rPr>
                <w:rFonts w:cs="Calibri"/>
                <w:color w:val="000000"/>
              </w:rPr>
            </w:pPr>
            <w:r w:rsidRPr="00E8218D">
              <w:rPr>
                <w:rFonts w:cs="Calibri"/>
                <w:color w:val="000000"/>
              </w:rPr>
              <w:t>3</w:t>
            </w:r>
          </w:p>
        </w:tc>
        <w:tc>
          <w:tcPr>
            <w:tcW w:w="0" w:type="auto"/>
            <w:vAlign w:val="center"/>
          </w:tcPr>
          <w:p w14:paraId="6D0A88F0" w14:textId="77777777" w:rsidR="00C13BC7" w:rsidRPr="00E8218D" w:rsidRDefault="00C13BC7" w:rsidP="0031230B">
            <w:pPr>
              <w:spacing w:line="240" w:lineRule="auto"/>
              <w:ind w:right="-70"/>
              <w:rPr>
                <w:rFonts w:cs="Calibri"/>
              </w:rPr>
            </w:pPr>
          </w:p>
        </w:tc>
      </w:tr>
      <w:tr w:rsidR="00C13BC7" w14:paraId="4D5374C8" w14:textId="77777777" w:rsidTr="00DD2814">
        <w:tc>
          <w:tcPr>
            <w:tcW w:w="0" w:type="auto"/>
            <w:vAlign w:val="center"/>
          </w:tcPr>
          <w:p w14:paraId="18905B4B" w14:textId="77777777" w:rsidR="00C13BC7" w:rsidRPr="00E8218D" w:rsidRDefault="00C13BC7" w:rsidP="00DD2814">
            <w:pPr>
              <w:rPr>
                <w:rFonts w:cs="Calibri"/>
              </w:rPr>
            </w:pPr>
            <w:r w:rsidRPr="00E8218D">
              <w:rPr>
                <w:rFonts w:cs="Calibri"/>
              </w:rPr>
              <w:t>Valore SDO</w:t>
            </w:r>
          </w:p>
        </w:tc>
        <w:tc>
          <w:tcPr>
            <w:tcW w:w="0" w:type="auto"/>
            <w:vAlign w:val="center"/>
          </w:tcPr>
          <w:p w14:paraId="750B0424" w14:textId="77777777" w:rsidR="0077437F" w:rsidRPr="00E8218D" w:rsidRDefault="007E6F09" w:rsidP="007E6F09">
            <w:pPr>
              <w:rPr>
                <w:rFonts w:cs="Calibri"/>
              </w:rPr>
            </w:pPr>
            <w:r w:rsidRPr="00E8218D">
              <w:rPr>
                <w:rFonts w:cs="Calibri"/>
              </w:rPr>
              <w:t xml:space="preserve">Importo della SDO. </w:t>
            </w:r>
          </w:p>
          <w:p w14:paraId="42AAC640" w14:textId="77777777" w:rsidR="0077437F" w:rsidRDefault="0077437F" w:rsidP="0077437F">
            <w:pPr>
              <w:spacing w:before="60" w:after="60"/>
              <w:ind w:right="140"/>
              <w:rPr>
                <w:rFonts w:cs="Calibri"/>
              </w:rPr>
            </w:pPr>
            <w:r>
              <w:rPr>
                <w:rFonts w:cs="Calibri"/>
              </w:rPr>
              <w:t xml:space="preserve">Il valore è articolato in 15 cifre </w:t>
            </w:r>
            <w:r w:rsidRPr="0077437F">
              <w:rPr>
                <w:rFonts w:cs="Calibri"/>
              </w:rPr>
              <w:t>di cui:</w:t>
            </w:r>
          </w:p>
          <w:p w14:paraId="2C8451C1" w14:textId="77777777" w:rsidR="0077437F" w:rsidRDefault="0077437F">
            <w:pPr>
              <w:numPr>
                <w:ilvl w:val="0"/>
                <w:numId w:val="36"/>
              </w:numPr>
              <w:spacing w:before="60" w:after="60"/>
              <w:ind w:right="140"/>
              <w:rPr>
                <w:rFonts w:cs="Calibri"/>
              </w:rPr>
            </w:pPr>
            <w:r>
              <w:rPr>
                <w:rFonts w:cs="Calibri"/>
              </w:rPr>
              <w:t>le prime 13 rappresentano la parte intera</w:t>
            </w:r>
          </w:p>
          <w:p w14:paraId="6B411E0C" w14:textId="77777777" w:rsidR="0077437F" w:rsidRDefault="0077437F">
            <w:pPr>
              <w:numPr>
                <w:ilvl w:val="0"/>
                <w:numId w:val="36"/>
              </w:numPr>
              <w:spacing w:before="60" w:after="60"/>
              <w:ind w:right="140"/>
              <w:rPr>
                <w:rFonts w:cs="Calibri"/>
              </w:rPr>
            </w:pPr>
            <w:r>
              <w:rPr>
                <w:rFonts w:cs="Calibri"/>
              </w:rPr>
              <w:lastRenderedPageBreak/>
              <w:t>le successive la parte decimale</w:t>
            </w:r>
          </w:p>
          <w:p w14:paraId="3C2A9065" w14:textId="77777777" w:rsidR="007E6F09" w:rsidRPr="00E8218D" w:rsidRDefault="007E6F09" w:rsidP="0077437F">
            <w:pPr>
              <w:spacing w:before="60" w:after="60"/>
              <w:ind w:right="140"/>
              <w:rPr>
                <w:rFonts w:cs="Calibri"/>
              </w:rPr>
            </w:pPr>
            <w:r w:rsidRPr="00E8218D">
              <w:rPr>
                <w:rFonts w:cs="Calibri"/>
              </w:rPr>
              <w:t>I</w:t>
            </w:r>
            <w:r>
              <w:t>l numero è allineato a destra, valorizzando le posizioni non utilizzate con il carattere “</w:t>
            </w:r>
            <w:r>
              <w:rPr>
                <w:b/>
              </w:rPr>
              <w:t>0</w:t>
            </w:r>
            <w:r>
              <w:t>” (zero)</w:t>
            </w:r>
          </w:p>
        </w:tc>
        <w:tc>
          <w:tcPr>
            <w:tcW w:w="0" w:type="auto"/>
            <w:vAlign w:val="center"/>
          </w:tcPr>
          <w:p w14:paraId="47F24B08" w14:textId="77777777" w:rsidR="00C13BC7" w:rsidRPr="00E8218D" w:rsidRDefault="00C13BC7" w:rsidP="00DD2814">
            <w:pPr>
              <w:jc w:val="center"/>
              <w:rPr>
                <w:rFonts w:cs="Calibri"/>
              </w:rPr>
            </w:pPr>
            <w:r w:rsidRPr="00E8218D">
              <w:rPr>
                <w:rFonts w:cs="Calibri"/>
              </w:rPr>
              <w:lastRenderedPageBreak/>
              <w:t>AN</w:t>
            </w:r>
          </w:p>
        </w:tc>
        <w:tc>
          <w:tcPr>
            <w:tcW w:w="0" w:type="auto"/>
            <w:vAlign w:val="center"/>
          </w:tcPr>
          <w:p w14:paraId="353551AA" w14:textId="77777777" w:rsidR="00C13BC7" w:rsidRPr="00E8218D" w:rsidRDefault="00C13BC7" w:rsidP="00DD2814">
            <w:pPr>
              <w:jc w:val="center"/>
              <w:rPr>
                <w:rFonts w:cs="Calibri"/>
                <w:color w:val="000000"/>
              </w:rPr>
            </w:pPr>
            <w:r w:rsidRPr="00E8218D">
              <w:rPr>
                <w:rFonts w:cs="Calibri"/>
                <w:color w:val="000000"/>
              </w:rPr>
              <w:t>1587</w:t>
            </w:r>
          </w:p>
        </w:tc>
        <w:tc>
          <w:tcPr>
            <w:tcW w:w="0" w:type="auto"/>
            <w:vAlign w:val="center"/>
          </w:tcPr>
          <w:p w14:paraId="598AC5D7" w14:textId="77777777" w:rsidR="00C13BC7" w:rsidRPr="00E8218D" w:rsidRDefault="00C13BC7" w:rsidP="00DD2814">
            <w:pPr>
              <w:jc w:val="center"/>
              <w:rPr>
                <w:rFonts w:cs="Calibri"/>
                <w:color w:val="000000"/>
              </w:rPr>
            </w:pPr>
            <w:r w:rsidRPr="00E8218D">
              <w:rPr>
                <w:rFonts w:cs="Calibri"/>
                <w:color w:val="000000"/>
              </w:rPr>
              <w:t>1601</w:t>
            </w:r>
          </w:p>
        </w:tc>
        <w:tc>
          <w:tcPr>
            <w:tcW w:w="0" w:type="auto"/>
            <w:vAlign w:val="center"/>
          </w:tcPr>
          <w:p w14:paraId="3BD4B634" w14:textId="77777777" w:rsidR="00C13BC7" w:rsidRPr="00E8218D" w:rsidRDefault="00C13BC7" w:rsidP="00DD2814">
            <w:pPr>
              <w:jc w:val="center"/>
              <w:rPr>
                <w:rFonts w:cs="Calibri"/>
                <w:color w:val="000000"/>
              </w:rPr>
            </w:pPr>
            <w:r w:rsidRPr="00E8218D">
              <w:rPr>
                <w:rFonts w:cs="Calibri"/>
                <w:color w:val="000000"/>
              </w:rPr>
              <w:t>15</w:t>
            </w:r>
          </w:p>
        </w:tc>
        <w:tc>
          <w:tcPr>
            <w:tcW w:w="0" w:type="auto"/>
            <w:vAlign w:val="center"/>
          </w:tcPr>
          <w:p w14:paraId="6A5EAE59" w14:textId="77777777" w:rsidR="00C13BC7" w:rsidRPr="00E8218D" w:rsidRDefault="00C13BC7" w:rsidP="0031230B">
            <w:pPr>
              <w:spacing w:line="240" w:lineRule="auto"/>
              <w:ind w:right="-70"/>
              <w:rPr>
                <w:rFonts w:cs="Calibri"/>
              </w:rPr>
            </w:pPr>
          </w:p>
        </w:tc>
      </w:tr>
      <w:tr w:rsidR="001747E4" w14:paraId="55C230AC" w14:textId="77777777" w:rsidTr="00DD2814">
        <w:tc>
          <w:tcPr>
            <w:tcW w:w="0" w:type="auto"/>
            <w:vAlign w:val="center"/>
          </w:tcPr>
          <w:p w14:paraId="15B3FE71" w14:textId="77777777" w:rsidR="001747E4" w:rsidRPr="00E8218D" w:rsidRDefault="001747E4" w:rsidP="00DD2814">
            <w:pPr>
              <w:rPr>
                <w:rFonts w:cs="Calibri"/>
              </w:rPr>
            </w:pPr>
            <w:r>
              <w:rPr>
                <w:rFonts w:cs="Calibri"/>
              </w:rPr>
              <w:t>Flag tampone</w:t>
            </w:r>
          </w:p>
        </w:tc>
        <w:tc>
          <w:tcPr>
            <w:tcW w:w="0" w:type="auto"/>
            <w:vAlign w:val="center"/>
          </w:tcPr>
          <w:p w14:paraId="3534EA1A" w14:textId="77777777" w:rsidR="001747E4" w:rsidRPr="00E8218D" w:rsidRDefault="001747E4" w:rsidP="007E6F09">
            <w:pPr>
              <w:rPr>
                <w:rFonts w:cs="Calibri"/>
              </w:rPr>
            </w:pPr>
            <w:r w:rsidRPr="001747E4">
              <w:rPr>
                <w:rFonts w:cs="Calibri"/>
              </w:rPr>
              <w:t>Indica l’eventuale esecuzione del tampone</w:t>
            </w:r>
          </w:p>
        </w:tc>
        <w:tc>
          <w:tcPr>
            <w:tcW w:w="0" w:type="auto"/>
            <w:vAlign w:val="center"/>
          </w:tcPr>
          <w:p w14:paraId="4A05B200" w14:textId="77777777" w:rsidR="001747E4" w:rsidRPr="00E8218D" w:rsidRDefault="001747E4" w:rsidP="00DD2814">
            <w:pPr>
              <w:jc w:val="center"/>
              <w:rPr>
                <w:rFonts w:cs="Calibri"/>
              </w:rPr>
            </w:pPr>
            <w:r>
              <w:rPr>
                <w:rFonts w:cs="Calibri"/>
              </w:rPr>
              <w:t>AN</w:t>
            </w:r>
          </w:p>
        </w:tc>
        <w:tc>
          <w:tcPr>
            <w:tcW w:w="0" w:type="auto"/>
            <w:vAlign w:val="center"/>
          </w:tcPr>
          <w:p w14:paraId="578A7993" w14:textId="77777777" w:rsidR="001747E4" w:rsidRPr="00E8218D" w:rsidRDefault="001747E4" w:rsidP="00DD2814">
            <w:pPr>
              <w:jc w:val="center"/>
              <w:rPr>
                <w:rFonts w:cs="Calibri"/>
                <w:color w:val="000000"/>
              </w:rPr>
            </w:pPr>
            <w:r>
              <w:rPr>
                <w:rFonts w:cs="Calibri"/>
                <w:color w:val="000000"/>
              </w:rPr>
              <w:t>1602</w:t>
            </w:r>
          </w:p>
        </w:tc>
        <w:tc>
          <w:tcPr>
            <w:tcW w:w="0" w:type="auto"/>
            <w:vAlign w:val="center"/>
          </w:tcPr>
          <w:p w14:paraId="7666D27E" w14:textId="77777777" w:rsidR="001747E4" w:rsidRPr="00E8218D" w:rsidRDefault="001747E4" w:rsidP="00DD2814">
            <w:pPr>
              <w:jc w:val="center"/>
              <w:rPr>
                <w:rFonts w:cs="Calibri"/>
                <w:color w:val="000000"/>
              </w:rPr>
            </w:pPr>
            <w:r>
              <w:rPr>
                <w:rFonts w:cs="Calibri"/>
                <w:color w:val="000000"/>
              </w:rPr>
              <w:t>1602</w:t>
            </w:r>
          </w:p>
        </w:tc>
        <w:tc>
          <w:tcPr>
            <w:tcW w:w="0" w:type="auto"/>
            <w:vAlign w:val="center"/>
          </w:tcPr>
          <w:p w14:paraId="61A620A9" w14:textId="77777777" w:rsidR="001747E4" w:rsidRPr="00E8218D" w:rsidRDefault="001747E4" w:rsidP="00DD2814">
            <w:pPr>
              <w:jc w:val="center"/>
              <w:rPr>
                <w:rFonts w:cs="Calibri"/>
                <w:color w:val="000000"/>
              </w:rPr>
            </w:pPr>
            <w:r>
              <w:rPr>
                <w:rFonts w:cs="Calibri"/>
                <w:color w:val="000000"/>
              </w:rPr>
              <w:t>1</w:t>
            </w:r>
          </w:p>
        </w:tc>
        <w:tc>
          <w:tcPr>
            <w:tcW w:w="0" w:type="auto"/>
            <w:vAlign w:val="center"/>
          </w:tcPr>
          <w:p w14:paraId="3D3FDB05" w14:textId="77777777" w:rsidR="001747E4" w:rsidRPr="00E8218D" w:rsidRDefault="001747E4" w:rsidP="001747E4">
            <w:pPr>
              <w:rPr>
                <w:rFonts w:cs="Calibri"/>
              </w:rPr>
            </w:pPr>
            <w:r w:rsidRPr="001747E4">
              <w:rPr>
                <w:rFonts w:cs="Calibri"/>
              </w:rPr>
              <w:t>In caso di esecuzione del tampone deve essere impostato a 1.</w:t>
            </w:r>
          </w:p>
        </w:tc>
      </w:tr>
      <w:tr w:rsidR="001747E4" w14:paraId="5F48C2DA" w14:textId="77777777" w:rsidTr="00DD2814">
        <w:tc>
          <w:tcPr>
            <w:tcW w:w="0" w:type="auto"/>
            <w:vAlign w:val="center"/>
          </w:tcPr>
          <w:p w14:paraId="15D218DE" w14:textId="77777777" w:rsidR="001747E4" w:rsidRDefault="001747E4" w:rsidP="001747E4">
            <w:pPr>
              <w:rPr>
                <w:rFonts w:cs="Calibri"/>
              </w:rPr>
            </w:pPr>
            <w:r w:rsidRPr="00F5773D">
              <w:rPr>
                <w:rFonts w:cs="Calibri"/>
              </w:rPr>
              <w:t>Protocollo del referto</w:t>
            </w:r>
          </w:p>
        </w:tc>
        <w:tc>
          <w:tcPr>
            <w:tcW w:w="0" w:type="auto"/>
            <w:vAlign w:val="center"/>
          </w:tcPr>
          <w:p w14:paraId="3810C315" w14:textId="77777777" w:rsidR="001747E4" w:rsidRPr="00F5773D" w:rsidRDefault="001747E4" w:rsidP="001747E4">
            <w:pPr>
              <w:rPr>
                <w:rFonts w:cs="Calibri"/>
              </w:rPr>
            </w:pPr>
            <w:r w:rsidRPr="00F5773D">
              <w:rPr>
                <w:rFonts w:cs="Calibri"/>
              </w:rPr>
              <w:t>Numero di protocollo del referto</w:t>
            </w:r>
          </w:p>
        </w:tc>
        <w:tc>
          <w:tcPr>
            <w:tcW w:w="0" w:type="auto"/>
            <w:vAlign w:val="center"/>
          </w:tcPr>
          <w:p w14:paraId="7618CC93" w14:textId="77777777" w:rsidR="001747E4" w:rsidRDefault="001747E4" w:rsidP="001747E4">
            <w:pPr>
              <w:jc w:val="center"/>
              <w:rPr>
                <w:rFonts w:cs="Calibri"/>
              </w:rPr>
            </w:pPr>
            <w:r>
              <w:rPr>
                <w:rFonts w:cs="Calibri"/>
              </w:rPr>
              <w:t>AN</w:t>
            </w:r>
          </w:p>
        </w:tc>
        <w:tc>
          <w:tcPr>
            <w:tcW w:w="0" w:type="auto"/>
            <w:vAlign w:val="center"/>
          </w:tcPr>
          <w:p w14:paraId="306D1C57" w14:textId="77777777" w:rsidR="001747E4" w:rsidRDefault="001747E4" w:rsidP="001747E4">
            <w:pPr>
              <w:jc w:val="center"/>
              <w:rPr>
                <w:rFonts w:cs="Calibri"/>
                <w:color w:val="000000"/>
              </w:rPr>
            </w:pPr>
            <w:r>
              <w:rPr>
                <w:rFonts w:cs="Calibri"/>
                <w:color w:val="000000"/>
              </w:rPr>
              <w:t>1603</w:t>
            </w:r>
          </w:p>
        </w:tc>
        <w:tc>
          <w:tcPr>
            <w:tcW w:w="0" w:type="auto"/>
            <w:vAlign w:val="center"/>
          </w:tcPr>
          <w:p w14:paraId="64E4EFAC" w14:textId="77777777" w:rsidR="001747E4" w:rsidRDefault="001747E4" w:rsidP="001747E4">
            <w:pPr>
              <w:jc w:val="center"/>
              <w:rPr>
                <w:rFonts w:cs="Calibri"/>
                <w:color w:val="000000"/>
              </w:rPr>
            </w:pPr>
            <w:r>
              <w:rPr>
                <w:rFonts w:cs="Calibri"/>
                <w:color w:val="000000"/>
              </w:rPr>
              <w:t>1852</w:t>
            </w:r>
          </w:p>
        </w:tc>
        <w:tc>
          <w:tcPr>
            <w:tcW w:w="0" w:type="auto"/>
            <w:vAlign w:val="center"/>
          </w:tcPr>
          <w:p w14:paraId="3DCB90EC" w14:textId="77777777" w:rsidR="001747E4" w:rsidRDefault="001747E4" w:rsidP="001747E4">
            <w:pPr>
              <w:jc w:val="center"/>
              <w:rPr>
                <w:rFonts w:cs="Calibri"/>
                <w:color w:val="000000"/>
              </w:rPr>
            </w:pPr>
            <w:r>
              <w:rPr>
                <w:rFonts w:cs="Calibri"/>
                <w:color w:val="000000"/>
              </w:rPr>
              <w:t>250</w:t>
            </w:r>
          </w:p>
        </w:tc>
        <w:tc>
          <w:tcPr>
            <w:tcW w:w="0" w:type="auto"/>
            <w:vAlign w:val="center"/>
          </w:tcPr>
          <w:p w14:paraId="458375BE" w14:textId="77777777" w:rsidR="001747E4" w:rsidRPr="00E8218D" w:rsidRDefault="001747E4" w:rsidP="001747E4">
            <w:pPr>
              <w:spacing w:line="240" w:lineRule="auto"/>
              <w:ind w:right="-70"/>
              <w:rPr>
                <w:rFonts w:cs="Calibri"/>
              </w:rPr>
            </w:pPr>
          </w:p>
        </w:tc>
      </w:tr>
      <w:tr w:rsidR="00F5773D" w14:paraId="73B6488B" w14:textId="77777777" w:rsidTr="00DD2814">
        <w:tc>
          <w:tcPr>
            <w:tcW w:w="0" w:type="auto"/>
            <w:vAlign w:val="center"/>
          </w:tcPr>
          <w:p w14:paraId="05681451" w14:textId="77777777" w:rsidR="00F5773D" w:rsidRPr="00F5773D" w:rsidRDefault="00F5773D" w:rsidP="00F5773D">
            <w:pPr>
              <w:rPr>
                <w:rFonts w:cs="Calibri"/>
              </w:rPr>
            </w:pPr>
            <w:r w:rsidRPr="00F5773D">
              <w:rPr>
                <w:rFonts w:cs="Calibri"/>
              </w:rPr>
              <w:t>Flag</w:t>
            </w:r>
          </w:p>
          <w:p w14:paraId="04E02937" w14:textId="77777777" w:rsidR="00F5773D" w:rsidRPr="00F5773D" w:rsidRDefault="00F5773D" w:rsidP="00F5773D">
            <w:pPr>
              <w:rPr>
                <w:rFonts w:cs="Calibri"/>
              </w:rPr>
            </w:pPr>
            <w:r w:rsidRPr="00F5773D">
              <w:rPr>
                <w:rFonts w:cs="Calibri"/>
              </w:rPr>
              <w:t>Radiologia</w:t>
            </w:r>
          </w:p>
          <w:p w14:paraId="2699E8E4" w14:textId="77777777" w:rsidR="00F5773D" w:rsidRPr="00F5773D" w:rsidRDefault="00F5773D" w:rsidP="00F5773D">
            <w:pPr>
              <w:rPr>
                <w:rFonts w:cs="Calibri"/>
              </w:rPr>
            </w:pPr>
            <w:r w:rsidRPr="00F5773D">
              <w:rPr>
                <w:rFonts w:cs="Calibri"/>
              </w:rPr>
              <w:t>Interventistica</w:t>
            </w:r>
          </w:p>
        </w:tc>
        <w:tc>
          <w:tcPr>
            <w:tcW w:w="0" w:type="auto"/>
            <w:vAlign w:val="center"/>
          </w:tcPr>
          <w:p w14:paraId="7988385C" w14:textId="77777777" w:rsidR="00F5773D" w:rsidRPr="00F5773D" w:rsidRDefault="00F5773D" w:rsidP="00F5773D">
            <w:pPr>
              <w:rPr>
                <w:rFonts w:cs="Calibri"/>
              </w:rPr>
            </w:pPr>
            <w:r w:rsidRPr="00F5773D">
              <w:rPr>
                <w:rFonts w:cs="Calibri"/>
              </w:rPr>
              <w:t>Indica se il ricovero è stato prodotto dalla Radiologia Interventistica che è una disciplina trasversale a più unità operative ed è indipendente dall’unità operativa di dimissione.</w:t>
            </w:r>
          </w:p>
        </w:tc>
        <w:tc>
          <w:tcPr>
            <w:tcW w:w="0" w:type="auto"/>
            <w:vAlign w:val="center"/>
          </w:tcPr>
          <w:p w14:paraId="79E710D6" w14:textId="77777777" w:rsidR="00F5773D" w:rsidRDefault="00F5773D" w:rsidP="00F5773D">
            <w:pPr>
              <w:jc w:val="center"/>
              <w:rPr>
                <w:rFonts w:cs="Calibri"/>
              </w:rPr>
            </w:pPr>
            <w:r>
              <w:rPr>
                <w:rFonts w:cs="Calibri"/>
              </w:rPr>
              <w:t>AN</w:t>
            </w:r>
          </w:p>
        </w:tc>
        <w:tc>
          <w:tcPr>
            <w:tcW w:w="0" w:type="auto"/>
            <w:vAlign w:val="center"/>
          </w:tcPr>
          <w:p w14:paraId="307DE5D8" w14:textId="77777777" w:rsidR="00F5773D" w:rsidRDefault="00844916" w:rsidP="00F5773D">
            <w:pPr>
              <w:jc w:val="center"/>
              <w:rPr>
                <w:rFonts w:cs="Calibri"/>
                <w:color w:val="000000"/>
              </w:rPr>
            </w:pPr>
            <w:r>
              <w:rPr>
                <w:rFonts w:cs="Calibri"/>
                <w:color w:val="000000"/>
              </w:rPr>
              <w:t>1853</w:t>
            </w:r>
          </w:p>
        </w:tc>
        <w:tc>
          <w:tcPr>
            <w:tcW w:w="0" w:type="auto"/>
            <w:vAlign w:val="center"/>
          </w:tcPr>
          <w:p w14:paraId="68E74BEF" w14:textId="77777777" w:rsidR="00F5773D" w:rsidRDefault="00844916" w:rsidP="00F5773D">
            <w:pPr>
              <w:jc w:val="center"/>
              <w:rPr>
                <w:rFonts w:cs="Calibri"/>
                <w:color w:val="000000"/>
              </w:rPr>
            </w:pPr>
            <w:r>
              <w:rPr>
                <w:rFonts w:cs="Calibri"/>
                <w:color w:val="000000"/>
              </w:rPr>
              <w:t>1853</w:t>
            </w:r>
          </w:p>
        </w:tc>
        <w:tc>
          <w:tcPr>
            <w:tcW w:w="0" w:type="auto"/>
            <w:vAlign w:val="center"/>
          </w:tcPr>
          <w:p w14:paraId="0C590012" w14:textId="77777777" w:rsidR="00F5773D" w:rsidRDefault="00844916" w:rsidP="00F5773D">
            <w:pPr>
              <w:jc w:val="center"/>
              <w:rPr>
                <w:rFonts w:cs="Calibri"/>
                <w:color w:val="000000"/>
              </w:rPr>
            </w:pPr>
            <w:r>
              <w:rPr>
                <w:rFonts w:cs="Calibri"/>
                <w:color w:val="000000"/>
              </w:rPr>
              <w:t>1</w:t>
            </w:r>
          </w:p>
        </w:tc>
        <w:tc>
          <w:tcPr>
            <w:tcW w:w="0" w:type="auto"/>
            <w:vAlign w:val="center"/>
          </w:tcPr>
          <w:p w14:paraId="4D6469C3" w14:textId="77777777" w:rsidR="00844916" w:rsidRPr="00844916" w:rsidRDefault="00B022F0" w:rsidP="00844916">
            <w:pPr>
              <w:rPr>
                <w:rFonts w:cs="Calibri"/>
              </w:rPr>
            </w:pPr>
            <w:r>
              <w:rPr>
                <w:rFonts w:cs="Calibri"/>
              </w:rPr>
              <w:t>É</w:t>
            </w:r>
            <w:r w:rsidR="00844916" w:rsidRPr="00844916">
              <w:rPr>
                <w:rFonts w:cs="Calibri"/>
              </w:rPr>
              <w:t xml:space="preserve"> impostato ad 1 nel caso in cui il ricovero è stato prodotto dalla radiologia interventistica.</w:t>
            </w:r>
          </w:p>
          <w:p w14:paraId="203A32A9" w14:textId="77777777" w:rsidR="00F5773D" w:rsidRPr="00E8218D" w:rsidRDefault="00F5773D" w:rsidP="00F5773D">
            <w:pPr>
              <w:spacing w:line="240" w:lineRule="auto"/>
              <w:ind w:right="-70"/>
              <w:rPr>
                <w:rFonts w:cs="Calibri"/>
              </w:rPr>
            </w:pPr>
          </w:p>
        </w:tc>
      </w:tr>
    </w:tbl>
    <w:p w14:paraId="330A03D1" w14:textId="77777777" w:rsidR="0077422B" w:rsidRDefault="0077422B" w:rsidP="0077422B">
      <w:pPr>
        <w:pStyle w:val="TitolettoCarattereCarattereCarattereCarattereCarattere"/>
        <w:ind w:left="0"/>
        <w:jc w:val="left"/>
        <w:rPr>
          <w:rFonts w:ascii="Arial" w:hAnsi="Arial" w:cs="Arial"/>
          <w:sz w:val="22"/>
          <w:szCs w:val="22"/>
        </w:rPr>
      </w:pPr>
      <w:bookmarkStart w:id="71" w:name="_Toc341884773"/>
    </w:p>
    <w:p w14:paraId="22414491" w14:textId="77777777" w:rsidR="0077422B" w:rsidRDefault="0077422B" w:rsidP="0077422B">
      <w:pPr>
        <w:pStyle w:val="TitolettoCarattereCarattereCarattereCarattereCarattere"/>
        <w:ind w:left="0"/>
        <w:jc w:val="left"/>
        <w:rPr>
          <w:rFonts w:ascii="Arial" w:hAnsi="Arial" w:cs="Arial"/>
          <w:sz w:val="22"/>
          <w:szCs w:val="22"/>
        </w:rPr>
      </w:pPr>
    </w:p>
    <w:p w14:paraId="3CF027C6" w14:textId="77777777" w:rsidR="0077422B" w:rsidRDefault="0077422B" w:rsidP="0077422B">
      <w:pPr>
        <w:pStyle w:val="TitolettoCarattereCarattereCarattereCarattereCarattere"/>
        <w:ind w:left="0"/>
        <w:jc w:val="left"/>
        <w:rPr>
          <w:rFonts w:ascii="Arial" w:hAnsi="Arial" w:cs="Arial"/>
          <w:sz w:val="22"/>
          <w:szCs w:val="22"/>
        </w:rPr>
      </w:pPr>
    </w:p>
    <w:p w14:paraId="64329A23" w14:textId="77777777" w:rsidR="0077422B" w:rsidRPr="00C85474" w:rsidRDefault="0077422B" w:rsidP="0077422B">
      <w:pPr>
        <w:pStyle w:val="TitolettoCarattereCarattereCarattereCarattereCarattere"/>
        <w:ind w:left="0"/>
        <w:jc w:val="left"/>
        <w:rPr>
          <w:rFonts w:ascii="Arial" w:hAnsi="Arial" w:cs="Arial"/>
          <w:sz w:val="22"/>
          <w:szCs w:val="22"/>
        </w:rPr>
      </w:pPr>
      <w:r w:rsidRPr="00C85474">
        <w:rPr>
          <w:rFonts w:ascii="Arial" w:hAnsi="Arial" w:cs="Arial"/>
          <w:sz w:val="22"/>
          <w:szCs w:val="22"/>
        </w:rPr>
        <w:t>Specifiche dell’export SDO per Azienda Sanitaria in formato ASCII – Informazioni Ri</w:t>
      </w:r>
      <w:r>
        <w:rPr>
          <w:rFonts w:ascii="Arial" w:hAnsi="Arial" w:cs="Arial"/>
          <w:sz w:val="22"/>
          <w:szCs w:val="22"/>
        </w:rPr>
        <w:t>abilitazione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474"/>
        <w:gridCol w:w="2492"/>
        <w:gridCol w:w="484"/>
        <w:gridCol w:w="504"/>
        <w:gridCol w:w="492"/>
        <w:gridCol w:w="1097"/>
        <w:gridCol w:w="3079"/>
      </w:tblGrid>
      <w:tr w:rsidR="00E71C77" w14:paraId="07F0C38E" w14:textId="77777777">
        <w:trPr>
          <w:trHeight w:val="291"/>
          <w:tblHeader/>
        </w:trPr>
        <w:tc>
          <w:tcPr>
            <w:tcW w:w="0" w:type="auto"/>
            <w:vMerge w:val="restart"/>
            <w:shd w:val="pct20" w:color="auto" w:fill="auto"/>
            <w:vAlign w:val="center"/>
          </w:tcPr>
          <w:p w14:paraId="04502E4C" w14:textId="77777777" w:rsidR="0077422B" w:rsidRPr="009857E9" w:rsidRDefault="0077422B">
            <w:pPr>
              <w:spacing w:line="240" w:lineRule="auto"/>
              <w:ind w:right="-70"/>
              <w:rPr>
                <w:b/>
                <w:i/>
              </w:rPr>
            </w:pPr>
            <w:r w:rsidRPr="009857E9">
              <w:rPr>
                <w:b/>
                <w:i/>
              </w:rPr>
              <w:t>Campo</w:t>
            </w:r>
          </w:p>
        </w:tc>
        <w:tc>
          <w:tcPr>
            <w:tcW w:w="0" w:type="auto"/>
            <w:vMerge w:val="restart"/>
            <w:shd w:val="pct20" w:color="auto" w:fill="auto"/>
            <w:vAlign w:val="center"/>
          </w:tcPr>
          <w:p w14:paraId="130CDD93" w14:textId="77777777" w:rsidR="0077422B" w:rsidRPr="009857E9" w:rsidRDefault="0077422B">
            <w:pPr>
              <w:spacing w:line="240" w:lineRule="auto"/>
              <w:ind w:right="-70"/>
              <w:rPr>
                <w:b/>
                <w:i/>
              </w:rPr>
            </w:pPr>
            <w:r w:rsidRPr="009857E9">
              <w:rPr>
                <w:b/>
                <w:i/>
              </w:rPr>
              <w:t>Descrizione</w:t>
            </w:r>
          </w:p>
        </w:tc>
        <w:tc>
          <w:tcPr>
            <w:tcW w:w="0" w:type="auto"/>
            <w:vMerge w:val="restart"/>
            <w:shd w:val="pct20" w:color="auto" w:fill="auto"/>
            <w:vAlign w:val="center"/>
          </w:tcPr>
          <w:p w14:paraId="6F9CFA36" w14:textId="77777777" w:rsidR="0077422B" w:rsidRPr="009857E9" w:rsidRDefault="0077422B">
            <w:pPr>
              <w:spacing w:line="240" w:lineRule="auto"/>
              <w:ind w:left="-59" w:right="-70"/>
              <w:jc w:val="center"/>
              <w:rPr>
                <w:b/>
                <w:i/>
              </w:rPr>
            </w:pPr>
            <w:r w:rsidRPr="009857E9">
              <w:rPr>
                <w:b/>
                <w:i/>
              </w:rPr>
              <w:t>Tipo</w:t>
            </w:r>
          </w:p>
        </w:tc>
        <w:tc>
          <w:tcPr>
            <w:tcW w:w="0" w:type="auto"/>
            <w:gridSpan w:val="2"/>
            <w:shd w:val="pct20" w:color="auto" w:fill="auto"/>
            <w:vAlign w:val="center"/>
          </w:tcPr>
          <w:p w14:paraId="7437D117" w14:textId="77777777" w:rsidR="0077422B" w:rsidRPr="009857E9" w:rsidRDefault="0077422B">
            <w:pPr>
              <w:spacing w:line="240" w:lineRule="auto"/>
              <w:ind w:right="-70"/>
              <w:jc w:val="center"/>
              <w:rPr>
                <w:b/>
                <w:i/>
              </w:rPr>
            </w:pPr>
            <w:r w:rsidRPr="009857E9">
              <w:rPr>
                <w:b/>
                <w:i/>
              </w:rPr>
              <w:t>Posizione</w:t>
            </w:r>
          </w:p>
        </w:tc>
        <w:tc>
          <w:tcPr>
            <w:tcW w:w="0" w:type="auto"/>
            <w:vMerge w:val="restart"/>
            <w:shd w:val="pct20" w:color="auto" w:fill="auto"/>
            <w:vAlign w:val="center"/>
          </w:tcPr>
          <w:p w14:paraId="1C5D59B7" w14:textId="77777777" w:rsidR="0077422B" w:rsidRPr="009857E9" w:rsidRDefault="0077422B">
            <w:pPr>
              <w:spacing w:line="240" w:lineRule="auto"/>
              <w:ind w:right="-70"/>
              <w:jc w:val="center"/>
              <w:rPr>
                <w:b/>
                <w:i/>
              </w:rPr>
            </w:pPr>
            <w:r w:rsidRPr="009857E9">
              <w:rPr>
                <w:b/>
                <w:i/>
              </w:rPr>
              <w:t>Lunghezza</w:t>
            </w:r>
          </w:p>
        </w:tc>
        <w:tc>
          <w:tcPr>
            <w:tcW w:w="0" w:type="auto"/>
            <w:vMerge w:val="restart"/>
            <w:shd w:val="pct20" w:color="auto" w:fill="auto"/>
            <w:vAlign w:val="center"/>
          </w:tcPr>
          <w:p w14:paraId="44478CC9" w14:textId="77777777" w:rsidR="0077422B" w:rsidRPr="009857E9" w:rsidRDefault="0077422B">
            <w:pPr>
              <w:spacing w:line="240" w:lineRule="auto"/>
              <w:ind w:right="-70"/>
              <w:rPr>
                <w:b/>
                <w:i/>
              </w:rPr>
            </w:pPr>
            <w:r w:rsidRPr="009857E9">
              <w:rPr>
                <w:b/>
                <w:i/>
              </w:rPr>
              <w:t>Valori ammessi</w:t>
            </w:r>
          </w:p>
        </w:tc>
      </w:tr>
      <w:tr w:rsidR="000F47B9" w14:paraId="52B00F0E" w14:textId="77777777">
        <w:trPr>
          <w:trHeight w:val="280"/>
          <w:tblHeader/>
        </w:trPr>
        <w:tc>
          <w:tcPr>
            <w:tcW w:w="0" w:type="auto"/>
            <w:vMerge/>
            <w:shd w:val="pct20" w:color="auto" w:fill="auto"/>
            <w:vAlign w:val="center"/>
          </w:tcPr>
          <w:p w14:paraId="3A8ACB78" w14:textId="77777777" w:rsidR="0077422B" w:rsidRDefault="0077422B">
            <w:pPr>
              <w:spacing w:line="240" w:lineRule="auto"/>
              <w:rPr>
                <w:b/>
                <w:i/>
              </w:rPr>
            </w:pPr>
          </w:p>
        </w:tc>
        <w:tc>
          <w:tcPr>
            <w:tcW w:w="0" w:type="auto"/>
            <w:vMerge/>
            <w:shd w:val="pct20" w:color="auto" w:fill="auto"/>
            <w:vAlign w:val="center"/>
          </w:tcPr>
          <w:p w14:paraId="79AC8CDD" w14:textId="77777777" w:rsidR="0077422B" w:rsidRDefault="0077422B">
            <w:pPr>
              <w:spacing w:line="240" w:lineRule="auto"/>
              <w:rPr>
                <w:b/>
                <w:i/>
              </w:rPr>
            </w:pPr>
          </w:p>
        </w:tc>
        <w:tc>
          <w:tcPr>
            <w:tcW w:w="0" w:type="auto"/>
            <w:vMerge/>
            <w:shd w:val="pct20" w:color="auto" w:fill="auto"/>
            <w:vAlign w:val="center"/>
          </w:tcPr>
          <w:p w14:paraId="6BA4E50E" w14:textId="77777777" w:rsidR="0077422B" w:rsidRDefault="0077422B">
            <w:pPr>
              <w:spacing w:line="240" w:lineRule="auto"/>
              <w:ind w:left="-59"/>
              <w:jc w:val="center"/>
              <w:rPr>
                <w:b/>
                <w:i/>
              </w:rPr>
            </w:pPr>
          </w:p>
        </w:tc>
        <w:tc>
          <w:tcPr>
            <w:tcW w:w="0" w:type="auto"/>
            <w:shd w:val="pct20" w:color="auto" w:fill="auto"/>
            <w:vAlign w:val="center"/>
          </w:tcPr>
          <w:p w14:paraId="2FF44425" w14:textId="77777777" w:rsidR="0077422B" w:rsidRPr="009857E9" w:rsidRDefault="0077422B">
            <w:pPr>
              <w:spacing w:line="240" w:lineRule="auto"/>
              <w:ind w:right="-70"/>
              <w:jc w:val="center"/>
              <w:rPr>
                <w:b/>
                <w:i/>
              </w:rPr>
            </w:pPr>
            <w:r w:rsidRPr="009857E9">
              <w:rPr>
                <w:b/>
                <w:i/>
              </w:rPr>
              <w:t>da</w:t>
            </w:r>
          </w:p>
        </w:tc>
        <w:tc>
          <w:tcPr>
            <w:tcW w:w="0" w:type="auto"/>
            <w:shd w:val="pct20" w:color="auto" w:fill="auto"/>
            <w:vAlign w:val="center"/>
          </w:tcPr>
          <w:p w14:paraId="48E7153C" w14:textId="77777777" w:rsidR="0077422B" w:rsidRPr="009857E9" w:rsidRDefault="0077422B">
            <w:pPr>
              <w:spacing w:line="240" w:lineRule="auto"/>
              <w:ind w:right="-70"/>
              <w:jc w:val="center"/>
              <w:rPr>
                <w:b/>
                <w:i/>
              </w:rPr>
            </w:pPr>
            <w:r w:rsidRPr="009857E9">
              <w:rPr>
                <w:b/>
                <w:i/>
              </w:rPr>
              <w:t>a</w:t>
            </w:r>
          </w:p>
        </w:tc>
        <w:tc>
          <w:tcPr>
            <w:tcW w:w="0" w:type="auto"/>
            <w:vMerge/>
            <w:shd w:val="pct20" w:color="auto" w:fill="auto"/>
            <w:vAlign w:val="center"/>
          </w:tcPr>
          <w:p w14:paraId="642677CF" w14:textId="77777777" w:rsidR="0077422B" w:rsidRDefault="0077422B">
            <w:pPr>
              <w:spacing w:line="240" w:lineRule="auto"/>
              <w:jc w:val="center"/>
              <w:rPr>
                <w:b/>
                <w:i/>
              </w:rPr>
            </w:pPr>
          </w:p>
        </w:tc>
        <w:tc>
          <w:tcPr>
            <w:tcW w:w="0" w:type="auto"/>
            <w:vMerge/>
            <w:shd w:val="pct20" w:color="auto" w:fill="auto"/>
            <w:vAlign w:val="center"/>
          </w:tcPr>
          <w:p w14:paraId="32CF384F" w14:textId="77777777" w:rsidR="0077422B" w:rsidRDefault="0077422B">
            <w:pPr>
              <w:spacing w:line="240" w:lineRule="auto"/>
              <w:rPr>
                <w:b/>
              </w:rPr>
            </w:pPr>
          </w:p>
        </w:tc>
      </w:tr>
      <w:tr w:rsidR="0077422B" w14:paraId="433D1FB7" w14:textId="77777777">
        <w:tc>
          <w:tcPr>
            <w:tcW w:w="0" w:type="auto"/>
            <w:gridSpan w:val="7"/>
            <w:vAlign w:val="center"/>
          </w:tcPr>
          <w:p w14:paraId="473E7C8E" w14:textId="77777777" w:rsidR="0077422B" w:rsidRPr="00E8218D" w:rsidRDefault="0077422B">
            <w:pPr>
              <w:spacing w:line="240" w:lineRule="auto"/>
              <w:ind w:right="-70"/>
              <w:jc w:val="center"/>
              <w:rPr>
                <w:rFonts w:cs="Calibri"/>
                <w:b/>
              </w:rPr>
            </w:pPr>
            <w:r w:rsidRPr="00B95A88">
              <w:rPr>
                <w:rFonts w:cs="Calibri"/>
                <w:b/>
              </w:rPr>
              <w:t>Identificativo SDO</w:t>
            </w:r>
          </w:p>
        </w:tc>
      </w:tr>
      <w:tr w:rsidR="000F47B9" w14:paraId="736858A3" w14:textId="77777777">
        <w:tc>
          <w:tcPr>
            <w:tcW w:w="0" w:type="auto"/>
            <w:vAlign w:val="center"/>
          </w:tcPr>
          <w:p w14:paraId="1AF677F0" w14:textId="77777777" w:rsidR="0077422B" w:rsidRPr="00E8218D" w:rsidRDefault="0077422B">
            <w:pPr>
              <w:spacing w:line="240" w:lineRule="auto"/>
              <w:ind w:right="-70"/>
              <w:rPr>
                <w:rFonts w:cs="Calibri"/>
              </w:rPr>
            </w:pPr>
            <w:r w:rsidRPr="00E8218D">
              <w:rPr>
                <w:rFonts w:cs="Calibri"/>
              </w:rPr>
              <w:t>Codice Istituto di Cura</w:t>
            </w:r>
          </w:p>
        </w:tc>
        <w:tc>
          <w:tcPr>
            <w:tcW w:w="0" w:type="auto"/>
            <w:vAlign w:val="center"/>
          </w:tcPr>
          <w:p w14:paraId="7C63FE76" w14:textId="77777777" w:rsidR="0077422B" w:rsidRPr="00E8218D" w:rsidRDefault="0077422B">
            <w:pPr>
              <w:spacing w:line="240" w:lineRule="auto"/>
              <w:ind w:right="-70"/>
              <w:rPr>
                <w:rFonts w:cs="Calibri"/>
              </w:rPr>
            </w:pPr>
            <w:r w:rsidRPr="00E8218D">
              <w:rPr>
                <w:rFonts w:cs="Calibri"/>
              </w:rPr>
              <w:t>Indica l’istituto di cura pubblico o privato</w:t>
            </w:r>
          </w:p>
        </w:tc>
        <w:tc>
          <w:tcPr>
            <w:tcW w:w="0" w:type="auto"/>
            <w:vAlign w:val="center"/>
          </w:tcPr>
          <w:p w14:paraId="2325F1A0" w14:textId="77777777" w:rsidR="0077422B" w:rsidRPr="00E8218D" w:rsidRDefault="0077422B">
            <w:pPr>
              <w:spacing w:line="240" w:lineRule="auto"/>
              <w:ind w:right="-70"/>
              <w:jc w:val="center"/>
              <w:rPr>
                <w:rFonts w:cs="Calibri"/>
              </w:rPr>
            </w:pPr>
            <w:r w:rsidRPr="00E8218D">
              <w:rPr>
                <w:rFonts w:cs="Calibri"/>
              </w:rPr>
              <w:t>AN</w:t>
            </w:r>
          </w:p>
        </w:tc>
        <w:tc>
          <w:tcPr>
            <w:tcW w:w="0" w:type="auto"/>
            <w:vAlign w:val="center"/>
          </w:tcPr>
          <w:p w14:paraId="01B34B3D" w14:textId="77777777" w:rsidR="0077422B" w:rsidRPr="00E8218D" w:rsidRDefault="0077422B">
            <w:pPr>
              <w:spacing w:line="240" w:lineRule="auto"/>
              <w:ind w:right="-70"/>
              <w:jc w:val="center"/>
              <w:rPr>
                <w:rFonts w:cs="Calibri"/>
              </w:rPr>
            </w:pPr>
            <w:r w:rsidRPr="00E8218D">
              <w:rPr>
                <w:rFonts w:cs="Calibri"/>
              </w:rPr>
              <w:t>1</w:t>
            </w:r>
          </w:p>
        </w:tc>
        <w:tc>
          <w:tcPr>
            <w:tcW w:w="0" w:type="auto"/>
            <w:vAlign w:val="center"/>
          </w:tcPr>
          <w:p w14:paraId="565A1AE8" w14:textId="77777777" w:rsidR="0077422B" w:rsidRPr="00E8218D" w:rsidRDefault="0077422B">
            <w:pPr>
              <w:spacing w:line="240" w:lineRule="auto"/>
              <w:ind w:right="-70"/>
              <w:jc w:val="center"/>
              <w:rPr>
                <w:rFonts w:cs="Calibri"/>
              </w:rPr>
            </w:pPr>
            <w:r w:rsidRPr="00E8218D">
              <w:rPr>
                <w:rFonts w:cs="Calibri"/>
              </w:rPr>
              <w:t>8</w:t>
            </w:r>
          </w:p>
        </w:tc>
        <w:tc>
          <w:tcPr>
            <w:tcW w:w="0" w:type="auto"/>
            <w:vAlign w:val="center"/>
          </w:tcPr>
          <w:p w14:paraId="59C71584" w14:textId="77777777" w:rsidR="0077422B" w:rsidRPr="00E8218D" w:rsidRDefault="0077422B">
            <w:pPr>
              <w:spacing w:line="240" w:lineRule="auto"/>
              <w:ind w:right="-70"/>
              <w:jc w:val="center"/>
              <w:rPr>
                <w:rFonts w:cs="Calibri"/>
              </w:rPr>
            </w:pPr>
            <w:r w:rsidRPr="00E8218D">
              <w:rPr>
                <w:rFonts w:cs="Calibri"/>
              </w:rPr>
              <w:t>8</w:t>
            </w:r>
          </w:p>
        </w:tc>
        <w:tc>
          <w:tcPr>
            <w:tcW w:w="0" w:type="auto"/>
            <w:vAlign w:val="center"/>
          </w:tcPr>
          <w:p w14:paraId="459154A0" w14:textId="77777777" w:rsidR="0077422B" w:rsidRPr="00E8218D" w:rsidRDefault="0077422B">
            <w:pPr>
              <w:spacing w:line="240" w:lineRule="auto"/>
              <w:ind w:right="-70"/>
              <w:rPr>
                <w:rFonts w:cs="Calibri"/>
              </w:rPr>
            </w:pPr>
            <w:r w:rsidRPr="00CF13F3">
              <w:t xml:space="preserve">Le modalità di </w:t>
            </w:r>
            <w:r>
              <w:t>valorizzazione</w:t>
            </w:r>
            <w:r w:rsidRPr="00CF13F3">
              <w:t xml:space="preserve"> del presente campo sono descritte nel p</w:t>
            </w:r>
            <w:r>
              <w:t>aragrafo relativo agli Allegati</w:t>
            </w:r>
          </w:p>
        </w:tc>
      </w:tr>
      <w:tr w:rsidR="000F47B9" w14:paraId="5041C145" w14:textId="77777777">
        <w:tc>
          <w:tcPr>
            <w:tcW w:w="0" w:type="auto"/>
            <w:vAlign w:val="center"/>
          </w:tcPr>
          <w:p w14:paraId="051D4F3E" w14:textId="77777777" w:rsidR="0077422B" w:rsidRPr="00E8218D" w:rsidRDefault="0077422B">
            <w:pPr>
              <w:spacing w:line="240" w:lineRule="auto"/>
              <w:ind w:right="-70"/>
              <w:rPr>
                <w:rFonts w:cs="Calibri"/>
              </w:rPr>
            </w:pPr>
            <w:r w:rsidRPr="00E8218D">
              <w:rPr>
                <w:rFonts w:cs="Calibri"/>
              </w:rPr>
              <w:t xml:space="preserve">Numero progressivo </w:t>
            </w:r>
            <w:r w:rsidRPr="00E8218D">
              <w:rPr>
                <w:rFonts w:cs="Calibri"/>
              </w:rPr>
              <w:lastRenderedPageBreak/>
              <w:t>della scheda SDO</w:t>
            </w:r>
          </w:p>
        </w:tc>
        <w:tc>
          <w:tcPr>
            <w:tcW w:w="0" w:type="auto"/>
            <w:vAlign w:val="center"/>
          </w:tcPr>
          <w:p w14:paraId="5075B1E6" w14:textId="77777777" w:rsidR="0077422B" w:rsidRPr="00E8218D" w:rsidRDefault="0077422B">
            <w:pPr>
              <w:spacing w:line="240" w:lineRule="auto"/>
              <w:ind w:right="-70"/>
              <w:rPr>
                <w:rFonts w:cs="Calibri"/>
              </w:rPr>
            </w:pPr>
            <w:r w:rsidRPr="00E8218D">
              <w:rPr>
                <w:rFonts w:cs="Calibri"/>
              </w:rPr>
              <w:lastRenderedPageBreak/>
              <w:t>Numero identificativo della cartella clinica</w:t>
            </w:r>
          </w:p>
          <w:p w14:paraId="4E369D1F" w14:textId="77777777" w:rsidR="0077422B" w:rsidRPr="00E8218D" w:rsidRDefault="0077422B">
            <w:pPr>
              <w:rPr>
                <w:rFonts w:cs="Calibri"/>
              </w:rPr>
            </w:pPr>
            <w:r w:rsidRPr="00E8218D">
              <w:rPr>
                <w:rFonts w:cs="Calibri"/>
              </w:rPr>
              <w:lastRenderedPageBreak/>
              <w:t>Il codice è articolato in 8 caratteri di cui:</w:t>
            </w:r>
          </w:p>
          <w:p w14:paraId="20367C90" w14:textId="77777777" w:rsidR="0077422B" w:rsidRPr="00E8218D" w:rsidRDefault="0077422B">
            <w:pPr>
              <w:numPr>
                <w:ilvl w:val="0"/>
                <w:numId w:val="32"/>
              </w:numPr>
              <w:rPr>
                <w:rFonts w:cs="Calibri"/>
              </w:rPr>
            </w:pPr>
            <w:r w:rsidRPr="00E8218D">
              <w:rPr>
                <w:rFonts w:cs="Calibri"/>
              </w:rPr>
              <w:t>i primi due identificano l'anno di ricovero</w:t>
            </w:r>
          </w:p>
          <w:p w14:paraId="65557308" w14:textId="77777777" w:rsidR="0077422B" w:rsidRPr="00E8218D" w:rsidRDefault="0077422B">
            <w:pPr>
              <w:numPr>
                <w:ilvl w:val="0"/>
                <w:numId w:val="32"/>
              </w:numPr>
              <w:spacing w:after="0" w:line="240" w:lineRule="auto"/>
              <w:rPr>
                <w:rFonts w:cs="Calibri"/>
              </w:rPr>
            </w:pPr>
            <w:r w:rsidRPr="00E8218D">
              <w:rPr>
                <w:rFonts w:cs="Calibri"/>
              </w:rPr>
              <w:t>gli altri sei costituiscono una numerazione progressiva all'interno dell'anno e dell’Istituto di cura</w:t>
            </w:r>
          </w:p>
        </w:tc>
        <w:tc>
          <w:tcPr>
            <w:tcW w:w="0" w:type="auto"/>
            <w:vAlign w:val="center"/>
          </w:tcPr>
          <w:p w14:paraId="1A2AE821" w14:textId="77777777" w:rsidR="0077422B" w:rsidRPr="00E8218D" w:rsidRDefault="0077422B">
            <w:pPr>
              <w:spacing w:line="240" w:lineRule="auto"/>
              <w:ind w:right="-70"/>
              <w:jc w:val="center"/>
              <w:rPr>
                <w:rFonts w:cs="Calibri"/>
              </w:rPr>
            </w:pPr>
            <w:r w:rsidRPr="00E8218D">
              <w:rPr>
                <w:rFonts w:cs="Calibri"/>
              </w:rPr>
              <w:lastRenderedPageBreak/>
              <w:t>AN</w:t>
            </w:r>
          </w:p>
        </w:tc>
        <w:tc>
          <w:tcPr>
            <w:tcW w:w="0" w:type="auto"/>
            <w:vAlign w:val="center"/>
          </w:tcPr>
          <w:p w14:paraId="7B17F4E1" w14:textId="77777777" w:rsidR="0077422B" w:rsidRPr="00E8218D" w:rsidRDefault="0077422B">
            <w:pPr>
              <w:spacing w:line="240" w:lineRule="auto"/>
              <w:ind w:right="-70"/>
              <w:jc w:val="center"/>
              <w:rPr>
                <w:rFonts w:cs="Calibri"/>
              </w:rPr>
            </w:pPr>
            <w:r w:rsidRPr="00E8218D">
              <w:rPr>
                <w:rFonts w:cs="Calibri"/>
              </w:rPr>
              <w:t>9</w:t>
            </w:r>
          </w:p>
        </w:tc>
        <w:tc>
          <w:tcPr>
            <w:tcW w:w="0" w:type="auto"/>
            <w:vAlign w:val="center"/>
          </w:tcPr>
          <w:p w14:paraId="611A5319" w14:textId="77777777" w:rsidR="0077422B" w:rsidRPr="00E8218D" w:rsidRDefault="0077422B">
            <w:pPr>
              <w:spacing w:line="240" w:lineRule="auto"/>
              <w:ind w:right="-70"/>
              <w:jc w:val="center"/>
              <w:rPr>
                <w:rFonts w:cs="Calibri"/>
              </w:rPr>
            </w:pPr>
            <w:r w:rsidRPr="00E8218D">
              <w:rPr>
                <w:rFonts w:cs="Calibri"/>
              </w:rPr>
              <w:t>16</w:t>
            </w:r>
          </w:p>
        </w:tc>
        <w:tc>
          <w:tcPr>
            <w:tcW w:w="0" w:type="auto"/>
            <w:vAlign w:val="center"/>
          </w:tcPr>
          <w:p w14:paraId="49F2CD8F" w14:textId="77777777" w:rsidR="0077422B" w:rsidRPr="00E8218D" w:rsidRDefault="0077422B">
            <w:pPr>
              <w:spacing w:line="240" w:lineRule="auto"/>
              <w:ind w:right="-70"/>
              <w:jc w:val="center"/>
              <w:rPr>
                <w:rFonts w:cs="Calibri"/>
              </w:rPr>
            </w:pPr>
            <w:r w:rsidRPr="00E8218D">
              <w:rPr>
                <w:rFonts w:cs="Calibri"/>
              </w:rPr>
              <w:t>8</w:t>
            </w:r>
          </w:p>
        </w:tc>
        <w:tc>
          <w:tcPr>
            <w:tcW w:w="0" w:type="auto"/>
            <w:vAlign w:val="center"/>
          </w:tcPr>
          <w:p w14:paraId="02C4BADF" w14:textId="77777777" w:rsidR="0077422B" w:rsidRPr="00E8218D" w:rsidRDefault="0077422B">
            <w:pPr>
              <w:spacing w:line="240" w:lineRule="auto"/>
              <w:ind w:right="-70"/>
              <w:rPr>
                <w:rFonts w:cs="Calibri"/>
              </w:rPr>
            </w:pPr>
          </w:p>
        </w:tc>
      </w:tr>
      <w:tr w:rsidR="0077422B" w14:paraId="74942687" w14:textId="77777777">
        <w:tc>
          <w:tcPr>
            <w:tcW w:w="0" w:type="auto"/>
            <w:gridSpan w:val="7"/>
            <w:vAlign w:val="center"/>
          </w:tcPr>
          <w:p w14:paraId="05A0601F" w14:textId="77777777" w:rsidR="0077422B" w:rsidRPr="00E8218D" w:rsidRDefault="0077422B">
            <w:pPr>
              <w:spacing w:line="240" w:lineRule="auto"/>
              <w:ind w:right="-70"/>
              <w:jc w:val="center"/>
              <w:rPr>
                <w:rFonts w:cs="Calibri"/>
                <w:b/>
              </w:rPr>
            </w:pPr>
            <w:r w:rsidRPr="00B95A88">
              <w:rPr>
                <w:rFonts w:cs="Calibri"/>
                <w:b/>
              </w:rPr>
              <w:t>Informazioni ri</w:t>
            </w:r>
            <w:r>
              <w:rPr>
                <w:rFonts w:cs="Calibri"/>
                <w:b/>
              </w:rPr>
              <w:t>abilitazione</w:t>
            </w:r>
          </w:p>
        </w:tc>
      </w:tr>
      <w:tr w:rsidR="000F47B9" w14:paraId="2CD14DF2" w14:textId="77777777">
        <w:tc>
          <w:tcPr>
            <w:tcW w:w="0" w:type="auto"/>
            <w:vAlign w:val="center"/>
          </w:tcPr>
          <w:p w14:paraId="7296FBC1" w14:textId="77777777" w:rsidR="0077422B" w:rsidRPr="00E8218D" w:rsidRDefault="0077422B">
            <w:pPr>
              <w:spacing w:before="60" w:after="60"/>
              <w:rPr>
                <w:rFonts w:cs="Calibri"/>
              </w:rPr>
            </w:pPr>
            <w:r>
              <w:rPr>
                <w:rFonts w:cs="Calibri"/>
              </w:rPr>
              <w:t>Provenienza Paziente Riabilitazione</w:t>
            </w:r>
          </w:p>
        </w:tc>
        <w:tc>
          <w:tcPr>
            <w:tcW w:w="0" w:type="auto"/>
            <w:vAlign w:val="center"/>
          </w:tcPr>
          <w:p w14:paraId="25451EEA" w14:textId="77777777" w:rsidR="0077422B" w:rsidRPr="00E8218D" w:rsidRDefault="0077422B">
            <w:pPr>
              <w:spacing w:before="60" w:after="60"/>
              <w:ind w:right="156"/>
              <w:rPr>
                <w:rFonts w:cs="Calibri"/>
              </w:rPr>
            </w:pPr>
            <w:r>
              <w:rPr>
                <w:rStyle w:val="ui-provider"/>
              </w:rPr>
              <w:t>Indica la specifica</w:t>
            </w:r>
            <w:r>
              <w:br/>
            </w:r>
            <w:r>
              <w:rPr>
                <w:rStyle w:val="ui-provider"/>
              </w:rPr>
              <w:t>modalità di provenienza</w:t>
            </w:r>
            <w:r>
              <w:br/>
            </w:r>
            <w:r>
              <w:rPr>
                <w:rStyle w:val="ui-provider"/>
              </w:rPr>
              <w:t>del paziente prima del</w:t>
            </w:r>
            <w:r>
              <w:br/>
            </w:r>
            <w:r>
              <w:rPr>
                <w:rStyle w:val="ui-provider"/>
              </w:rPr>
              <w:t>ricovero</w:t>
            </w:r>
          </w:p>
        </w:tc>
        <w:tc>
          <w:tcPr>
            <w:tcW w:w="0" w:type="auto"/>
            <w:vAlign w:val="center"/>
          </w:tcPr>
          <w:p w14:paraId="67BFBDF6" w14:textId="77777777" w:rsidR="0077422B" w:rsidRPr="00E8218D" w:rsidRDefault="00E71C77">
            <w:pPr>
              <w:jc w:val="center"/>
              <w:rPr>
                <w:rFonts w:cs="Calibri"/>
              </w:rPr>
            </w:pPr>
            <w:r>
              <w:rPr>
                <w:rFonts w:cs="Calibri"/>
              </w:rPr>
              <w:t>A</w:t>
            </w:r>
            <w:r w:rsidR="0077422B" w:rsidRPr="00E8218D">
              <w:rPr>
                <w:rFonts w:cs="Calibri"/>
              </w:rPr>
              <w:t>N</w:t>
            </w:r>
          </w:p>
        </w:tc>
        <w:tc>
          <w:tcPr>
            <w:tcW w:w="0" w:type="auto"/>
            <w:vAlign w:val="center"/>
          </w:tcPr>
          <w:p w14:paraId="41E78718" w14:textId="77777777" w:rsidR="0077422B" w:rsidRPr="00E8218D" w:rsidRDefault="0077422B">
            <w:pPr>
              <w:jc w:val="center"/>
              <w:rPr>
                <w:rFonts w:cs="Calibri"/>
                <w:color w:val="000000"/>
              </w:rPr>
            </w:pPr>
            <w:r w:rsidRPr="00E8218D">
              <w:rPr>
                <w:rFonts w:cs="Calibri"/>
                <w:color w:val="000000"/>
              </w:rPr>
              <w:t>17</w:t>
            </w:r>
          </w:p>
        </w:tc>
        <w:tc>
          <w:tcPr>
            <w:tcW w:w="0" w:type="auto"/>
            <w:vAlign w:val="center"/>
          </w:tcPr>
          <w:p w14:paraId="6A367FCE" w14:textId="77777777" w:rsidR="0077422B" w:rsidRPr="00E8218D" w:rsidRDefault="0077422B">
            <w:pPr>
              <w:spacing w:line="240" w:lineRule="auto"/>
              <w:ind w:right="-70"/>
              <w:jc w:val="center"/>
              <w:rPr>
                <w:rFonts w:cs="Calibri"/>
              </w:rPr>
            </w:pPr>
            <w:r w:rsidRPr="00E8218D">
              <w:rPr>
                <w:rFonts w:cs="Calibri"/>
              </w:rPr>
              <w:t>17</w:t>
            </w:r>
          </w:p>
        </w:tc>
        <w:tc>
          <w:tcPr>
            <w:tcW w:w="0" w:type="auto"/>
            <w:vAlign w:val="center"/>
          </w:tcPr>
          <w:p w14:paraId="47D1E4BE" w14:textId="77777777" w:rsidR="0077422B" w:rsidRPr="00E8218D" w:rsidRDefault="0077422B">
            <w:pPr>
              <w:spacing w:before="60" w:after="60"/>
              <w:ind w:left="104" w:right="156"/>
              <w:rPr>
                <w:rFonts w:cs="Calibri"/>
              </w:rPr>
            </w:pPr>
            <w:r w:rsidRPr="00E8218D">
              <w:rPr>
                <w:rFonts w:cs="Calibri"/>
              </w:rPr>
              <w:t>1</w:t>
            </w:r>
          </w:p>
        </w:tc>
        <w:tc>
          <w:tcPr>
            <w:tcW w:w="0" w:type="auto"/>
            <w:vAlign w:val="center"/>
          </w:tcPr>
          <w:p w14:paraId="5A411DDF" w14:textId="77777777" w:rsidR="0077422B" w:rsidRPr="00E71C77" w:rsidRDefault="0077422B" w:rsidP="00E71C77">
            <w:pPr>
              <w:spacing w:before="60" w:after="60"/>
            </w:pPr>
            <w:r w:rsidRPr="00E71C77">
              <w:t>Valori ammessi da 1 a 8.</w:t>
            </w:r>
          </w:p>
          <w:p w14:paraId="0F23CD7B" w14:textId="77777777" w:rsidR="0077422B" w:rsidRPr="00E71C77" w:rsidRDefault="00CE3EAD" w:rsidP="00E71C77">
            <w:pPr>
              <w:spacing w:before="60" w:after="60"/>
              <w:rPr>
                <w:rStyle w:val="ui-provider"/>
              </w:rPr>
            </w:pPr>
            <w:r w:rsidRPr="00E71C77">
              <w:rPr>
                <w:rStyle w:val="ui-provider"/>
              </w:rPr>
              <w:t xml:space="preserve">1: </w:t>
            </w:r>
            <w:r w:rsidR="0077422B" w:rsidRPr="00E71C77">
              <w:rPr>
                <w:rStyle w:val="ui-provider"/>
              </w:rPr>
              <w:t>ACUTI</w:t>
            </w:r>
          </w:p>
          <w:p w14:paraId="6B8E9683" w14:textId="77777777" w:rsidR="0077422B" w:rsidRPr="00E71C77" w:rsidRDefault="00CE3EAD" w:rsidP="00E71C77">
            <w:pPr>
              <w:spacing w:before="60" w:after="60"/>
              <w:rPr>
                <w:rStyle w:val="ui-provider"/>
              </w:rPr>
            </w:pPr>
            <w:r w:rsidRPr="00E71C77">
              <w:rPr>
                <w:rStyle w:val="ui-provider"/>
              </w:rPr>
              <w:t xml:space="preserve">2: </w:t>
            </w:r>
            <w:r w:rsidR="0077422B" w:rsidRPr="00E71C77">
              <w:rPr>
                <w:rStyle w:val="ui-provider"/>
              </w:rPr>
              <w:t>RIABILITAZIONE</w:t>
            </w:r>
          </w:p>
          <w:p w14:paraId="58310D95" w14:textId="77777777" w:rsidR="0077422B" w:rsidRPr="00E71C77" w:rsidRDefault="00CE3EAD" w:rsidP="00E71C77">
            <w:pPr>
              <w:spacing w:before="60" w:after="60"/>
              <w:rPr>
                <w:rStyle w:val="ui-provider"/>
              </w:rPr>
            </w:pPr>
            <w:r w:rsidRPr="00E71C77">
              <w:rPr>
                <w:rStyle w:val="ui-provider"/>
              </w:rPr>
              <w:t xml:space="preserve">3: </w:t>
            </w:r>
            <w:r w:rsidR="0077422B" w:rsidRPr="00E71C77">
              <w:rPr>
                <w:rStyle w:val="ui-provider"/>
              </w:rPr>
              <w:t>LUNGODEGENZA</w:t>
            </w:r>
          </w:p>
          <w:p w14:paraId="6CE2FFD7" w14:textId="77777777" w:rsidR="0077422B" w:rsidRPr="00E71C77" w:rsidRDefault="00CE3EAD" w:rsidP="00E71C77">
            <w:pPr>
              <w:spacing w:before="60" w:after="60"/>
              <w:rPr>
                <w:rStyle w:val="ui-provider"/>
              </w:rPr>
            </w:pPr>
            <w:r w:rsidRPr="00E71C77">
              <w:rPr>
                <w:rStyle w:val="ui-provider"/>
              </w:rPr>
              <w:t xml:space="preserve">4: </w:t>
            </w:r>
            <w:r w:rsidR="0077422B" w:rsidRPr="00E71C77">
              <w:rPr>
                <w:rStyle w:val="ui-provider"/>
              </w:rPr>
              <w:t>RESIDENZE SOCIO-ASSISTENZIALI</w:t>
            </w:r>
          </w:p>
          <w:p w14:paraId="5B7DDED4" w14:textId="77777777" w:rsidR="0077422B" w:rsidRPr="00E71C77" w:rsidRDefault="00CE3EAD" w:rsidP="00E71C77">
            <w:pPr>
              <w:spacing w:before="60" w:after="60"/>
              <w:rPr>
                <w:rStyle w:val="ui-provider"/>
              </w:rPr>
            </w:pPr>
            <w:r w:rsidRPr="00E71C77">
              <w:rPr>
                <w:rStyle w:val="ui-provider"/>
              </w:rPr>
              <w:t xml:space="preserve">5: </w:t>
            </w:r>
            <w:r w:rsidR="0077422B" w:rsidRPr="00E71C77">
              <w:rPr>
                <w:rStyle w:val="ui-provider"/>
              </w:rPr>
              <w:t>HOSPICE</w:t>
            </w:r>
          </w:p>
          <w:p w14:paraId="06DA5172" w14:textId="77777777" w:rsidR="0077422B" w:rsidRPr="00E71C77" w:rsidRDefault="00CE3EAD" w:rsidP="00E71C77">
            <w:pPr>
              <w:spacing w:before="60" w:after="60"/>
              <w:rPr>
                <w:rStyle w:val="ui-provider"/>
              </w:rPr>
            </w:pPr>
            <w:r w:rsidRPr="00E71C77">
              <w:rPr>
                <w:rStyle w:val="ui-provider"/>
              </w:rPr>
              <w:t xml:space="preserve">6: </w:t>
            </w:r>
            <w:r w:rsidR="0077422B" w:rsidRPr="00E71C77">
              <w:rPr>
                <w:rStyle w:val="ui-provider"/>
              </w:rPr>
              <w:t>STRUTTURE PSICHIATRICHE</w:t>
            </w:r>
          </w:p>
          <w:p w14:paraId="00734182" w14:textId="77777777" w:rsidR="00CE3EAD" w:rsidRPr="00E71C77" w:rsidRDefault="00CE3EAD" w:rsidP="00E71C77">
            <w:pPr>
              <w:spacing w:before="60" w:after="60"/>
              <w:rPr>
                <w:rStyle w:val="ui-provider"/>
                <w:rFonts w:cs="Calibri"/>
              </w:rPr>
            </w:pPr>
            <w:r w:rsidRPr="00E71C77">
              <w:rPr>
                <w:rStyle w:val="ui-provider"/>
              </w:rPr>
              <w:t xml:space="preserve">7: </w:t>
            </w:r>
            <w:r w:rsidR="0077422B" w:rsidRPr="00E71C77">
              <w:rPr>
                <w:rStyle w:val="ui-provider"/>
              </w:rPr>
              <w:t>STRUTTURE DI RIABILITAZIONE EX ART. 26 L.833/78</w:t>
            </w:r>
          </w:p>
          <w:p w14:paraId="60A4C974" w14:textId="77777777" w:rsidR="0077422B" w:rsidRPr="00E8218D" w:rsidRDefault="00CE3EAD" w:rsidP="00E71C77">
            <w:pPr>
              <w:spacing w:before="60" w:after="60"/>
              <w:rPr>
                <w:rFonts w:cs="Calibri"/>
              </w:rPr>
            </w:pPr>
            <w:r w:rsidRPr="00E71C77">
              <w:rPr>
                <w:rStyle w:val="ui-provider"/>
              </w:rPr>
              <w:t xml:space="preserve">8: </w:t>
            </w:r>
            <w:r w:rsidR="0077422B" w:rsidRPr="00E71C77">
              <w:rPr>
                <w:rStyle w:val="ui-provider"/>
              </w:rPr>
              <w:t>ALTRO</w:t>
            </w:r>
          </w:p>
        </w:tc>
      </w:tr>
      <w:tr w:rsidR="000F47B9" w14:paraId="7AB25CDC" w14:textId="77777777">
        <w:tc>
          <w:tcPr>
            <w:tcW w:w="0" w:type="auto"/>
            <w:vAlign w:val="center"/>
          </w:tcPr>
          <w:p w14:paraId="74A803F1" w14:textId="77777777" w:rsidR="006A5141" w:rsidRDefault="00E71C77" w:rsidP="006A5141">
            <w:pPr>
              <w:spacing w:before="60" w:after="60"/>
              <w:rPr>
                <w:rFonts w:cs="Calibri"/>
              </w:rPr>
            </w:pPr>
            <w:proofErr w:type="spellStart"/>
            <w:r w:rsidRPr="00D62CA1">
              <w:rPr>
                <w:bCs/>
                <w:sz w:val="20"/>
              </w:rPr>
              <w:t>Modalita</w:t>
            </w:r>
            <w:proofErr w:type="spellEnd"/>
            <w:r w:rsidRPr="00D62CA1">
              <w:rPr>
                <w:bCs/>
                <w:sz w:val="20"/>
              </w:rPr>
              <w:t xml:space="preserve"> Dimissione Riabilitazione</w:t>
            </w:r>
          </w:p>
        </w:tc>
        <w:tc>
          <w:tcPr>
            <w:tcW w:w="0" w:type="auto"/>
            <w:vAlign w:val="center"/>
          </w:tcPr>
          <w:p w14:paraId="6CAC3C3E" w14:textId="77777777" w:rsidR="006A5141" w:rsidRDefault="006A5141" w:rsidP="006A5141">
            <w:pPr>
              <w:spacing w:before="60" w:after="60"/>
              <w:ind w:right="156"/>
              <w:rPr>
                <w:rStyle w:val="ui-provider"/>
              </w:rPr>
            </w:pPr>
            <w:r>
              <w:rPr>
                <w:rStyle w:val="ui-provider"/>
              </w:rPr>
              <w:t>Indica la specifica</w:t>
            </w:r>
            <w:r>
              <w:br/>
            </w:r>
            <w:r>
              <w:rPr>
                <w:rStyle w:val="ui-provider"/>
              </w:rPr>
              <w:t>modalità di dimissione</w:t>
            </w:r>
            <w:r>
              <w:br/>
            </w:r>
            <w:r>
              <w:rPr>
                <w:rStyle w:val="ui-provider"/>
              </w:rPr>
              <w:t>del paziente</w:t>
            </w:r>
          </w:p>
        </w:tc>
        <w:tc>
          <w:tcPr>
            <w:tcW w:w="0" w:type="auto"/>
            <w:vAlign w:val="center"/>
          </w:tcPr>
          <w:p w14:paraId="269014EE" w14:textId="77777777" w:rsidR="006A5141" w:rsidRPr="00E8218D" w:rsidRDefault="00E71C77" w:rsidP="006A5141">
            <w:pPr>
              <w:jc w:val="center"/>
              <w:rPr>
                <w:rFonts w:cs="Calibri"/>
              </w:rPr>
            </w:pPr>
            <w:r>
              <w:rPr>
                <w:sz w:val="20"/>
              </w:rPr>
              <w:t>A</w:t>
            </w:r>
            <w:r w:rsidR="006A5141">
              <w:rPr>
                <w:sz w:val="20"/>
              </w:rPr>
              <w:t>N</w:t>
            </w:r>
          </w:p>
        </w:tc>
        <w:tc>
          <w:tcPr>
            <w:tcW w:w="0" w:type="auto"/>
            <w:vAlign w:val="center"/>
          </w:tcPr>
          <w:p w14:paraId="007FB26D" w14:textId="77777777" w:rsidR="006A5141" w:rsidRPr="00E8218D" w:rsidRDefault="00E71C77" w:rsidP="006A5141">
            <w:pPr>
              <w:jc w:val="center"/>
              <w:rPr>
                <w:rFonts w:cs="Calibri"/>
                <w:color w:val="000000"/>
              </w:rPr>
            </w:pPr>
            <w:r>
              <w:rPr>
                <w:sz w:val="20"/>
                <w:lang w:eastAsia="it-IT"/>
              </w:rPr>
              <w:t>18</w:t>
            </w:r>
          </w:p>
        </w:tc>
        <w:tc>
          <w:tcPr>
            <w:tcW w:w="0" w:type="auto"/>
            <w:vAlign w:val="center"/>
          </w:tcPr>
          <w:p w14:paraId="3DECA968" w14:textId="77777777" w:rsidR="006A5141" w:rsidRPr="00E8218D" w:rsidRDefault="00E71C77" w:rsidP="006A5141">
            <w:pPr>
              <w:spacing w:line="240" w:lineRule="auto"/>
              <w:ind w:right="-70"/>
              <w:jc w:val="center"/>
              <w:rPr>
                <w:rFonts w:cs="Calibri"/>
              </w:rPr>
            </w:pPr>
            <w:r>
              <w:rPr>
                <w:rFonts w:cs="Calibri"/>
              </w:rPr>
              <w:t>18</w:t>
            </w:r>
          </w:p>
        </w:tc>
        <w:tc>
          <w:tcPr>
            <w:tcW w:w="0" w:type="auto"/>
            <w:vAlign w:val="center"/>
          </w:tcPr>
          <w:p w14:paraId="3B2BE242" w14:textId="77777777" w:rsidR="006A5141" w:rsidRPr="00E8218D" w:rsidRDefault="00E71C77" w:rsidP="006A5141">
            <w:pPr>
              <w:spacing w:before="60" w:after="60"/>
              <w:ind w:left="104" w:right="156"/>
              <w:rPr>
                <w:rFonts w:cs="Calibri"/>
              </w:rPr>
            </w:pPr>
            <w:r>
              <w:rPr>
                <w:rFonts w:cs="Calibri"/>
              </w:rPr>
              <w:t>1</w:t>
            </w:r>
          </w:p>
        </w:tc>
        <w:tc>
          <w:tcPr>
            <w:tcW w:w="0" w:type="auto"/>
            <w:vAlign w:val="center"/>
          </w:tcPr>
          <w:p w14:paraId="1D93DD5D" w14:textId="77777777" w:rsidR="00E71C77" w:rsidRPr="00E71C77" w:rsidRDefault="00E71C77" w:rsidP="00E71C77">
            <w:pPr>
              <w:spacing w:before="60" w:after="60"/>
            </w:pPr>
            <w:r w:rsidRPr="00E71C77">
              <w:t>Valori ammessi da 1 a 6.</w:t>
            </w:r>
          </w:p>
          <w:p w14:paraId="4C9FF507" w14:textId="77777777" w:rsidR="00E71C77" w:rsidRPr="00E71C77" w:rsidRDefault="00E71C77" w:rsidP="00E71C77">
            <w:pPr>
              <w:spacing w:before="60" w:after="60"/>
            </w:pPr>
            <w:r w:rsidRPr="00E71C77">
              <w:t>1: SENZA PROSECUZIONE RIABILITAZIONE</w:t>
            </w:r>
          </w:p>
          <w:p w14:paraId="2F87E8E2" w14:textId="77777777" w:rsidR="00E71C77" w:rsidRPr="00E71C77" w:rsidRDefault="00E71C77" w:rsidP="00E71C77">
            <w:pPr>
              <w:spacing w:before="60" w:after="60"/>
            </w:pPr>
            <w:r w:rsidRPr="00E71C77">
              <w:t>2: CON ATTIVAZIONE DI RIABILITAZIONE AMBULATORIALE</w:t>
            </w:r>
          </w:p>
          <w:p w14:paraId="0BFDE9B1" w14:textId="77777777" w:rsidR="00E71C77" w:rsidRPr="00E71C77" w:rsidRDefault="00E71C77" w:rsidP="00E71C77">
            <w:pPr>
              <w:spacing w:before="60" w:after="60"/>
            </w:pPr>
            <w:r w:rsidRPr="00E71C77">
              <w:t>3: CON ATTIVAZIONE DI RIABILITAZIONE DOMICILIARE</w:t>
            </w:r>
          </w:p>
          <w:p w14:paraId="26FAD8A2" w14:textId="77777777" w:rsidR="00E71C77" w:rsidRPr="00E71C77" w:rsidRDefault="00E71C77" w:rsidP="00E71C77">
            <w:pPr>
              <w:spacing w:before="60" w:after="60"/>
            </w:pPr>
            <w:r w:rsidRPr="00E71C77">
              <w:lastRenderedPageBreak/>
              <w:t>4: CON ATTIVAZIONE DI ALTRO REGIME DI RICOVERO (DH RIABILITATIVO)</w:t>
            </w:r>
          </w:p>
          <w:p w14:paraId="00559493" w14:textId="77777777" w:rsidR="00E71C77" w:rsidRPr="00E71C77" w:rsidRDefault="00E71C77" w:rsidP="00E71C77">
            <w:pPr>
              <w:spacing w:before="60" w:after="60"/>
            </w:pPr>
            <w:r w:rsidRPr="00E71C77">
              <w:t>5: SENZA RIABILITAZIONE DOMICILIARE</w:t>
            </w:r>
          </w:p>
          <w:p w14:paraId="6E317715" w14:textId="77777777" w:rsidR="006A5141" w:rsidRPr="00E71C77" w:rsidRDefault="00E71C77" w:rsidP="00E71C77">
            <w:pPr>
              <w:spacing w:before="60" w:after="60"/>
            </w:pPr>
            <w:r w:rsidRPr="00E71C77">
              <w:t>6: CON RIABILITAZIONE DOMICILIARE</w:t>
            </w:r>
          </w:p>
        </w:tc>
      </w:tr>
      <w:tr w:rsidR="00571B56" w14:paraId="54FEC8F9" w14:textId="77777777">
        <w:tc>
          <w:tcPr>
            <w:tcW w:w="0" w:type="auto"/>
            <w:vAlign w:val="center"/>
          </w:tcPr>
          <w:p w14:paraId="27A1524B" w14:textId="77777777" w:rsidR="00571B56" w:rsidRDefault="00571B56" w:rsidP="00E71C77">
            <w:pPr>
              <w:spacing w:before="60" w:after="60"/>
              <w:rPr>
                <w:bCs/>
                <w:sz w:val="20"/>
              </w:rPr>
            </w:pPr>
            <w:r>
              <w:rPr>
                <w:bCs/>
                <w:sz w:val="20"/>
              </w:rPr>
              <w:t>Posizione Diagnosi Secondaria 1</w:t>
            </w:r>
          </w:p>
        </w:tc>
        <w:tc>
          <w:tcPr>
            <w:tcW w:w="0" w:type="auto"/>
            <w:vAlign w:val="center"/>
          </w:tcPr>
          <w:p w14:paraId="72DED026" w14:textId="77777777" w:rsidR="00571B56" w:rsidRPr="00571B56" w:rsidRDefault="00571B56" w:rsidP="00571B56">
            <w:pPr>
              <w:spacing w:before="60" w:after="60"/>
              <w:rPr>
                <w:bCs/>
                <w:sz w:val="20"/>
              </w:rPr>
            </w:pPr>
            <w:r w:rsidRPr="00571B56">
              <w:rPr>
                <w:bCs/>
                <w:sz w:val="20"/>
              </w:rPr>
              <w:t>Indica se la diagnosi è di riabilitazione</w:t>
            </w:r>
          </w:p>
        </w:tc>
        <w:tc>
          <w:tcPr>
            <w:tcW w:w="0" w:type="auto"/>
            <w:vAlign w:val="center"/>
          </w:tcPr>
          <w:p w14:paraId="68E437E4" w14:textId="77777777" w:rsidR="00571B56" w:rsidRDefault="00571B56" w:rsidP="00E71C77">
            <w:pPr>
              <w:jc w:val="center"/>
              <w:rPr>
                <w:sz w:val="20"/>
              </w:rPr>
            </w:pPr>
            <w:r>
              <w:rPr>
                <w:sz w:val="20"/>
              </w:rPr>
              <w:t>AN</w:t>
            </w:r>
          </w:p>
        </w:tc>
        <w:tc>
          <w:tcPr>
            <w:tcW w:w="0" w:type="auto"/>
            <w:vAlign w:val="center"/>
          </w:tcPr>
          <w:p w14:paraId="164109DC" w14:textId="77777777" w:rsidR="00571B56" w:rsidRDefault="00571B56" w:rsidP="00E71C77">
            <w:pPr>
              <w:jc w:val="center"/>
              <w:rPr>
                <w:sz w:val="20"/>
                <w:lang w:eastAsia="it-IT"/>
              </w:rPr>
            </w:pPr>
            <w:r>
              <w:rPr>
                <w:sz w:val="20"/>
                <w:lang w:eastAsia="it-IT"/>
              </w:rPr>
              <w:t>19</w:t>
            </w:r>
          </w:p>
        </w:tc>
        <w:tc>
          <w:tcPr>
            <w:tcW w:w="0" w:type="auto"/>
            <w:vAlign w:val="center"/>
          </w:tcPr>
          <w:p w14:paraId="58240334" w14:textId="77777777" w:rsidR="00571B56" w:rsidRDefault="00571B56" w:rsidP="00E71C77">
            <w:pPr>
              <w:spacing w:line="240" w:lineRule="auto"/>
              <w:ind w:right="-70"/>
              <w:jc w:val="center"/>
              <w:rPr>
                <w:rFonts w:cs="Calibri"/>
              </w:rPr>
            </w:pPr>
            <w:r>
              <w:rPr>
                <w:rFonts w:cs="Calibri"/>
              </w:rPr>
              <w:t>19</w:t>
            </w:r>
          </w:p>
        </w:tc>
        <w:tc>
          <w:tcPr>
            <w:tcW w:w="0" w:type="auto"/>
            <w:vAlign w:val="center"/>
          </w:tcPr>
          <w:p w14:paraId="789BCA43" w14:textId="77777777" w:rsidR="00571B56" w:rsidRDefault="00571B56" w:rsidP="00E71C77">
            <w:pPr>
              <w:spacing w:before="60" w:after="60"/>
              <w:ind w:left="104" w:right="156"/>
              <w:rPr>
                <w:rFonts w:cs="Calibri"/>
              </w:rPr>
            </w:pPr>
            <w:r>
              <w:rPr>
                <w:rFonts w:cs="Calibri"/>
              </w:rPr>
              <w:t>1</w:t>
            </w:r>
          </w:p>
        </w:tc>
        <w:tc>
          <w:tcPr>
            <w:tcW w:w="0" w:type="auto"/>
            <w:vAlign w:val="center"/>
          </w:tcPr>
          <w:p w14:paraId="0BAB6D85" w14:textId="77777777" w:rsidR="00571B56" w:rsidRPr="00571B56" w:rsidRDefault="00571B56" w:rsidP="00571B56">
            <w:pPr>
              <w:spacing w:before="60" w:after="60"/>
            </w:pPr>
            <w:r w:rsidRPr="00571B56">
              <w:t>Valori ammessi:</w:t>
            </w:r>
          </w:p>
          <w:p w14:paraId="4A95407D" w14:textId="77777777" w:rsidR="00571B56" w:rsidRDefault="00571B56" w:rsidP="00571B56">
            <w:pPr>
              <w:spacing w:before="60" w:after="60"/>
            </w:pPr>
            <w:r w:rsidRPr="00571B56">
              <w:t xml:space="preserve">E = </w:t>
            </w:r>
            <w:r>
              <w:t>Diagnosi eziologica principale determinante la sindrome funzionale</w:t>
            </w:r>
          </w:p>
          <w:p w14:paraId="5AD7C596" w14:textId="77777777" w:rsidR="00571B56" w:rsidRDefault="00571B56" w:rsidP="00571B56">
            <w:pPr>
              <w:spacing w:before="60" w:after="60"/>
            </w:pPr>
            <w:r w:rsidRPr="00571B56">
              <w:t xml:space="preserve">M = </w:t>
            </w:r>
            <w:r>
              <w:t>Marcatore di complessità clinico assistenziale presenti all’ammissione</w:t>
            </w:r>
          </w:p>
          <w:p w14:paraId="22C404F4" w14:textId="77777777" w:rsidR="00571B56" w:rsidRPr="00E71C77" w:rsidRDefault="00571B56" w:rsidP="00571B56">
            <w:pPr>
              <w:spacing w:before="60" w:after="60"/>
            </w:pPr>
            <w:r>
              <w:t>C = Complicanze cliniche insorte o comorbilità pregresse riacutizzate durante il ricovero o marcatori di complessità “malattia specifici” o menomazioni-disabilità coesistenti</w:t>
            </w:r>
          </w:p>
        </w:tc>
      </w:tr>
      <w:tr w:rsidR="00571B56" w14:paraId="1ADE09A5" w14:textId="77777777">
        <w:tc>
          <w:tcPr>
            <w:tcW w:w="0" w:type="auto"/>
            <w:vAlign w:val="center"/>
          </w:tcPr>
          <w:p w14:paraId="4D70EB79" w14:textId="77777777" w:rsidR="00571B56" w:rsidRDefault="00571B56" w:rsidP="00E71C77">
            <w:pPr>
              <w:spacing w:before="60" w:after="60"/>
              <w:rPr>
                <w:bCs/>
                <w:sz w:val="20"/>
              </w:rPr>
            </w:pPr>
            <w:r>
              <w:rPr>
                <w:bCs/>
                <w:sz w:val="20"/>
              </w:rPr>
              <w:t>Posizione Diagnosi Secondaria 2</w:t>
            </w:r>
          </w:p>
        </w:tc>
        <w:tc>
          <w:tcPr>
            <w:tcW w:w="0" w:type="auto"/>
            <w:vAlign w:val="center"/>
          </w:tcPr>
          <w:p w14:paraId="000653D5" w14:textId="77777777" w:rsidR="00571B56" w:rsidRPr="00571B56" w:rsidRDefault="00571B56" w:rsidP="00571B56">
            <w:pPr>
              <w:spacing w:before="60" w:after="60"/>
              <w:rPr>
                <w:bCs/>
                <w:sz w:val="20"/>
              </w:rPr>
            </w:pPr>
            <w:r w:rsidRPr="00571B56">
              <w:rPr>
                <w:bCs/>
                <w:sz w:val="20"/>
              </w:rPr>
              <w:t>Indica se la diagnosi è di riabilitazione</w:t>
            </w:r>
          </w:p>
        </w:tc>
        <w:tc>
          <w:tcPr>
            <w:tcW w:w="0" w:type="auto"/>
            <w:vAlign w:val="center"/>
          </w:tcPr>
          <w:p w14:paraId="0DCAC1D0" w14:textId="77777777" w:rsidR="00571B56" w:rsidRDefault="00571B56" w:rsidP="00E71C77">
            <w:pPr>
              <w:jc w:val="center"/>
              <w:rPr>
                <w:sz w:val="20"/>
              </w:rPr>
            </w:pPr>
            <w:r>
              <w:rPr>
                <w:sz w:val="20"/>
              </w:rPr>
              <w:t>AN</w:t>
            </w:r>
          </w:p>
        </w:tc>
        <w:tc>
          <w:tcPr>
            <w:tcW w:w="0" w:type="auto"/>
            <w:vAlign w:val="center"/>
          </w:tcPr>
          <w:p w14:paraId="3679FB37" w14:textId="77777777" w:rsidR="00571B56" w:rsidRDefault="00571B56" w:rsidP="00E71C77">
            <w:pPr>
              <w:jc w:val="center"/>
              <w:rPr>
                <w:sz w:val="20"/>
                <w:lang w:eastAsia="it-IT"/>
              </w:rPr>
            </w:pPr>
            <w:r>
              <w:rPr>
                <w:sz w:val="20"/>
                <w:lang w:eastAsia="it-IT"/>
              </w:rPr>
              <w:t>20</w:t>
            </w:r>
          </w:p>
        </w:tc>
        <w:tc>
          <w:tcPr>
            <w:tcW w:w="0" w:type="auto"/>
            <w:vAlign w:val="center"/>
          </w:tcPr>
          <w:p w14:paraId="00A74C63" w14:textId="77777777" w:rsidR="00571B56" w:rsidRDefault="00571B56" w:rsidP="00E71C77">
            <w:pPr>
              <w:spacing w:line="240" w:lineRule="auto"/>
              <w:ind w:right="-70"/>
              <w:jc w:val="center"/>
              <w:rPr>
                <w:rFonts w:cs="Calibri"/>
              </w:rPr>
            </w:pPr>
            <w:r>
              <w:rPr>
                <w:rFonts w:cs="Calibri"/>
              </w:rPr>
              <w:t>20</w:t>
            </w:r>
          </w:p>
        </w:tc>
        <w:tc>
          <w:tcPr>
            <w:tcW w:w="0" w:type="auto"/>
            <w:vAlign w:val="center"/>
          </w:tcPr>
          <w:p w14:paraId="2D2A2657" w14:textId="77777777" w:rsidR="00571B56" w:rsidRDefault="00571B56" w:rsidP="00E71C77">
            <w:pPr>
              <w:spacing w:before="60" w:after="60"/>
              <w:ind w:left="104" w:right="156"/>
              <w:rPr>
                <w:rFonts w:cs="Calibri"/>
              </w:rPr>
            </w:pPr>
            <w:r>
              <w:rPr>
                <w:rFonts w:cs="Calibri"/>
              </w:rPr>
              <w:t>1</w:t>
            </w:r>
          </w:p>
        </w:tc>
        <w:tc>
          <w:tcPr>
            <w:tcW w:w="0" w:type="auto"/>
            <w:vAlign w:val="center"/>
          </w:tcPr>
          <w:p w14:paraId="450DB02C" w14:textId="77777777" w:rsidR="00571B56" w:rsidRPr="00571B56" w:rsidRDefault="00571B56" w:rsidP="00571B56">
            <w:pPr>
              <w:spacing w:before="60" w:after="60"/>
            </w:pPr>
            <w:r w:rsidRPr="00571B56">
              <w:t>Valori ammessi:</w:t>
            </w:r>
          </w:p>
          <w:p w14:paraId="392C61C9" w14:textId="77777777" w:rsidR="00571B56" w:rsidRDefault="00571B56" w:rsidP="00571B56">
            <w:pPr>
              <w:spacing w:before="60" w:after="60"/>
            </w:pPr>
            <w:r w:rsidRPr="00571B56">
              <w:t xml:space="preserve">E = </w:t>
            </w:r>
            <w:r>
              <w:t>Diagnosi eziologica principale determinante la sindrome funzionale</w:t>
            </w:r>
          </w:p>
          <w:p w14:paraId="76B03D6C" w14:textId="77777777" w:rsidR="00571B56" w:rsidRDefault="00571B56" w:rsidP="00571B56">
            <w:pPr>
              <w:spacing w:before="60" w:after="60"/>
            </w:pPr>
            <w:r w:rsidRPr="00571B56">
              <w:t xml:space="preserve">M = </w:t>
            </w:r>
            <w:r>
              <w:t>Marcatore di complessità clinico assistenziale presenti all’ammissione</w:t>
            </w:r>
          </w:p>
          <w:p w14:paraId="62315D88" w14:textId="77777777" w:rsidR="00571B56" w:rsidRPr="00E71C77" w:rsidRDefault="00571B56" w:rsidP="00571B56">
            <w:pPr>
              <w:spacing w:before="60" w:after="60"/>
            </w:pPr>
            <w:r>
              <w:t>C = Complicanze cliniche insorte o comorbilità pregresse riacutizzate durante il ricovero o marcatori di complessità “malattia specifici” o menomazioni-disabilità coesistenti</w:t>
            </w:r>
          </w:p>
        </w:tc>
      </w:tr>
      <w:tr w:rsidR="00571B56" w14:paraId="27BD0C4D" w14:textId="77777777">
        <w:tc>
          <w:tcPr>
            <w:tcW w:w="0" w:type="auto"/>
            <w:vAlign w:val="center"/>
          </w:tcPr>
          <w:p w14:paraId="5324AD3F" w14:textId="77777777" w:rsidR="00571B56" w:rsidRDefault="00571B56" w:rsidP="00E71C77">
            <w:pPr>
              <w:spacing w:before="60" w:after="60"/>
              <w:rPr>
                <w:bCs/>
                <w:sz w:val="20"/>
              </w:rPr>
            </w:pPr>
            <w:r>
              <w:rPr>
                <w:bCs/>
                <w:sz w:val="20"/>
              </w:rPr>
              <w:lastRenderedPageBreak/>
              <w:t>Posizione Diagnosi Secondaria 3</w:t>
            </w:r>
          </w:p>
        </w:tc>
        <w:tc>
          <w:tcPr>
            <w:tcW w:w="0" w:type="auto"/>
            <w:vAlign w:val="center"/>
          </w:tcPr>
          <w:p w14:paraId="41172D77" w14:textId="77777777" w:rsidR="00571B56" w:rsidRPr="00571B56" w:rsidRDefault="00571B56" w:rsidP="00571B56">
            <w:pPr>
              <w:spacing w:before="60" w:after="60"/>
              <w:rPr>
                <w:bCs/>
                <w:sz w:val="20"/>
              </w:rPr>
            </w:pPr>
            <w:r w:rsidRPr="00571B56">
              <w:rPr>
                <w:bCs/>
                <w:sz w:val="20"/>
              </w:rPr>
              <w:t>Indica se la diagnosi è di riabilitazione</w:t>
            </w:r>
          </w:p>
        </w:tc>
        <w:tc>
          <w:tcPr>
            <w:tcW w:w="0" w:type="auto"/>
            <w:vAlign w:val="center"/>
          </w:tcPr>
          <w:p w14:paraId="3138176E" w14:textId="77777777" w:rsidR="00571B56" w:rsidRDefault="00571B56" w:rsidP="00E71C77">
            <w:pPr>
              <w:jc w:val="center"/>
              <w:rPr>
                <w:sz w:val="20"/>
              </w:rPr>
            </w:pPr>
            <w:r>
              <w:rPr>
                <w:sz w:val="20"/>
              </w:rPr>
              <w:t>AN</w:t>
            </w:r>
          </w:p>
        </w:tc>
        <w:tc>
          <w:tcPr>
            <w:tcW w:w="0" w:type="auto"/>
            <w:vAlign w:val="center"/>
          </w:tcPr>
          <w:p w14:paraId="4FE7B1B3" w14:textId="77777777" w:rsidR="00571B56" w:rsidRDefault="00571B56" w:rsidP="00E71C77">
            <w:pPr>
              <w:jc w:val="center"/>
              <w:rPr>
                <w:sz w:val="20"/>
                <w:lang w:eastAsia="it-IT"/>
              </w:rPr>
            </w:pPr>
            <w:r>
              <w:rPr>
                <w:sz w:val="20"/>
                <w:lang w:eastAsia="it-IT"/>
              </w:rPr>
              <w:t>21</w:t>
            </w:r>
          </w:p>
        </w:tc>
        <w:tc>
          <w:tcPr>
            <w:tcW w:w="0" w:type="auto"/>
            <w:vAlign w:val="center"/>
          </w:tcPr>
          <w:p w14:paraId="0698F899" w14:textId="77777777" w:rsidR="00571B56" w:rsidRDefault="00571B56" w:rsidP="00E71C77">
            <w:pPr>
              <w:spacing w:line="240" w:lineRule="auto"/>
              <w:ind w:right="-70"/>
              <w:jc w:val="center"/>
              <w:rPr>
                <w:rFonts w:cs="Calibri"/>
              </w:rPr>
            </w:pPr>
            <w:r>
              <w:rPr>
                <w:rFonts w:cs="Calibri"/>
              </w:rPr>
              <w:t>21</w:t>
            </w:r>
          </w:p>
        </w:tc>
        <w:tc>
          <w:tcPr>
            <w:tcW w:w="0" w:type="auto"/>
            <w:vAlign w:val="center"/>
          </w:tcPr>
          <w:p w14:paraId="3585AD85" w14:textId="77777777" w:rsidR="00571B56" w:rsidRDefault="00571B56" w:rsidP="00E71C77">
            <w:pPr>
              <w:spacing w:before="60" w:after="60"/>
              <w:ind w:left="104" w:right="156"/>
              <w:rPr>
                <w:rFonts w:cs="Calibri"/>
              </w:rPr>
            </w:pPr>
            <w:r>
              <w:rPr>
                <w:rFonts w:cs="Calibri"/>
              </w:rPr>
              <w:t>1</w:t>
            </w:r>
          </w:p>
        </w:tc>
        <w:tc>
          <w:tcPr>
            <w:tcW w:w="0" w:type="auto"/>
            <w:vAlign w:val="center"/>
          </w:tcPr>
          <w:p w14:paraId="645E9A09" w14:textId="77777777" w:rsidR="00571B56" w:rsidRPr="00571B56" w:rsidRDefault="00571B56" w:rsidP="00571B56">
            <w:pPr>
              <w:spacing w:before="60" w:after="60"/>
            </w:pPr>
            <w:r w:rsidRPr="00571B56">
              <w:t>Valori ammessi:</w:t>
            </w:r>
          </w:p>
          <w:p w14:paraId="1C48397E" w14:textId="77777777" w:rsidR="00571B56" w:rsidRDefault="00571B56" w:rsidP="00571B56">
            <w:pPr>
              <w:spacing w:before="60" w:after="60"/>
            </w:pPr>
            <w:r w:rsidRPr="00571B56">
              <w:t xml:space="preserve">E = </w:t>
            </w:r>
            <w:r>
              <w:t>Diagnosi eziologica principale determinante la sindrome funzionale</w:t>
            </w:r>
          </w:p>
          <w:p w14:paraId="19D251AB" w14:textId="77777777" w:rsidR="00571B56" w:rsidRDefault="00571B56" w:rsidP="00571B56">
            <w:pPr>
              <w:spacing w:before="60" w:after="60"/>
            </w:pPr>
            <w:r w:rsidRPr="00571B56">
              <w:t xml:space="preserve">M = </w:t>
            </w:r>
            <w:r>
              <w:t>Marcatore di complessità clinico assistenziale presenti all’ammissione</w:t>
            </w:r>
          </w:p>
          <w:p w14:paraId="3493DE1F" w14:textId="77777777" w:rsidR="00571B56" w:rsidRPr="00E71C77" w:rsidRDefault="00571B56" w:rsidP="00571B56">
            <w:pPr>
              <w:spacing w:before="60" w:after="60"/>
            </w:pPr>
            <w:r>
              <w:t>C = Complicanze cliniche insorte o comorbilità pregresse riacutizzate durante il ricovero o marcatori di complessità “malattia specifici” o menomazioni-disabilità coesistenti</w:t>
            </w:r>
          </w:p>
        </w:tc>
      </w:tr>
      <w:tr w:rsidR="00571B56" w14:paraId="0AD99A19" w14:textId="77777777">
        <w:tc>
          <w:tcPr>
            <w:tcW w:w="0" w:type="auto"/>
            <w:vAlign w:val="center"/>
          </w:tcPr>
          <w:p w14:paraId="1A8DB2ED" w14:textId="77777777" w:rsidR="00571B56" w:rsidRDefault="00571B56" w:rsidP="00E71C77">
            <w:pPr>
              <w:spacing w:before="60" w:after="60"/>
              <w:rPr>
                <w:bCs/>
                <w:sz w:val="20"/>
              </w:rPr>
            </w:pPr>
            <w:r>
              <w:rPr>
                <w:bCs/>
                <w:sz w:val="20"/>
              </w:rPr>
              <w:t>Posizione Diagnosi Secondaria 4</w:t>
            </w:r>
          </w:p>
        </w:tc>
        <w:tc>
          <w:tcPr>
            <w:tcW w:w="0" w:type="auto"/>
            <w:vAlign w:val="center"/>
          </w:tcPr>
          <w:p w14:paraId="4915F67A" w14:textId="77777777" w:rsidR="00571B56" w:rsidRPr="00571B56" w:rsidRDefault="00571B56" w:rsidP="00571B56">
            <w:pPr>
              <w:spacing w:before="60" w:after="60"/>
              <w:rPr>
                <w:bCs/>
                <w:sz w:val="20"/>
              </w:rPr>
            </w:pPr>
            <w:r w:rsidRPr="00571B56">
              <w:rPr>
                <w:bCs/>
                <w:sz w:val="20"/>
              </w:rPr>
              <w:t>Indica se la diagnosi è di riabilitazione</w:t>
            </w:r>
          </w:p>
        </w:tc>
        <w:tc>
          <w:tcPr>
            <w:tcW w:w="0" w:type="auto"/>
            <w:vAlign w:val="center"/>
          </w:tcPr>
          <w:p w14:paraId="6A9D91FD" w14:textId="77777777" w:rsidR="00571B56" w:rsidRDefault="00571B56" w:rsidP="00E71C77">
            <w:pPr>
              <w:jc w:val="center"/>
              <w:rPr>
                <w:sz w:val="20"/>
              </w:rPr>
            </w:pPr>
            <w:r>
              <w:rPr>
                <w:sz w:val="20"/>
              </w:rPr>
              <w:t>AN</w:t>
            </w:r>
          </w:p>
        </w:tc>
        <w:tc>
          <w:tcPr>
            <w:tcW w:w="0" w:type="auto"/>
            <w:vAlign w:val="center"/>
          </w:tcPr>
          <w:p w14:paraId="39F697CA" w14:textId="77777777" w:rsidR="00571B56" w:rsidRDefault="00571B56" w:rsidP="00E71C77">
            <w:pPr>
              <w:jc w:val="center"/>
              <w:rPr>
                <w:sz w:val="20"/>
                <w:lang w:eastAsia="it-IT"/>
              </w:rPr>
            </w:pPr>
            <w:r>
              <w:rPr>
                <w:sz w:val="20"/>
                <w:lang w:eastAsia="it-IT"/>
              </w:rPr>
              <w:t>22</w:t>
            </w:r>
          </w:p>
        </w:tc>
        <w:tc>
          <w:tcPr>
            <w:tcW w:w="0" w:type="auto"/>
            <w:vAlign w:val="center"/>
          </w:tcPr>
          <w:p w14:paraId="4429E40B" w14:textId="77777777" w:rsidR="00571B56" w:rsidRDefault="00571B56" w:rsidP="00E71C77">
            <w:pPr>
              <w:spacing w:line="240" w:lineRule="auto"/>
              <w:ind w:right="-70"/>
              <w:jc w:val="center"/>
              <w:rPr>
                <w:rFonts w:cs="Calibri"/>
              </w:rPr>
            </w:pPr>
            <w:r>
              <w:rPr>
                <w:rFonts w:cs="Calibri"/>
              </w:rPr>
              <w:t>22</w:t>
            </w:r>
          </w:p>
        </w:tc>
        <w:tc>
          <w:tcPr>
            <w:tcW w:w="0" w:type="auto"/>
            <w:vAlign w:val="center"/>
          </w:tcPr>
          <w:p w14:paraId="161E54AA" w14:textId="77777777" w:rsidR="00571B56" w:rsidRDefault="00571B56" w:rsidP="00E71C77">
            <w:pPr>
              <w:spacing w:before="60" w:after="60"/>
              <w:ind w:left="104" w:right="156"/>
              <w:rPr>
                <w:rFonts w:cs="Calibri"/>
              </w:rPr>
            </w:pPr>
            <w:r>
              <w:rPr>
                <w:rFonts w:cs="Calibri"/>
              </w:rPr>
              <w:t>1</w:t>
            </w:r>
          </w:p>
        </w:tc>
        <w:tc>
          <w:tcPr>
            <w:tcW w:w="0" w:type="auto"/>
            <w:vAlign w:val="center"/>
          </w:tcPr>
          <w:p w14:paraId="24A2A8FE" w14:textId="77777777" w:rsidR="00571B56" w:rsidRPr="00571B56" w:rsidRDefault="00571B56" w:rsidP="00571B56">
            <w:pPr>
              <w:spacing w:before="60" w:after="60"/>
            </w:pPr>
            <w:r w:rsidRPr="00571B56">
              <w:t>Valori ammessi:</w:t>
            </w:r>
          </w:p>
          <w:p w14:paraId="0F39EAB3" w14:textId="77777777" w:rsidR="00571B56" w:rsidRDefault="00571B56" w:rsidP="00571B56">
            <w:pPr>
              <w:spacing w:before="60" w:after="60"/>
            </w:pPr>
            <w:r w:rsidRPr="00571B56">
              <w:t xml:space="preserve">E = </w:t>
            </w:r>
            <w:r>
              <w:t>Diagnosi eziologica principale determinante la sindrome funzionale</w:t>
            </w:r>
          </w:p>
          <w:p w14:paraId="3BED8103" w14:textId="77777777" w:rsidR="00571B56" w:rsidRDefault="00571B56" w:rsidP="00571B56">
            <w:pPr>
              <w:spacing w:before="60" w:after="60"/>
            </w:pPr>
            <w:r w:rsidRPr="00571B56">
              <w:t xml:space="preserve">M = </w:t>
            </w:r>
            <w:r>
              <w:t>Marcatore di complessità clinico assistenziale presenti all’ammissione</w:t>
            </w:r>
          </w:p>
          <w:p w14:paraId="217B1B78" w14:textId="77777777" w:rsidR="00571B56" w:rsidRPr="00E71C77" w:rsidRDefault="00571B56" w:rsidP="00571B56">
            <w:pPr>
              <w:spacing w:before="60" w:after="60"/>
            </w:pPr>
            <w:r>
              <w:t>C = Complicanze cliniche insorte o comorbilità pregresse riacutizzate durante il ricovero o marcatori di complessità “malattia specifici” o menomazioni-disabilità coesistenti</w:t>
            </w:r>
          </w:p>
        </w:tc>
      </w:tr>
      <w:tr w:rsidR="00571B56" w14:paraId="2200525A" w14:textId="77777777">
        <w:tc>
          <w:tcPr>
            <w:tcW w:w="0" w:type="auto"/>
            <w:vAlign w:val="center"/>
          </w:tcPr>
          <w:p w14:paraId="58F959D8" w14:textId="77777777" w:rsidR="00571B56" w:rsidRDefault="00571B56" w:rsidP="00E71C77">
            <w:pPr>
              <w:spacing w:before="60" w:after="60"/>
              <w:rPr>
                <w:bCs/>
                <w:sz w:val="20"/>
              </w:rPr>
            </w:pPr>
            <w:r>
              <w:rPr>
                <w:bCs/>
                <w:sz w:val="20"/>
              </w:rPr>
              <w:t>Posizione Diagnosi Secondaria 5</w:t>
            </w:r>
          </w:p>
        </w:tc>
        <w:tc>
          <w:tcPr>
            <w:tcW w:w="0" w:type="auto"/>
            <w:vAlign w:val="center"/>
          </w:tcPr>
          <w:p w14:paraId="70F8861D" w14:textId="77777777" w:rsidR="00571B56" w:rsidRPr="00571B56" w:rsidRDefault="00571B56" w:rsidP="00571B56">
            <w:pPr>
              <w:spacing w:before="60" w:after="60"/>
              <w:rPr>
                <w:bCs/>
                <w:sz w:val="20"/>
              </w:rPr>
            </w:pPr>
            <w:r w:rsidRPr="00571B56">
              <w:rPr>
                <w:bCs/>
                <w:sz w:val="20"/>
              </w:rPr>
              <w:t>Indica se la diagnosi è di riabilitazione</w:t>
            </w:r>
          </w:p>
        </w:tc>
        <w:tc>
          <w:tcPr>
            <w:tcW w:w="0" w:type="auto"/>
            <w:vAlign w:val="center"/>
          </w:tcPr>
          <w:p w14:paraId="093DEDCA" w14:textId="77777777" w:rsidR="00571B56" w:rsidRDefault="00571B56" w:rsidP="00E71C77">
            <w:pPr>
              <w:jc w:val="center"/>
              <w:rPr>
                <w:sz w:val="20"/>
              </w:rPr>
            </w:pPr>
            <w:r>
              <w:rPr>
                <w:sz w:val="20"/>
              </w:rPr>
              <w:t>AN</w:t>
            </w:r>
          </w:p>
        </w:tc>
        <w:tc>
          <w:tcPr>
            <w:tcW w:w="0" w:type="auto"/>
            <w:vAlign w:val="center"/>
          </w:tcPr>
          <w:p w14:paraId="27D81D8D" w14:textId="77777777" w:rsidR="00571B56" w:rsidRDefault="00571B56" w:rsidP="00E71C77">
            <w:pPr>
              <w:jc w:val="center"/>
              <w:rPr>
                <w:sz w:val="20"/>
                <w:lang w:eastAsia="it-IT"/>
              </w:rPr>
            </w:pPr>
            <w:r>
              <w:rPr>
                <w:sz w:val="20"/>
                <w:lang w:eastAsia="it-IT"/>
              </w:rPr>
              <w:t>23</w:t>
            </w:r>
          </w:p>
        </w:tc>
        <w:tc>
          <w:tcPr>
            <w:tcW w:w="0" w:type="auto"/>
            <w:vAlign w:val="center"/>
          </w:tcPr>
          <w:p w14:paraId="28F2626C" w14:textId="77777777" w:rsidR="00571B56" w:rsidRDefault="00571B56" w:rsidP="00E71C77">
            <w:pPr>
              <w:spacing w:line="240" w:lineRule="auto"/>
              <w:ind w:right="-70"/>
              <w:jc w:val="center"/>
              <w:rPr>
                <w:rFonts w:cs="Calibri"/>
              </w:rPr>
            </w:pPr>
            <w:r>
              <w:rPr>
                <w:rFonts w:cs="Calibri"/>
              </w:rPr>
              <w:t>23</w:t>
            </w:r>
          </w:p>
        </w:tc>
        <w:tc>
          <w:tcPr>
            <w:tcW w:w="0" w:type="auto"/>
            <w:vAlign w:val="center"/>
          </w:tcPr>
          <w:p w14:paraId="75B6858C" w14:textId="77777777" w:rsidR="00571B56" w:rsidRDefault="00571B56" w:rsidP="00E71C77">
            <w:pPr>
              <w:spacing w:before="60" w:after="60"/>
              <w:ind w:left="104" w:right="156"/>
              <w:rPr>
                <w:rFonts w:cs="Calibri"/>
              </w:rPr>
            </w:pPr>
            <w:r>
              <w:rPr>
                <w:rFonts w:cs="Calibri"/>
              </w:rPr>
              <w:t>1</w:t>
            </w:r>
          </w:p>
        </w:tc>
        <w:tc>
          <w:tcPr>
            <w:tcW w:w="0" w:type="auto"/>
            <w:vAlign w:val="center"/>
          </w:tcPr>
          <w:p w14:paraId="762E5487" w14:textId="77777777" w:rsidR="00571B56" w:rsidRPr="00571B56" w:rsidRDefault="00571B56" w:rsidP="00571B56">
            <w:pPr>
              <w:spacing w:before="60" w:after="60"/>
            </w:pPr>
            <w:r w:rsidRPr="00571B56">
              <w:t>Valori ammessi:</w:t>
            </w:r>
          </w:p>
          <w:p w14:paraId="6A6DA4DE" w14:textId="77777777" w:rsidR="00571B56" w:rsidRDefault="00571B56" w:rsidP="00571B56">
            <w:pPr>
              <w:spacing w:before="60" w:after="60"/>
            </w:pPr>
            <w:r w:rsidRPr="00571B56">
              <w:t xml:space="preserve">E = </w:t>
            </w:r>
            <w:r>
              <w:t>Diagnosi eziologica principale determinante la sindrome funzionale</w:t>
            </w:r>
          </w:p>
          <w:p w14:paraId="0B5AD329" w14:textId="77777777" w:rsidR="00571B56" w:rsidRDefault="00571B56" w:rsidP="00571B56">
            <w:pPr>
              <w:spacing w:before="60" w:after="60"/>
            </w:pPr>
            <w:r w:rsidRPr="00571B56">
              <w:t xml:space="preserve">M = </w:t>
            </w:r>
            <w:r>
              <w:t>Marcatore di complessità clinico assistenziale presenti all’ammissione</w:t>
            </w:r>
          </w:p>
          <w:p w14:paraId="36637EB2" w14:textId="77777777" w:rsidR="00571B56" w:rsidRPr="00E71C77" w:rsidRDefault="00571B56" w:rsidP="00571B56">
            <w:pPr>
              <w:spacing w:before="60" w:after="60"/>
            </w:pPr>
            <w:r>
              <w:t xml:space="preserve">C = Complicanze cliniche insorte o comorbilità pregresse </w:t>
            </w:r>
            <w:r>
              <w:lastRenderedPageBreak/>
              <w:t>riacutizzate durante il ricovero o marcatori di complessità “malattia specifici” o menomazioni-disabilità coesistenti</w:t>
            </w:r>
          </w:p>
        </w:tc>
      </w:tr>
      <w:tr w:rsidR="00E71C77" w14:paraId="7A6FFA3C" w14:textId="77777777">
        <w:tc>
          <w:tcPr>
            <w:tcW w:w="0" w:type="auto"/>
            <w:vAlign w:val="center"/>
          </w:tcPr>
          <w:p w14:paraId="0163F874" w14:textId="77777777" w:rsidR="00E71C77" w:rsidRPr="00D62CA1" w:rsidRDefault="00571B56" w:rsidP="00E71C77">
            <w:pPr>
              <w:spacing w:before="60" w:after="60"/>
              <w:rPr>
                <w:bCs/>
                <w:sz w:val="20"/>
              </w:rPr>
            </w:pPr>
            <w:r>
              <w:rPr>
                <w:bCs/>
                <w:sz w:val="20"/>
              </w:rPr>
              <w:t xml:space="preserve">Codice </w:t>
            </w:r>
            <w:r w:rsidR="00E71C77">
              <w:rPr>
                <w:bCs/>
                <w:sz w:val="20"/>
              </w:rPr>
              <w:t>RANKIN</w:t>
            </w:r>
          </w:p>
        </w:tc>
        <w:tc>
          <w:tcPr>
            <w:tcW w:w="0" w:type="auto"/>
            <w:vAlign w:val="center"/>
          </w:tcPr>
          <w:p w14:paraId="733F1EA1" w14:textId="77777777" w:rsidR="00E71C77" w:rsidRDefault="00E71C77" w:rsidP="00E71C77">
            <w:pPr>
              <w:spacing w:before="60" w:after="60"/>
              <w:ind w:right="156"/>
              <w:rPr>
                <w:rStyle w:val="ui-provider"/>
              </w:rPr>
            </w:pPr>
            <w:r>
              <w:rPr>
                <w:rStyle w:val="ui-provider"/>
              </w:rPr>
              <w:t xml:space="preserve">Scala di </w:t>
            </w:r>
            <w:proofErr w:type="spellStart"/>
            <w:r>
              <w:rPr>
                <w:rStyle w:val="ui-provider"/>
              </w:rPr>
              <w:t>Rankin</w:t>
            </w:r>
            <w:proofErr w:type="spellEnd"/>
            <w:r>
              <w:br/>
            </w:r>
            <w:r>
              <w:rPr>
                <w:rStyle w:val="ui-provider"/>
              </w:rPr>
              <w:t>Valore acquisito</w:t>
            </w:r>
            <w:r>
              <w:br/>
            </w:r>
            <w:r>
              <w:rPr>
                <w:rStyle w:val="ui-provider"/>
              </w:rPr>
              <w:t>all’ingresso in reparto di</w:t>
            </w:r>
            <w:r>
              <w:br/>
            </w:r>
            <w:r>
              <w:rPr>
                <w:rStyle w:val="ui-provider"/>
              </w:rPr>
              <w:t>riabilitazione dall’ UO di</w:t>
            </w:r>
            <w:r>
              <w:br/>
            </w:r>
            <w:r>
              <w:rPr>
                <w:rStyle w:val="ui-provider"/>
              </w:rPr>
              <w:t>ammissione in caso di</w:t>
            </w:r>
            <w:r>
              <w:br/>
            </w:r>
            <w:r>
              <w:rPr>
                <w:rStyle w:val="ui-provider"/>
              </w:rPr>
              <w:t>trasferimenti interni tra</w:t>
            </w:r>
            <w:r>
              <w:br/>
            </w:r>
            <w:r>
              <w:rPr>
                <w:rStyle w:val="ui-provider"/>
              </w:rPr>
              <w:t>reparti di riabilitazione</w:t>
            </w:r>
          </w:p>
        </w:tc>
        <w:tc>
          <w:tcPr>
            <w:tcW w:w="0" w:type="auto"/>
            <w:vAlign w:val="center"/>
          </w:tcPr>
          <w:p w14:paraId="5786F1EF" w14:textId="77777777" w:rsidR="00E71C77" w:rsidRDefault="00E71C77" w:rsidP="00E71C77">
            <w:pPr>
              <w:jc w:val="center"/>
              <w:rPr>
                <w:sz w:val="20"/>
              </w:rPr>
            </w:pPr>
            <w:r>
              <w:rPr>
                <w:sz w:val="20"/>
              </w:rPr>
              <w:t>AN</w:t>
            </w:r>
          </w:p>
        </w:tc>
        <w:tc>
          <w:tcPr>
            <w:tcW w:w="0" w:type="auto"/>
            <w:vAlign w:val="center"/>
          </w:tcPr>
          <w:p w14:paraId="6EFC5555" w14:textId="77777777" w:rsidR="00E71C77" w:rsidRDefault="00571B56" w:rsidP="00E71C77">
            <w:pPr>
              <w:jc w:val="center"/>
              <w:rPr>
                <w:sz w:val="20"/>
                <w:lang w:eastAsia="it-IT"/>
              </w:rPr>
            </w:pPr>
            <w:r>
              <w:rPr>
                <w:sz w:val="20"/>
                <w:lang w:eastAsia="it-IT"/>
              </w:rPr>
              <w:t>24</w:t>
            </w:r>
          </w:p>
        </w:tc>
        <w:tc>
          <w:tcPr>
            <w:tcW w:w="0" w:type="auto"/>
            <w:vAlign w:val="center"/>
          </w:tcPr>
          <w:p w14:paraId="61629337" w14:textId="77777777" w:rsidR="00E71C77" w:rsidRDefault="00571B56" w:rsidP="00E71C77">
            <w:pPr>
              <w:spacing w:line="240" w:lineRule="auto"/>
              <w:ind w:right="-70"/>
              <w:jc w:val="center"/>
              <w:rPr>
                <w:rFonts w:cs="Calibri"/>
              </w:rPr>
            </w:pPr>
            <w:r>
              <w:rPr>
                <w:rFonts w:cs="Calibri"/>
              </w:rPr>
              <w:t>24</w:t>
            </w:r>
          </w:p>
        </w:tc>
        <w:tc>
          <w:tcPr>
            <w:tcW w:w="0" w:type="auto"/>
            <w:vAlign w:val="center"/>
          </w:tcPr>
          <w:p w14:paraId="1DB69035" w14:textId="77777777" w:rsidR="00E71C77" w:rsidRDefault="00E71C77" w:rsidP="00E71C77">
            <w:pPr>
              <w:spacing w:before="60" w:after="60"/>
              <w:ind w:left="104" w:right="156"/>
              <w:rPr>
                <w:rFonts w:cs="Calibri"/>
              </w:rPr>
            </w:pPr>
            <w:r>
              <w:rPr>
                <w:rFonts w:cs="Calibri"/>
              </w:rPr>
              <w:t>1</w:t>
            </w:r>
          </w:p>
        </w:tc>
        <w:tc>
          <w:tcPr>
            <w:tcW w:w="0" w:type="auto"/>
            <w:vAlign w:val="center"/>
          </w:tcPr>
          <w:p w14:paraId="7FC6F1F4" w14:textId="77777777" w:rsidR="00E71C77" w:rsidRPr="00E71C77" w:rsidRDefault="00E71C77" w:rsidP="00E71C77">
            <w:pPr>
              <w:spacing w:before="60" w:after="60"/>
            </w:pPr>
            <w:r w:rsidRPr="00E71C77">
              <w:t>Valori ammessi da 0 a 5.</w:t>
            </w:r>
          </w:p>
          <w:p w14:paraId="0E3D2065" w14:textId="77777777" w:rsidR="00E71C77" w:rsidRPr="00E71C77" w:rsidRDefault="00E71C77" w:rsidP="00E71C77">
            <w:pPr>
              <w:spacing w:before="60" w:after="60"/>
            </w:pPr>
            <w:r w:rsidRPr="00E71C77">
              <w:t>0: NESSUNA SINTOMATOLOGIA</w:t>
            </w:r>
          </w:p>
          <w:p w14:paraId="5A1074D1" w14:textId="77777777" w:rsidR="00E71C77" w:rsidRPr="00E71C77" w:rsidRDefault="00E71C77" w:rsidP="00E71C77">
            <w:pPr>
              <w:spacing w:before="60" w:after="60"/>
            </w:pPr>
            <w:r w:rsidRPr="00E71C77">
              <w:t>1: NESSUNA DISABILITA' SIGNIFICATIVA MALGRADO I SINTOMI</w:t>
            </w:r>
          </w:p>
          <w:p w14:paraId="445E639F" w14:textId="77777777" w:rsidR="00E71C77" w:rsidRPr="00E71C77" w:rsidRDefault="00E71C77" w:rsidP="00E71C77">
            <w:pPr>
              <w:spacing w:before="60" w:after="60"/>
            </w:pPr>
            <w:r w:rsidRPr="00E71C77">
              <w:t>2: DISABILITA' LIEVE</w:t>
            </w:r>
          </w:p>
          <w:p w14:paraId="7420A19A" w14:textId="77777777" w:rsidR="00E71C77" w:rsidRPr="00E71C77" w:rsidRDefault="00E71C77" w:rsidP="00E71C77">
            <w:pPr>
              <w:spacing w:before="60" w:after="60"/>
            </w:pPr>
            <w:r w:rsidRPr="00E71C77">
              <w:t>3: DISABILITA' MODERATA</w:t>
            </w:r>
          </w:p>
          <w:p w14:paraId="22E47ECB" w14:textId="77777777" w:rsidR="00E71C77" w:rsidRPr="00E71C77" w:rsidRDefault="00E71C77" w:rsidP="00E71C77">
            <w:pPr>
              <w:spacing w:before="60" w:after="60"/>
            </w:pPr>
            <w:r w:rsidRPr="00E71C77">
              <w:t>4: DISABILITA' MODERATAMENTE GRAVE</w:t>
            </w:r>
          </w:p>
          <w:p w14:paraId="32E0F050" w14:textId="77777777" w:rsidR="00E71C77" w:rsidRDefault="00E71C77" w:rsidP="00E71C77">
            <w:pPr>
              <w:spacing w:before="60" w:after="60"/>
              <w:rPr>
                <w:sz w:val="18"/>
                <w:szCs w:val="18"/>
              </w:rPr>
            </w:pPr>
            <w:r w:rsidRPr="00E71C77">
              <w:t>5: DISABILITA' GRAVE</w:t>
            </w:r>
          </w:p>
        </w:tc>
      </w:tr>
      <w:tr w:rsidR="00571B56" w14:paraId="39621006" w14:textId="77777777">
        <w:tc>
          <w:tcPr>
            <w:tcW w:w="0" w:type="auto"/>
            <w:vAlign w:val="center"/>
          </w:tcPr>
          <w:p w14:paraId="34DFD372" w14:textId="77777777" w:rsidR="00571B56" w:rsidRDefault="00571B56" w:rsidP="00E71C77">
            <w:pPr>
              <w:spacing w:before="60" w:after="60"/>
              <w:rPr>
                <w:bCs/>
                <w:sz w:val="20"/>
              </w:rPr>
            </w:pPr>
            <w:r>
              <w:rPr>
                <w:bCs/>
                <w:sz w:val="20"/>
              </w:rPr>
              <w:t>Codice BI – I</w:t>
            </w:r>
          </w:p>
        </w:tc>
        <w:tc>
          <w:tcPr>
            <w:tcW w:w="0" w:type="auto"/>
            <w:vAlign w:val="center"/>
          </w:tcPr>
          <w:p w14:paraId="09BF9BCD" w14:textId="77777777" w:rsidR="00571B56" w:rsidRDefault="00571B56" w:rsidP="00E71C77">
            <w:pPr>
              <w:spacing w:before="60" w:after="60"/>
              <w:ind w:right="156"/>
              <w:rPr>
                <w:rStyle w:val="ui-provider"/>
              </w:rPr>
            </w:pPr>
            <w:r>
              <w:rPr>
                <w:rStyle w:val="ui-provider"/>
              </w:rPr>
              <w:t xml:space="preserve">Indice di </w:t>
            </w:r>
            <w:proofErr w:type="spellStart"/>
            <w:r>
              <w:rPr>
                <w:rStyle w:val="ui-provider"/>
              </w:rPr>
              <w:t>Barthel</w:t>
            </w:r>
            <w:proofErr w:type="spellEnd"/>
            <w:r>
              <w:br/>
            </w:r>
            <w:r>
              <w:rPr>
                <w:rStyle w:val="ui-provider"/>
              </w:rPr>
              <w:t>Valore acquisito</w:t>
            </w:r>
            <w:r>
              <w:br/>
            </w:r>
            <w:r>
              <w:rPr>
                <w:rStyle w:val="ui-provider"/>
              </w:rPr>
              <w:t>all’ingresso in reparto di</w:t>
            </w:r>
            <w:r>
              <w:br/>
            </w:r>
            <w:r>
              <w:rPr>
                <w:rStyle w:val="ui-provider"/>
              </w:rPr>
              <w:t>riabilitazione</w:t>
            </w:r>
            <w:r>
              <w:br/>
            </w:r>
            <w:r>
              <w:rPr>
                <w:rStyle w:val="ui-provider"/>
              </w:rPr>
              <w:t>dall’ UO di ammissione in</w:t>
            </w:r>
            <w:r>
              <w:br/>
            </w:r>
            <w:r>
              <w:rPr>
                <w:rStyle w:val="ui-provider"/>
              </w:rPr>
              <w:t>caso di trasferimenti interni</w:t>
            </w:r>
            <w:r>
              <w:br/>
            </w:r>
            <w:r>
              <w:rPr>
                <w:rStyle w:val="ui-provider"/>
              </w:rPr>
              <w:t>tra reparti di riabilitazione</w:t>
            </w:r>
          </w:p>
        </w:tc>
        <w:tc>
          <w:tcPr>
            <w:tcW w:w="0" w:type="auto"/>
            <w:vAlign w:val="center"/>
          </w:tcPr>
          <w:p w14:paraId="16C8C3B8" w14:textId="77777777" w:rsidR="00571B56" w:rsidRDefault="00571B56" w:rsidP="00E71C77">
            <w:pPr>
              <w:jc w:val="center"/>
              <w:rPr>
                <w:sz w:val="20"/>
              </w:rPr>
            </w:pPr>
            <w:r>
              <w:rPr>
                <w:sz w:val="20"/>
              </w:rPr>
              <w:t>AN</w:t>
            </w:r>
          </w:p>
        </w:tc>
        <w:tc>
          <w:tcPr>
            <w:tcW w:w="0" w:type="auto"/>
            <w:vAlign w:val="center"/>
          </w:tcPr>
          <w:p w14:paraId="2F091ED2" w14:textId="77777777" w:rsidR="00571B56" w:rsidRDefault="00571B56" w:rsidP="00E71C77">
            <w:pPr>
              <w:jc w:val="center"/>
              <w:rPr>
                <w:sz w:val="20"/>
                <w:lang w:eastAsia="it-IT"/>
              </w:rPr>
            </w:pPr>
            <w:r>
              <w:rPr>
                <w:sz w:val="20"/>
                <w:lang w:eastAsia="it-IT"/>
              </w:rPr>
              <w:t>25</w:t>
            </w:r>
          </w:p>
        </w:tc>
        <w:tc>
          <w:tcPr>
            <w:tcW w:w="0" w:type="auto"/>
            <w:vAlign w:val="center"/>
          </w:tcPr>
          <w:p w14:paraId="0BF021E1" w14:textId="77777777" w:rsidR="00571B56" w:rsidRDefault="00571B56" w:rsidP="00E71C77">
            <w:pPr>
              <w:spacing w:line="240" w:lineRule="auto"/>
              <w:ind w:right="-70"/>
              <w:jc w:val="center"/>
              <w:rPr>
                <w:rFonts w:cs="Calibri"/>
              </w:rPr>
            </w:pPr>
            <w:r>
              <w:rPr>
                <w:rFonts w:cs="Calibri"/>
              </w:rPr>
              <w:t>27</w:t>
            </w:r>
          </w:p>
        </w:tc>
        <w:tc>
          <w:tcPr>
            <w:tcW w:w="0" w:type="auto"/>
            <w:vAlign w:val="center"/>
          </w:tcPr>
          <w:p w14:paraId="16506213" w14:textId="77777777" w:rsidR="00571B56" w:rsidRDefault="00571B56" w:rsidP="00E71C77">
            <w:pPr>
              <w:spacing w:before="60" w:after="60"/>
              <w:ind w:left="104" w:right="156"/>
              <w:rPr>
                <w:rFonts w:cs="Calibri"/>
              </w:rPr>
            </w:pPr>
            <w:r>
              <w:rPr>
                <w:rFonts w:cs="Calibri"/>
              </w:rPr>
              <w:t>3</w:t>
            </w:r>
          </w:p>
        </w:tc>
        <w:tc>
          <w:tcPr>
            <w:tcW w:w="0" w:type="auto"/>
            <w:vAlign w:val="center"/>
          </w:tcPr>
          <w:p w14:paraId="24CF2242" w14:textId="77777777" w:rsidR="00571B56" w:rsidRPr="00E71C77" w:rsidRDefault="00571B56" w:rsidP="00E71C77">
            <w:pPr>
              <w:spacing w:before="60" w:after="60"/>
            </w:pPr>
            <w:r>
              <w:t>Valori ammessi da 0 a 100.</w:t>
            </w:r>
          </w:p>
        </w:tc>
      </w:tr>
      <w:tr w:rsidR="00571B56" w14:paraId="6CA2022C" w14:textId="77777777">
        <w:tc>
          <w:tcPr>
            <w:tcW w:w="0" w:type="auto"/>
            <w:vAlign w:val="center"/>
          </w:tcPr>
          <w:p w14:paraId="020D8C0D" w14:textId="77777777" w:rsidR="00571B56" w:rsidRDefault="00571B56" w:rsidP="00E71C77">
            <w:pPr>
              <w:spacing w:before="60" w:after="60"/>
              <w:rPr>
                <w:bCs/>
                <w:sz w:val="20"/>
              </w:rPr>
            </w:pPr>
            <w:r>
              <w:rPr>
                <w:bCs/>
                <w:sz w:val="20"/>
              </w:rPr>
              <w:t>Codice BI – U</w:t>
            </w:r>
          </w:p>
        </w:tc>
        <w:tc>
          <w:tcPr>
            <w:tcW w:w="0" w:type="auto"/>
            <w:vAlign w:val="center"/>
          </w:tcPr>
          <w:p w14:paraId="5CC28857" w14:textId="77777777" w:rsidR="00571B56" w:rsidRDefault="00571B56" w:rsidP="00E71C77">
            <w:pPr>
              <w:spacing w:before="60" w:after="60"/>
              <w:ind w:right="156"/>
              <w:rPr>
                <w:rStyle w:val="ui-provider"/>
              </w:rPr>
            </w:pPr>
            <w:r>
              <w:rPr>
                <w:sz w:val="20"/>
              </w:rPr>
              <w:t>I</w:t>
            </w:r>
            <w:r>
              <w:rPr>
                <w:rStyle w:val="ui-provider"/>
              </w:rPr>
              <w:t xml:space="preserve">ndice di </w:t>
            </w:r>
            <w:proofErr w:type="spellStart"/>
            <w:r>
              <w:rPr>
                <w:rStyle w:val="ui-provider"/>
              </w:rPr>
              <w:t>Barthel</w:t>
            </w:r>
            <w:proofErr w:type="spellEnd"/>
            <w:r>
              <w:br/>
            </w:r>
            <w:r>
              <w:rPr>
                <w:rStyle w:val="ui-provider"/>
              </w:rPr>
              <w:t>Valore acquisito alla</w:t>
            </w:r>
            <w:r>
              <w:br/>
            </w:r>
            <w:r>
              <w:rPr>
                <w:rStyle w:val="ui-provider"/>
              </w:rPr>
              <w:t>dimissione dal reparto di</w:t>
            </w:r>
            <w:r>
              <w:br/>
            </w:r>
            <w:r>
              <w:rPr>
                <w:rStyle w:val="ui-provider"/>
              </w:rPr>
              <w:t>riabilitazione</w:t>
            </w:r>
            <w:r>
              <w:br/>
            </w:r>
            <w:r>
              <w:rPr>
                <w:rStyle w:val="ui-provider"/>
              </w:rPr>
              <w:t>dall’ UO di dimissione in</w:t>
            </w:r>
            <w:r>
              <w:br/>
            </w:r>
            <w:r>
              <w:rPr>
                <w:rStyle w:val="ui-provider"/>
              </w:rPr>
              <w:t>caso di trasferimenti interni</w:t>
            </w:r>
            <w:r>
              <w:br/>
            </w:r>
            <w:r>
              <w:rPr>
                <w:rStyle w:val="ui-provider"/>
              </w:rPr>
              <w:t>tra reparti di riabilitazione</w:t>
            </w:r>
          </w:p>
        </w:tc>
        <w:tc>
          <w:tcPr>
            <w:tcW w:w="0" w:type="auto"/>
            <w:vAlign w:val="center"/>
          </w:tcPr>
          <w:p w14:paraId="2DF56599" w14:textId="77777777" w:rsidR="00571B56" w:rsidRDefault="00571B56" w:rsidP="00E71C77">
            <w:pPr>
              <w:jc w:val="center"/>
              <w:rPr>
                <w:sz w:val="20"/>
              </w:rPr>
            </w:pPr>
            <w:r>
              <w:rPr>
                <w:sz w:val="20"/>
              </w:rPr>
              <w:t>AN</w:t>
            </w:r>
          </w:p>
        </w:tc>
        <w:tc>
          <w:tcPr>
            <w:tcW w:w="0" w:type="auto"/>
            <w:vAlign w:val="center"/>
          </w:tcPr>
          <w:p w14:paraId="3A476FF4" w14:textId="77777777" w:rsidR="00571B56" w:rsidRDefault="00571B56" w:rsidP="00E71C77">
            <w:pPr>
              <w:jc w:val="center"/>
              <w:rPr>
                <w:sz w:val="20"/>
                <w:lang w:eastAsia="it-IT"/>
              </w:rPr>
            </w:pPr>
            <w:r>
              <w:rPr>
                <w:sz w:val="20"/>
                <w:lang w:eastAsia="it-IT"/>
              </w:rPr>
              <w:t>28</w:t>
            </w:r>
          </w:p>
        </w:tc>
        <w:tc>
          <w:tcPr>
            <w:tcW w:w="0" w:type="auto"/>
            <w:vAlign w:val="center"/>
          </w:tcPr>
          <w:p w14:paraId="619EC785" w14:textId="77777777" w:rsidR="00571B56" w:rsidRDefault="00571B56" w:rsidP="00E71C77">
            <w:pPr>
              <w:spacing w:line="240" w:lineRule="auto"/>
              <w:ind w:right="-70"/>
              <w:jc w:val="center"/>
              <w:rPr>
                <w:rFonts w:cs="Calibri"/>
              </w:rPr>
            </w:pPr>
            <w:r>
              <w:rPr>
                <w:rFonts w:cs="Calibri"/>
              </w:rPr>
              <w:t>30</w:t>
            </w:r>
          </w:p>
        </w:tc>
        <w:tc>
          <w:tcPr>
            <w:tcW w:w="0" w:type="auto"/>
            <w:vAlign w:val="center"/>
          </w:tcPr>
          <w:p w14:paraId="23591807" w14:textId="77777777" w:rsidR="00571B56" w:rsidRDefault="00571B56" w:rsidP="00E71C77">
            <w:pPr>
              <w:spacing w:before="60" w:after="60"/>
              <w:ind w:left="104" w:right="156"/>
              <w:rPr>
                <w:rFonts w:cs="Calibri"/>
              </w:rPr>
            </w:pPr>
            <w:r>
              <w:rPr>
                <w:rFonts w:cs="Calibri"/>
              </w:rPr>
              <w:t>3</w:t>
            </w:r>
          </w:p>
        </w:tc>
        <w:tc>
          <w:tcPr>
            <w:tcW w:w="0" w:type="auto"/>
            <w:vAlign w:val="center"/>
          </w:tcPr>
          <w:p w14:paraId="2BFB8ECC" w14:textId="77777777" w:rsidR="00571B56" w:rsidRDefault="00571B56" w:rsidP="00E71C77">
            <w:pPr>
              <w:spacing w:before="60" w:after="60"/>
            </w:pPr>
            <w:r>
              <w:t>Valori ammessi da 0 a 100.</w:t>
            </w:r>
          </w:p>
        </w:tc>
      </w:tr>
      <w:tr w:rsidR="00571B56" w14:paraId="51F14402" w14:textId="77777777">
        <w:tc>
          <w:tcPr>
            <w:tcW w:w="0" w:type="auto"/>
            <w:vAlign w:val="center"/>
          </w:tcPr>
          <w:p w14:paraId="1E3A3890" w14:textId="77777777" w:rsidR="00571B56" w:rsidRDefault="00571B56" w:rsidP="00E71C77">
            <w:pPr>
              <w:spacing w:before="60" w:after="60"/>
              <w:rPr>
                <w:bCs/>
                <w:sz w:val="20"/>
              </w:rPr>
            </w:pPr>
            <w:r>
              <w:rPr>
                <w:bCs/>
                <w:sz w:val="20"/>
              </w:rPr>
              <w:t>Codice BID – E</w:t>
            </w:r>
          </w:p>
        </w:tc>
        <w:tc>
          <w:tcPr>
            <w:tcW w:w="0" w:type="auto"/>
            <w:vAlign w:val="center"/>
          </w:tcPr>
          <w:p w14:paraId="3A98B96A" w14:textId="77777777" w:rsidR="00571B56" w:rsidRDefault="00571B56" w:rsidP="00E71C77">
            <w:pPr>
              <w:spacing w:before="60" w:after="60"/>
              <w:ind w:right="156"/>
              <w:rPr>
                <w:sz w:val="20"/>
              </w:rPr>
            </w:pPr>
            <w:r>
              <w:rPr>
                <w:rStyle w:val="ui-provider"/>
              </w:rPr>
              <w:t xml:space="preserve">Scala </w:t>
            </w:r>
            <w:proofErr w:type="spellStart"/>
            <w:r>
              <w:rPr>
                <w:rStyle w:val="ui-provider"/>
              </w:rPr>
              <w:t>Barthel</w:t>
            </w:r>
            <w:proofErr w:type="spellEnd"/>
            <w:r>
              <w:rPr>
                <w:rStyle w:val="ui-provider"/>
              </w:rPr>
              <w:t xml:space="preserve"> – Dispnea -</w:t>
            </w:r>
            <w:r>
              <w:br/>
            </w:r>
            <w:r>
              <w:rPr>
                <w:rStyle w:val="ui-provider"/>
              </w:rPr>
              <w:lastRenderedPageBreak/>
              <w:t>Valore acquisito</w:t>
            </w:r>
            <w:r>
              <w:br/>
            </w:r>
            <w:r>
              <w:rPr>
                <w:rStyle w:val="ui-provider"/>
              </w:rPr>
              <w:t>all’ingresso in reparto di</w:t>
            </w:r>
            <w:r>
              <w:br/>
            </w:r>
            <w:r>
              <w:rPr>
                <w:rStyle w:val="ui-provider"/>
              </w:rPr>
              <w:t>riabilitazione</w:t>
            </w:r>
          </w:p>
        </w:tc>
        <w:tc>
          <w:tcPr>
            <w:tcW w:w="0" w:type="auto"/>
            <w:vAlign w:val="center"/>
          </w:tcPr>
          <w:p w14:paraId="100DEDD4" w14:textId="77777777" w:rsidR="00571B56" w:rsidRDefault="00571B56" w:rsidP="00E71C77">
            <w:pPr>
              <w:jc w:val="center"/>
              <w:rPr>
                <w:sz w:val="20"/>
              </w:rPr>
            </w:pPr>
            <w:r>
              <w:rPr>
                <w:sz w:val="20"/>
              </w:rPr>
              <w:lastRenderedPageBreak/>
              <w:t>AN</w:t>
            </w:r>
          </w:p>
        </w:tc>
        <w:tc>
          <w:tcPr>
            <w:tcW w:w="0" w:type="auto"/>
            <w:vAlign w:val="center"/>
          </w:tcPr>
          <w:p w14:paraId="01699B16" w14:textId="77777777" w:rsidR="00571B56" w:rsidRDefault="00571B56" w:rsidP="00E71C77">
            <w:pPr>
              <w:jc w:val="center"/>
              <w:rPr>
                <w:sz w:val="20"/>
                <w:lang w:eastAsia="it-IT"/>
              </w:rPr>
            </w:pPr>
            <w:r>
              <w:rPr>
                <w:sz w:val="20"/>
                <w:lang w:eastAsia="it-IT"/>
              </w:rPr>
              <w:t>31</w:t>
            </w:r>
          </w:p>
        </w:tc>
        <w:tc>
          <w:tcPr>
            <w:tcW w:w="0" w:type="auto"/>
            <w:vAlign w:val="center"/>
          </w:tcPr>
          <w:p w14:paraId="4B6F4FE4" w14:textId="77777777" w:rsidR="00571B56" w:rsidRDefault="00571B56" w:rsidP="00E71C77">
            <w:pPr>
              <w:spacing w:line="240" w:lineRule="auto"/>
              <w:ind w:right="-70"/>
              <w:jc w:val="center"/>
              <w:rPr>
                <w:rFonts w:cs="Calibri"/>
              </w:rPr>
            </w:pPr>
            <w:r>
              <w:rPr>
                <w:rFonts w:cs="Calibri"/>
              </w:rPr>
              <w:t>33</w:t>
            </w:r>
          </w:p>
        </w:tc>
        <w:tc>
          <w:tcPr>
            <w:tcW w:w="0" w:type="auto"/>
            <w:vAlign w:val="center"/>
          </w:tcPr>
          <w:p w14:paraId="0858C0D0" w14:textId="77777777" w:rsidR="00571B56" w:rsidRDefault="00571B56" w:rsidP="00E71C77">
            <w:pPr>
              <w:spacing w:before="60" w:after="60"/>
              <w:ind w:left="104" w:right="156"/>
              <w:rPr>
                <w:rFonts w:cs="Calibri"/>
              </w:rPr>
            </w:pPr>
            <w:r>
              <w:rPr>
                <w:rFonts w:cs="Calibri"/>
              </w:rPr>
              <w:t>3</w:t>
            </w:r>
          </w:p>
        </w:tc>
        <w:tc>
          <w:tcPr>
            <w:tcW w:w="0" w:type="auto"/>
            <w:vAlign w:val="center"/>
          </w:tcPr>
          <w:p w14:paraId="4FE9A87B" w14:textId="77777777" w:rsidR="00571B56" w:rsidRDefault="00571B56" w:rsidP="00E71C77">
            <w:pPr>
              <w:spacing w:before="60" w:after="60"/>
            </w:pPr>
            <w:r>
              <w:t>Valori ammessi da 0 a 100.</w:t>
            </w:r>
          </w:p>
        </w:tc>
      </w:tr>
      <w:tr w:rsidR="00571B56" w14:paraId="66C15033" w14:textId="77777777">
        <w:tc>
          <w:tcPr>
            <w:tcW w:w="0" w:type="auto"/>
            <w:vAlign w:val="center"/>
          </w:tcPr>
          <w:p w14:paraId="2FCAEBF3" w14:textId="77777777" w:rsidR="00571B56" w:rsidRDefault="00571B56">
            <w:pPr>
              <w:spacing w:before="60" w:after="60"/>
              <w:rPr>
                <w:bCs/>
                <w:sz w:val="20"/>
              </w:rPr>
            </w:pPr>
            <w:r>
              <w:rPr>
                <w:bCs/>
                <w:sz w:val="20"/>
              </w:rPr>
              <w:t>Codice BID – U</w:t>
            </w:r>
          </w:p>
        </w:tc>
        <w:tc>
          <w:tcPr>
            <w:tcW w:w="0" w:type="auto"/>
            <w:vAlign w:val="center"/>
          </w:tcPr>
          <w:p w14:paraId="16CAA059" w14:textId="77777777" w:rsidR="00571B56" w:rsidRDefault="00571B56">
            <w:pPr>
              <w:spacing w:before="60" w:after="60"/>
              <w:ind w:right="156"/>
              <w:rPr>
                <w:sz w:val="20"/>
              </w:rPr>
            </w:pPr>
            <w:r>
              <w:rPr>
                <w:rStyle w:val="ui-provider"/>
              </w:rPr>
              <w:t xml:space="preserve">Scala </w:t>
            </w:r>
            <w:proofErr w:type="spellStart"/>
            <w:r>
              <w:rPr>
                <w:rStyle w:val="ui-provider"/>
              </w:rPr>
              <w:t>Barthel</w:t>
            </w:r>
            <w:proofErr w:type="spellEnd"/>
            <w:r>
              <w:rPr>
                <w:rStyle w:val="ui-provider"/>
              </w:rPr>
              <w:t xml:space="preserve"> – Dispnea -</w:t>
            </w:r>
            <w:r>
              <w:br/>
            </w:r>
            <w:r>
              <w:rPr>
                <w:rStyle w:val="ui-provider"/>
              </w:rPr>
              <w:t>Valore acquisito</w:t>
            </w:r>
            <w:r>
              <w:br/>
            </w:r>
            <w:r>
              <w:rPr>
                <w:rStyle w:val="ui-provider"/>
              </w:rPr>
              <w:t>all’</w:t>
            </w:r>
            <w:r w:rsidR="00A10507">
              <w:rPr>
                <w:rStyle w:val="ui-provider"/>
              </w:rPr>
              <w:t>uscita</w:t>
            </w:r>
            <w:r>
              <w:rPr>
                <w:rStyle w:val="ui-provider"/>
              </w:rPr>
              <w:t xml:space="preserve"> </w:t>
            </w:r>
            <w:r w:rsidR="00A10507">
              <w:rPr>
                <w:rStyle w:val="ui-provider"/>
              </w:rPr>
              <w:t>dal</w:t>
            </w:r>
            <w:r>
              <w:rPr>
                <w:rStyle w:val="ui-provider"/>
              </w:rPr>
              <w:t xml:space="preserve"> reparto di</w:t>
            </w:r>
            <w:r>
              <w:br/>
            </w:r>
            <w:r>
              <w:rPr>
                <w:rStyle w:val="ui-provider"/>
              </w:rPr>
              <w:t>riabilitazione</w:t>
            </w:r>
          </w:p>
        </w:tc>
        <w:tc>
          <w:tcPr>
            <w:tcW w:w="0" w:type="auto"/>
            <w:vAlign w:val="center"/>
          </w:tcPr>
          <w:p w14:paraId="76762C5A" w14:textId="77777777" w:rsidR="00571B56" w:rsidRDefault="00571B56">
            <w:pPr>
              <w:jc w:val="center"/>
              <w:rPr>
                <w:sz w:val="20"/>
              </w:rPr>
            </w:pPr>
            <w:r>
              <w:rPr>
                <w:sz w:val="20"/>
              </w:rPr>
              <w:t>AN</w:t>
            </w:r>
          </w:p>
        </w:tc>
        <w:tc>
          <w:tcPr>
            <w:tcW w:w="0" w:type="auto"/>
            <w:vAlign w:val="center"/>
          </w:tcPr>
          <w:p w14:paraId="2E90777A" w14:textId="77777777" w:rsidR="00571B56" w:rsidRDefault="00571B56">
            <w:pPr>
              <w:jc w:val="center"/>
              <w:rPr>
                <w:sz w:val="20"/>
                <w:lang w:eastAsia="it-IT"/>
              </w:rPr>
            </w:pPr>
            <w:r>
              <w:rPr>
                <w:sz w:val="20"/>
                <w:lang w:eastAsia="it-IT"/>
              </w:rPr>
              <w:t>3</w:t>
            </w:r>
            <w:r w:rsidR="00A10507">
              <w:rPr>
                <w:sz w:val="20"/>
                <w:lang w:eastAsia="it-IT"/>
              </w:rPr>
              <w:t>4</w:t>
            </w:r>
          </w:p>
        </w:tc>
        <w:tc>
          <w:tcPr>
            <w:tcW w:w="0" w:type="auto"/>
            <w:vAlign w:val="center"/>
          </w:tcPr>
          <w:p w14:paraId="774443AE" w14:textId="77777777" w:rsidR="00571B56" w:rsidRDefault="00571B56">
            <w:pPr>
              <w:spacing w:line="240" w:lineRule="auto"/>
              <w:ind w:right="-70"/>
              <w:jc w:val="center"/>
              <w:rPr>
                <w:rFonts w:cs="Calibri"/>
              </w:rPr>
            </w:pPr>
            <w:r>
              <w:rPr>
                <w:rFonts w:cs="Calibri"/>
              </w:rPr>
              <w:t>3</w:t>
            </w:r>
            <w:r w:rsidR="00A10507">
              <w:rPr>
                <w:rFonts w:cs="Calibri"/>
              </w:rPr>
              <w:t>6</w:t>
            </w:r>
          </w:p>
        </w:tc>
        <w:tc>
          <w:tcPr>
            <w:tcW w:w="0" w:type="auto"/>
            <w:vAlign w:val="center"/>
          </w:tcPr>
          <w:p w14:paraId="10E56B8A" w14:textId="77777777" w:rsidR="00571B56" w:rsidRDefault="00571B56">
            <w:pPr>
              <w:spacing w:before="60" w:after="60"/>
              <w:ind w:left="104" w:right="156"/>
              <w:rPr>
                <w:rFonts w:cs="Calibri"/>
              </w:rPr>
            </w:pPr>
            <w:r>
              <w:rPr>
                <w:rFonts w:cs="Calibri"/>
              </w:rPr>
              <w:t>3</w:t>
            </w:r>
          </w:p>
        </w:tc>
        <w:tc>
          <w:tcPr>
            <w:tcW w:w="0" w:type="auto"/>
            <w:vAlign w:val="center"/>
          </w:tcPr>
          <w:p w14:paraId="4C5B5464" w14:textId="77777777" w:rsidR="00571B56" w:rsidRDefault="00571B56">
            <w:pPr>
              <w:spacing w:before="60" w:after="60"/>
            </w:pPr>
            <w:r>
              <w:t>Valori ammessi da 0 a 100.</w:t>
            </w:r>
          </w:p>
        </w:tc>
      </w:tr>
      <w:tr w:rsidR="00571B56" w:rsidRPr="00A10507" w14:paraId="17685E6F" w14:textId="77777777">
        <w:tc>
          <w:tcPr>
            <w:tcW w:w="0" w:type="auto"/>
            <w:vAlign w:val="center"/>
          </w:tcPr>
          <w:p w14:paraId="212EA67F" w14:textId="77777777" w:rsidR="00571B56" w:rsidRPr="00A10507" w:rsidRDefault="00A10507" w:rsidP="00E71C77">
            <w:pPr>
              <w:spacing w:before="60" w:after="60"/>
              <w:rPr>
                <w:rStyle w:val="ui-provider"/>
              </w:rPr>
            </w:pPr>
            <w:r w:rsidRPr="00A10507">
              <w:rPr>
                <w:rStyle w:val="ui-provider"/>
              </w:rPr>
              <w:t>Codice SIXMWT – E</w:t>
            </w:r>
          </w:p>
        </w:tc>
        <w:tc>
          <w:tcPr>
            <w:tcW w:w="0" w:type="auto"/>
            <w:vAlign w:val="center"/>
          </w:tcPr>
          <w:p w14:paraId="15B6142E" w14:textId="77777777" w:rsidR="00571B56" w:rsidRDefault="00A10507" w:rsidP="00E71C77">
            <w:pPr>
              <w:spacing w:before="60" w:after="60"/>
              <w:ind w:right="156"/>
              <w:rPr>
                <w:rStyle w:val="ui-provider"/>
              </w:rPr>
            </w:pPr>
            <w:r>
              <w:rPr>
                <w:rStyle w:val="ui-provider"/>
              </w:rPr>
              <w:t>Test del cammino dei 6</w:t>
            </w:r>
            <w:r w:rsidRPr="00A10507">
              <w:rPr>
                <w:rStyle w:val="ui-provider"/>
              </w:rPr>
              <w:br/>
            </w:r>
            <w:r>
              <w:rPr>
                <w:rStyle w:val="ui-provider"/>
              </w:rPr>
              <w:t>minuti - Valore acquisito</w:t>
            </w:r>
            <w:r w:rsidRPr="00A10507">
              <w:rPr>
                <w:rStyle w:val="ui-provider"/>
              </w:rPr>
              <w:br/>
            </w:r>
            <w:r>
              <w:rPr>
                <w:rStyle w:val="ui-provider"/>
              </w:rPr>
              <w:t>all’ingresso in reparto di</w:t>
            </w:r>
            <w:r w:rsidRPr="00A10507">
              <w:rPr>
                <w:rStyle w:val="ui-provider"/>
              </w:rPr>
              <w:br/>
            </w:r>
            <w:r>
              <w:rPr>
                <w:rStyle w:val="ui-provider"/>
              </w:rPr>
              <w:t>riabilitazione</w:t>
            </w:r>
          </w:p>
        </w:tc>
        <w:tc>
          <w:tcPr>
            <w:tcW w:w="0" w:type="auto"/>
            <w:vAlign w:val="center"/>
          </w:tcPr>
          <w:p w14:paraId="0530EB7A" w14:textId="77777777" w:rsidR="00571B56" w:rsidRPr="00A10507" w:rsidRDefault="00A10507" w:rsidP="00E71C77">
            <w:pPr>
              <w:jc w:val="center"/>
              <w:rPr>
                <w:rStyle w:val="ui-provider"/>
              </w:rPr>
            </w:pPr>
            <w:r w:rsidRPr="00A10507">
              <w:rPr>
                <w:rStyle w:val="ui-provider"/>
              </w:rPr>
              <w:t>AN</w:t>
            </w:r>
          </w:p>
        </w:tc>
        <w:tc>
          <w:tcPr>
            <w:tcW w:w="0" w:type="auto"/>
            <w:vAlign w:val="center"/>
          </w:tcPr>
          <w:p w14:paraId="40C654BA" w14:textId="77777777" w:rsidR="00571B56" w:rsidRPr="00A10507" w:rsidRDefault="00A10507" w:rsidP="00E71C77">
            <w:pPr>
              <w:jc w:val="center"/>
              <w:rPr>
                <w:rStyle w:val="ui-provider"/>
              </w:rPr>
            </w:pPr>
            <w:r>
              <w:rPr>
                <w:rStyle w:val="ui-provider"/>
              </w:rPr>
              <w:t>37</w:t>
            </w:r>
          </w:p>
        </w:tc>
        <w:tc>
          <w:tcPr>
            <w:tcW w:w="0" w:type="auto"/>
            <w:vAlign w:val="center"/>
          </w:tcPr>
          <w:p w14:paraId="13AD4042" w14:textId="77777777" w:rsidR="00571B56" w:rsidRPr="00A10507" w:rsidRDefault="00A10507" w:rsidP="00E71C77">
            <w:pPr>
              <w:spacing w:line="240" w:lineRule="auto"/>
              <w:ind w:right="-70"/>
              <w:jc w:val="center"/>
              <w:rPr>
                <w:rStyle w:val="ui-provider"/>
              </w:rPr>
            </w:pPr>
            <w:r>
              <w:rPr>
                <w:rStyle w:val="ui-provider"/>
              </w:rPr>
              <w:t>39</w:t>
            </w:r>
          </w:p>
        </w:tc>
        <w:tc>
          <w:tcPr>
            <w:tcW w:w="0" w:type="auto"/>
            <w:vAlign w:val="center"/>
          </w:tcPr>
          <w:p w14:paraId="7886F1E6" w14:textId="77777777" w:rsidR="00571B56" w:rsidRPr="00A10507" w:rsidRDefault="00A10507" w:rsidP="00E71C77">
            <w:pPr>
              <w:spacing w:before="60" w:after="60"/>
              <w:ind w:left="104" w:right="156"/>
              <w:rPr>
                <w:rStyle w:val="ui-provider"/>
              </w:rPr>
            </w:pPr>
            <w:r w:rsidRPr="00A10507">
              <w:rPr>
                <w:rStyle w:val="ui-provider"/>
              </w:rPr>
              <w:t>3</w:t>
            </w:r>
          </w:p>
        </w:tc>
        <w:tc>
          <w:tcPr>
            <w:tcW w:w="0" w:type="auto"/>
            <w:vAlign w:val="center"/>
          </w:tcPr>
          <w:p w14:paraId="6BFB0128" w14:textId="77777777" w:rsidR="00571B56" w:rsidRPr="00A10507" w:rsidRDefault="00A10507" w:rsidP="00E71C77">
            <w:pPr>
              <w:spacing w:before="60" w:after="60"/>
              <w:rPr>
                <w:rStyle w:val="ui-provider"/>
              </w:rPr>
            </w:pPr>
            <w:r w:rsidRPr="00A10507">
              <w:rPr>
                <w:rStyle w:val="ui-provider"/>
              </w:rPr>
              <w:t>Valori ammessi da 0 a 999</w:t>
            </w:r>
          </w:p>
        </w:tc>
      </w:tr>
      <w:tr w:rsidR="00A10507" w:rsidRPr="00A10507" w14:paraId="1494D30C" w14:textId="77777777">
        <w:tc>
          <w:tcPr>
            <w:tcW w:w="0" w:type="auto"/>
            <w:vAlign w:val="center"/>
          </w:tcPr>
          <w:p w14:paraId="19FB8864" w14:textId="77777777" w:rsidR="00A10507" w:rsidRPr="00A10507" w:rsidRDefault="00A10507">
            <w:pPr>
              <w:spacing w:before="60" w:after="60"/>
              <w:rPr>
                <w:rStyle w:val="ui-provider"/>
              </w:rPr>
            </w:pPr>
            <w:r w:rsidRPr="00A10507">
              <w:rPr>
                <w:rStyle w:val="ui-provider"/>
              </w:rPr>
              <w:t xml:space="preserve">Codice SIXMWT – </w:t>
            </w:r>
            <w:r>
              <w:rPr>
                <w:rStyle w:val="ui-provider"/>
              </w:rPr>
              <w:t>U</w:t>
            </w:r>
          </w:p>
        </w:tc>
        <w:tc>
          <w:tcPr>
            <w:tcW w:w="0" w:type="auto"/>
            <w:vAlign w:val="center"/>
          </w:tcPr>
          <w:p w14:paraId="61AC236B" w14:textId="77777777" w:rsidR="00A10507" w:rsidRDefault="00A10507">
            <w:pPr>
              <w:spacing w:before="60" w:after="60"/>
              <w:ind w:right="156"/>
              <w:rPr>
                <w:rStyle w:val="ui-provider"/>
              </w:rPr>
            </w:pPr>
            <w:r>
              <w:rPr>
                <w:rStyle w:val="ui-provider"/>
              </w:rPr>
              <w:t>Test del cammino dei 6</w:t>
            </w:r>
            <w:r w:rsidRPr="00A10507">
              <w:rPr>
                <w:rStyle w:val="ui-provider"/>
              </w:rPr>
              <w:br/>
            </w:r>
            <w:proofErr w:type="spellStart"/>
            <w:r>
              <w:rPr>
                <w:rStyle w:val="ui-provider"/>
              </w:rPr>
              <w:t>minuti</w:t>
            </w:r>
            <w:proofErr w:type="spellEnd"/>
            <w:r>
              <w:rPr>
                <w:rStyle w:val="ui-provider"/>
              </w:rPr>
              <w:t xml:space="preserve"> - Valore acquisito</w:t>
            </w:r>
            <w:r w:rsidRPr="00A10507">
              <w:rPr>
                <w:rStyle w:val="ui-provider"/>
              </w:rPr>
              <w:br/>
            </w:r>
            <w:r>
              <w:rPr>
                <w:rStyle w:val="ui-provider"/>
              </w:rPr>
              <w:t>all’uscita dal reparto di</w:t>
            </w:r>
            <w:r w:rsidRPr="00A10507">
              <w:rPr>
                <w:rStyle w:val="ui-provider"/>
              </w:rPr>
              <w:br/>
            </w:r>
            <w:r>
              <w:rPr>
                <w:rStyle w:val="ui-provider"/>
              </w:rPr>
              <w:t>riabilitazione</w:t>
            </w:r>
          </w:p>
        </w:tc>
        <w:tc>
          <w:tcPr>
            <w:tcW w:w="0" w:type="auto"/>
            <w:vAlign w:val="center"/>
          </w:tcPr>
          <w:p w14:paraId="23D79777" w14:textId="77777777" w:rsidR="00A10507" w:rsidRPr="00A10507" w:rsidRDefault="00A10507">
            <w:pPr>
              <w:jc w:val="center"/>
              <w:rPr>
                <w:rStyle w:val="ui-provider"/>
              </w:rPr>
            </w:pPr>
            <w:r w:rsidRPr="00A10507">
              <w:rPr>
                <w:rStyle w:val="ui-provider"/>
              </w:rPr>
              <w:t>AN</w:t>
            </w:r>
          </w:p>
        </w:tc>
        <w:tc>
          <w:tcPr>
            <w:tcW w:w="0" w:type="auto"/>
            <w:vAlign w:val="center"/>
          </w:tcPr>
          <w:p w14:paraId="20DA70AC" w14:textId="77777777" w:rsidR="00A10507" w:rsidRPr="00A10507" w:rsidRDefault="00A10507">
            <w:pPr>
              <w:jc w:val="center"/>
              <w:rPr>
                <w:rStyle w:val="ui-provider"/>
              </w:rPr>
            </w:pPr>
            <w:r>
              <w:rPr>
                <w:rStyle w:val="ui-provider"/>
              </w:rPr>
              <w:t>40</w:t>
            </w:r>
          </w:p>
        </w:tc>
        <w:tc>
          <w:tcPr>
            <w:tcW w:w="0" w:type="auto"/>
            <w:vAlign w:val="center"/>
          </w:tcPr>
          <w:p w14:paraId="7721320D" w14:textId="77777777" w:rsidR="00A10507" w:rsidRPr="00A10507" w:rsidRDefault="00A10507">
            <w:pPr>
              <w:spacing w:line="240" w:lineRule="auto"/>
              <w:ind w:right="-70"/>
              <w:jc w:val="center"/>
              <w:rPr>
                <w:rStyle w:val="ui-provider"/>
              </w:rPr>
            </w:pPr>
            <w:r>
              <w:rPr>
                <w:rStyle w:val="ui-provider"/>
              </w:rPr>
              <w:t>42</w:t>
            </w:r>
          </w:p>
        </w:tc>
        <w:tc>
          <w:tcPr>
            <w:tcW w:w="0" w:type="auto"/>
            <w:vAlign w:val="center"/>
          </w:tcPr>
          <w:p w14:paraId="4F8A0612" w14:textId="77777777" w:rsidR="00A10507" w:rsidRPr="00A10507" w:rsidRDefault="00A10507">
            <w:pPr>
              <w:spacing w:before="60" w:after="60"/>
              <w:ind w:left="104" w:right="156"/>
              <w:rPr>
                <w:rStyle w:val="ui-provider"/>
              </w:rPr>
            </w:pPr>
            <w:r w:rsidRPr="00A10507">
              <w:rPr>
                <w:rStyle w:val="ui-provider"/>
              </w:rPr>
              <w:t>3</w:t>
            </w:r>
          </w:p>
        </w:tc>
        <w:tc>
          <w:tcPr>
            <w:tcW w:w="0" w:type="auto"/>
            <w:vAlign w:val="center"/>
          </w:tcPr>
          <w:p w14:paraId="7D17C95C" w14:textId="77777777" w:rsidR="00A10507" w:rsidRPr="00A10507" w:rsidRDefault="00A10507">
            <w:pPr>
              <w:spacing w:before="60" w:after="60"/>
              <w:rPr>
                <w:rStyle w:val="ui-provider"/>
              </w:rPr>
            </w:pPr>
            <w:r w:rsidRPr="00A10507">
              <w:rPr>
                <w:rStyle w:val="ui-provider"/>
              </w:rPr>
              <w:t>Valori ammessi da 0 a 999</w:t>
            </w:r>
          </w:p>
        </w:tc>
      </w:tr>
      <w:tr w:rsidR="00A10507" w:rsidRPr="00A10507" w14:paraId="45667C52" w14:textId="77777777">
        <w:tc>
          <w:tcPr>
            <w:tcW w:w="0" w:type="auto"/>
            <w:vAlign w:val="center"/>
          </w:tcPr>
          <w:p w14:paraId="2C713A51" w14:textId="77777777" w:rsidR="00A10507" w:rsidRPr="00A10507" w:rsidRDefault="00A10507" w:rsidP="00E71C77">
            <w:pPr>
              <w:spacing w:before="60" w:after="60"/>
              <w:rPr>
                <w:rStyle w:val="ui-provider"/>
              </w:rPr>
            </w:pPr>
            <w:r>
              <w:rPr>
                <w:rStyle w:val="ui-provider"/>
              </w:rPr>
              <w:t>Codice GCS – E</w:t>
            </w:r>
          </w:p>
        </w:tc>
        <w:tc>
          <w:tcPr>
            <w:tcW w:w="0" w:type="auto"/>
            <w:vAlign w:val="center"/>
          </w:tcPr>
          <w:p w14:paraId="0ED70FCB" w14:textId="77777777" w:rsidR="00A10507" w:rsidRDefault="000F47B9" w:rsidP="00E71C77">
            <w:pPr>
              <w:spacing w:before="60" w:after="60"/>
              <w:ind w:right="156"/>
              <w:rPr>
                <w:rStyle w:val="ui-provider"/>
              </w:rPr>
            </w:pPr>
            <w:r>
              <w:rPr>
                <w:rStyle w:val="ui-provider"/>
              </w:rPr>
              <w:t>Glasgow Coma Scale -</w:t>
            </w:r>
            <w:r>
              <w:br/>
            </w:r>
            <w:r>
              <w:rPr>
                <w:rStyle w:val="ui-provider"/>
              </w:rPr>
              <w:t>Valore acquisito</w:t>
            </w:r>
            <w:r>
              <w:br/>
            </w:r>
            <w:r>
              <w:rPr>
                <w:rStyle w:val="ui-provider"/>
              </w:rPr>
              <w:t>all’ingresso in reparto di</w:t>
            </w:r>
            <w:r>
              <w:br/>
            </w:r>
            <w:r>
              <w:rPr>
                <w:rStyle w:val="ui-provider"/>
              </w:rPr>
              <w:t>riabilitazione</w:t>
            </w:r>
          </w:p>
        </w:tc>
        <w:tc>
          <w:tcPr>
            <w:tcW w:w="0" w:type="auto"/>
            <w:vAlign w:val="center"/>
          </w:tcPr>
          <w:p w14:paraId="6B859478" w14:textId="77777777" w:rsidR="00A10507" w:rsidRPr="00A10507" w:rsidRDefault="000F47B9" w:rsidP="00E71C77">
            <w:pPr>
              <w:jc w:val="center"/>
              <w:rPr>
                <w:rStyle w:val="ui-provider"/>
              </w:rPr>
            </w:pPr>
            <w:r>
              <w:rPr>
                <w:rStyle w:val="ui-provider"/>
              </w:rPr>
              <w:t>AN</w:t>
            </w:r>
          </w:p>
        </w:tc>
        <w:tc>
          <w:tcPr>
            <w:tcW w:w="0" w:type="auto"/>
            <w:vAlign w:val="center"/>
          </w:tcPr>
          <w:p w14:paraId="7E9DA27F" w14:textId="77777777" w:rsidR="00A10507" w:rsidRDefault="000F47B9" w:rsidP="00E71C77">
            <w:pPr>
              <w:jc w:val="center"/>
              <w:rPr>
                <w:rStyle w:val="ui-provider"/>
              </w:rPr>
            </w:pPr>
            <w:r>
              <w:rPr>
                <w:rStyle w:val="ui-provider"/>
              </w:rPr>
              <w:t>43</w:t>
            </w:r>
          </w:p>
        </w:tc>
        <w:tc>
          <w:tcPr>
            <w:tcW w:w="0" w:type="auto"/>
            <w:vAlign w:val="center"/>
          </w:tcPr>
          <w:p w14:paraId="006FD95A" w14:textId="77777777" w:rsidR="00A10507" w:rsidRDefault="000F47B9" w:rsidP="00E71C77">
            <w:pPr>
              <w:spacing w:line="240" w:lineRule="auto"/>
              <w:ind w:right="-70"/>
              <w:jc w:val="center"/>
              <w:rPr>
                <w:rStyle w:val="ui-provider"/>
              </w:rPr>
            </w:pPr>
            <w:r>
              <w:rPr>
                <w:rStyle w:val="ui-provider"/>
              </w:rPr>
              <w:t>44</w:t>
            </w:r>
          </w:p>
        </w:tc>
        <w:tc>
          <w:tcPr>
            <w:tcW w:w="0" w:type="auto"/>
            <w:vAlign w:val="center"/>
          </w:tcPr>
          <w:p w14:paraId="5DF204DF" w14:textId="77777777" w:rsidR="00A10507" w:rsidRPr="00A10507" w:rsidRDefault="000F47B9" w:rsidP="00E71C77">
            <w:pPr>
              <w:spacing w:before="60" w:after="60"/>
              <w:ind w:left="104" w:right="156"/>
              <w:rPr>
                <w:rStyle w:val="ui-provider"/>
              </w:rPr>
            </w:pPr>
            <w:r>
              <w:rPr>
                <w:rStyle w:val="ui-provider"/>
              </w:rPr>
              <w:t>2</w:t>
            </w:r>
          </w:p>
        </w:tc>
        <w:tc>
          <w:tcPr>
            <w:tcW w:w="0" w:type="auto"/>
            <w:vAlign w:val="center"/>
          </w:tcPr>
          <w:p w14:paraId="28B1BB2D" w14:textId="77777777" w:rsidR="00A10507" w:rsidRPr="00A10507" w:rsidRDefault="000F47B9" w:rsidP="00E71C77">
            <w:pPr>
              <w:spacing w:before="60" w:after="60"/>
              <w:rPr>
                <w:rStyle w:val="ui-provider"/>
              </w:rPr>
            </w:pPr>
            <w:r w:rsidRPr="00A10507">
              <w:rPr>
                <w:rStyle w:val="ui-provider"/>
              </w:rPr>
              <w:t xml:space="preserve">Valori ammessi da </w:t>
            </w:r>
            <w:r>
              <w:rPr>
                <w:rStyle w:val="ui-provider"/>
              </w:rPr>
              <w:t>3</w:t>
            </w:r>
            <w:r w:rsidRPr="00A10507">
              <w:rPr>
                <w:rStyle w:val="ui-provider"/>
              </w:rPr>
              <w:t xml:space="preserve"> a </w:t>
            </w:r>
            <w:r>
              <w:rPr>
                <w:rStyle w:val="ui-provider"/>
              </w:rPr>
              <w:t>15</w:t>
            </w:r>
          </w:p>
        </w:tc>
      </w:tr>
      <w:tr w:rsidR="000F47B9" w:rsidRPr="00A10507" w14:paraId="18A820EE" w14:textId="77777777">
        <w:tc>
          <w:tcPr>
            <w:tcW w:w="0" w:type="auto"/>
            <w:vAlign w:val="center"/>
          </w:tcPr>
          <w:p w14:paraId="07BC40DE" w14:textId="77777777" w:rsidR="000F47B9" w:rsidRPr="00A10507" w:rsidRDefault="000F47B9">
            <w:pPr>
              <w:spacing w:before="60" w:after="60"/>
              <w:rPr>
                <w:rStyle w:val="ui-provider"/>
              </w:rPr>
            </w:pPr>
            <w:r>
              <w:rPr>
                <w:rStyle w:val="ui-provider"/>
              </w:rPr>
              <w:t>Codice GCS – U</w:t>
            </w:r>
          </w:p>
        </w:tc>
        <w:tc>
          <w:tcPr>
            <w:tcW w:w="0" w:type="auto"/>
            <w:vAlign w:val="center"/>
          </w:tcPr>
          <w:p w14:paraId="5C11276A" w14:textId="77777777" w:rsidR="000F47B9" w:rsidRDefault="000F47B9">
            <w:pPr>
              <w:spacing w:before="60" w:after="60"/>
              <w:ind w:right="156"/>
              <w:rPr>
                <w:rStyle w:val="ui-provider"/>
              </w:rPr>
            </w:pPr>
            <w:r>
              <w:rPr>
                <w:rStyle w:val="ui-provider"/>
              </w:rPr>
              <w:t>Glasgow Coma Scale -</w:t>
            </w:r>
            <w:r>
              <w:br/>
            </w:r>
            <w:r>
              <w:rPr>
                <w:rStyle w:val="ui-provider"/>
              </w:rPr>
              <w:t>Valore acquisito</w:t>
            </w:r>
            <w:r>
              <w:br/>
            </w:r>
            <w:r>
              <w:rPr>
                <w:rStyle w:val="ui-provider"/>
              </w:rPr>
              <w:t>all’uscita dal reparto di</w:t>
            </w:r>
            <w:r>
              <w:br/>
            </w:r>
            <w:r>
              <w:rPr>
                <w:rStyle w:val="ui-provider"/>
              </w:rPr>
              <w:t>riabilitazione</w:t>
            </w:r>
          </w:p>
        </w:tc>
        <w:tc>
          <w:tcPr>
            <w:tcW w:w="0" w:type="auto"/>
            <w:vAlign w:val="center"/>
          </w:tcPr>
          <w:p w14:paraId="1921F224" w14:textId="77777777" w:rsidR="000F47B9" w:rsidRPr="00A10507" w:rsidRDefault="000F47B9">
            <w:pPr>
              <w:jc w:val="center"/>
              <w:rPr>
                <w:rStyle w:val="ui-provider"/>
              </w:rPr>
            </w:pPr>
            <w:r>
              <w:rPr>
                <w:rStyle w:val="ui-provider"/>
              </w:rPr>
              <w:t>AN</w:t>
            </w:r>
          </w:p>
        </w:tc>
        <w:tc>
          <w:tcPr>
            <w:tcW w:w="0" w:type="auto"/>
            <w:vAlign w:val="center"/>
          </w:tcPr>
          <w:p w14:paraId="46530062" w14:textId="77777777" w:rsidR="000F47B9" w:rsidRDefault="000F47B9">
            <w:pPr>
              <w:jc w:val="center"/>
              <w:rPr>
                <w:rStyle w:val="ui-provider"/>
              </w:rPr>
            </w:pPr>
            <w:r>
              <w:rPr>
                <w:rStyle w:val="ui-provider"/>
              </w:rPr>
              <w:t>45</w:t>
            </w:r>
          </w:p>
        </w:tc>
        <w:tc>
          <w:tcPr>
            <w:tcW w:w="0" w:type="auto"/>
            <w:vAlign w:val="center"/>
          </w:tcPr>
          <w:p w14:paraId="79427701" w14:textId="77777777" w:rsidR="000F47B9" w:rsidRDefault="000F47B9">
            <w:pPr>
              <w:spacing w:line="240" w:lineRule="auto"/>
              <w:ind w:right="-70"/>
              <w:jc w:val="center"/>
              <w:rPr>
                <w:rStyle w:val="ui-provider"/>
              </w:rPr>
            </w:pPr>
            <w:r>
              <w:rPr>
                <w:rStyle w:val="ui-provider"/>
              </w:rPr>
              <w:t>46</w:t>
            </w:r>
          </w:p>
        </w:tc>
        <w:tc>
          <w:tcPr>
            <w:tcW w:w="0" w:type="auto"/>
            <w:vAlign w:val="center"/>
          </w:tcPr>
          <w:p w14:paraId="05DC658A" w14:textId="77777777" w:rsidR="000F47B9" w:rsidRPr="00A10507" w:rsidRDefault="000F47B9">
            <w:pPr>
              <w:spacing w:before="60" w:after="60"/>
              <w:ind w:left="104" w:right="156"/>
              <w:rPr>
                <w:rStyle w:val="ui-provider"/>
              </w:rPr>
            </w:pPr>
            <w:r>
              <w:rPr>
                <w:rStyle w:val="ui-provider"/>
              </w:rPr>
              <w:t>2</w:t>
            </w:r>
          </w:p>
        </w:tc>
        <w:tc>
          <w:tcPr>
            <w:tcW w:w="0" w:type="auto"/>
            <w:vAlign w:val="center"/>
          </w:tcPr>
          <w:p w14:paraId="7330227E" w14:textId="77777777" w:rsidR="000F47B9" w:rsidRPr="00A10507" w:rsidRDefault="000F47B9">
            <w:pPr>
              <w:spacing w:before="60" w:after="60"/>
              <w:rPr>
                <w:rStyle w:val="ui-provider"/>
              </w:rPr>
            </w:pPr>
            <w:r w:rsidRPr="00A10507">
              <w:rPr>
                <w:rStyle w:val="ui-provider"/>
              </w:rPr>
              <w:t xml:space="preserve">Valori ammessi da </w:t>
            </w:r>
            <w:r>
              <w:rPr>
                <w:rStyle w:val="ui-provider"/>
              </w:rPr>
              <w:t>3</w:t>
            </w:r>
            <w:r w:rsidRPr="00A10507">
              <w:rPr>
                <w:rStyle w:val="ui-provider"/>
              </w:rPr>
              <w:t xml:space="preserve"> a </w:t>
            </w:r>
            <w:r>
              <w:rPr>
                <w:rStyle w:val="ui-provider"/>
              </w:rPr>
              <w:t>15</w:t>
            </w:r>
          </w:p>
        </w:tc>
      </w:tr>
      <w:tr w:rsidR="000F47B9" w:rsidRPr="00A10507" w14:paraId="3D827939" w14:textId="77777777">
        <w:tc>
          <w:tcPr>
            <w:tcW w:w="0" w:type="auto"/>
            <w:vAlign w:val="center"/>
          </w:tcPr>
          <w:p w14:paraId="05040655" w14:textId="77777777" w:rsidR="000F47B9" w:rsidRDefault="000F47B9" w:rsidP="00E71C77">
            <w:pPr>
              <w:spacing w:before="60" w:after="60"/>
              <w:rPr>
                <w:rStyle w:val="ui-provider"/>
              </w:rPr>
            </w:pPr>
            <w:r>
              <w:rPr>
                <w:rStyle w:val="ui-provider"/>
              </w:rPr>
              <w:t>Codice GOSE – E</w:t>
            </w:r>
          </w:p>
        </w:tc>
        <w:tc>
          <w:tcPr>
            <w:tcW w:w="0" w:type="auto"/>
            <w:vAlign w:val="center"/>
          </w:tcPr>
          <w:p w14:paraId="0673A361" w14:textId="77777777" w:rsidR="000F47B9" w:rsidRDefault="000F47B9" w:rsidP="00E71C77">
            <w:pPr>
              <w:spacing w:before="60" w:after="60"/>
              <w:ind w:right="156"/>
              <w:rPr>
                <w:rStyle w:val="ui-provider"/>
              </w:rPr>
            </w:pPr>
            <w:r>
              <w:rPr>
                <w:rStyle w:val="ui-provider"/>
              </w:rPr>
              <w:t>Glasgow Coma Scale</w:t>
            </w:r>
            <w:r>
              <w:br/>
            </w:r>
            <w:r>
              <w:rPr>
                <w:rStyle w:val="ui-provider"/>
              </w:rPr>
              <w:t>Extended - Valore</w:t>
            </w:r>
            <w:r>
              <w:br/>
            </w:r>
            <w:r>
              <w:rPr>
                <w:rStyle w:val="ui-provider"/>
              </w:rPr>
              <w:t>acquisito all’ingresso in</w:t>
            </w:r>
            <w:r>
              <w:br/>
            </w:r>
            <w:r>
              <w:rPr>
                <w:rStyle w:val="ui-provider"/>
              </w:rPr>
              <w:t>reparto di riabilitazione</w:t>
            </w:r>
          </w:p>
        </w:tc>
        <w:tc>
          <w:tcPr>
            <w:tcW w:w="0" w:type="auto"/>
            <w:vAlign w:val="center"/>
          </w:tcPr>
          <w:p w14:paraId="1D4F7211" w14:textId="77777777" w:rsidR="000F47B9" w:rsidRDefault="000F47B9" w:rsidP="00E71C77">
            <w:pPr>
              <w:jc w:val="center"/>
              <w:rPr>
                <w:rStyle w:val="ui-provider"/>
              </w:rPr>
            </w:pPr>
            <w:r>
              <w:rPr>
                <w:rStyle w:val="ui-provider"/>
              </w:rPr>
              <w:t>AN</w:t>
            </w:r>
          </w:p>
        </w:tc>
        <w:tc>
          <w:tcPr>
            <w:tcW w:w="0" w:type="auto"/>
            <w:vAlign w:val="center"/>
          </w:tcPr>
          <w:p w14:paraId="0BD7C800" w14:textId="77777777" w:rsidR="000F47B9" w:rsidRDefault="000F47B9" w:rsidP="00E71C77">
            <w:pPr>
              <w:jc w:val="center"/>
              <w:rPr>
                <w:rStyle w:val="ui-provider"/>
              </w:rPr>
            </w:pPr>
            <w:r>
              <w:rPr>
                <w:rStyle w:val="ui-provider"/>
              </w:rPr>
              <w:t>47</w:t>
            </w:r>
          </w:p>
        </w:tc>
        <w:tc>
          <w:tcPr>
            <w:tcW w:w="0" w:type="auto"/>
            <w:vAlign w:val="center"/>
          </w:tcPr>
          <w:p w14:paraId="702068F6" w14:textId="77777777" w:rsidR="000F47B9" w:rsidRDefault="000F47B9" w:rsidP="00E71C77">
            <w:pPr>
              <w:spacing w:line="240" w:lineRule="auto"/>
              <w:ind w:right="-70"/>
              <w:jc w:val="center"/>
              <w:rPr>
                <w:rStyle w:val="ui-provider"/>
              </w:rPr>
            </w:pPr>
            <w:r>
              <w:rPr>
                <w:rStyle w:val="ui-provider"/>
              </w:rPr>
              <w:t>47</w:t>
            </w:r>
          </w:p>
        </w:tc>
        <w:tc>
          <w:tcPr>
            <w:tcW w:w="0" w:type="auto"/>
            <w:vAlign w:val="center"/>
          </w:tcPr>
          <w:p w14:paraId="266791B7" w14:textId="77777777" w:rsidR="000F47B9" w:rsidRDefault="000F47B9" w:rsidP="00E71C77">
            <w:pPr>
              <w:spacing w:before="60" w:after="60"/>
              <w:ind w:left="104" w:right="156"/>
              <w:rPr>
                <w:rStyle w:val="ui-provider"/>
              </w:rPr>
            </w:pPr>
            <w:r>
              <w:rPr>
                <w:rStyle w:val="ui-provider"/>
              </w:rPr>
              <w:t>1</w:t>
            </w:r>
          </w:p>
        </w:tc>
        <w:tc>
          <w:tcPr>
            <w:tcW w:w="0" w:type="auto"/>
            <w:vAlign w:val="center"/>
          </w:tcPr>
          <w:p w14:paraId="6E4DE621" w14:textId="77777777" w:rsidR="000F47B9" w:rsidRPr="00A10507" w:rsidRDefault="000F47B9" w:rsidP="00E71C77">
            <w:pPr>
              <w:spacing w:before="60" w:after="60"/>
              <w:rPr>
                <w:rStyle w:val="ui-provider"/>
              </w:rPr>
            </w:pPr>
            <w:r>
              <w:rPr>
                <w:rStyle w:val="ui-provider"/>
              </w:rPr>
              <w:t>Valori ammessi da 1 a 8</w:t>
            </w:r>
          </w:p>
        </w:tc>
      </w:tr>
      <w:tr w:rsidR="000F47B9" w:rsidRPr="00A10507" w14:paraId="75B559A1" w14:textId="77777777">
        <w:tc>
          <w:tcPr>
            <w:tcW w:w="0" w:type="auto"/>
            <w:vAlign w:val="center"/>
          </w:tcPr>
          <w:p w14:paraId="517155A6" w14:textId="77777777" w:rsidR="000F47B9" w:rsidRDefault="000F47B9">
            <w:pPr>
              <w:spacing w:before="60" w:after="60"/>
              <w:rPr>
                <w:rStyle w:val="ui-provider"/>
              </w:rPr>
            </w:pPr>
            <w:r>
              <w:rPr>
                <w:rStyle w:val="ui-provider"/>
              </w:rPr>
              <w:t>Codice GOSE – U</w:t>
            </w:r>
          </w:p>
        </w:tc>
        <w:tc>
          <w:tcPr>
            <w:tcW w:w="0" w:type="auto"/>
            <w:vAlign w:val="center"/>
          </w:tcPr>
          <w:p w14:paraId="03EFA843" w14:textId="77777777" w:rsidR="000F47B9" w:rsidRDefault="000F47B9">
            <w:pPr>
              <w:spacing w:before="60" w:after="60"/>
              <w:ind w:right="156"/>
              <w:rPr>
                <w:rStyle w:val="ui-provider"/>
              </w:rPr>
            </w:pPr>
            <w:r>
              <w:rPr>
                <w:rStyle w:val="ui-provider"/>
              </w:rPr>
              <w:t>Glasgow Coma Scale</w:t>
            </w:r>
            <w:r>
              <w:br/>
            </w:r>
            <w:r>
              <w:rPr>
                <w:rStyle w:val="ui-provider"/>
              </w:rPr>
              <w:t>Extended - Valore</w:t>
            </w:r>
            <w:r>
              <w:br/>
            </w:r>
            <w:r>
              <w:rPr>
                <w:rStyle w:val="ui-provider"/>
              </w:rPr>
              <w:t>acquisito all’uscita dal</w:t>
            </w:r>
            <w:r>
              <w:br/>
            </w:r>
            <w:r>
              <w:rPr>
                <w:rStyle w:val="ui-provider"/>
              </w:rPr>
              <w:t>reparto di riabilitazione</w:t>
            </w:r>
          </w:p>
        </w:tc>
        <w:tc>
          <w:tcPr>
            <w:tcW w:w="0" w:type="auto"/>
            <w:vAlign w:val="center"/>
          </w:tcPr>
          <w:p w14:paraId="1C16B57C" w14:textId="77777777" w:rsidR="000F47B9" w:rsidRDefault="000F47B9">
            <w:pPr>
              <w:jc w:val="center"/>
              <w:rPr>
                <w:rStyle w:val="ui-provider"/>
              </w:rPr>
            </w:pPr>
            <w:r>
              <w:rPr>
                <w:rStyle w:val="ui-provider"/>
              </w:rPr>
              <w:t>AN</w:t>
            </w:r>
          </w:p>
        </w:tc>
        <w:tc>
          <w:tcPr>
            <w:tcW w:w="0" w:type="auto"/>
            <w:vAlign w:val="center"/>
          </w:tcPr>
          <w:p w14:paraId="2E3D10CB" w14:textId="77777777" w:rsidR="000F47B9" w:rsidRDefault="000F47B9">
            <w:pPr>
              <w:jc w:val="center"/>
              <w:rPr>
                <w:rStyle w:val="ui-provider"/>
              </w:rPr>
            </w:pPr>
            <w:r>
              <w:rPr>
                <w:rStyle w:val="ui-provider"/>
              </w:rPr>
              <w:t>48</w:t>
            </w:r>
          </w:p>
        </w:tc>
        <w:tc>
          <w:tcPr>
            <w:tcW w:w="0" w:type="auto"/>
            <w:vAlign w:val="center"/>
          </w:tcPr>
          <w:p w14:paraId="77B9FECE" w14:textId="77777777" w:rsidR="000F47B9" w:rsidRDefault="000F47B9">
            <w:pPr>
              <w:spacing w:line="240" w:lineRule="auto"/>
              <w:ind w:right="-70"/>
              <w:jc w:val="center"/>
              <w:rPr>
                <w:rStyle w:val="ui-provider"/>
              </w:rPr>
            </w:pPr>
            <w:r>
              <w:rPr>
                <w:rStyle w:val="ui-provider"/>
              </w:rPr>
              <w:t>48</w:t>
            </w:r>
          </w:p>
        </w:tc>
        <w:tc>
          <w:tcPr>
            <w:tcW w:w="0" w:type="auto"/>
            <w:vAlign w:val="center"/>
          </w:tcPr>
          <w:p w14:paraId="3571147B" w14:textId="77777777" w:rsidR="000F47B9" w:rsidRDefault="000F47B9">
            <w:pPr>
              <w:spacing w:before="60" w:after="60"/>
              <w:ind w:left="104" w:right="156"/>
              <w:rPr>
                <w:rStyle w:val="ui-provider"/>
              </w:rPr>
            </w:pPr>
            <w:r>
              <w:rPr>
                <w:rStyle w:val="ui-provider"/>
              </w:rPr>
              <w:t>1</w:t>
            </w:r>
          </w:p>
        </w:tc>
        <w:tc>
          <w:tcPr>
            <w:tcW w:w="0" w:type="auto"/>
            <w:vAlign w:val="center"/>
          </w:tcPr>
          <w:p w14:paraId="4E2B7F09" w14:textId="77777777" w:rsidR="000F47B9" w:rsidRPr="00A10507" w:rsidRDefault="000F47B9">
            <w:pPr>
              <w:spacing w:before="60" w:after="60"/>
              <w:rPr>
                <w:rStyle w:val="ui-provider"/>
              </w:rPr>
            </w:pPr>
            <w:r>
              <w:rPr>
                <w:rStyle w:val="ui-provider"/>
              </w:rPr>
              <w:t>Valori ammessi da 1 a 8</w:t>
            </w:r>
          </w:p>
        </w:tc>
      </w:tr>
      <w:tr w:rsidR="000F47B9" w:rsidRPr="00A10507" w14:paraId="0ECF71BE" w14:textId="77777777">
        <w:tc>
          <w:tcPr>
            <w:tcW w:w="0" w:type="auto"/>
            <w:vAlign w:val="center"/>
          </w:tcPr>
          <w:p w14:paraId="493C5BC4" w14:textId="77777777" w:rsidR="000F47B9" w:rsidRDefault="000F47B9" w:rsidP="00E71C77">
            <w:pPr>
              <w:spacing w:before="60" w:after="60"/>
              <w:rPr>
                <w:rStyle w:val="ui-provider"/>
              </w:rPr>
            </w:pPr>
            <w:r>
              <w:rPr>
                <w:rStyle w:val="ui-provider"/>
              </w:rPr>
              <w:t>Codice LCF – E</w:t>
            </w:r>
          </w:p>
        </w:tc>
        <w:tc>
          <w:tcPr>
            <w:tcW w:w="0" w:type="auto"/>
            <w:vAlign w:val="center"/>
          </w:tcPr>
          <w:p w14:paraId="2B9945CC" w14:textId="77777777" w:rsidR="000F47B9" w:rsidRDefault="000F47B9" w:rsidP="00E71C77">
            <w:pPr>
              <w:spacing w:before="60" w:after="60"/>
              <w:ind w:right="156"/>
              <w:rPr>
                <w:rStyle w:val="ui-provider"/>
              </w:rPr>
            </w:pPr>
            <w:r>
              <w:rPr>
                <w:rStyle w:val="ui-provider"/>
              </w:rPr>
              <w:t>Scala Level of cognitive</w:t>
            </w:r>
            <w:r>
              <w:br/>
            </w:r>
            <w:proofErr w:type="spellStart"/>
            <w:r>
              <w:rPr>
                <w:rStyle w:val="ui-provider"/>
              </w:rPr>
              <w:t>functioning</w:t>
            </w:r>
            <w:proofErr w:type="spellEnd"/>
            <w:r>
              <w:rPr>
                <w:rStyle w:val="ui-provider"/>
              </w:rPr>
              <w:t xml:space="preserve"> –</w:t>
            </w:r>
            <w:r>
              <w:br/>
            </w:r>
            <w:r>
              <w:rPr>
                <w:rStyle w:val="ui-provider"/>
              </w:rPr>
              <w:t>Valore acquisito</w:t>
            </w:r>
            <w:r>
              <w:br/>
            </w:r>
            <w:r>
              <w:rPr>
                <w:rStyle w:val="ui-provider"/>
              </w:rPr>
              <w:lastRenderedPageBreak/>
              <w:t>all’ingresso in reparto di</w:t>
            </w:r>
            <w:r>
              <w:br/>
            </w:r>
            <w:r>
              <w:rPr>
                <w:rStyle w:val="ui-provider"/>
              </w:rPr>
              <w:t>riabilitazione</w:t>
            </w:r>
          </w:p>
        </w:tc>
        <w:tc>
          <w:tcPr>
            <w:tcW w:w="0" w:type="auto"/>
            <w:vAlign w:val="center"/>
          </w:tcPr>
          <w:p w14:paraId="3217638D" w14:textId="77777777" w:rsidR="000F47B9" w:rsidRDefault="000F47B9" w:rsidP="00E71C77">
            <w:pPr>
              <w:jc w:val="center"/>
              <w:rPr>
                <w:rStyle w:val="ui-provider"/>
              </w:rPr>
            </w:pPr>
            <w:r>
              <w:rPr>
                <w:rStyle w:val="ui-provider"/>
              </w:rPr>
              <w:lastRenderedPageBreak/>
              <w:t>AN</w:t>
            </w:r>
          </w:p>
        </w:tc>
        <w:tc>
          <w:tcPr>
            <w:tcW w:w="0" w:type="auto"/>
            <w:vAlign w:val="center"/>
          </w:tcPr>
          <w:p w14:paraId="4652D3CA" w14:textId="77777777" w:rsidR="000F47B9" w:rsidRDefault="000F47B9" w:rsidP="00E71C77">
            <w:pPr>
              <w:jc w:val="center"/>
              <w:rPr>
                <w:rStyle w:val="ui-provider"/>
              </w:rPr>
            </w:pPr>
            <w:r>
              <w:rPr>
                <w:rStyle w:val="ui-provider"/>
              </w:rPr>
              <w:t>49</w:t>
            </w:r>
          </w:p>
        </w:tc>
        <w:tc>
          <w:tcPr>
            <w:tcW w:w="0" w:type="auto"/>
            <w:vAlign w:val="center"/>
          </w:tcPr>
          <w:p w14:paraId="7293D5BB" w14:textId="77777777" w:rsidR="000F47B9" w:rsidRDefault="000F47B9" w:rsidP="00E71C77">
            <w:pPr>
              <w:spacing w:line="240" w:lineRule="auto"/>
              <w:ind w:right="-70"/>
              <w:jc w:val="center"/>
              <w:rPr>
                <w:rStyle w:val="ui-provider"/>
              </w:rPr>
            </w:pPr>
            <w:r>
              <w:rPr>
                <w:rStyle w:val="ui-provider"/>
              </w:rPr>
              <w:t>49</w:t>
            </w:r>
          </w:p>
        </w:tc>
        <w:tc>
          <w:tcPr>
            <w:tcW w:w="0" w:type="auto"/>
            <w:vAlign w:val="center"/>
          </w:tcPr>
          <w:p w14:paraId="2C7B4F9C" w14:textId="77777777" w:rsidR="000F47B9" w:rsidRDefault="000F47B9" w:rsidP="00E71C77">
            <w:pPr>
              <w:spacing w:before="60" w:after="60"/>
              <w:ind w:left="104" w:right="156"/>
              <w:rPr>
                <w:rStyle w:val="ui-provider"/>
              </w:rPr>
            </w:pPr>
            <w:r>
              <w:rPr>
                <w:rStyle w:val="ui-provider"/>
              </w:rPr>
              <w:t>1</w:t>
            </w:r>
          </w:p>
        </w:tc>
        <w:tc>
          <w:tcPr>
            <w:tcW w:w="0" w:type="auto"/>
            <w:vAlign w:val="center"/>
          </w:tcPr>
          <w:p w14:paraId="11A9E413" w14:textId="77777777" w:rsidR="000F47B9" w:rsidRDefault="000F47B9" w:rsidP="00E71C77">
            <w:pPr>
              <w:spacing w:before="60" w:after="60"/>
              <w:rPr>
                <w:rStyle w:val="ui-provider"/>
              </w:rPr>
            </w:pPr>
            <w:r>
              <w:rPr>
                <w:rStyle w:val="ui-provider"/>
              </w:rPr>
              <w:t>Valori ammessi da 1 a 8</w:t>
            </w:r>
          </w:p>
          <w:p w14:paraId="3D9F5C8F" w14:textId="77777777" w:rsidR="000F47B9" w:rsidRPr="000F47B9" w:rsidRDefault="000F47B9" w:rsidP="000F47B9">
            <w:pPr>
              <w:spacing w:before="60" w:after="60"/>
              <w:rPr>
                <w:rStyle w:val="ui-provider"/>
              </w:rPr>
            </w:pPr>
            <w:r>
              <w:rPr>
                <w:rStyle w:val="ui-provider"/>
              </w:rPr>
              <w:t>1: NESSUNA REAZIONE</w:t>
            </w:r>
          </w:p>
          <w:p w14:paraId="25AEA182" w14:textId="77777777" w:rsidR="000F47B9" w:rsidRDefault="000F47B9" w:rsidP="000F47B9">
            <w:pPr>
              <w:spacing w:before="60" w:after="60"/>
              <w:rPr>
                <w:rStyle w:val="ui-provider"/>
              </w:rPr>
            </w:pPr>
            <w:r>
              <w:rPr>
                <w:rStyle w:val="ui-provider"/>
              </w:rPr>
              <w:t>2: REAZIONE GENERALIZZATA</w:t>
            </w:r>
          </w:p>
          <w:p w14:paraId="3776BD9C" w14:textId="77777777" w:rsidR="000F47B9" w:rsidRPr="000F47B9" w:rsidRDefault="000F47B9" w:rsidP="000F47B9">
            <w:pPr>
              <w:spacing w:before="60" w:after="60"/>
              <w:rPr>
                <w:rStyle w:val="ui-provider"/>
              </w:rPr>
            </w:pPr>
            <w:r>
              <w:rPr>
                <w:rStyle w:val="ui-provider"/>
              </w:rPr>
              <w:lastRenderedPageBreak/>
              <w:t>3: REAZIONE LIMITATA/LOCALIZZATA</w:t>
            </w:r>
          </w:p>
          <w:p w14:paraId="6154EB27" w14:textId="77777777" w:rsidR="000F47B9" w:rsidRPr="000F47B9" w:rsidRDefault="000F47B9" w:rsidP="000F47B9">
            <w:pPr>
              <w:spacing w:before="60" w:after="60"/>
              <w:rPr>
                <w:rStyle w:val="ui-provider"/>
              </w:rPr>
            </w:pPr>
            <w:r>
              <w:rPr>
                <w:rStyle w:val="ui-provider"/>
              </w:rPr>
              <w:t>4: CONFUSO E AGITATO</w:t>
            </w:r>
          </w:p>
          <w:p w14:paraId="11CE1D13" w14:textId="77777777" w:rsidR="000F47B9" w:rsidRPr="000F47B9" w:rsidRDefault="000F47B9" w:rsidP="000F47B9">
            <w:pPr>
              <w:spacing w:before="60" w:after="60"/>
              <w:rPr>
                <w:rStyle w:val="ui-provider"/>
              </w:rPr>
            </w:pPr>
            <w:r>
              <w:rPr>
                <w:rStyle w:val="ui-provider"/>
              </w:rPr>
              <w:t>5: CONFUSO E INAPPROPRIATO</w:t>
            </w:r>
          </w:p>
          <w:p w14:paraId="2B3E1694" w14:textId="77777777" w:rsidR="000F47B9" w:rsidRPr="000F47B9" w:rsidRDefault="000F47B9" w:rsidP="000F47B9">
            <w:pPr>
              <w:spacing w:before="60" w:after="60"/>
              <w:rPr>
                <w:rStyle w:val="ui-provider"/>
              </w:rPr>
            </w:pPr>
            <w:r>
              <w:rPr>
                <w:rStyle w:val="ui-provider"/>
              </w:rPr>
              <w:t>6: CONFUSO E APPROPRIATO</w:t>
            </w:r>
          </w:p>
          <w:p w14:paraId="07F4F9D8" w14:textId="77777777" w:rsidR="000F47B9" w:rsidRPr="000F47B9" w:rsidRDefault="000F47B9" w:rsidP="000F47B9">
            <w:pPr>
              <w:spacing w:before="60" w:after="60"/>
              <w:rPr>
                <w:rStyle w:val="ui-provider"/>
              </w:rPr>
            </w:pPr>
            <w:r>
              <w:rPr>
                <w:rStyle w:val="ui-provider"/>
              </w:rPr>
              <w:t>7: AUTOMATICO E APPROPRIATO</w:t>
            </w:r>
          </w:p>
          <w:p w14:paraId="5C219148" w14:textId="77777777" w:rsidR="000F47B9" w:rsidRPr="00A10507" w:rsidRDefault="000F47B9" w:rsidP="000F47B9">
            <w:pPr>
              <w:spacing w:before="60" w:after="60"/>
              <w:rPr>
                <w:rStyle w:val="ui-provider"/>
              </w:rPr>
            </w:pPr>
            <w:r>
              <w:rPr>
                <w:rStyle w:val="ui-provider"/>
              </w:rPr>
              <w:t>8: CONSAPEVOLE E APPROPRIATO</w:t>
            </w:r>
          </w:p>
        </w:tc>
      </w:tr>
      <w:tr w:rsidR="000F47B9" w:rsidRPr="00A10507" w14:paraId="4A3B32D6" w14:textId="77777777">
        <w:tc>
          <w:tcPr>
            <w:tcW w:w="0" w:type="auto"/>
            <w:vAlign w:val="center"/>
          </w:tcPr>
          <w:p w14:paraId="474B3FCB" w14:textId="77777777" w:rsidR="000F47B9" w:rsidRDefault="000F47B9">
            <w:pPr>
              <w:spacing w:before="60" w:after="60"/>
              <w:rPr>
                <w:rStyle w:val="ui-provider"/>
              </w:rPr>
            </w:pPr>
            <w:r>
              <w:rPr>
                <w:rStyle w:val="ui-provider"/>
              </w:rPr>
              <w:t>Codice LCF – U</w:t>
            </w:r>
          </w:p>
        </w:tc>
        <w:tc>
          <w:tcPr>
            <w:tcW w:w="0" w:type="auto"/>
            <w:vAlign w:val="center"/>
          </w:tcPr>
          <w:p w14:paraId="2CDB2A4F" w14:textId="77777777" w:rsidR="000F47B9" w:rsidRDefault="000F47B9">
            <w:pPr>
              <w:spacing w:before="60" w:after="60"/>
              <w:ind w:right="156"/>
              <w:rPr>
                <w:rStyle w:val="ui-provider"/>
              </w:rPr>
            </w:pPr>
            <w:r>
              <w:rPr>
                <w:rStyle w:val="ui-provider"/>
              </w:rPr>
              <w:t>Scala Level of cognitive</w:t>
            </w:r>
            <w:r>
              <w:br/>
            </w:r>
            <w:proofErr w:type="spellStart"/>
            <w:r>
              <w:rPr>
                <w:rStyle w:val="ui-provider"/>
              </w:rPr>
              <w:t>functioning</w:t>
            </w:r>
            <w:proofErr w:type="spellEnd"/>
            <w:r>
              <w:rPr>
                <w:rStyle w:val="ui-provider"/>
              </w:rPr>
              <w:t xml:space="preserve"> –</w:t>
            </w:r>
            <w:r>
              <w:br/>
            </w:r>
            <w:r>
              <w:rPr>
                <w:rStyle w:val="ui-provider"/>
              </w:rPr>
              <w:t>Valore acquisito</w:t>
            </w:r>
            <w:r>
              <w:br/>
            </w:r>
            <w:r>
              <w:rPr>
                <w:rStyle w:val="ui-provider"/>
              </w:rPr>
              <w:t>all’uscita dal reparto di</w:t>
            </w:r>
            <w:r>
              <w:br/>
            </w:r>
            <w:r>
              <w:rPr>
                <w:rStyle w:val="ui-provider"/>
              </w:rPr>
              <w:t>riabilitazione</w:t>
            </w:r>
          </w:p>
        </w:tc>
        <w:tc>
          <w:tcPr>
            <w:tcW w:w="0" w:type="auto"/>
            <w:vAlign w:val="center"/>
          </w:tcPr>
          <w:p w14:paraId="6EF2F130" w14:textId="77777777" w:rsidR="000F47B9" w:rsidRDefault="000F47B9">
            <w:pPr>
              <w:jc w:val="center"/>
              <w:rPr>
                <w:rStyle w:val="ui-provider"/>
              </w:rPr>
            </w:pPr>
            <w:r>
              <w:rPr>
                <w:rStyle w:val="ui-provider"/>
              </w:rPr>
              <w:t>AN</w:t>
            </w:r>
          </w:p>
        </w:tc>
        <w:tc>
          <w:tcPr>
            <w:tcW w:w="0" w:type="auto"/>
            <w:vAlign w:val="center"/>
          </w:tcPr>
          <w:p w14:paraId="791BAC21" w14:textId="77777777" w:rsidR="000F47B9" w:rsidRDefault="000F47B9">
            <w:pPr>
              <w:jc w:val="center"/>
              <w:rPr>
                <w:rStyle w:val="ui-provider"/>
              </w:rPr>
            </w:pPr>
            <w:r>
              <w:rPr>
                <w:rStyle w:val="ui-provider"/>
              </w:rPr>
              <w:t>50</w:t>
            </w:r>
          </w:p>
        </w:tc>
        <w:tc>
          <w:tcPr>
            <w:tcW w:w="0" w:type="auto"/>
            <w:vAlign w:val="center"/>
          </w:tcPr>
          <w:p w14:paraId="35A76B32" w14:textId="77777777" w:rsidR="000F47B9" w:rsidRDefault="000F47B9">
            <w:pPr>
              <w:spacing w:line="240" w:lineRule="auto"/>
              <w:ind w:right="-70"/>
              <w:jc w:val="center"/>
              <w:rPr>
                <w:rStyle w:val="ui-provider"/>
              </w:rPr>
            </w:pPr>
            <w:r>
              <w:rPr>
                <w:rStyle w:val="ui-provider"/>
              </w:rPr>
              <w:t>50</w:t>
            </w:r>
          </w:p>
        </w:tc>
        <w:tc>
          <w:tcPr>
            <w:tcW w:w="0" w:type="auto"/>
            <w:vAlign w:val="center"/>
          </w:tcPr>
          <w:p w14:paraId="72C824B8" w14:textId="77777777" w:rsidR="000F47B9" w:rsidRDefault="000F47B9">
            <w:pPr>
              <w:spacing w:before="60" w:after="60"/>
              <w:ind w:left="104" w:right="156"/>
              <w:rPr>
                <w:rStyle w:val="ui-provider"/>
              </w:rPr>
            </w:pPr>
            <w:r>
              <w:rPr>
                <w:rStyle w:val="ui-provider"/>
              </w:rPr>
              <w:t>1</w:t>
            </w:r>
          </w:p>
        </w:tc>
        <w:tc>
          <w:tcPr>
            <w:tcW w:w="0" w:type="auto"/>
            <w:vAlign w:val="center"/>
          </w:tcPr>
          <w:p w14:paraId="03359298" w14:textId="77777777" w:rsidR="000F47B9" w:rsidRDefault="000F47B9">
            <w:pPr>
              <w:spacing w:before="60" w:after="60"/>
              <w:rPr>
                <w:rStyle w:val="ui-provider"/>
              </w:rPr>
            </w:pPr>
            <w:r>
              <w:rPr>
                <w:rStyle w:val="ui-provider"/>
              </w:rPr>
              <w:t>Valori ammessi da 1 a 8</w:t>
            </w:r>
          </w:p>
          <w:p w14:paraId="39458C7D" w14:textId="77777777" w:rsidR="000F47B9" w:rsidRPr="000F47B9" w:rsidRDefault="000F47B9">
            <w:pPr>
              <w:spacing w:before="60" w:after="60"/>
              <w:rPr>
                <w:rStyle w:val="ui-provider"/>
              </w:rPr>
            </w:pPr>
            <w:r>
              <w:rPr>
                <w:rStyle w:val="ui-provider"/>
              </w:rPr>
              <w:t>1: NESSUNA REAZIONE</w:t>
            </w:r>
          </w:p>
          <w:p w14:paraId="3C2B64E4" w14:textId="77777777" w:rsidR="000F47B9" w:rsidRDefault="000F47B9">
            <w:pPr>
              <w:spacing w:before="60" w:after="60"/>
              <w:rPr>
                <w:rStyle w:val="ui-provider"/>
              </w:rPr>
            </w:pPr>
            <w:r>
              <w:rPr>
                <w:rStyle w:val="ui-provider"/>
              </w:rPr>
              <w:t>2: REAZIONE GENERALIZZATA</w:t>
            </w:r>
          </w:p>
          <w:p w14:paraId="67CA4243" w14:textId="77777777" w:rsidR="000F47B9" w:rsidRPr="000F47B9" w:rsidRDefault="000F47B9">
            <w:pPr>
              <w:spacing w:before="60" w:after="60"/>
              <w:rPr>
                <w:rStyle w:val="ui-provider"/>
              </w:rPr>
            </w:pPr>
            <w:r>
              <w:rPr>
                <w:rStyle w:val="ui-provider"/>
              </w:rPr>
              <w:t>3: REAZIONE LIMITATA/LOCALIZZATA</w:t>
            </w:r>
          </w:p>
          <w:p w14:paraId="555CF076" w14:textId="77777777" w:rsidR="000F47B9" w:rsidRPr="000F47B9" w:rsidRDefault="000F47B9">
            <w:pPr>
              <w:spacing w:before="60" w:after="60"/>
              <w:rPr>
                <w:rStyle w:val="ui-provider"/>
              </w:rPr>
            </w:pPr>
            <w:r>
              <w:rPr>
                <w:rStyle w:val="ui-provider"/>
              </w:rPr>
              <w:t>4: CONFUSO E AGITATO</w:t>
            </w:r>
          </w:p>
          <w:p w14:paraId="6981BCD3" w14:textId="77777777" w:rsidR="000F47B9" w:rsidRPr="000F47B9" w:rsidRDefault="000F47B9">
            <w:pPr>
              <w:spacing w:before="60" w:after="60"/>
              <w:rPr>
                <w:rStyle w:val="ui-provider"/>
              </w:rPr>
            </w:pPr>
            <w:r>
              <w:rPr>
                <w:rStyle w:val="ui-provider"/>
              </w:rPr>
              <w:t>5: CONFUSO E INAPPROPRIATO</w:t>
            </w:r>
          </w:p>
          <w:p w14:paraId="3135E250" w14:textId="77777777" w:rsidR="000F47B9" w:rsidRPr="000F47B9" w:rsidRDefault="000F47B9">
            <w:pPr>
              <w:spacing w:before="60" w:after="60"/>
              <w:rPr>
                <w:rStyle w:val="ui-provider"/>
              </w:rPr>
            </w:pPr>
            <w:r>
              <w:rPr>
                <w:rStyle w:val="ui-provider"/>
              </w:rPr>
              <w:t>6: CONFUSO E APPROPRIATO</w:t>
            </w:r>
          </w:p>
          <w:p w14:paraId="7B37F3F8" w14:textId="77777777" w:rsidR="000F47B9" w:rsidRPr="000F47B9" w:rsidRDefault="000F47B9">
            <w:pPr>
              <w:spacing w:before="60" w:after="60"/>
              <w:rPr>
                <w:rStyle w:val="ui-provider"/>
              </w:rPr>
            </w:pPr>
            <w:r>
              <w:rPr>
                <w:rStyle w:val="ui-provider"/>
              </w:rPr>
              <w:t>7: AUTOMATICO E APPROPRIATO</w:t>
            </w:r>
          </w:p>
          <w:p w14:paraId="2C977A4A" w14:textId="77777777" w:rsidR="000F47B9" w:rsidRPr="00A10507" w:rsidRDefault="000F47B9">
            <w:pPr>
              <w:spacing w:before="60" w:after="60"/>
              <w:rPr>
                <w:rStyle w:val="ui-provider"/>
              </w:rPr>
            </w:pPr>
            <w:r>
              <w:rPr>
                <w:rStyle w:val="ui-provider"/>
              </w:rPr>
              <w:t>8: CONSAPEVOLE E APPROPRIATO</w:t>
            </w:r>
          </w:p>
        </w:tc>
      </w:tr>
      <w:tr w:rsidR="000F47B9" w:rsidRPr="00A10507" w14:paraId="0A016582" w14:textId="77777777">
        <w:tc>
          <w:tcPr>
            <w:tcW w:w="0" w:type="auto"/>
            <w:vAlign w:val="center"/>
          </w:tcPr>
          <w:p w14:paraId="5C1A204B" w14:textId="77777777" w:rsidR="000F47B9" w:rsidRDefault="000F47B9" w:rsidP="000F47B9">
            <w:pPr>
              <w:spacing w:before="60" w:after="60"/>
              <w:rPr>
                <w:rStyle w:val="ui-provider"/>
              </w:rPr>
            </w:pPr>
            <w:r>
              <w:rPr>
                <w:rStyle w:val="ui-provider"/>
              </w:rPr>
              <w:t>Codice ASIA – E</w:t>
            </w:r>
          </w:p>
        </w:tc>
        <w:tc>
          <w:tcPr>
            <w:tcW w:w="0" w:type="auto"/>
            <w:vAlign w:val="center"/>
          </w:tcPr>
          <w:p w14:paraId="7155D44E" w14:textId="77777777" w:rsidR="000F47B9" w:rsidRDefault="000F47B9" w:rsidP="000F47B9">
            <w:pPr>
              <w:spacing w:before="60" w:after="60"/>
              <w:ind w:right="156"/>
              <w:rPr>
                <w:rStyle w:val="ui-provider"/>
              </w:rPr>
            </w:pPr>
            <w:r>
              <w:rPr>
                <w:rStyle w:val="ui-provider"/>
              </w:rPr>
              <w:t xml:space="preserve">American </w:t>
            </w:r>
            <w:proofErr w:type="spellStart"/>
            <w:r>
              <w:rPr>
                <w:rStyle w:val="ui-provider"/>
              </w:rPr>
              <w:t>Spinal</w:t>
            </w:r>
            <w:proofErr w:type="spellEnd"/>
            <w:r>
              <w:rPr>
                <w:rStyle w:val="ui-provider"/>
              </w:rPr>
              <w:t xml:space="preserve"> </w:t>
            </w:r>
            <w:proofErr w:type="spellStart"/>
            <w:r>
              <w:rPr>
                <w:rStyle w:val="ui-provider"/>
              </w:rPr>
              <w:t>Injury</w:t>
            </w:r>
            <w:proofErr w:type="spellEnd"/>
            <w:r w:rsidRPr="000F47B9">
              <w:rPr>
                <w:rStyle w:val="ui-provider"/>
              </w:rPr>
              <w:br/>
            </w:r>
            <w:r>
              <w:rPr>
                <w:rStyle w:val="ui-provider"/>
              </w:rPr>
              <w:t>Association - Valore</w:t>
            </w:r>
            <w:r w:rsidRPr="000F47B9">
              <w:rPr>
                <w:rStyle w:val="ui-provider"/>
              </w:rPr>
              <w:br/>
            </w:r>
            <w:r>
              <w:rPr>
                <w:rStyle w:val="ui-provider"/>
              </w:rPr>
              <w:t>acquisito all’ingresso in</w:t>
            </w:r>
            <w:r w:rsidRPr="000F47B9">
              <w:rPr>
                <w:rStyle w:val="ui-provider"/>
              </w:rPr>
              <w:br/>
            </w:r>
            <w:r>
              <w:rPr>
                <w:rStyle w:val="ui-provider"/>
              </w:rPr>
              <w:t>reparto di riabilitazione</w:t>
            </w:r>
          </w:p>
        </w:tc>
        <w:tc>
          <w:tcPr>
            <w:tcW w:w="0" w:type="auto"/>
            <w:vAlign w:val="center"/>
          </w:tcPr>
          <w:p w14:paraId="04BEA63B" w14:textId="77777777" w:rsidR="000F47B9" w:rsidRDefault="000F47B9" w:rsidP="000F47B9">
            <w:pPr>
              <w:jc w:val="center"/>
              <w:rPr>
                <w:rStyle w:val="ui-provider"/>
              </w:rPr>
            </w:pPr>
            <w:r w:rsidRPr="000F47B9">
              <w:rPr>
                <w:rStyle w:val="ui-provider"/>
              </w:rPr>
              <w:t>AN</w:t>
            </w:r>
          </w:p>
        </w:tc>
        <w:tc>
          <w:tcPr>
            <w:tcW w:w="0" w:type="auto"/>
            <w:vAlign w:val="center"/>
          </w:tcPr>
          <w:p w14:paraId="20FBDC82" w14:textId="77777777" w:rsidR="000F47B9" w:rsidRDefault="000F47B9" w:rsidP="000F47B9">
            <w:pPr>
              <w:jc w:val="center"/>
              <w:rPr>
                <w:rStyle w:val="ui-provider"/>
              </w:rPr>
            </w:pPr>
            <w:r>
              <w:rPr>
                <w:rStyle w:val="ui-provider"/>
              </w:rPr>
              <w:t>51</w:t>
            </w:r>
          </w:p>
        </w:tc>
        <w:tc>
          <w:tcPr>
            <w:tcW w:w="0" w:type="auto"/>
            <w:vAlign w:val="center"/>
          </w:tcPr>
          <w:p w14:paraId="79472E1B" w14:textId="77777777" w:rsidR="000F47B9" w:rsidRDefault="000F47B9" w:rsidP="000F47B9">
            <w:pPr>
              <w:spacing w:line="240" w:lineRule="auto"/>
              <w:ind w:right="-70"/>
              <w:jc w:val="center"/>
              <w:rPr>
                <w:rStyle w:val="ui-provider"/>
              </w:rPr>
            </w:pPr>
            <w:r>
              <w:rPr>
                <w:rStyle w:val="ui-provider"/>
              </w:rPr>
              <w:t>54</w:t>
            </w:r>
          </w:p>
        </w:tc>
        <w:tc>
          <w:tcPr>
            <w:tcW w:w="0" w:type="auto"/>
            <w:vAlign w:val="center"/>
          </w:tcPr>
          <w:p w14:paraId="3AC0BB91" w14:textId="77777777" w:rsidR="000F47B9" w:rsidRDefault="000F47B9" w:rsidP="000F47B9">
            <w:pPr>
              <w:spacing w:before="60" w:after="60"/>
              <w:ind w:left="104" w:right="156"/>
              <w:rPr>
                <w:rStyle w:val="ui-provider"/>
              </w:rPr>
            </w:pPr>
            <w:r>
              <w:rPr>
                <w:rStyle w:val="ui-provider"/>
              </w:rPr>
              <w:t>4</w:t>
            </w:r>
          </w:p>
        </w:tc>
        <w:tc>
          <w:tcPr>
            <w:tcW w:w="0" w:type="auto"/>
            <w:vAlign w:val="center"/>
          </w:tcPr>
          <w:p w14:paraId="0EE889F6" w14:textId="77777777" w:rsidR="000F47B9" w:rsidRPr="00A10507" w:rsidRDefault="000F47B9" w:rsidP="000F47B9">
            <w:pPr>
              <w:spacing w:before="60" w:after="60"/>
              <w:rPr>
                <w:rStyle w:val="ui-provider"/>
              </w:rPr>
            </w:pPr>
            <w:r w:rsidRPr="000F47B9">
              <w:rPr>
                <w:rStyle w:val="ui-provider"/>
              </w:rPr>
              <w:t xml:space="preserve">Per il pattern fare riferimento al file </w:t>
            </w:r>
            <w:proofErr w:type="spellStart"/>
            <w:r w:rsidRPr="000F47B9">
              <w:rPr>
                <w:rStyle w:val="ui-provider"/>
              </w:rPr>
              <w:t>xsd</w:t>
            </w:r>
            <w:proofErr w:type="spellEnd"/>
          </w:p>
        </w:tc>
      </w:tr>
      <w:tr w:rsidR="000F47B9" w:rsidRPr="00A10507" w14:paraId="54ACFA32" w14:textId="77777777">
        <w:tc>
          <w:tcPr>
            <w:tcW w:w="0" w:type="auto"/>
            <w:vAlign w:val="center"/>
          </w:tcPr>
          <w:p w14:paraId="729FD61C" w14:textId="77777777" w:rsidR="000F47B9" w:rsidRDefault="000F47B9">
            <w:pPr>
              <w:spacing w:before="60" w:after="60"/>
              <w:rPr>
                <w:rStyle w:val="ui-provider"/>
              </w:rPr>
            </w:pPr>
            <w:r>
              <w:rPr>
                <w:rStyle w:val="ui-provider"/>
              </w:rPr>
              <w:t>Codice ASIA – U</w:t>
            </w:r>
          </w:p>
        </w:tc>
        <w:tc>
          <w:tcPr>
            <w:tcW w:w="0" w:type="auto"/>
            <w:vAlign w:val="center"/>
          </w:tcPr>
          <w:p w14:paraId="78E5DE9D" w14:textId="77777777" w:rsidR="000F47B9" w:rsidRDefault="000F47B9">
            <w:pPr>
              <w:spacing w:before="60" w:after="60"/>
              <w:ind w:right="156"/>
              <w:rPr>
                <w:rStyle w:val="ui-provider"/>
              </w:rPr>
            </w:pPr>
            <w:r>
              <w:rPr>
                <w:rStyle w:val="ui-provider"/>
              </w:rPr>
              <w:t xml:space="preserve">American </w:t>
            </w:r>
            <w:proofErr w:type="spellStart"/>
            <w:r>
              <w:rPr>
                <w:rStyle w:val="ui-provider"/>
              </w:rPr>
              <w:t>Spinal</w:t>
            </w:r>
            <w:proofErr w:type="spellEnd"/>
            <w:r>
              <w:rPr>
                <w:rStyle w:val="ui-provider"/>
              </w:rPr>
              <w:t xml:space="preserve"> </w:t>
            </w:r>
            <w:proofErr w:type="spellStart"/>
            <w:r>
              <w:rPr>
                <w:rStyle w:val="ui-provider"/>
              </w:rPr>
              <w:t>Injury</w:t>
            </w:r>
            <w:proofErr w:type="spellEnd"/>
            <w:r w:rsidRPr="000F47B9">
              <w:rPr>
                <w:rStyle w:val="ui-provider"/>
              </w:rPr>
              <w:br/>
            </w:r>
            <w:r>
              <w:rPr>
                <w:rStyle w:val="ui-provider"/>
              </w:rPr>
              <w:t>Association - Valore</w:t>
            </w:r>
            <w:r w:rsidRPr="000F47B9">
              <w:rPr>
                <w:rStyle w:val="ui-provider"/>
              </w:rPr>
              <w:br/>
            </w:r>
            <w:r>
              <w:rPr>
                <w:rStyle w:val="ui-provider"/>
              </w:rPr>
              <w:t>acquisito all’uscita dal</w:t>
            </w:r>
            <w:r w:rsidRPr="000F47B9">
              <w:rPr>
                <w:rStyle w:val="ui-provider"/>
              </w:rPr>
              <w:br/>
            </w:r>
            <w:r>
              <w:rPr>
                <w:rStyle w:val="ui-provider"/>
              </w:rPr>
              <w:t>reparto di riabilitazione</w:t>
            </w:r>
          </w:p>
        </w:tc>
        <w:tc>
          <w:tcPr>
            <w:tcW w:w="0" w:type="auto"/>
            <w:vAlign w:val="center"/>
          </w:tcPr>
          <w:p w14:paraId="259A2359" w14:textId="77777777" w:rsidR="000F47B9" w:rsidRDefault="000F47B9">
            <w:pPr>
              <w:jc w:val="center"/>
              <w:rPr>
                <w:rStyle w:val="ui-provider"/>
              </w:rPr>
            </w:pPr>
            <w:r w:rsidRPr="000F47B9">
              <w:rPr>
                <w:rStyle w:val="ui-provider"/>
              </w:rPr>
              <w:t>AN</w:t>
            </w:r>
          </w:p>
        </w:tc>
        <w:tc>
          <w:tcPr>
            <w:tcW w:w="0" w:type="auto"/>
            <w:vAlign w:val="center"/>
          </w:tcPr>
          <w:p w14:paraId="254ADFFB" w14:textId="77777777" w:rsidR="000F47B9" w:rsidRDefault="000F47B9">
            <w:pPr>
              <w:jc w:val="center"/>
              <w:rPr>
                <w:rStyle w:val="ui-provider"/>
              </w:rPr>
            </w:pPr>
            <w:r>
              <w:rPr>
                <w:rStyle w:val="ui-provider"/>
              </w:rPr>
              <w:t>55</w:t>
            </w:r>
          </w:p>
        </w:tc>
        <w:tc>
          <w:tcPr>
            <w:tcW w:w="0" w:type="auto"/>
            <w:vAlign w:val="center"/>
          </w:tcPr>
          <w:p w14:paraId="447F6112" w14:textId="77777777" w:rsidR="000F47B9" w:rsidRDefault="000F47B9">
            <w:pPr>
              <w:spacing w:line="240" w:lineRule="auto"/>
              <w:ind w:right="-70"/>
              <w:jc w:val="center"/>
              <w:rPr>
                <w:rStyle w:val="ui-provider"/>
              </w:rPr>
            </w:pPr>
            <w:r>
              <w:rPr>
                <w:rStyle w:val="ui-provider"/>
              </w:rPr>
              <w:t>58</w:t>
            </w:r>
          </w:p>
        </w:tc>
        <w:tc>
          <w:tcPr>
            <w:tcW w:w="0" w:type="auto"/>
            <w:vAlign w:val="center"/>
          </w:tcPr>
          <w:p w14:paraId="65BBD4EA" w14:textId="77777777" w:rsidR="000F47B9" w:rsidRDefault="000F47B9">
            <w:pPr>
              <w:spacing w:before="60" w:after="60"/>
              <w:ind w:left="104" w:right="156"/>
              <w:rPr>
                <w:rStyle w:val="ui-provider"/>
              </w:rPr>
            </w:pPr>
            <w:r>
              <w:rPr>
                <w:rStyle w:val="ui-provider"/>
              </w:rPr>
              <w:t>4</w:t>
            </w:r>
          </w:p>
        </w:tc>
        <w:tc>
          <w:tcPr>
            <w:tcW w:w="0" w:type="auto"/>
            <w:vAlign w:val="center"/>
          </w:tcPr>
          <w:p w14:paraId="71E40BFE" w14:textId="77777777" w:rsidR="000F47B9" w:rsidRPr="00A10507" w:rsidRDefault="000F47B9">
            <w:pPr>
              <w:spacing w:before="60" w:after="60"/>
              <w:rPr>
                <w:rStyle w:val="ui-provider"/>
              </w:rPr>
            </w:pPr>
            <w:r w:rsidRPr="000F47B9">
              <w:rPr>
                <w:rStyle w:val="ui-provider"/>
              </w:rPr>
              <w:t xml:space="preserve">Per il pattern fare riferimento al file </w:t>
            </w:r>
            <w:proofErr w:type="spellStart"/>
            <w:r w:rsidRPr="000F47B9">
              <w:rPr>
                <w:rStyle w:val="ui-provider"/>
              </w:rPr>
              <w:t>xsd</w:t>
            </w:r>
            <w:proofErr w:type="spellEnd"/>
          </w:p>
        </w:tc>
      </w:tr>
      <w:tr w:rsidR="000F47B9" w:rsidRPr="00A10507" w14:paraId="1F5B2E7E" w14:textId="77777777">
        <w:tc>
          <w:tcPr>
            <w:tcW w:w="0" w:type="auto"/>
            <w:vAlign w:val="center"/>
          </w:tcPr>
          <w:p w14:paraId="0B0731CD" w14:textId="77777777" w:rsidR="000F47B9" w:rsidRDefault="000F47B9" w:rsidP="000F47B9">
            <w:pPr>
              <w:spacing w:before="60" w:after="60"/>
              <w:rPr>
                <w:rStyle w:val="ui-provider"/>
              </w:rPr>
            </w:pPr>
            <w:r>
              <w:rPr>
                <w:rStyle w:val="ui-provider"/>
              </w:rPr>
              <w:t>Codice SCIM – E</w:t>
            </w:r>
          </w:p>
        </w:tc>
        <w:tc>
          <w:tcPr>
            <w:tcW w:w="0" w:type="auto"/>
            <w:vAlign w:val="center"/>
          </w:tcPr>
          <w:p w14:paraId="2E0E2C96" w14:textId="77777777" w:rsidR="000F47B9" w:rsidRDefault="000F47B9" w:rsidP="004179FE">
            <w:pPr>
              <w:spacing w:before="60" w:after="60"/>
              <w:rPr>
                <w:rStyle w:val="ui-provider"/>
              </w:rPr>
            </w:pPr>
            <w:proofErr w:type="spellStart"/>
            <w:r>
              <w:rPr>
                <w:rStyle w:val="ui-provider"/>
              </w:rPr>
              <w:t>Spinal</w:t>
            </w:r>
            <w:proofErr w:type="spellEnd"/>
            <w:r>
              <w:rPr>
                <w:rStyle w:val="ui-provider"/>
              </w:rPr>
              <w:t xml:space="preserve"> Cord</w:t>
            </w:r>
            <w:r w:rsidRPr="004179FE">
              <w:rPr>
                <w:rStyle w:val="ui-provider"/>
              </w:rPr>
              <w:br/>
            </w:r>
            <w:r>
              <w:rPr>
                <w:rStyle w:val="ui-provider"/>
              </w:rPr>
              <w:t xml:space="preserve">Independence </w:t>
            </w:r>
            <w:proofErr w:type="spellStart"/>
            <w:r>
              <w:rPr>
                <w:rStyle w:val="ui-provider"/>
              </w:rPr>
              <w:t>Measure</w:t>
            </w:r>
            <w:proofErr w:type="spellEnd"/>
            <w:r>
              <w:rPr>
                <w:rStyle w:val="ui-provider"/>
              </w:rPr>
              <w:t xml:space="preserve"> -</w:t>
            </w:r>
            <w:r w:rsidRPr="004179FE">
              <w:rPr>
                <w:rStyle w:val="ui-provider"/>
              </w:rPr>
              <w:br/>
            </w:r>
            <w:r>
              <w:rPr>
                <w:rStyle w:val="ui-provider"/>
              </w:rPr>
              <w:t>Valore acquisito</w:t>
            </w:r>
            <w:r w:rsidRPr="004179FE">
              <w:rPr>
                <w:rStyle w:val="ui-provider"/>
              </w:rPr>
              <w:br/>
            </w:r>
            <w:r>
              <w:rPr>
                <w:rStyle w:val="ui-provider"/>
              </w:rPr>
              <w:t>all’ingresso in reparto di</w:t>
            </w:r>
            <w:r w:rsidRPr="004179FE">
              <w:rPr>
                <w:rStyle w:val="ui-provider"/>
              </w:rPr>
              <w:br/>
            </w:r>
            <w:r>
              <w:rPr>
                <w:rStyle w:val="ui-provider"/>
              </w:rPr>
              <w:t>riabilitazione</w:t>
            </w:r>
          </w:p>
        </w:tc>
        <w:tc>
          <w:tcPr>
            <w:tcW w:w="0" w:type="auto"/>
            <w:vAlign w:val="center"/>
          </w:tcPr>
          <w:p w14:paraId="70D14949" w14:textId="77777777" w:rsidR="000F47B9" w:rsidRDefault="004179FE" w:rsidP="004179FE">
            <w:pPr>
              <w:spacing w:before="60" w:after="60"/>
              <w:rPr>
                <w:rStyle w:val="ui-provider"/>
              </w:rPr>
            </w:pPr>
            <w:r w:rsidRPr="000F47B9">
              <w:rPr>
                <w:rStyle w:val="ui-provider"/>
              </w:rPr>
              <w:t>AN</w:t>
            </w:r>
          </w:p>
        </w:tc>
        <w:tc>
          <w:tcPr>
            <w:tcW w:w="0" w:type="auto"/>
            <w:vAlign w:val="center"/>
          </w:tcPr>
          <w:p w14:paraId="27F56AB6" w14:textId="77777777" w:rsidR="000F47B9" w:rsidRDefault="004179FE" w:rsidP="004179FE">
            <w:pPr>
              <w:spacing w:before="60" w:after="60"/>
              <w:rPr>
                <w:rStyle w:val="ui-provider"/>
              </w:rPr>
            </w:pPr>
            <w:r>
              <w:rPr>
                <w:rStyle w:val="ui-provider"/>
              </w:rPr>
              <w:t>59</w:t>
            </w:r>
          </w:p>
        </w:tc>
        <w:tc>
          <w:tcPr>
            <w:tcW w:w="0" w:type="auto"/>
            <w:vAlign w:val="center"/>
          </w:tcPr>
          <w:p w14:paraId="0D0B7EE5" w14:textId="77777777" w:rsidR="000F47B9" w:rsidRDefault="004179FE" w:rsidP="004179FE">
            <w:pPr>
              <w:spacing w:before="60" w:after="60"/>
              <w:rPr>
                <w:rStyle w:val="ui-provider"/>
              </w:rPr>
            </w:pPr>
            <w:r>
              <w:rPr>
                <w:rStyle w:val="ui-provider"/>
              </w:rPr>
              <w:t>61</w:t>
            </w:r>
          </w:p>
        </w:tc>
        <w:tc>
          <w:tcPr>
            <w:tcW w:w="0" w:type="auto"/>
            <w:vAlign w:val="center"/>
          </w:tcPr>
          <w:p w14:paraId="0D0FC234" w14:textId="77777777" w:rsidR="000F47B9" w:rsidRDefault="004179FE" w:rsidP="004179FE">
            <w:pPr>
              <w:spacing w:before="60" w:after="60"/>
              <w:rPr>
                <w:rStyle w:val="ui-provider"/>
              </w:rPr>
            </w:pPr>
            <w:r>
              <w:rPr>
                <w:rStyle w:val="ui-provider"/>
              </w:rPr>
              <w:t>3</w:t>
            </w:r>
          </w:p>
        </w:tc>
        <w:tc>
          <w:tcPr>
            <w:tcW w:w="0" w:type="auto"/>
            <w:vAlign w:val="center"/>
          </w:tcPr>
          <w:p w14:paraId="309A0268" w14:textId="77777777" w:rsidR="000F47B9" w:rsidRPr="004179FE" w:rsidRDefault="004179FE" w:rsidP="004179FE">
            <w:pPr>
              <w:spacing w:before="60" w:after="60"/>
              <w:rPr>
                <w:rStyle w:val="ui-provider"/>
              </w:rPr>
            </w:pPr>
            <w:r w:rsidRPr="004179FE">
              <w:rPr>
                <w:rStyle w:val="ui-provider"/>
              </w:rPr>
              <w:t>Valori ammessi da 0 a 100</w:t>
            </w:r>
          </w:p>
        </w:tc>
      </w:tr>
      <w:tr w:rsidR="004179FE" w:rsidRPr="00A10507" w14:paraId="7DCDEA93" w14:textId="77777777">
        <w:tc>
          <w:tcPr>
            <w:tcW w:w="0" w:type="auto"/>
            <w:vAlign w:val="center"/>
          </w:tcPr>
          <w:p w14:paraId="08136208" w14:textId="77777777" w:rsidR="004179FE" w:rsidRDefault="004179FE">
            <w:pPr>
              <w:spacing w:before="60" w:after="60"/>
              <w:rPr>
                <w:rStyle w:val="ui-provider"/>
              </w:rPr>
            </w:pPr>
            <w:r>
              <w:rPr>
                <w:rStyle w:val="ui-provider"/>
              </w:rPr>
              <w:lastRenderedPageBreak/>
              <w:t>Codice SCIM – U</w:t>
            </w:r>
          </w:p>
        </w:tc>
        <w:tc>
          <w:tcPr>
            <w:tcW w:w="0" w:type="auto"/>
            <w:vAlign w:val="center"/>
          </w:tcPr>
          <w:p w14:paraId="6AA4809B" w14:textId="77777777" w:rsidR="004179FE" w:rsidRDefault="004179FE">
            <w:pPr>
              <w:spacing w:before="60" w:after="60"/>
              <w:rPr>
                <w:rStyle w:val="ui-provider"/>
              </w:rPr>
            </w:pPr>
            <w:proofErr w:type="spellStart"/>
            <w:r>
              <w:rPr>
                <w:rStyle w:val="ui-provider"/>
              </w:rPr>
              <w:t>Spinal</w:t>
            </w:r>
            <w:proofErr w:type="spellEnd"/>
            <w:r>
              <w:rPr>
                <w:rStyle w:val="ui-provider"/>
              </w:rPr>
              <w:t xml:space="preserve"> Cord</w:t>
            </w:r>
            <w:r w:rsidRPr="004179FE">
              <w:rPr>
                <w:rStyle w:val="ui-provider"/>
              </w:rPr>
              <w:br/>
            </w:r>
            <w:r>
              <w:rPr>
                <w:rStyle w:val="ui-provider"/>
              </w:rPr>
              <w:t xml:space="preserve">Independence </w:t>
            </w:r>
            <w:proofErr w:type="spellStart"/>
            <w:r>
              <w:rPr>
                <w:rStyle w:val="ui-provider"/>
              </w:rPr>
              <w:t>Measure</w:t>
            </w:r>
            <w:proofErr w:type="spellEnd"/>
            <w:r>
              <w:rPr>
                <w:rStyle w:val="ui-provider"/>
              </w:rPr>
              <w:t xml:space="preserve"> -</w:t>
            </w:r>
            <w:r w:rsidRPr="004179FE">
              <w:rPr>
                <w:rStyle w:val="ui-provider"/>
              </w:rPr>
              <w:br/>
            </w:r>
            <w:r>
              <w:rPr>
                <w:rStyle w:val="ui-provider"/>
              </w:rPr>
              <w:t>Valore acquisito</w:t>
            </w:r>
            <w:r w:rsidRPr="004179FE">
              <w:rPr>
                <w:rStyle w:val="ui-provider"/>
              </w:rPr>
              <w:br/>
            </w:r>
            <w:r>
              <w:rPr>
                <w:rStyle w:val="ui-provider"/>
              </w:rPr>
              <w:t>all’uscita in reparto di</w:t>
            </w:r>
            <w:r w:rsidRPr="004179FE">
              <w:rPr>
                <w:rStyle w:val="ui-provider"/>
              </w:rPr>
              <w:br/>
            </w:r>
            <w:r>
              <w:rPr>
                <w:rStyle w:val="ui-provider"/>
              </w:rPr>
              <w:t>riabilitazione</w:t>
            </w:r>
          </w:p>
        </w:tc>
        <w:tc>
          <w:tcPr>
            <w:tcW w:w="0" w:type="auto"/>
            <w:vAlign w:val="center"/>
          </w:tcPr>
          <w:p w14:paraId="43E6A0E3" w14:textId="77777777" w:rsidR="004179FE" w:rsidRDefault="004179FE">
            <w:pPr>
              <w:spacing w:before="60" w:after="60"/>
              <w:rPr>
                <w:rStyle w:val="ui-provider"/>
              </w:rPr>
            </w:pPr>
            <w:r w:rsidRPr="000F47B9">
              <w:rPr>
                <w:rStyle w:val="ui-provider"/>
              </w:rPr>
              <w:t>AN</w:t>
            </w:r>
          </w:p>
        </w:tc>
        <w:tc>
          <w:tcPr>
            <w:tcW w:w="0" w:type="auto"/>
            <w:vAlign w:val="center"/>
          </w:tcPr>
          <w:p w14:paraId="01B6F17F" w14:textId="77777777" w:rsidR="004179FE" w:rsidRDefault="004179FE">
            <w:pPr>
              <w:spacing w:before="60" w:after="60"/>
              <w:rPr>
                <w:rStyle w:val="ui-provider"/>
              </w:rPr>
            </w:pPr>
            <w:r>
              <w:rPr>
                <w:rStyle w:val="ui-provider"/>
              </w:rPr>
              <w:t>62</w:t>
            </w:r>
          </w:p>
        </w:tc>
        <w:tc>
          <w:tcPr>
            <w:tcW w:w="0" w:type="auto"/>
            <w:vAlign w:val="center"/>
          </w:tcPr>
          <w:p w14:paraId="625B3E1F" w14:textId="77777777" w:rsidR="004179FE" w:rsidRDefault="004179FE">
            <w:pPr>
              <w:spacing w:before="60" w:after="60"/>
              <w:rPr>
                <w:rStyle w:val="ui-provider"/>
              </w:rPr>
            </w:pPr>
            <w:r>
              <w:rPr>
                <w:rStyle w:val="ui-provider"/>
              </w:rPr>
              <w:t>64</w:t>
            </w:r>
          </w:p>
        </w:tc>
        <w:tc>
          <w:tcPr>
            <w:tcW w:w="0" w:type="auto"/>
            <w:vAlign w:val="center"/>
          </w:tcPr>
          <w:p w14:paraId="616B12D0" w14:textId="77777777" w:rsidR="004179FE" w:rsidRDefault="004179FE">
            <w:pPr>
              <w:spacing w:before="60" w:after="60"/>
              <w:rPr>
                <w:rStyle w:val="ui-provider"/>
              </w:rPr>
            </w:pPr>
            <w:r>
              <w:rPr>
                <w:rStyle w:val="ui-provider"/>
              </w:rPr>
              <w:t>3</w:t>
            </w:r>
          </w:p>
        </w:tc>
        <w:tc>
          <w:tcPr>
            <w:tcW w:w="0" w:type="auto"/>
            <w:vAlign w:val="center"/>
          </w:tcPr>
          <w:p w14:paraId="63BDA774" w14:textId="77777777" w:rsidR="004179FE" w:rsidRPr="004179FE" w:rsidRDefault="004179FE">
            <w:pPr>
              <w:spacing w:before="60" w:after="60"/>
              <w:rPr>
                <w:rStyle w:val="ui-provider"/>
              </w:rPr>
            </w:pPr>
            <w:r w:rsidRPr="004179FE">
              <w:rPr>
                <w:rStyle w:val="ui-provider"/>
              </w:rPr>
              <w:t>Valori ammessi da 0 a 100</w:t>
            </w:r>
          </w:p>
        </w:tc>
      </w:tr>
      <w:tr w:rsidR="000F47B9" w:rsidRPr="00A10507" w14:paraId="0490B717" w14:textId="77777777">
        <w:tc>
          <w:tcPr>
            <w:tcW w:w="0" w:type="auto"/>
            <w:vAlign w:val="center"/>
          </w:tcPr>
          <w:p w14:paraId="5FACF6A5" w14:textId="77777777" w:rsidR="000F47B9" w:rsidRDefault="004179FE" w:rsidP="000F47B9">
            <w:pPr>
              <w:spacing w:before="60" w:after="60"/>
              <w:rPr>
                <w:rStyle w:val="ui-provider"/>
              </w:rPr>
            </w:pPr>
            <w:r>
              <w:rPr>
                <w:rStyle w:val="ui-provider"/>
              </w:rPr>
              <w:t>Codice RCS – E</w:t>
            </w:r>
          </w:p>
        </w:tc>
        <w:tc>
          <w:tcPr>
            <w:tcW w:w="0" w:type="auto"/>
            <w:vAlign w:val="center"/>
          </w:tcPr>
          <w:p w14:paraId="097F11DA" w14:textId="77777777" w:rsidR="000F47B9" w:rsidRDefault="004179FE" w:rsidP="004179FE">
            <w:pPr>
              <w:spacing w:before="60" w:after="60"/>
              <w:rPr>
                <w:rStyle w:val="ui-provider"/>
              </w:rPr>
            </w:pPr>
            <w:proofErr w:type="spellStart"/>
            <w:r>
              <w:rPr>
                <w:rStyle w:val="ui-provider"/>
              </w:rPr>
              <w:t>Rehabilitation</w:t>
            </w:r>
            <w:proofErr w:type="spellEnd"/>
            <w:r w:rsidRPr="004179FE">
              <w:rPr>
                <w:rStyle w:val="ui-provider"/>
              </w:rPr>
              <w:br/>
            </w:r>
            <w:proofErr w:type="spellStart"/>
            <w:r>
              <w:rPr>
                <w:rStyle w:val="ui-provider"/>
              </w:rPr>
              <w:t>Complexity</w:t>
            </w:r>
            <w:proofErr w:type="spellEnd"/>
            <w:r>
              <w:rPr>
                <w:rStyle w:val="ui-provider"/>
              </w:rPr>
              <w:t xml:space="preserve"> Scale -</w:t>
            </w:r>
            <w:r w:rsidRPr="004179FE">
              <w:rPr>
                <w:rStyle w:val="ui-provider"/>
              </w:rPr>
              <w:br/>
            </w:r>
            <w:r>
              <w:rPr>
                <w:rStyle w:val="ui-provider"/>
              </w:rPr>
              <w:t>Valore acquisito</w:t>
            </w:r>
            <w:r w:rsidRPr="004179FE">
              <w:rPr>
                <w:rStyle w:val="ui-provider"/>
              </w:rPr>
              <w:br/>
            </w:r>
            <w:r>
              <w:rPr>
                <w:rStyle w:val="ui-provider"/>
              </w:rPr>
              <w:t>all’ingresso in reparto di</w:t>
            </w:r>
            <w:r w:rsidRPr="004179FE">
              <w:rPr>
                <w:rStyle w:val="ui-provider"/>
              </w:rPr>
              <w:br/>
            </w:r>
            <w:r>
              <w:rPr>
                <w:rStyle w:val="ui-provider"/>
              </w:rPr>
              <w:t>riabilitazione</w:t>
            </w:r>
            <w:r w:rsidRPr="004179FE">
              <w:rPr>
                <w:rStyle w:val="ui-provider"/>
              </w:rPr>
              <w:br/>
            </w:r>
            <w:r>
              <w:rPr>
                <w:rStyle w:val="ui-provider"/>
              </w:rPr>
              <w:t>dall’ UO di ammissione</w:t>
            </w:r>
            <w:r w:rsidRPr="004179FE">
              <w:rPr>
                <w:rStyle w:val="ui-provider"/>
              </w:rPr>
              <w:br/>
            </w:r>
            <w:r>
              <w:rPr>
                <w:rStyle w:val="ui-provider"/>
              </w:rPr>
              <w:t>in caso di trasferimenti</w:t>
            </w:r>
            <w:r w:rsidRPr="004179FE">
              <w:rPr>
                <w:rStyle w:val="ui-provider"/>
              </w:rPr>
              <w:br/>
            </w:r>
            <w:r>
              <w:rPr>
                <w:rStyle w:val="ui-provider"/>
              </w:rPr>
              <w:t>interni tra reparti di</w:t>
            </w:r>
            <w:r w:rsidRPr="004179FE">
              <w:rPr>
                <w:rStyle w:val="ui-provider"/>
              </w:rPr>
              <w:br/>
            </w:r>
            <w:r>
              <w:rPr>
                <w:rStyle w:val="ui-provider"/>
              </w:rPr>
              <w:t>riabilitazione</w:t>
            </w:r>
          </w:p>
        </w:tc>
        <w:tc>
          <w:tcPr>
            <w:tcW w:w="0" w:type="auto"/>
            <w:vAlign w:val="center"/>
          </w:tcPr>
          <w:p w14:paraId="6ADC9FF9" w14:textId="77777777" w:rsidR="000F47B9" w:rsidRDefault="004179FE" w:rsidP="004179FE">
            <w:pPr>
              <w:spacing w:before="60" w:after="60"/>
              <w:rPr>
                <w:rStyle w:val="ui-provider"/>
              </w:rPr>
            </w:pPr>
            <w:r>
              <w:rPr>
                <w:rStyle w:val="ui-provider"/>
              </w:rPr>
              <w:t>AN</w:t>
            </w:r>
          </w:p>
        </w:tc>
        <w:tc>
          <w:tcPr>
            <w:tcW w:w="0" w:type="auto"/>
            <w:vAlign w:val="center"/>
          </w:tcPr>
          <w:p w14:paraId="2CF2141C" w14:textId="77777777" w:rsidR="000F47B9" w:rsidRDefault="004179FE" w:rsidP="004179FE">
            <w:pPr>
              <w:spacing w:before="60" w:after="60"/>
              <w:rPr>
                <w:rStyle w:val="ui-provider"/>
              </w:rPr>
            </w:pPr>
            <w:r>
              <w:rPr>
                <w:rStyle w:val="ui-provider"/>
              </w:rPr>
              <w:t>65</w:t>
            </w:r>
          </w:p>
        </w:tc>
        <w:tc>
          <w:tcPr>
            <w:tcW w:w="0" w:type="auto"/>
            <w:vAlign w:val="center"/>
          </w:tcPr>
          <w:p w14:paraId="5DFA4B5D" w14:textId="77777777" w:rsidR="000F47B9" w:rsidRDefault="004179FE" w:rsidP="004179FE">
            <w:pPr>
              <w:spacing w:before="60" w:after="60"/>
              <w:rPr>
                <w:rStyle w:val="ui-provider"/>
              </w:rPr>
            </w:pPr>
            <w:r>
              <w:rPr>
                <w:rStyle w:val="ui-provider"/>
              </w:rPr>
              <w:t>66</w:t>
            </w:r>
          </w:p>
        </w:tc>
        <w:tc>
          <w:tcPr>
            <w:tcW w:w="0" w:type="auto"/>
            <w:vAlign w:val="center"/>
          </w:tcPr>
          <w:p w14:paraId="662A1CC7" w14:textId="77777777" w:rsidR="000F47B9" w:rsidRDefault="004179FE" w:rsidP="004179FE">
            <w:pPr>
              <w:spacing w:before="60" w:after="60"/>
              <w:rPr>
                <w:rStyle w:val="ui-provider"/>
              </w:rPr>
            </w:pPr>
            <w:r>
              <w:rPr>
                <w:rStyle w:val="ui-provider"/>
              </w:rPr>
              <w:t>2</w:t>
            </w:r>
          </w:p>
        </w:tc>
        <w:tc>
          <w:tcPr>
            <w:tcW w:w="0" w:type="auto"/>
            <w:vAlign w:val="center"/>
          </w:tcPr>
          <w:p w14:paraId="789EF101" w14:textId="77777777" w:rsidR="000F47B9" w:rsidRPr="00A10507" w:rsidRDefault="004179FE" w:rsidP="000F47B9">
            <w:pPr>
              <w:spacing w:before="60" w:after="60"/>
              <w:rPr>
                <w:rStyle w:val="ui-provider"/>
              </w:rPr>
            </w:pPr>
            <w:r w:rsidRPr="004179FE">
              <w:rPr>
                <w:rStyle w:val="ui-provider"/>
              </w:rPr>
              <w:t xml:space="preserve">Valori ammessi da 0 a </w:t>
            </w:r>
            <w:r>
              <w:rPr>
                <w:rStyle w:val="ui-provider"/>
              </w:rPr>
              <w:t>26</w:t>
            </w:r>
          </w:p>
        </w:tc>
      </w:tr>
      <w:tr w:rsidR="004179FE" w:rsidRPr="00A10507" w14:paraId="702494F5" w14:textId="77777777">
        <w:tc>
          <w:tcPr>
            <w:tcW w:w="0" w:type="auto"/>
            <w:vAlign w:val="center"/>
          </w:tcPr>
          <w:p w14:paraId="3ECCAD6B" w14:textId="77777777" w:rsidR="004179FE" w:rsidRDefault="004179FE">
            <w:pPr>
              <w:spacing w:before="60" w:after="60"/>
              <w:rPr>
                <w:rStyle w:val="ui-provider"/>
              </w:rPr>
            </w:pPr>
            <w:r>
              <w:rPr>
                <w:rStyle w:val="ui-provider"/>
              </w:rPr>
              <w:t>Codice RCS – U</w:t>
            </w:r>
          </w:p>
        </w:tc>
        <w:tc>
          <w:tcPr>
            <w:tcW w:w="0" w:type="auto"/>
            <w:vAlign w:val="center"/>
          </w:tcPr>
          <w:p w14:paraId="4D25C753" w14:textId="77777777" w:rsidR="004179FE" w:rsidRDefault="004179FE">
            <w:pPr>
              <w:spacing w:before="60" w:after="60"/>
              <w:rPr>
                <w:rStyle w:val="ui-provider"/>
              </w:rPr>
            </w:pPr>
            <w:proofErr w:type="spellStart"/>
            <w:r>
              <w:rPr>
                <w:rStyle w:val="ui-provider"/>
              </w:rPr>
              <w:t>Rehabilitation</w:t>
            </w:r>
            <w:proofErr w:type="spellEnd"/>
            <w:r w:rsidRPr="004179FE">
              <w:rPr>
                <w:rStyle w:val="ui-provider"/>
              </w:rPr>
              <w:br/>
            </w:r>
            <w:proofErr w:type="spellStart"/>
            <w:r>
              <w:rPr>
                <w:rStyle w:val="ui-provider"/>
              </w:rPr>
              <w:t>Complexity</w:t>
            </w:r>
            <w:proofErr w:type="spellEnd"/>
            <w:r>
              <w:rPr>
                <w:rStyle w:val="ui-provider"/>
              </w:rPr>
              <w:t xml:space="preserve"> Scale -</w:t>
            </w:r>
            <w:r w:rsidRPr="004179FE">
              <w:rPr>
                <w:rStyle w:val="ui-provider"/>
              </w:rPr>
              <w:br/>
            </w:r>
            <w:r>
              <w:rPr>
                <w:rStyle w:val="ui-provider"/>
              </w:rPr>
              <w:t>Valore acquisito</w:t>
            </w:r>
            <w:r w:rsidRPr="004179FE">
              <w:rPr>
                <w:rStyle w:val="ui-provider"/>
              </w:rPr>
              <w:br/>
            </w:r>
            <w:r>
              <w:rPr>
                <w:rStyle w:val="ui-provider"/>
              </w:rPr>
              <w:t>all’uscita dal reparto di</w:t>
            </w:r>
            <w:r w:rsidRPr="004179FE">
              <w:rPr>
                <w:rStyle w:val="ui-provider"/>
              </w:rPr>
              <w:br/>
            </w:r>
            <w:r>
              <w:rPr>
                <w:rStyle w:val="ui-provider"/>
              </w:rPr>
              <w:t>riabilitazione</w:t>
            </w:r>
            <w:r w:rsidRPr="004179FE">
              <w:rPr>
                <w:rStyle w:val="ui-provider"/>
              </w:rPr>
              <w:br/>
            </w:r>
            <w:r>
              <w:rPr>
                <w:rStyle w:val="ui-provider"/>
              </w:rPr>
              <w:t>dall’ UO di ammissione</w:t>
            </w:r>
            <w:r w:rsidRPr="004179FE">
              <w:rPr>
                <w:rStyle w:val="ui-provider"/>
              </w:rPr>
              <w:br/>
            </w:r>
            <w:r>
              <w:rPr>
                <w:rStyle w:val="ui-provider"/>
              </w:rPr>
              <w:t>in caso di trasferimenti</w:t>
            </w:r>
            <w:r w:rsidRPr="004179FE">
              <w:rPr>
                <w:rStyle w:val="ui-provider"/>
              </w:rPr>
              <w:br/>
            </w:r>
            <w:r>
              <w:rPr>
                <w:rStyle w:val="ui-provider"/>
              </w:rPr>
              <w:t>interni tra reparti di</w:t>
            </w:r>
            <w:r w:rsidRPr="004179FE">
              <w:rPr>
                <w:rStyle w:val="ui-provider"/>
              </w:rPr>
              <w:br/>
            </w:r>
            <w:r>
              <w:rPr>
                <w:rStyle w:val="ui-provider"/>
              </w:rPr>
              <w:t>riabilitazione</w:t>
            </w:r>
          </w:p>
        </w:tc>
        <w:tc>
          <w:tcPr>
            <w:tcW w:w="0" w:type="auto"/>
            <w:vAlign w:val="center"/>
          </w:tcPr>
          <w:p w14:paraId="3D5C92BE" w14:textId="77777777" w:rsidR="004179FE" w:rsidRDefault="004179FE">
            <w:pPr>
              <w:spacing w:before="60" w:after="60"/>
              <w:rPr>
                <w:rStyle w:val="ui-provider"/>
              </w:rPr>
            </w:pPr>
            <w:r>
              <w:rPr>
                <w:rStyle w:val="ui-provider"/>
              </w:rPr>
              <w:t>AN</w:t>
            </w:r>
          </w:p>
        </w:tc>
        <w:tc>
          <w:tcPr>
            <w:tcW w:w="0" w:type="auto"/>
            <w:vAlign w:val="center"/>
          </w:tcPr>
          <w:p w14:paraId="237669D4" w14:textId="77777777" w:rsidR="004179FE" w:rsidRDefault="004179FE">
            <w:pPr>
              <w:spacing w:before="60" w:after="60"/>
              <w:rPr>
                <w:rStyle w:val="ui-provider"/>
              </w:rPr>
            </w:pPr>
            <w:r>
              <w:rPr>
                <w:rStyle w:val="ui-provider"/>
              </w:rPr>
              <w:t>67</w:t>
            </w:r>
          </w:p>
        </w:tc>
        <w:tc>
          <w:tcPr>
            <w:tcW w:w="0" w:type="auto"/>
            <w:vAlign w:val="center"/>
          </w:tcPr>
          <w:p w14:paraId="10C6A596" w14:textId="77777777" w:rsidR="004179FE" w:rsidRDefault="004179FE">
            <w:pPr>
              <w:spacing w:before="60" w:after="60"/>
              <w:rPr>
                <w:rStyle w:val="ui-provider"/>
              </w:rPr>
            </w:pPr>
            <w:r>
              <w:rPr>
                <w:rStyle w:val="ui-provider"/>
              </w:rPr>
              <w:t>68</w:t>
            </w:r>
          </w:p>
        </w:tc>
        <w:tc>
          <w:tcPr>
            <w:tcW w:w="0" w:type="auto"/>
            <w:vAlign w:val="center"/>
          </w:tcPr>
          <w:p w14:paraId="2FCB2E7B" w14:textId="77777777" w:rsidR="004179FE" w:rsidRDefault="004179FE">
            <w:pPr>
              <w:spacing w:before="60" w:after="60"/>
              <w:rPr>
                <w:rStyle w:val="ui-provider"/>
              </w:rPr>
            </w:pPr>
            <w:r>
              <w:rPr>
                <w:rStyle w:val="ui-provider"/>
              </w:rPr>
              <w:t>2</w:t>
            </w:r>
          </w:p>
        </w:tc>
        <w:tc>
          <w:tcPr>
            <w:tcW w:w="0" w:type="auto"/>
            <w:vAlign w:val="center"/>
          </w:tcPr>
          <w:p w14:paraId="20C2E6FF" w14:textId="77777777" w:rsidR="004179FE" w:rsidRPr="00A10507" w:rsidRDefault="004179FE">
            <w:pPr>
              <w:spacing w:before="60" w:after="60"/>
              <w:rPr>
                <w:rStyle w:val="ui-provider"/>
              </w:rPr>
            </w:pPr>
            <w:r w:rsidRPr="004179FE">
              <w:rPr>
                <w:rStyle w:val="ui-provider"/>
              </w:rPr>
              <w:t xml:space="preserve">Valori ammessi da 0 a </w:t>
            </w:r>
            <w:r>
              <w:rPr>
                <w:rStyle w:val="ui-provider"/>
              </w:rPr>
              <w:t>26</w:t>
            </w:r>
          </w:p>
        </w:tc>
      </w:tr>
    </w:tbl>
    <w:p w14:paraId="4673706B" w14:textId="77777777" w:rsidR="00782F21" w:rsidRDefault="00782F21" w:rsidP="00E81421">
      <w:pPr>
        <w:pStyle w:val="Titolo2"/>
        <w:numPr>
          <w:ilvl w:val="0"/>
          <w:numId w:val="0"/>
        </w:numPr>
        <w:spacing w:before="360" w:after="120"/>
      </w:pPr>
    </w:p>
    <w:p w14:paraId="55AC849F" w14:textId="77777777" w:rsidR="00782F21" w:rsidRDefault="00782F21" w:rsidP="00782F21">
      <w:pPr>
        <w:rPr>
          <w:rFonts w:ascii="Arial" w:hAnsi="Arial"/>
          <w:b/>
          <w:bCs/>
          <w:iCs/>
          <w:sz w:val="24"/>
          <w:szCs w:val="28"/>
          <w:lang w:val="x-none"/>
        </w:rPr>
      </w:pPr>
    </w:p>
    <w:p w14:paraId="5668BA1A" w14:textId="77777777" w:rsidR="00782F21" w:rsidRPr="00E81421" w:rsidRDefault="00782F21" w:rsidP="00E81421">
      <w:pPr>
        <w:tabs>
          <w:tab w:val="left" w:pos="6135"/>
        </w:tabs>
        <w:rPr>
          <w:lang w:val="x-none"/>
        </w:rPr>
      </w:pPr>
      <w:r>
        <w:rPr>
          <w:lang w:val="x-none"/>
        </w:rPr>
        <w:tab/>
      </w:r>
    </w:p>
    <w:p w14:paraId="0AB85855" w14:textId="77777777" w:rsidR="007972E0" w:rsidRDefault="00C85474" w:rsidP="00C85474">
      <w:pPr>
        <w:pStyle w:val="Titolo2"/>
        <w:spacing w:before="360" w:after="120"/>
        <w:ind w:left="1003" w:hanging="578"/>
      </w:pPr>
      <w:r w:rsidRPr="00782F21">
        <w:br w:type="page"/>
      </w:r>
      <w:bookmarkStart w:id="72" w:name="_Toc156563025"/>
      <w:r w:rsidR="007972E0">
        <w:lastRenderedPageBreak/>
        <w:t>Export dei dati relativi alle SDO da trasmettere al Ministero</w:t>
      </w:r>
      <w:bookmarkEnd w:id="72"/>
      <w:r w:rsidR="007972E0">
        <w:t xml:space="preserve"> </w:t>
      </w:r>
      <w:bookmarkEnd w:id="71"/>
    </w:p>
    <w:p w14:paraId="5D216309" w14:textId="77777777" w:rsidR="007972E0" w:rsidRPr="007F4FBC" w:rsidRDefault="007972E0" w:rsidP="003148FE">
      <w:pPr>
        <w:ind w:left="567" w:right="-1"/>
        <w:jc w:val="both"/>
        <w:rPr>
          <w:rFonts w:ascii="Times New Roman" w:hAnsi="Times New Roman"/>
        </w:rPr>
      </w:pPr>
      <w:r w:rsidRPr="007F4FBC">
        <w:rPr>
          <w:rFonts w:ascii="Times New Roman" w:hAnsi="Times New Roman"/>
        </w:rPr>
        <w:t xml:space="preserve">Questo flusso contiene i dati, rilevati attraverso la scheda di dimissione ospedaliera, che devono essere trasmessi dalle regioni e dalle province autonome al Ministero della Sanità. Le modalità di trasmissione dei dati sono conformi alle specifiche previste </w:t>
      </w:r>
      <w:r w:rsidR="00160513" w:rsidRPr="007F4FBC">
        <w:rPr>
          <w:rFonts w:ascii="Times New Roman" w:hAnsi="Times New Roman"/>
        </w:rPr>
        <w:t>dal Ministero</w:t>
      </w:r>
      <w:r w:rsidRPr="007F4FBC">
        <w:rPr>
          <w:rFonts w:ascii="Times New Roman" w:hAnsi="Times New Roman"/>
        </w:rPr>
        <w:t>.</w:t>
      </w:r>
      <w:r w:rsidRPr="007F4FBC">
        <w:rPr>
          <w:rFonts w:ascii="Times New Roman" w:hAnsi="Times New Roman"/>
          <w:i/>
        </w:rPr>
        <w:t xml:space="preserve"> </w:t>
      </w:r>
    </w:p>
    <w:p w14:paraId="64E125E9" w14:textId="77777777" w:rsidR="00160513" w:rsidRPr="007F4FBC" w:rsidRDefault="007972E0" w:rsidP="007E3B64">
      <w:pPr>
        <w:ind w:left="567" w:right="-1"/>
        <w:jc w:val="both"/>
        <w:rPr>
          <w:rFonts w:ascii="Times New Roman" w:hAnsi="Times New Roman"/>
          <w:i/>
        </w:rPr>
      </w:pPr>
      <w:r w:rsidRPr="007F4FBC">
        <w:rPr>
          <w:rFonts w:ascii="Times New Roman" w:hAnsi="Times New Roman"/>
        </w:rPr>
        <w:t xml:space="preserve">L’export di tale file è effettuato dalla </w:t>
      </w:r>
      <w:proofErr w:type="gramStart"/>
      <w:r w:rsidRPr="007F4FBC">
        <w:rPr>
          <w:rFonts w:ascii="Times New Roman" w:hAnsi="Times New Roman"/>
        </w:rPr>
        <w:t xml:space="preserve">funzione  </w:t>
      </w:r>
      <w:r w:rsidRPr="007F4FBC">
        <w:rPr>
          <w:rFonts w:ascii="Times New Roman" w:hAnsi="Times New Roman"/>
          <w:i/>
        </w:rPr>
        <w:t>Esportare</w:t>
      </w:r>
      <w:proofErr w:type="gramEnd"/>
      <w:r w:rsidRPr="007F4FBC">
        <w:rPr>
          <w:rFonts w:ascii="Times New Roman" w:hAnsi="Times New Roman"/>
          <w:i/>
        </w:rPr>
        <w:t xml:space="preserve"> SDO Ministero.</w:t>
      </w:r>
    </w:p>
    <w:p w14:paraId="2C784D16" w14:textId="77777777" w:rsidR="00160513" w:rsidRDefault="007E3B64">
      <w:pPr>
        <w:pStyle w:val="Titolo1"/>
        <w:numPr>
          <w:ilvl w:val="0"/>
          <w:numId w:val="29"/>
        </w:numPr>
        <w:spacing w:line="300" w:lineRule="atLeast"/>
        <w:ind w:left="714" w:hanging="357"/>
        <w:rPr>
          <w:bCs w:val="0"/>
          <w:lang w:val="it-IT"/>
        </w:rPr>
      </w:pPr>
      <w:bookmarkStart w:id="73" w:name="_Toc164444428"/>
      <w:bookmarkStart w:id="74" w:name="_Toc221619070"/>
      <w:bookmarkStart w:id="75" w:name="_Toc349727960"/>
      <w:bookmarkStart w:id="76" w:name="_Toc367975910"/>
      <w:bookmarkStart w:id="77" w:name="_Toc445996703"/>
      <w:r w:rsidRPr="007F4FBC">
        <w:rPr>
          <w:rFonts w:ascii="Times New Roman" w:hAnsi="Times New Roman"/>
          <w:bCs w:val="0"/>
          <w:lang w:val="it-IT"/>
        </w:rPr>
        <w:br w:type="page"/>
      </w:r>
      <w:bookmarkStart w:id="78" w:name="_Toc156563026"/>
      <w:r w:rsidR="00160513" w:rsidRPr="003678D9">
        <w:rPr>
          <w:bCs w:val="0"/>
        </w:rPr>
        <w:lastRenderedPageBreak/>
        <w:t>Allegati</w:t>
      </w:r>
      <w:bookmarkEnd w:id="73"/>
      <w:bookmarkEnd w:id="74"/>
      <w:bookmarkEnd w:id="75"/>
      <w:bookmarkEnd w:id="76"/>
      <w:bookmarkEnd w:id="77"/>
      <w:bookmarkEnd w:id="78"/>
    </w:p>
    <w:p w14:paraId="1E321EFC" w14:textId="77777777" w:rsidR="00D7070F" w:rsidRDefault="00D7070F">
      <w:pPr>
        <w:pStyle w:val="Titolo2"/>
        <w:numPr>
          <w:ilvl w:val="1"/>
          <w:numId w:val="29"/>
        </w:numPr>
        <w:spacing w:before="360" w:after="120" w:line="280" w:lineRule="atLeast"/>
        <w:ind w:left="1077"/>
        <w:jc w:val="both"/>
        <w:rPr>
          <w:lang w:val="it-IT"/>
        </w:rPr>
      </w:pPr>
      <w:bookmarkStart w:id="79" w:name="_Toc156563027"/>
      <w:r>
        <w:rPr>
          <w:lang w:val="it-IT"/>
        </w:rPr>
        <w:t xml:space="preserve">Tipo </w:t>
      </w:r>
      <w:proofErr w:type="gramStart"/>
      <w:r>
        <w:rPr>
          <w:lang w:val="it-IT"/>
        </w:rPr>
        <w:t>Trasmissione</w:t>
      </w:r>
      <w:r w:rsidRPr="003678D9">
        <w:t xml:space="preserve">:  </w:t>
      </w:r>
      <w:r>
        <w:t>m</w:t>
      </w:r>
      <w:r w:rsidRPr="003678D9">
        <w:t>odalità</w:t>
      </w:r>
      <w:proofErr w:type="gramEnd"/>
      <w:r w:rsidRPr="003678D9">
        <w:t xml:space="preserve"> di </w:t>
      </w:r>
      <w:r>
        <w:rPr>
          <w:lang w:val="it-IT"/>
        </w:rPr>
        <w:t>valorizzazione</w:t>
      </w:r>
      <w:bookmarkEnd w:id="79"/>
    </w:p>
    <w:p w14:paraId="03DB62CC" w14:textId="77777777" w:rsidR="003148FE" w:rsidRPr="003148FE" w:rsidRDefault="003148FE" w:rsidP="003148FE">
      <w:pPr>
        <w:spacing w:after="0" w:line="240" w:lineRule="auto"/>
      </w:pPr>
    </w:p>
    <w:p w14:paraId="1269D6E6" w14:textId="77777777" w:rsidR="00D7070F" w:rsidRPr="007F4FBC" w:rsidRDefault="00340C01" w:rsidP="00340C01">
      <w:pPr>
        <w:spacing w:before="60" w:after="60"/>
        <w:ind w:left="720"/>
        <w:jc w:val="both"/>
        <w:rPr>
          <w:rFonts w:ascii="Times New Roman" w:hAnsi="Times New Roman"/>
        </w:rPr>
      </w:pPr>
      <w:r w:rsidRPr="007F4FBC">
        <w:rPr>
          <w:rFonts w:ascii="Times New Roman" w:hAnsi="Times New Roman"/>
        </w:rPr>
        <w:t>Nel flusso di upload, il</w:t>
      </w:r>
      <w:r w:rsidR="00D7070F" w:rsidRPr="007F4FBC">
        <w:rPr>
          <w:rFonts w:ascii="Times New Roman" w:hAnsi="Times New Roman"/>
        </w:rPr>
        <w:t xml:space="preserve"> campo deve essere valorizzato come segue:</w:t>
      </w:r>
    </w:p>
    <w:p w14:paraId="0165DE2C" w14:textId="77777777" w:rsidR="00D7070F" w:rsidRPr="007F4FBC" w:rsidRDefault="00D7070F">
      <w:pPr>
        <w:numPr>
          <w:ilvl w:val="0"/>
          <w:numId w:val="30"/>
        </w:numPr>
        <w:jc w:val="both"/>
        <w:rPr>
          <w:rFonts w:ascii="Times New Roman" w:hAnsi="Times New Roman"/>
        </w:rPr>
      </w:pPr>
      <w:r w:rsidRPr="007F4FBC">
        <w:rPr>
          <w:rFonts w:ascii="Times New Roman" w:hAnsi="Times New Roman"/>
        </w:rPr>
        <w:t>utilizzato il codice “I” per la trasmissione di informazioni nuove o per la ritrasmissione di informazioni precedentemente scartate dal sistema di acquisizione</w:t>
      </w:r>
      <w:r w:rsidR="00BD5750" w:rsidRPr="007F4FBC">
        <w:rPr>
          <w:rFonts w:ascii="Times New Roman" w:hAnsi="Times New Roman"/>
        </w:rPr>
        <w:t xml:space="preserve"> (upload)</w:t>
      </w:r>
      <w:r w:rsidRPr="007F4FBC">
        <w:rPr>
          <w:rFonts w:ascii="Times New Roman" w:hAnsi="Times New Roman"/>
        </w:rPr>
        <w:t>.</w:t>
      </w:r>
      <w:r w:rsidR="00CF3C96" w:rsidRPr="007F4FBC">
        <w:rPr>
          <w:rFonts w:ascii="Times New Roman" w:hAnsi="Times New Roman"/>
        </w:rPr>
        <w:t xml:space="preserve"> Il record non deve essere già presente nella base dati.</w:t>
      </w:r>
    </w:p>
    <w:p w14:paraId="3C08DC55" w14:textId="77777777" w:rsidR="00D7070F" w:rsidRPr="007F4FBC" w:rsidRDefault="00D7070F">
      <w:pPr>
        <w:numPr>
          <w:ilvl w:val="0"/>
          <w:numId w:val="30"/>
        </w:numPr>
        <w:jc w:val="both"/>
        <w:rPr>
          <w:rFonts w:ascii="Times New Roman" w:hAnsi="Times New Roman"/>
        </w:rPr>
      </w:pPr>
      <w:r w:rsidRPr="007F4FBC">
        <w:rPr>
          <w:rFonts w:ascii="Times New Roman" w:hAnsi="Times New Roman"/>
        </w:rPr>
        <w:t>utilizzato il codice “V” per la trasmissione di informazioni per le quali si intende far effettuare una sovrascrittura dal sistema di acquisizione</w:t>
      </w:r>
      <w:r w:rsidR="00340C01" w:rsidRPr="007F4FBC">
        <w:rPr>
          <w:rFonts w:ascii="Times New Roman" w:hAnsi="Times New Roman"/>
        </w:rPr>
        <w:t xml:space="preserve"> (upload)</w:t>
      </w:r>
      <w:r w:rsidRPr="007F4FBC">
        <w:rPr>
          <w:rFonts w:ascii="Times New Roman" w:hAnsi="Times New Roman"/>
        </w:rPr>
        <w:t>.</w:t>
      </w:r>
      <w:r w:rsidR="00CF3C96" w:rsidRPr="007F4FBC">
        <w:rPr>
          <w:rFonts w:ascii="Times New Roman" w:hAnsi="Times New Roman"/>
        </w:rPr>
        <w:t xml:space="preserve"> Il record deve essere già presente nella base dati.</w:t>
      </w:r>
    </w:p>
    <w:p w14:paraId="3AF97203" w14:textId="77777777" w:rsidR="00D7070F" w:rsidRPr="007F4FBC" w:rsidRDefault="00D7070F">
      <w:pPr>
        <w:numPr>
          <w:ilvl w:val="0"/>
          <w:numId w:val="30"/>
        </w:numPr>
        <w:jc w:val="both"/>
        <w:rPr>
          <w:rFonts w:ascii="Times New Roman" w:hAnsi="Times New Roman"/>
        </w:rPr>
      </w:pPr>
      <w:r w:rsidRPr="007F4FBC">
        <w:rPr>
          <w:rFonts w:ascii="Times New Roman" w:hAnsi="Times New Roman"/>
        </w:rPr>
        <w:t>utilizzato il codice “C” per la trasmissione di informazioni per le quali si intende far effettuare una cancellazione dal sistema di acquisizione</w:t>
      </w:r>
      <w:r w:rsidR="00340C01" w:rsidRPr="007F4FBC">
        <w:rPr>
          <w:rFonts w:ascii="Times New Roman" w:hAnsi="Times New Roman"/>
        </w:rPr>
        <w:t xml:space="preserve"> (upload)</w:t>
      </w:r>
      <w:r w:rsidRPr="007F4FBC">
        <w:rPr>
          <w:rFonts w:ascii="Times New Roman" w:hAnsi="Times New Roman"/>
        </w:rPr>
        <w:t>.</w:t>
      </w:r>
      <w:r w:rsidR="00CF3C96" w:rsidRPr="007F4FBC">
        <w:rPr>
          <w:rFonts w:ascii="Times New Roman" w:hAnsi="Times New Roman"/>
        </w:rPr>
        <w:t xml:space="preserve"> Il record deve essere già presente nella base dati.</w:t>
      </w:r>
    </w:p>
    <w:p w14:paraId="0E97A6D3" w14:textId="77777777" w:rsidR="00340C01" w:rsidRPr="007F4FBC" w:rsidRDefault="00340C01" w:rsidP="00340C01">
      <w:pPr>
        <w:ind w:left="709"/>
        <w:jc w:val="both"/>
        <w:rPr>
          <w:rFonts w:ascii="Times New Roman" w:hAnsi="Times New Roman"/>
        </w:rPr>
      </w:pPr>
      <w:r w:rsidRPr="007F4FBC">
        <w:rPr>
          <w:rFonts w:ascii="Times New Roman" w:hAnsi="Times New Roman"/>
        </w:rPr>
        <w:t>Inoltre:</w:t>
      </w:r>
    </w:p>
    <w:p w14:paraId="6AE795EF" w14:textId="77777777" w:rsidR="00D7070F" w:rsidRPr="007F4FBC" w:rsidRDefault="00D7070F">
      <w:pPr>
        <w:numPr>
          <w:ilvl w:val="0"/>
          <w:numId w:val="31"/>
        </w:numPr>
        <w:spacing w:before="60" w:after="60"/>
        <w:jc w:val="both"/>
        <w:rPr>
          <w:rFonts w:ascii="Times New Roman" w:hAnsi="Times New Roman"/>
        </w:rPr>
      </w:pPr>
      <w:r w:rsidRPr="007F4FBC">
        <w:rPr>
          <w:rFonts w:ascii="Times New Roman" w:hAnsi="Times New Roman"/>
        </w:rPr>
        <w:t xml:space="preserve">per lo stesso identificativo SDO deve essere impostato </w:t>
      </w:r>
      <w:r w:rsidR="002413D5" w:rsidRPr="007F4FBC">
        <w:rPr>
          <w:rFonts w:ascii="Times New Roman" w:hAnsi="Times New Roman"/>
        </w:rPr>
        <w:t>un ugual</w:t>
      </w:r>
      <w:r w:rsidR="00340C01" w:rsidRPr="007F4FBC">
        <w:rPr>
          <w:rFonts w:ascii="Times New Roman" w:hAnsi="Times New Roman"/>
        </w:rPr>
        <w:t>e</w:t>
      </w:r>
      <w:r w:rsidRPr="007F4FBC">
        <w:rPr>
          <w:rFonts w:ascii="Times New Roman" w:hAnsi="Times New Roman"/>
        </w:rPr>
        <w:t xml:space="preserve"> valore </w:t>
      </w:r>
      <w:r w:rsidR="002413D5" w:rsidRPr="007F4FBC">
        <w:rPr>
          <w:rFonts w:ascii="Times New Roman" w:hAnsi="Times New Roman"/>
        </w:rPr>
        <w:t xml:space="preserve">del campo “Tipo trasmissione” </w:t>
      </w:r>
      <w:r w:rsidRPr="007F4FBC">
        <w:rPr>
          <w:rFonts w:ascii="Times New Roman" w:hAnsi="Times New Roman"/>
        </w:rPr>
        <w:t>sia nel Tracciato A che nel Tracciato B</w:t>
      </w:r>
      <w:r w:rsidR="00AB0332">
        <w:rPr>
          <w:rFonts w:ascii="Times New Roman" w:hAnsi="Times New Roman"/>
        </w:rPr>
        <w:t xml:space="preserve"> e nel tracciato C</w:t>
      </w:r>
      <w:r w:rsidRPr="007F4FBC">
        <w:rPr>
          <w:rFonts w:ascii="Times New Roman" w:hAnsi="Times New Roman"/>
        </w:rPr>
        <w:t>.</w:t>
      </w:r>
    </w:p>
    <w:p w14:paraId="516FF53F" w14:textId="77777777" w:rsidR="00D32E4E" w:rsidRPr="007F4FBC" w:rsidRDefault="00D32E4E">
      <w:pPr>
        <w:numPr>
          <w:ilvl w:val="0"/>
          <w:numId w:val="31"/>
        </w:numPr>
        <w:spacing w:before="60" w:after="60"/>
        <w:jc w:val="both"/>
        <w:rPr>
          <w:rFonts w:ascii="Times New Roman" w:hAnsi="Times New Roman"/>
        </w:rPr>
      </w:pPr>
      <w:r w:rsidRPr="007F4FBC">
        <w:rPr>
          <w:rFonts w:ascii="Times New Roman" w:hAnsi="Times New Roman"/>
        </w:rPr>
        <w:t>il valore “C” può essere utilizzato solo per SDO che sono nello stato di “non validato” e che non sono già state inviate al Ministero.</w:t>
      </w:r>
    </w:p>
    <w:p w14:paraId="4F2062CE" w14:textId="77777777" w:rsidR="00340C01" w:rsidRPr="007F4FBC" w:rsidRDefault="00340C01">
      <w:pPr>
        <w:numPr>
          <w:ilvl w:val="0"/>
          <w:numId w:val="31"/>
        </w:numPr>
        <w:spacing w:before="60" w:after="60"/>
        <w:jc w:val="both"/>
        <w:rPr>
          <w:rFonts w:ascii="Times New Roman" w:hAnsi="Times New Roman"/>
        </w:rPr>
      </w:pPr>
      <w:r w:rsidRPr="007F4FBC">
        <w:rPr>
          <w:rFonts w:ascii="Times New Roman" w:hAnsi="Times New Roman"/>
        </w:rPr>
        <w:t>il valore “V” può essere utilizzato solo per SDO che sono nello stato di “non validato”.</w:t>
      </w:r>
      <w:r w:rsidR="00DF343B" w:rsidRPr="007F4FBC">
        <w:rPr>
          <w:rFonts w:ascii="Times New Roman" w:hAnsi="Times New Roman"/>
        </w:rPr>
        <w:t xml:space="preserve">  </w:t>
      </w:r>
      <w:r w:rsidR="00991BF7" w:rsidRPr="007F4FBC">
        <w:rPr>
          <w:rFonts w:ascii="Times New Roman" w:hAnsi="Times New Roman"/>
        </w:rPr>
        <w:t xml:space="preserve"> </w:t>
      </w:r>
    </w:p>
    <w:p w14:paraId="287B4869" w14:textId="77777777" w:rsidR="00340C01" w:rsidRPr="007F4FBC" w:rsidRDefault="00340C01" w:rsidP="00340C01">
      <w:pPr>
        <w:spacing w:before="60" w:after="60"/>
        <w:ind w:left="1069"/>
        <w:jc w:val="both"/>
        <w:rPr>
          <w:rFonts w:ascii="Times New Roman" w:hAnsi="Times New Roman"/>
        </w:rPr>
      </w:pPr>
    </w:p>
    <w:p w14:paraId="1C95BA3D" w14:textId="77777777" w:rsidR="00D7070F" w:rsidRPr="007F4FBC" w:rsidRDefault="00D7070F" w:rsidP="00D7070F">
      <w:pPr>
        <w:spacing w:before="60" w:after="60"/>
        <w:ind w:left="709"/>
        <w:jc w:val="both"/>
        <w:rPr>
          <w:rFonts w:ascii="Times New Roman" w:hAnsi="Times New Roman"/>
        </w:rPr>
      </w:pPr>
      <w:r w:rsidRPr="007F4FBC">
        <w:rPr>
          <w:rFonts w:ascii="Times New Roman" w:hAnsi="Times New Roman"/>
        </w:rPr>
        <w:t xml:space="preserve">Nel flusso di dati relativi alle SDO per Azienda Sanitaria, sarà impostato il valore fisso “I” </w:t>
      </w:r>
    </w:p>
    <w:p w14:paraId="371684B0" w14:textId="77777777" w:rsidR="00080365" w:rsidRPr="007F4FBC" w:rsidRDefault="00080365" w:rsidP="00080365">
      <w:pPr>
        <w:ind w:left="720"/>
        <w:rPr>
          <w:rFonts w:ascii="Times New Roman" w:hAnsi="Times New Roman"/>
        </w:rPr>
      </w:pPr>
      <w:r w:rsidRPr="007F4FBC">
        <w:rPr>
          <w:rFonts w:ascii="Times New Roman" w:hAnsi="Times New Roman"/>
        </w:rPr>
        <w:t xml:space="preserve">Il campo chiave “Identificativo SDO” considerato per inserimenti/variazioni/cancellazioni dei dati trasmessi è dato da: Codice istituto di cura + Numero progressivo della scheda SDO.  </w:t>
      </w:r>
    </w:p>
    <w:p w14:paraId="75ED1532" w14:textId="77777777" w:rsidR="000D5E7C" w:rsidRPr="00FC47EE" w:rsidRDefault="000D5E7C">
      <w:pPr>
        <w:pStyle w:val="Titolo2"/>
        <w:numPr>
          <w:ilvl w:val="1"/>
          <w:numId w:val="29"/>
        </w:numPr>
        <w:spacing w:before="360" w:after="120" w:line="300" w:lineRule="atLeast"/>
        <w:ind w:left="1077"/>
        <w:jc w:val="both"/>
        <w:rPr>
          <w:lang w:val="it-IT"/>
        </w:rPr>
      </w:pPr>
      <w:bookmarkStart w:id="80" w:name="_Toc156563028"/>
      <w:r w:rsidRPr="00FC47EE">
        <w:t xml:space="preserve">Codice </w:t>
      </w:r>
      <w:r w:rsidRPr="00FC47EE">
        <w:rPr>
          <w:lang w:val="it-IT"/>
        </w:rPr>
        <w:t>Istituto di cura</w:t>
      </w:r>
      <w:r w:rsidRPr="00FC47EE">
        <w:t xml:space="preserve">:  modalità di </w:t>
      </w:r>
      <w:r w:rsidRPr="00FC47EE">
        <w:rPr>
          <w:lang w:val="it-IT"/>
        </w:rPr>
        <w:t>valorizzazione</w:t>
      </w:r>
      <w:bookmarkEnd w:id="80"/>
    </w:p>
    <w:p w14:paraId="23532763" w14:textId="77777777" w:rsidR="00BD5750" w:rsidRDefault="00BD5750" w:rsidP="003148FE">
      <w:pPr>
        <w:spacing w:after="0" w:line="240" w:lineRule="auto"/>
        <w:ind w:left="720"/>
        <w:jc w:val="both"/>
      </w:pPr>
    </w:p>
    <w:p w14:paraId="481ABD22" w14:textId="77777777" w:rsidR="00FC47EE" w:rsidRPr="00FC47EE" w:rsidRDefault="00FC47EE" w:rsidP="00FC47EE">
      <w:pPr>
        <w:spacing w:before="60" w:after="60"/>
        <w:ind w:left="709"/>
        <w:jc w:val="both"/>
        <w:rPr>
          <w:rFonts w:ascii="Times New Roman" w:hAnsi="Times New Roman"/>
        </w:rPr>
      </w:pPr>
      <w:r w:rsidRPr="00FC47EE">
        <w:rPr>
          <w:rFonts w:ascii="Times New Roman" w:hAnsi="Times New Roman"/>
        </w:rPr>
        <w:t>Il campo, che identifica l’Istituto di cura dal quale è dimesso il paziente, deve essere valorizzato con i codici previsti nei modelli ministeriali HSP.11, HSP.11bis. (codici di cui al D.M. 23/12/1996 e successive modifiche).  Ai sensi del decreto del Ministro della sanità 23 dicembre 1996, detto codice è composto di otto caratteri, dei quali i primi tre identificano la regione o la provincia autonoma, i successivi tre sono costituiti da un progressivo numerico attribuito in ambito regionale e i rimanenti due costituiscono un ulteriore progressivo che individua il singolo stabilimento del complesso ospedaliero, secondo quanto previsto dal modello HSP11bis. Se l’istituto di cura si compone di un’unica sede, per gli ultimi due caratteri utilizzare il codice “00”.</w:t>
      </w:r>
    </w:p>
    <w:p w14:paraId="44D695B9" w14:textId="77777777" w:rsidR="000756F5" w:rsidRPr="000D5E7C" w:rsidRDefault="007F4FBC" w:rsidP="000D5E7C">
      <w:pPr>
        <w:ind w:left="720"/>
        <w:jc w:val="both"/>
      </w:pPr>
      <w:r>
        <w:rPr>
          <w:rFonts w:ascii="Times New Roman" w:hAnsi="Times New Roman"/>
        </w:rPr>
        <w:br w:type="page"/>
      </w:r>
    </w:p>
    <w:p w14:paraId="773AA1E9" w14:textId="77777777" w:rsidR="00160513" w:rsidRDefault="00160513">
      <w:pPr>
        <w:pStyle w:val="Titolo2"/>
        <w:numPr>
          <w:ilvl w:val="1"/>
          <w:numId w:val="29"/>
        </w:numPr>
        <w:spacing w:line="240" w:lineRule="auto"/>
        <w:jc w:val="both"/>
        <w:rPr>
          <w:lang w:val="it-IT"/>
        </w:rPr>
      </w:pPr>
      <w:bookmarkStart w:id="81" w:name="_Tabella_1:_"/>
      <w:bookmarkStart w:id="82" w:name="_Codice_identificativo_del"/>
      <w:bookmarkStart w:id="83" w:name="_Ref203378094"/>
      <w:bookmarkStart w:id="84" w:name="_Ref205287345"/>
      <w:bookmarkStart w:id="85" w:name="_Toc221619071"/>
      <w:bookmarkStart w:id="86" w:name="_Toc349727961"/>
      <w:bookmarkStart w:id="87" w:name="_Toc367975911"/>
      <w:bookmarkStart w:id="88" w:name="_Ref424733547"/>
      <w:bookmarkStart w:id="89" w:name="_Ref424758842"/>
      <w:bookmarkStart w:id="90" w:name="_Toc445996704"/>
      <w:bookmarkStart w:id="91" w:name="_Toc156563029"/>
      <w:bookmarkEnd w:id="81"/>
      <w:bookmarkEnd w:id="82"/>
      <w:r w:rsidRPr="003678D9">
        <w:lastRenderedPageBreak/>
        <w:t xml:space="preserve">Codice identificativo del paziente:  </w:t>
      </w:r>
      <w:bookmarkEnd w:id="83"/>
      <w:bookmarkEnd w:id="84"/>
      <w:bookmarkEnd w:id="85"/>
      <w:bookmarkEnd w:id="86"/>
      <w:bookmarkEnd w:id="87"/>
      <w:r>
        <w:t>m</w:t>
      </w:r>
      <w:r w:rsidRPr="003678D9">
        <w:t xml:space="preserve">odalità di </w:t>
      </w:r>
      <w:bookmarkEnd w:id="88"/>
      <w:bookmarkEnd w:id="89"/>
      <w:bookmarkEnd w:id="90"/>
      <w:r w:rsidR="006235DA">
        <w:rPr>
          <w:lang w:val="it-IT"/>
        </w:rPr>
        <w:t>valorizzazione</w:t>
      </w:r>
      <w:bookmarkEnd w:id="91"/>
    </w:p>
    <w:p w14:paraId="1F626155" w14:textId="77777777" w:rsidR="000D5E7C" w:rsidRDefault="000D5E7C" w:rsidP="003148FE">
      <w:pPr>
        <w:spacing w:after="0" w:line="240" w:lineRule="auto"/>
        <w:ind w:left="709"/>
      </w:pPr>
    </w:p>
    <w:p w14:paraId="1C3CACC2" w14:textId="77777777" w:rsidR="000D5E7C" w:rsidRPr="007F4FBC" w:rsidRDefault="000D5E7C" w:rsidP="000D5E7C">
      <w:pPr>
        <w:ind w:left="709"/>
        <w:rPr>
          <w:rFonts w:ascii="Times New Roman" w:hAnsi="Times New Roman"/>
        </w:rPr>
      </w:pPr>
      <w:r w:rsidRPr="007F4FBC">
        <w:rPr>
          <w:rFonts w:ascii="Times New Roman" w:hAnsi="Times New Roman"/>
        </w:rPr>
        <w:t>Il campo deve essere valorizzato come segue:</w:t>
      </w:r>
    </w:p>
    <w:p w14:paraId="5EBC4EC3" w14:textId="77777777" w:rsidR="00160513" w:rsidRPr="007F4FBC" w:rsidRDefault="000D5E7C">
      <w:pPr>
        <w:numPr>
          <w:ilvl w:val="0"/>
          <w:numId w:val="30"/>
        </w:numPr>
        <w:jc w:val="both"/>
        <w:rPr>
          <w:rFonts w:ascii="Times New Roman" w:hAnsi="Times New Roman"/>
        </w:rPr>
      </w:pPr>
      <w:r w:rsidRPr="007F4FBC">
        <w:rPr>
          <w:rFonts w:ascii="Times New Roman" w:hAnsi="Times New Roman"/>
        </w:rPr>
        <w:t>p</w:t>
      </w:r>
      <w:r w:rsidR="00160513" w:rsidRPr="007F4FBC">
        <w:rPr>
          <w:rFonts w:ascii="Times New Roman" w:hAnsi="Times New Roman"/>
        </w:rPr>
        <w:t>er i soggetti iscritti al Servizio sanitario nazionale utilizzare il codice fiscale, a 16 caratteri (legge 412/91);</w:t>
      </w:r>
    </w:p>
    <w:p w14:paraId="79268932" w14:textId="77777777" w:rsidR="00160513" w:rsidRPr="007F4FBC" w:rsidRDefault="000D5E7C">
      <w:pPr>
        <w:numPr>
          <w:ilvl w:val="0"/>
          <w:numId w:val="30"/>
        </w:numPr>
        <w:jc w:val="both"/>
        <w:rPr>
          <w:rFonts w:ascii="Times New Roman" w:hAnsi="Times New Roman"/>
        </w:rPr>
      </w:pPr>
      <w:r w:rsidRPr="007F4FBC">
        <w:rPr>
          <w:rFonts w:ascii="Times New Roman" w:hAnsi="Times New Roman"/>
        </w:rPr>
        <w:t>p</w:t>
      </w:r>
      <w:r w:rsidR="00160513" w:rsidRPr="007F4FBC">
        <w:rPr>
          <w:rFonts w:ascii="Times New Roman" w:hAnsi="Times New Roman"/>
        </w:rPr>
        <w:t>er i cittadini europei in possesso di Tessera europea di assicurazione malattia (TEAM) riportare il numero di identificazione personale del titolare, a 20 caratteri, riportato sulla TEAM;</w:t>
      </w:r>
    </w:p>
    <w:p w14:paraId="566A34C1" w14:textId="77777777" w:rsidR="00160513" w:rsidRPr="007F4FBC" w:rsidRDefault="000D5E7C">
      <w:pPr>
        <w:numPr>
          <w:ilvl w:val="0"/>
          <w:numId w:val="30"/>
        </w:numPr>
        <w:jc w:val="both"/>
        <w:rPr>
          <w:rFonts w:ascii="Times New Roman" w:hAnsi="Times New Roman"/>
        </w:rPr>
      </w:pPr>
      <w:r w:rsidRPr="007F4FBC">
        <w:rPr>
          <w:rFonts w:ascii="Times New Roman" w:hAnsi="Times New Roman"/>
        </w:rPr>
        <w:t>p</w:t>
      </w:r>
      <w:r w:rsidR="00160513" w:rsidRPr="007F4FBC">
        <w:rPr>
          <w:rFonts w:ascii="Times New Roman" w:hAnsi="Times New Roman"/>
        </w:rPr>
        <w:t xml:space="preserve">er i cittadini Europei non in possesso della TEAM e non iscrivibili al Servizio sanitario nazionale utilizzare il codice </w:t>
      </w:r>
      <w:proofErr w:type="gramStart"/>
      <w:r w:rsidR="00160513" w:rsidRPr="007F4FBC">
        <w:rPr>
          <w:rFonts w:ascii="Times New Roman" w:hAnsi="Times New Roman"/>
        </w:rPr>
        <w:t>ENI  (</w:t>
      </w:r>
      <w:proofErr w:type="gramEnd"/>
      <w:r w:rsidR="00160513" w:rsidRPr="007F4FBC">
        <w:rPr>
          <w:rFonts w:ascii="Times New Roman" w:hAnsi="Times New Roman"/>
        </w:rPr>
        <w:t>Europeo non iscritto) a 16 caratteri (Circolare Ministero della Salute 19 febbraio 2008);</w:t>
      </w:r>
    </w:p>
    <w:p w14:paraId="4376B80A" w14:textId="77777777" w:rsidR="00160513" w:rsidRPr="007F4FBC" w:rsidRDefault="000D5E7C">
      <w:pPr>
        <w:numPr>
          <w:ilvl w:val="0"/>
          <w:numId w:val="30"/>
        </w:numPr>
        <w:jc w:val="both"/>
        <w:rPr>
          <w:rFonts w:ascii="Times New Roman" w:hAnsi="Times New Roman"/>
        </w:rPr>
      </w:pPr>
      <w:r w:rsidRPr="007F4FBC">
        <w:rPr>
          <w:rFonts w:ascii="Times New Roman" w:hAnsi="Times New Roman"/>
        </w:rPr>
        <w:t>p</w:t>
      </w:r>
      <w:r w:rsidR="00160513" w:rsidRPr="007F4FBC">
        <w:rPr>
          <w:rFonts w:ascii="Times New Roman" w:hAnsi="Times New Roman"/>
        </w:rPr>
        <w:t>er gli stranieri non in regola con le norme relative all’ingresso ed al soggiorno deve essere riportato il codice STP (Straniero temporaneamente presente) a 16 caratteri (ai sensi D.P.R. 31.8.1999 n. 394 e della circolare del Ministero della Sanità 24.4.2000, n.5);</w:t>
      </w:r>
    </w:p>
    <w:p w14:paraId="3C7F2F00" w14:textId="77777777" w:rsidR="00160513" w:rsidRPr="007F4FBC" w:rsidRDefault="000D5E7C">
      <w:pPr>
        <w:numPr>
          <w:ilvl w:val="0"/>
          <w:numId w:val="30"/>
        </w:numPr>
        <w:jc w:val="both"/>
        <w:rPr>
          <w:rFonts w:ascii="Times New Roman" w:hAnsi="Times New Roman"/>
        </w:rPr>
      </w:pPr>
      <w:r w:rsidRPr="007F4FBC">
        <w:rPr>
          <w:rFonts w:ascii="Times New Roman" w:hAnsi="Times New Roman"/>
        </w:rPr>
        <w:t>p</w:t>
      </w:r>
      <w:r w:rsidR="00160513" w:rsidRPr="007F4FBC">
        <w:rPr>
          <w:rFonts w:ascii="Times New Roman" w:hAnsi="Times New Roman"/>
        </w:rPr>
        <w:t>er tutti i soggetti che non rientrano nelle precedenti definizioni il campo deve essere compilato con il carattere</w:t>
      </w:r>
      <w:r w:rsidRPr="007F4FBC">
        <w:rPr>
          <w:rFonts w:ascii="Times New Roman" w:hAnsi="Times New Roman"/>
        </w:rPr>
        <w:t xml:space="preserve"> </w:t>
      </w:r>
      <w:r w:rsidR="00160513" w:rsidRPr="007F4FBC">
        <w:rPr>
          <w:rFonts w:ascii="Times New Roman" w:hAnsi="Times New Roman"/>
        </w:rPr>
        <w:t>“X” ripetuto 20 volte;</w:t>
      </w:r>
    </w:p>
    <w:p w14:paraId="763AE4E5" w14:textId="77777777" w:rsidR="00160513" w:rsidRDefault="005D6FF6">
      <w:pPr>
        <w:pStyle w:val="Titolo2"/>
        <w:numPr>
          <w:ilvl w:val="1"/>
          <w:numId w:val="29"/>
        </w:numPr>
        <w:spacing w:line="240" w:lineRule="auto"/>
        <w:jc w:val="both"/>
      </w:pPr>
      <w:bookmarkStart w:id="92" w:name="_Toc156563030"/>
      <w:r w:rsidRPr="003678D9">
        <w:t xml:space="preserve">Codice </w:t>
      </w:r>
      <w:r>
        <w:rPr>
          <w:lang w:val="it-IT"/>
        </w:rPr>
        <w:t>Unità operativa</w:t>
      </w:r>
      <w:r w:rsidRPr="003678D9">
        <w:t xml:space="preserve">:  </w:t>
      </w:r>
      <w:r>
        <w:t>m</w:t>
      </w:r>
      <w:r w:rsidRPr="003678D9">
        <w:t xml:space="preserve">odalità di </w:t>
      </w:r>
      <w:r w:rsidRPr="005D6FF6">
        <w:t>valorizzazione</w:t>
      </w:r>
      <w:bookmarkEnd w:id="92"/>
    </w:p>
    <w:p w14:paraId="4C6C137C" w14:textId="77777777" w:rsidR="005D6FF6" w:rsidRPr="007F4FBC" w:rsidRDefault="005D6FF6" w:rsidP="00A8155B">
      <w:pPr>
        <w:spacing w:before="240"/>
        <w:ind w:left="720"/>
        <w:jc w:val="both"/>
        <w:rPr>
          <w:rFonts w:ascii="Times New Roman" w:hAnsi="Times New Roman"/>
        </w:rPr>
      </w:pPr>
      <w:r w:rsidRPr="007F4FBC">
        <w:rPr>
          <w:rFonts w:ascii="Times New Roman" w:hAnsi="Times New Roman"/>
        </w:rPr>
        <w:t>Il campo deve essere valorizzato con i codici previsti nei modelli ministeriali HSP.11, HSP.11bis, HSP.12, HSP.13 (codici di cui al D.M. 05/12/2006 e successive modifiche).</w:t>
      </w:r>
    </w:p>
    <w:p w14:paraId="69346445" w14:textId="77777777" w:rsidR="005D6FF6" w:rsidRPr="007F4FBC" w:rsidRDefault="005D6FF6" w:rsidP="005D6FF6">
      <w:pPr>
        <w:ind w:left="720"/>
        <w:jc w:val="both"/>
        <w:rPr>
          <w:rFonts w:ascii="Times New Roman" w:hAnsi="Times New Roman"/>
        </w:rPr>
      </w:pPr>
      <w:r w:rsidRPr="007F4FBC">
        <w:rPr>
          <w:rFonts w:ascii="Times New Roman" w:hAnsi="Times New Roman"/>
        </w:rPr>
        <w:t>Il codice a 12 caratteri è così composto:</w:t>
      </w:r>
    </w:p>
    <w:p w14:paraId="19F79E4F" w14:textId="77777777" w:rsidR="005D6FF6" w:rsidRPr="007F4FBC" w:rsidRDefault="005D6FF6">
      <w:pPr>
        <w:numPr>
          <w:ilvl w:val="0"/>
          <w:numId w:val="30"/>
        </w:numPr>
        <w:jc w:val="both"/>
        <w:rPr>
          <w:rFonts w:ascii="Times New Roman" w:hAnsi="Times New Roman"/>
        </w:rPr>
      </w:pPr>
      <w:r w:rsidRPr="007F4FBC">
        <w:rPr>
          <w:rFonts w:ascii="Times New Roman" w:hAnsi="Times New Roman"/>
        </w:rPr>
        <w:t xml:space="preserve">i primi tre identificano la regione o la provincia autonoma, </w:t>
      </w:r>
    </w:p>
    <w:p w14:paraId="4B80FE1C" w14:textId="77777777" w:rsidR="005D6FF6" w:rsidRPr="007F4FBC" w:rsidRDefault="005D6FF6">
      <w:pPr>
        <w:numPr>
          <w:ilvl w:val="0"/>
          <w:numId w:val="30"/>
        </w:numPr>
        <w:jc w:val="both"/>
        <w:rPr>
          <w:rFonts w:ascii="Times New Roman" w:hAnsi="Times New Roman"/>
        </w:rPr>
      </w:pPr>
      <w:r w:rsidRPr="007F4FBC">
        <w:rPr>
          <w:rFonts w:ascii="Times New Roman" w:hAnsi="Times New Roman"/>
        </w:rPr>
        <w:t xml:space="preserve">i successivi tre sono costituiti da un progressivo numerico attribuito in ambito regionale, </w:t>
      </w:r>
    </w:p>
    <w:p w14:paraId="2EA167F7" w14:textId="77777777" w:rsidR="005D6FF6" w:rsidRPr="007F4FBC" w:rsidRDefault="005D6FF6">
      <w:pPr>
        <w:numPr>
          <w:ilvl w:val="0"/>
          <w:numId w:val="30"/>
        </w:numPr>
        <w:jc w:val="both"/>
        <w:rPr>
          <w:rFonts w:ascii="Times New Roman" w:hAnsi="Times New Roman"/>
        </w:rPr>
      </w:pPr>
      <w:r w:rsidRPr="007F4FBC">
        <w:rPr>
          <w:rFonts w:ascii="Times New Roman" w:hAnsi="Times New Roman"/>
        </w:rPr>
        <w:t xml:space="preserve">i successivi due costituiscono un ulteriore progressivo che individua il singolo stabilimento del complesso ospedaliero, secondo quanto previsto dal modello HSP11bis; se l’istituto di cura si compone di un’unica sede, utilizzare il codice “00”; </w:t>
      </w:r>
    </w:p>
    <w:p w14:paraId="011E48E0" w14:textId="77777777" w:rsidR="005D6FF6" w:rsidRPr="007F4FBC" w:rsidRDefault="005D6FF6">
      <w:pPr>
        <w:numPr>
          <w:ilvl w:val="0"/>
          <w:numId w:val="30"/>
        </w:numPr>
        <w:jc w:val="both"/>
        <w:rPr>
          <w:rFonts w:ascii="Times New Roman" w:hAnsi="Times New Roman"/>
        </w:rPr>
      </w:pPr>
      <w:r w:rsidRPr="007F4FBC">
        <w:rPr>
          <w:rFonts w:ascii="Times New Roman" w:hAnsi="Times New Roman"/>
        </w:rPr>
        <w:t>gli ultimi quattro caratteri devono essere valorizzati nel seguente modo:</w:t>
      </w:r>
    </w:p>
    <w:p w14:paraId="01DE5A33" w14:textId="77777777" w:rsidR="005D6FF6" w:rsidRPr="007F4FBC" w:rsidRDefault="005D6FF6">
      <w:pPr>
        <w:numPr>
          <w:ilvl w:val="1"/>
          <w:numId w:val="30"/>
        </w:numPr>
        <w:jc w:val="both"/>
        <w:rPr>
          <w:rFonts w:ascii="Times New Roman" w:hAnsi="Times New Roman"/>
        </w:rPr>
      </w:pPr>
      <w:r w:rsidRPr="007F4FBC">
        <w:rPr>
          <w:rFonts w:ascii="Times New Roman" w:hAnsi="Times New Roman"/>
        </w:rPr>
        <w:t>Per le strutture pubbliche ed equiparate (modello HSP12)</w:t>
      </w:r>
    </w:p>
    <w:p w14:paraId="4A36F912" w14:textId="77777777" w:rsidR="005D6FF6" w:rsidRPr="007F4FBC" w:rsidRDefault="005D6FF6">
      <w:pPr>
        <w:numPr>
          <w:ilvl w:val="2"/>
          <w:numId w:val="30"/>
        </w:numPr>
        <w:jc w:val="both"/>
        <w:rPr>
          <w:rFonts w:ascii="Times New Roman" w:hAnsi="Times New Roman"/>
        </w:rPr>
      </w:pPr>
      <w:r w:rsidRPr="007F4FBC">
        <w:rPr>
          <w:rFonts w:ascii="Times New Roman" w:hAnsi="Times New Roman"/>
        </w:rPr>
        <w:t>i primi due caratteri identificano la specialità clinica/disciplina ospedaliera;</w:t>
      </w:r>
    </w:p>
    <w:p w14:paraId="39FE02C3" w14:textId="77777777" w:rsidR="005D6FF6" w:rsidRPr="007F4FBC" w:rsidRDefault="005D6FF6">
      <w:pPr>
        <w:numPr>
          <w:ilvl w:val="2"/>
          <w:numId w:val="30"/>
        </w:numPr>
        <w:jc w:val="both"/>
        <w:rPr>
          <w:rFonts w:ascii="Times New Roman" w:hAnsi="Times New Roman"/>
        </w:rPr>
      </w:pPr>
      <w:r w:rsidRPr="007F4FBC">
        <w:rPr>
          <w:rFonts w:ascii="Times New Roman" w:hAnsi="Times New Roman"/>
        </w:rPr>
        <w:t>gli altri due caratteri indicano il progressivo divisione con cui viene distinta l'unità operativa nell'ambito della stessa disciplina.</w:t>
      </w:r>
    </w:p>
    <w:p w14:paraId="60BCCE8D" w14:textId="77777777" w:rsidR="005D6FF6" w:rsidRPr="005D6FF6" w:rsidRDefault="005D6FF6">
      <w:pPr>
        <w:numPr>
          <w:ilvl w:val="1"/>
          <w:numId w:val="30"/>
        </w:numPr>
        <w:jc w:val="both"/>
      </w:pPr>
      <w:r w:rsidRPr="005D6FF6">
        <w:t>Per le case di cura private (modello HSP13)</w:t>
      </w:r>
    </w:p>
    <w:p w14:paraId="464CDDA6" w14:textId="77777777" w:rsidR="005D6FF6" w:rsidRPr="007F4FBC" w:rsidRDefault="005D6FF6">
      <w:pPr>
        <w:numPr>
          <w:ilvl w:val="2"/>
          <w:numId w:val="30"/>
        </w:numPr>
        <w:jc w:val="both"/>
        <w:rPr>
          <w:rFonts w:ascii="Times New Roman" w:hAnsi="Times New Roman"/>
        </w:rPr>
      </w:pPr>
      <w:r w:rsidRPr="007F4FBC">
        <w:rPr>
          <w:rFonts w:ascii="Times New Roman" w:hAnsi="Times New Roman"/>
        </w:rPr>
        <w:t>i primi due caratteri identificano la specialità clinica/disciplina ospedaliera;</w:t>
      </w:r>
    </w:p>
    <w:p w14:paraId="0DE00EC3" w14:textId="77777777" w:rsidR="005D6FF6" w:rsidRPr="007F4FBC" w:rsidRDefault="005D6FF6">
      <w:pPr>
        <w:numPr>
          <w:ilvl w:val="2"/>
          <w:numId w:val="30"/>
        </w:numPr>
        <w:jc w:val="both"/>
        <w:rPr>
          <w:rFonts w:ascii="Times New Roman" w:hAnsi="Times New Roman"/>
        </w:rPr>
      </w:pPr>
      <w:r w:rsidRPr="007F4FBC">
        <w:rPr>
          <w:rFonts w:ascii="Times New Roman" w:hAnsi="Times New Roman"/>
        </w:rPr>
        <w:t>gli altri due caratteri indicano il progressivo divisione con cui viene distinta l'unità operativa nell'ambito della stessa disciplina.</w:t>
      </w:r>
    </w:p>
    <w:p w14:paraId="67A30011" w14:textId="77777777" w:rsidR="00A45C25" w:rsidRDefault="00080365">
      <w:pPr>
        <w:pStyle w:val="Titolo2"/>
        <w:numPr>
          <w:ilvl w:val="1"/>
          <w:numId w:val="29"/>
        </w:numPr>
        <w:spacing w:line="240" w:lineRule="auto"/>
        <w:jc w:val="both"/>
        <w:rPr>
          <w:lang w:val="it-IT"/>
        </w:rPr>
      </w:pPr>
      <w:bookmarkStart w:id="93" w:name="_Toc156563031"/>
      <w:r>
        <w:rPr>
          <w:lang w:val="it-IT"/>
        </w:rPr>
        <w:lastRenderedPageBreak/>
        <w:t>Tracciati XML-XSD</w:t>
      </w:r>
      <w:bookmarkEnd w:id="93"/>
    </w:p>
    <w:p w14:paraId="734672F9" w14:textId="77777777" w:rsidR="00080365" w:rsidRPr="007F4FBC" w:rsidRDefault="00080365" w:rsidP="00080365">
      <w:pPr>
        <w:ind w:left="720"/>
        <w:rPr>
          <w:rFonts w:ascii="Times New Roman" w:hAnsi="Times New Roman"/>
        </w:rPr>
      </w:pPr>
      <w:r w:rsidRPr="007F4FBC">
        <w:rPr>
          <w:rFonts w:ascii="Times New Roman" w:hAnsi="Times New Roman"/>
        </w:rPr>
        <w:t>Di seguito, insieme allo schema XML è fornito il relativo schema XSD</w:t>
      </w:r>
      <w:r w:rsidR="00A61593" w:rsidRPr="007F4FBC">
        <w:rPr>
          <w:rFonts w:ascii="Times New Roman" w:hAnsi="Times New Roman"/>
        </w:rPr>
        <w:t xml:space="preserve"> per l’informazione anagrafica</w:t>
      </w:r>
      <w:r w:rsidR="00EF5408">
        <w:rPr>
          <w:rFonts w:ascii="Times New Roman" w:hAnsi="Times New Roman"/>
        </w:rPr>
        <w:t>,</w:t>
      </w:r>
      <w:r w:rsidR="00A61593" w:rsidRPr="007F4FBC">
        <w:rPr>
          <w:rFonts w:ascii="Times New Roman" w:hAnsi="Times New Roman"/>
        </w:rPr>
        <w:t xml:space="preserve"> per l’informazione </w:t>
      </w:r>
      <w:proofErr w:type="gramStart"/>
      <w:r w:rsidR="00A61593" w:rsidRPr="007F4FBC">
        <w:rPr>
          <w:rFonts w:ascii="Times New Roman" w:hAnsi="Times New Roman"/>
        </w:rPr>
        <w:t>ricovero</w:t>
      </w:r>
      <w:r w:rsidR="00EF5408">
        <w:rPr>
          <w:rFonts w:ascii="Times New Roman" w:hAnsi="Times New Roman"/>
        </w:rPr>
        <w:t xml:space="preserve">  e</w:t>
      </w:r>
      <w:proofErr w:type="gramEnd"/>
      <w:r w:rsidR="00EF5408">
        <w:rPr>
          <w:rFonts w:ascii="Times New Roman" w:hAnsi="Times New Roman"/>
        </w:rPr>
        <w:t xml:space="preserve"> per l’informazione riabilitazione</w:t>
      </w:r>
      <w:r w:rsidRPr="007F4FBC">
        <w:rPr>
          <w:rFonts w:ascii="Times New Roman" w:hAnsi="Times New Roman"/>
        </w:rPr>
        <w:t>.</w:t>
      </w:r>
    </w:p>
    <w:p w14:paraId="70B5C2C0" w14:textId="77777777" w:rsidR="00080365" w:rsidRPr="007F4FBC" w:rsidRDefault="00080365" w:rsidP="00F73D2E">
      <w:pPr>
        <w:ind w:left="720"/>
        <w:rPr>
          <w:rFonts w:ascii="Times New Roman" w:hAnsi="Times New Roman"/>
          <w:u w:val="single"/>
        </w:rPr>
      </w:pPr>
      <w:r w:rsidRPr="007F4FBC">
        <w:rPr>
          <w:rFonts w:ascii="Times New Roman" w:hAnsi="Times New Roman"/>
          <w:u w:val="single"/>
        </w:rPr>
        <w:t>Tracciato Informazioni Anagrafiche XML (Esempio)</w:t>
      </w:r>
    </w:p>
    <w:p w14:paraId="07FD292E" w14:textId="77777777" w:rsidR="00A40FF5" w:rsidRPr="007F4FBC" w:rsidRDefault="00F73D2E" w:rsidP="00F73D2E">
      <w:pPr>
        <w:ind w:left="720"/>
        <w:rPr>
          <w:rFonts w:ascii="Times New Roman" w:hAnsi="Times New Roman"/>
        </w:rPr>
      </w:pPr>
      <w:bookmarkStart w:id="94" w:name="_Toc367975893"/>
      <w:bookmarkStart w:id="95" w:name="_Ref424730867"/>
      <w:bookmarkStart w:id="96" w:name="_Toc445996697"/>
      <w:r w:rsidRPr="007F4FBC">
        <w:rPr>
          <w:rFonts w:ascii="Times New Roman" w:hAnsi="Times New Roman"/>
        </w:rPr>
        <w:t>Cfr. allegato XML-Esempio Anagrafica.</w:t>
      </w:r>
      <w:r w:rsidR="004D12A5" w:rsidRPr="007F4FBC">
        <w:rPr>
          <w:rFonts w:ascii="Times New Roman" w:hAnsi="Times New Roman"/>
        </w:rPr>
        <w:t>xml</w:t>
      </w:r>
    </w:p>
    <w:p w14:paraId="16216CB5" w14:textId="77777777" w:rsidR="00F73D2E" w:rsidRPr="007F4FBC" w:rsidRDefault="00F73D2E" w:rsidP="00A40FF5">
      <w:pPr>
        <w:autoSpaceDE w:val="0"/>
        <w:autoSpaceDN w:val="0"/>
        <w:adjustRightInd w:val="0"/>
        <w:spacing w:after="0" w:line="240" w:lineRule="auto"/>
        <w:rPr>
          <w:rFonts w:ascii="Times New Roman" w:hAnsi="Times New Roman"/>
          <w:color w:val="0000FF"/>
          <w:sz w:val="20"/>
          <w:lang w:eastAsia="it-IT"/>
        </w:rPr>
      </w:pPr>
    </w:p>
    <w:p w14:paraId="1B540890" w14:textId="77777777" w:rsidR="001911ED" w:rsidRPr="007F4FBC" w:rsidRDefault="001911ED" w:rsidP="00F73D2E">
      <w:pPr>
        <w:ind w:left="720"/>
        <w:rPr>
          <w:rFonts w:ascii="Times New Roman" w:hAnsi="Times New Roman"/>
          <w:u w:val="single"/>
        </w:rPr>
      </w:pPr>
      <w:r w:rsidRPr="007F4FBC">
        <w:rPr>
          <w:rFonts w:ascii="Times New Roman" w:hAnsi="Times New Roman"/>
          <w:u w:val="single"/>
        </w:rPr>
        <w:t>Tracciato Informazioni Anagrafiche XSD</w:t>
      </w:r>
      <w:bookmarkEnd w:id="94"/>
      <w:bookmarkEnd w:id="95"/>
      <w:bookmarkEnd w:id="96"/>
    </w:p>
    <w:p w14:paraId="01D9479F" w14:textId="77777777" w:rsidR="00F73D2E" w:rsidRPr="007F4FBC" w:rsidRDefault="00F73D2E" w:rsidP="00F73D2E">
      <w:pPr>
        <w:ind w:left="720"/>
        <w:rPr>
          <w:rFonts w:ascii="Times New Roman" w:hAnsi="Times New Roman"/>
          <w:u w:val="single"/>
        </w:rPr>
      </w:pPr>
      <w:r w:rsidRPr="007F4FBC">
        <w:rPr>
          <w:rFonts w:ascii="Times New Roman" w:hAnsi="Times New Roman"/>
        </w:rPr>
        <w:t>Cfr. allegato XSD-Informazione Anagrafica.</w:t>
      </w:r>
      <w:r w:rsidR="004D12A5" w:rsidRPr="007F4FBC">
        <w:rPr>
          <w:rFonts w:ascii="Times New Roman" w:hAnsi="Times New Roman"/>
        </w:rPr>
        <w:t>xsd</w:t>
      </w:r>
    </w:p>
    <w:p w14:paraId="079D40EF" w14:textId="77777777" w:rsidR="00692D8E" w:rsidRPr="007F4FBC" w:rsidRDefault="00692D8E" w:rsidP="00692D8E">
      <w:pPr>
        <w:autoSpaceDE w:val="0"/>
        <w:autoSpaceDN w:val="0"/>
        <w:adjustRightInd w:val="0"/>
        <w:spacing w:after="0" w:line="240" w:lineRule="auto"/>
        <w:rPr>
          <w:rFonts w:ascii="Times New Roman" w:hAnsi="Times New Roman"/>
          <w:color w:val="008080"/>
          <w:sz w:val="20"/>
          <w:highlight w:val="white"/>
          <w:lang w:eastAsia="it-IT"/>
        </w:rPr>
      </w:pPr>
    </w:p>
    <w:p w14:paraId="36D0BDB6" w14:textId="77777777" w:rsidR="004D12A5" w:rsidRPr="007F4FBC" w:rsidRDefault="004D12A5" w:rsidP="004D12A5">
      <w:pPr>
        <w:ind w:left="720"/>
        <w:rPr>
          <w:rFonts w:ascii="Times New Roman" w:hAnsi="Times New Roman"/>
          <w:u w:val="single"/>
        </w:rPr>
      </w:pPr>
      <w:r w:rsidRPr="007F4FBC">
        <w:rPr>
          <w:rFonts w:ascii="Times New Roman" w:hAnsi="Times New Roman"/>
          <w:u w:val="single"/>
        </w:rPr>
        <w:t>Tracciato Informazioni Ricovero XML (Esempio)</w:t>
      </w:r>
    </w:p>
    <w:p w14:paraId="010AB206" w14:textId="77777777" w:rsidR="004D12A5" w:rsidRPr="007F4FBC" w:rsidRDefault="004D12A5" w:rsidP="004D12A5">
      <w:pPr>
        <w:ind w:left="720"/>
        <w:rPr>
          <w:rFonts w:ascii="Times New Roman" w:hAnsi="Times New Roman"/>
        </w:rPr>
      </w:pPr>
      <w:r w:rsidRPr="007F4FBC">
        <w:rPr>
          <w:rFonts w:ascii="Times New Roman" w:hAnsi="Times New Roman"/>
        </w:rPr>
        <w:t>Cfr. allegato XML-Esempio Ricovero.xml</w:t>
      </w:r>
    </w:p>
    <w:p w14:paraId="125C3C3E" w14:textId="77777777" w:rsidR="004D12A5" w:rsidRPr="007F4FBC" w:rsidRDefault="004D12A5" w:rsidP="004D12A5">
      <w:pPr>
        <w:autoSpaceDE w:val="0"/>
        <w:autoSpaceDN w:val="0"/>
        <w:adjustRightInd w:val="0"/>
        <w:spacing w:after="0" w:line="240" w:lineRule="auto"/>
        <w:rPr>
          <w:rFonts w:ascii="Times New Roman" w:hAnsi="Times New Roman"/>
          <w:color w:val="0000FF"/>
          <w:sz w:val="20"/>
          <w:lang w:eastAsia="it-IT"/>
        </w:rPr>
      </w:pPr>
    </w:p>
    <w:p w14:paraId="777FC281" w14:textId="77777777" w:rsidR="004D12A5" w:rsidRPr="007F4FBC" w:rsidRDefault="004D12A5" w:rsidP="004D12A5">
      <w:pPr>
        <w:ind w:left="720"/>
        <w:rPr>
          <w:rFonts w:ascii="Times New Roman" w:hAnsi="Times New Roman"/>
          <w:u w:val="single"/>
        </w:rPr>
      </w:pPr>
      <w:r w:rsidRPr="007F4FBC">
        <w:rPr>
          <w:rFonts w:ascii="Times New Roman" w:hAnsi="Times New Roman"/>
          <w:u w:val="single"/>
        </w:rPr>
        <w:t>Tracciato Informazioni Ricovero</w:t>
      </w:r>
      <w:r w:rsidR="009D2B35" w:rsidRPr="007F4FBC">
        <w:rPr>
          <w:rFonts w:ascii="Times New Roman" w:hAnsi="Times New Roman"/>
          <w:u w:val="single"/>
        </w:rPr>
        <w:t xml:space="preserve"> XSD</w:t>
      </w:r>
    </w:p>
    <w:p w14:paraId="7B55CC1A" w14:textId="77777777" w:rsidR="004D12A5" w:rsidRPr="007F4FBC" w:rsidRDefault="004D12A5" w:rsidP="004D12A5">
      <w:pPr>
        <w:ind w:left="720"/>
        <w:rPr>
          <w:rFonts w:ascii="Times New Roman" w:hAnsi="Times New Roman"/>
          <w:u w:val="single"/>
        </w:rPr>
      </w:pPr>
      <w:r w:rsidRPr="007F4FBC">
        <w:rPr>
          <w:rFonts w:ascii="Times New Roman" w:hAnsi="Times New Roman"/>
        </w:rPr>
        <w:t>Cfr. allegato XSD-Informazione Ricovero.xsd</w:t>
      </w:r>
    </w:p>
    <w:p w14:paraId="258405FF" w14:textId="77777777" w:rsidR="00A45C25" w:rsidRPr="004D12A5" w:rsidRDefault="00A45C25" w:rsidP="00A45C25"/>
    <w:p w14:paraId="54E6C78D" w14:textId="77777777" w:rsidR="00AB0332" w:rsidRPr="007F4FBC" w:rsidRDefault="00AB0332" w:rsidP="00AB0332">
      <w:pPr>
        <w:ind w:left="720"/>
        <w:rPr>
          <w:rFonts w:ascii="Times New Roman" w:hAnsi="Times New Roman"/>
          <w:u w:val="single"/>
        </w:rPr>
      </w:pPr>
      <w:r w:rsidRPr="007F4FBC">
        <w:rPr>
          <w:rFonts w:ascii="Times New Roman" w:hAnsi="Times New Roman"/>
          <w:u w:val="single"/>
        </w:rPr>
        <w:t>Tracciato Informazioni Ri</w:t>
      </w:r>
      <w:r>
        <w:rPr>
          <w:rFonts w:ascii="Times New Roman" w:hAnsi="Times New Roman"/>
          <w:u w:val="single"/>
        </w:rPr>
        <w:t xml:space="preserve">abilitazione </w:t>
      </w:r>
      <w:r w:rsidRPr="007F4FBC">
        <w:rPr>
          <w:rFonts w:ascii="Times New Roman" w:hAnsi="Times New Roman"/>
          <w:u w:val="single"/>
        </w:rPr>
        <w:t>XML (Esempio)</w:t>
      </w:r>
    </w:p>
    <w:p w14:paraId="348243BD" w14:textId="77777777" w:rsidR="00AB0332" w:rsidRPr="007F4FBC" w:rsidRDefault="00AB0332" w:rsidP="00AB0332">
      <w:pPr>
        <w:ind w:left="720"/>
        <w:rPr>
          <w:rFonts w:ascii="Times New Roman" w:hAnsi="Times New Roman"/>
        </w:rPr>
      </w:pPr>
      <w:r w:rsidRPr="007F4FBC">
        <w:rPr>
          <w:rFonts w:ascii="Times New Roman" w:hAnsi="Times New Roman"/>
        </w:rPr>
        <w:t xml:space="preserve">Cfr. allegato </w:t>
      </w:r>
      <w:r w:rsidRPr="00AB0332">
        <w:rPr>
          <w:rFonts w:ascii="Times New Roman" w:hAnsi="Times New Roman"/>
        </w:rPr>
        <w:t>XML-Esempio Riabilitazione.xml</w:t>
      </w:r>
    </w:p>
    <w:p w14:paraId="046D897F" w14:textId="77777777" w:rsidR="00AB0332" w:rsidRPr="007F4FBC" w:rsidRDefault="00AB0332" w:rsidP="00AB0332">
      <w:pPr>
        <w:autoSpaceDE w:val="0"/>
        <w:autoSpaceDN w:val="0"/>
        <w:adjustRightInd w:val="0"/>
        <w:spacing w:after="0" w:line="240" w:lineRule="auto"/>
        <w:rPr>
          <w:rFonts w:ascii="Times New Roman" w:hAnsi="Times New Roman"/>
          <w:color w:val="0000FF"/>
          <w:sz w:val="20"/>
          <w:lang w:eastAsia="it-IT"/>
        </w:rPr>
      </w:pPr>
    </w:p>
    <w:p w14:paraId="79408CD3" w14:textId="77777777" w:rsidR="00AB0332" w:rsidRPr="007F4FBC" w:rsidRDefault="00AB0332" w:rsidP="00AB0332">
      <w:pPr>
        <w:ind w:left="720"/>
        <w:rPr>
          <w:rFonts w:ascii="Times New Roman" w:hAnsi="Times New Roman"/>
          <w:u w:val="single"/>
        </w:rPr>
      </w:pPr>
      <w:r w:rsidRPr="007F4FBC">
        <w:rPr>
          <w:rFonts w:ascii="Times New Roman" w:hAnsi="Times New Roman"/>
          <w:u w:val="single"/>
        </w:rPr>
        <w:t>Tracciato Informazioni Ri</w:t>
      </w:r>
      <w:r>
        <w:rPr>
          <w:rFonts w:ascii="Times New Roman" w:hAnsi="Times New Roman"/>
          <w:u w:val="single"/>
        </w:rPr>
        <w:t>abilitazione</w:t>
      </w:r>
      <w:r w:rsidRPr="007F4FBC">
        <w:rPr>
          <w:rFonts w:ascii="Times New Roman" w:hAnsi="Times New Roman"/>
          <w:u w:val="single"/>
        </w:rPr>
        <w:t xml:space="preserve"> XSD</w:t>
      </w:r>
    </w:p>
    <w:p w14:paraId="3C6763A1" w14:textId="77777777" w:rsidR="00AB0332" w:rsidRPr="007F4FBC" w:rsidRDefault="00AB0332" w:rsidP="00AB0332">
      <w:pPr>
        <w:ind w:left="720"/>
        <w:rPr>
          <w:rFonts w:ascii="Times New Roman" w:hAnsi="Times New Roman"/>
          <w:u w:val="single"/>
        </w:rPr>
      </w:pPr>
      <w:r w:rsidRPr="007F4FBC">
        <w:rPr>
          <w:rFonts w:ascii="Times New Roman" w:hAnsi="Times New Roman"/>
        </w:rPr>
        <w:t xml:space="preserve">Cfr. allegato </w:t>
      </w:r>
      <w:r w:rsidRPr="00AB0332">
        <w:rPr>
          <w:rFonts w:ascii="Times New Roman" w:hAnsi="Times New Roman"/>
        </w:rPr>
        <w:t>XSD-Informazione Riabilitazione.xsd</w:t>
      </w:r>
    </w:p>
    <w:p w14:paraId="6565DD65" w14:textId="77777777" w:rsidR="00AB0332" w:rsidRPr="00A45C25" w:rsidRDefault="00AB0332" w:rsidP="00A45C25">
      <w:pPr>
        <w:ind w:left="2149"/>
        <w:jc w:val="both"/>
        <w:rPr>
          <w:lang w:val="x-none"/>
        </w:rPr>
      </w:pPr>
    </w:p>
    <w:sectPr w:rsidR="00AB0332" w:rsidRPr="00A45C25" w:rsidSect="0074024B">
      <w:headerReference w:type="default" r:id="rId11"/>
      <w:footerReference w:type="default" r:id="rId12"/>
      <w:headerReference w:type="first" r:id="rId13"/>
      <w:pgSz w:w="11906" w:h="16838" w:code="9"/>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81BD8" w14:textId="77777777" w:rsidR="0057517A" w:rsidRDefault="0057517A" w:rsidP="0023468B">
      <w:pPr>
        <w:spacing w:after="0" w:line="240" w:lineRule="auto"/>
      </w:pPr>
      <w:r>
        <w:separator/>
      </w:r>
    </w:p>
  </w:endnote>
  <w:endnote w:type="continuationSeparator" w:id="0">
    <w:p w14:paraId="69170928" w14:textId="77777777" w:rsidR="0057517A" w:rsidRDefault="0057517A" w:rsidP="002346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Bookman">
    <w:panose1 w:val="00000000000000000000"/>
    <w:charset w:val="00"/>
    <w:family w:val="roman"/>
    <w:notTrueType/>
    <w:pitch w:val="variable"/>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CG Times">
    <w:charset w:val="00"/>
    <w:family w:val="roman"/>
    <w:pitch w:val="variable"/>
    <w:sig w:usb0="00000007" w:usb1="00000000" w:usb2="00000000" w:usb3="00000000" w:csb0="00000093" w:csb1="00000000"/>
  </w:font>
  <w:font w:name="Courier">
    <w:panose1 w:val="02070409020205020404"/>
    <w:charset w:val="00"/>
    <w:family w:val="modern"/>
    <w:pitch w:val="fixed"/>
    <w:sig w:usb0="00000003" w:usb1="00000000" w:usb2="00000000" w:usb3="00000000" w:csb0="00000001" w:csb1="00000000"/>
  </w:font>
  <w:font w:name="Droid Sans Fallback">
    <w:panose1 w:val="00000000000000000000"/>
    <w:charset w:val="00"/>
    <w:family w:val="roman"/>
    <w:notTrueType/>
    <w:pitch w:val="default"/>
  </w:font>
  <w:font w:name="Lohit Hindi">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16475" w14:textId="77777777" w:rsidR="007E6F09" w:rsidRPr="003B4EF0" w:rsidRDefault="007F4FBC" w:rsidP="00947E65">
    <w:pPr>
      <w:pStyle w:val="Pidipagina"/>
      <w:pBdr>
        <w:top w:val="single" w:sz="4" w:space="1" w:color="auto"/>
      </w:pBdr>
      <w:rPr>
        <w:rFonts w:ascii="Times New Roman" w:eastAsia="Times New Roman" w:hAnsi="Times New Roman"/>
        <w:sz w:val="18"/>
        <w:szCs w:val="18"/>
        <w:lang w:val="it-IT" w:eastAsia="it-IT"/>
      </w:rPr>
    </w:pPr>
    <w:r w:rsidRPr="00894A2F">
      <w:rPr>
        <w:rFonts w:ascii="Times New Roman" w:hAnsi="Times New Roman"/>
        <w:sz w:val="18"/>
        <w:szCs w:val="18"/>
        <w:lang w:val="it-IT"/>
      </w:rPr>
      <w:t xml:space="preserve">FLS </w:t>
    </w:r>
    <w:r w:rsidRPr="00894A2F">
      <w:rPr>
        <w:rFonts w:ascii="Times New Roman" w:hAnsi="Times New Roman"/>
        <w:sz w:val="18"/>
        <w:szCs w:val="18"/>
      </w:rPr>
      <w:t>Specifiche dei flussi informativi uscenti ed entranti</w:t>
    </w:r>
    <w:r w:rsidRPr="00894A2F">
      <w:rPr>
        <w:rFonts w:ascii="Times New Roman" w:hAnsi="Times New Roman"/>
        <w:sz w:val="18"/>
        <w:szCs w:val="18"/>
        <w:lang w:val="it-IT"/>
      </w:rPr>
      <w:t xml:space="preserve"> Area </w:t>
    </w:r>
    <w:r w:rsidR="007E6F09" w:rsidRPr="00894A2F">
      <w:rPr>
        <w:rFonts w:ascii="Times New Roman" w:eastAsia="Times New Roman" w:hAnsi="Times New Roman"/>
        <w:sz w:val="18"/>
        <w:szCs w:val="18"/>
        <w:lang w:val="it-IT" w:eastAsia="it-IT"/>
      </w:rPr>
      <w:t xml:space="preserve">Gestione Ricoveri </w:t>
    </w:r>
    <w:r w:rsidRPr="00894A2F">
      <w:rPr>
        <w:rFonts w:ascii="Times New Roman" w:eastAsia="Times New Roman" w:hAnsi="Times New Roman"/>
        <w:sz w:val="18"/>
        <w:szCs w:val="18"/>
        <w:lang w:val="it-IT" w:eastAsia="it-IT"/>
      </w:rPr>
      <w:t>1</w:t>
    </w:r>
    <w:r w:rsidR="007E6F09" w:rsidRPr="00894A2F">
      <w:rPr>
        <w:rFonts w:ascii="Times New Roman" w:eastAsia="Times New Roman" w:hAnsi="Times New Roman"/>
        <w:sz w:val="18"/>
        <w:szCs w:val="18"/>
        <w:lang w:val="it-IT" w:eastAsia="it-IT"/>
      </w:rPr>
      <w:t>.</w:t>
    </w:r>
    <w:r w:rsidR="006916F3">
      <w:rPr>
        <w:rFonts w:ascii="Times New Roman" w:eastAsia="Times New Roman" w:hAnsi="Times New Roman"/>
        <w:sz w:val="18"/>
        <w:szCs w:val="18"/>
        <w:lang w:val="it-IT" w:eastAsia="it-IT"/>
      </w:rPr>
      <w:t>9</w:t>
    </w:r>
    <w:r w:rsidR="007E6F09" w:rsidRPr="00894A2F">
      <w:rPr>
        <w:rFonts w:ascii="Times New Roman" w:hAnsi="Times New Roman"/>
        <w:sz w:val="18"/>
        <w:szCs w:val="18"/>
        <w:lang w:val="it-IT"/>
      </w:rPr>
      <w:tab/>
    </w:r>
    <w:r w:rsidR="007E6F09" w:rsidRPr="00894A2F">
      <w:rPr>
        <w:rFonts w:ascii="Times New Roman" w:eastAsia="Times New Roman" w:hAnsi="Times New Roman"/>
        <w:sz w:val="18"/>
        <w:szCs w:val="18"/>
        <w:lang w:val="it-IT" w:eastAsia="it-IT"/>
      </w:rPr>
      <w:t xml:space="preserve">pag. </w:t>
    </w:r>
    <w:r w:rsidR="007E6F09" w:rsidRPr="00894A2F">
      <w:rPr>
        <w:rFonts w:ascii="Times New Roman" w:eastAsia="Times New Roman" w:hAnsi="Times New Roman"/>
        <w:sz w:val="18"/>
        <w:szCs w:val="18"/>
        <w:lang w:val="it-IT" w:eastAsia="it-IT"/>
      </w:rPr>
      <w:fldChar w:fldCharType="begin"/>
    </w:r>
    <w:r w:rsidR="007E6F09" w:rsidRPr="00894A2F">
      <w:rPr>
        <w:rFonts w:ascii="Times New Roman" w:eastAsia="Times New Roman" w:hAnsi="Times New Roman"/>
        <w:sz w:val="18"/>
        <w:szCs w:val="18"/>
        <w:lang w:val="it-IT" w:eastAsia="it-IT"/>
      </w:rPr>
      <w:instrText>PAGE</w:instrText>
    </w:r>
    <w:r w:rsidR="007E6F09" w:rsidRPr="00894A2F">
      <w:rPr>
        <w:rFonts w:ascii="Times New Roman" w:eastAsia="Times New Roman" w:hAnsi="Times New Roman"/>
        <w:sz w:val="18"/>
        <w:szCs w:val="18"/>
        <w:lang w:val="it-IT" w:eastAsia="it-IT"/>
      </w:rPr>
      <w:fldChar w:fldCharType="separate"/>
    </w:r>
    <w:r w:rsidR="000D4093">
      <w:rPr>
        <w:rFonts w:ascii="Times New Roman" w:eastAsia="Times New Roman" w:hAnsi="Times New Roman"/>
        <w:noProof/>
        <w:sz w:val="18"/>
        <w:szCs w:val="18"/>
        <w:lang w:val="it-IT" w:eastAsia="it-IT"/>
      </w:rPr>
      <w:t>93</w:t>
    </w:r>
    <w:r w:rsidR="007E6F09" w:rsidRPr="00894A2F">
      <w:rPr>
        <w:rFonts w:ascii="Times New Roman" w:eastAsia="Times New Roman" w:hAnsi="Times New Roman"/>
        <w:sz w:val="18"/>
        <w:szCs w:val="18"/>
        <w:lang w:val="it-IT" w:eastAsia="it-IT"/>
      </w:rPr>
      <w:fldChar w:fldCharType="end"/>
    </w:r>
    <w:r w:rsidR="007E6F09" w:rsidRPr="00894A2F">
      <w:rPr>
        <w:rFonts w:ascii="Times New Roman" w:eastAsia="Times New Roman" w:hAnsi="Times New Roman"/>
        <w:sz w:val="18"/>
        <w:szCs w:val="18"/>
        <w:lang w:val="it-IT" w:eastAsia="it-IT"/>
      </w:rPr>
      <w:t xml:space="preserve"> di </w:t>
    </w:r>
    <w:r w:rsidR="007E6F09" w:rsidRPr="00894A2F">
      <w:rPr>
        <w:rFonts w:ascii="Times New Roman" w:eastAsia="Times New Roman" w:hAnsi="Times New Roman"/>
        <w:sz w:val="18"/>
        <w:szCs w:val="18"/>
        <w:lang w:val="it-IT" w:eastAsia="it-IT"/>
      </w:rPr>
      <w:fldChar w:fldCharType="begin"/>
    </w:r>
    <w:r w:rsidR="007E6F09" w:rsidRPr="00894A2F">
      <w:rPr>
        <w:rFonts w:ascii="Times New Roman" w:eastAsia="Times New Roman" w:hAnsi="Times New Roman"/>
        <w:sz w:val="18"/>
        <w:szCs w:val="18"/>
        <w:lang w:val="it-IT" w:eastAsia="it-IT"/>
      </w:rPr>
      <w:instrText>NUMPAGES</w:instrText>
    </w:r>
    <w:r w:rsidR="007E6F09" w:rsidRPr="00894A2F">
      <w:rPr>
        <w:rFonts w:ascii="Times New Roman" w:eastAsia="Times New Roman" w:hAnsi="Times New Roman"/>
        <w:sz w:val="18"/>
        <w:szCs w:val="18"/>
        <w:lang w:val="it-IT" w:eastAsia="it-IT"/>
      </w:rPr>
      <w:fldChar w:fldCharType="separate"/>
    </w:r>
    <w:r w:rsidR="000D4093">
      <w:rPr>
        <w:rFonts w:ascii="Times New Roman" w:eastAsia="Times New Roman" w:hAnsi="Times New Roman"/>
        <w:noProof/>
        <w:sz w:val="18"/>
        <w:szCs w:val="18"/>
        <w:lang w:val="it-IT" w:eastAsia="it-IT"/>
      </w:rPr>
      <w:t>93</w:t>
    </w:r>
    <w:r w:rsidR="007E6F09" w:rsidRPr="00894A2F">
      <w:rPr>
        <w:rFonts w:ascii="Times New Roman" w:eastAsia="Times New Roman" w:hAnsi="Times New Roman"/>
        <w:sz w:val="18"/>
        <w:szCs w:val="18"/>
        <w:lang w:val="it-IT" w:eastAsia="it-I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C2E59A" w14:textId="77777777" w:rsidR="0057517A" w:rsidRDefault="0057517A" w:rsidP="0023468B">
      <w:pPr>
        <w:spacing w:after="0" w:line="240" w:lineRule="auto"/>
      </w:pPr>
      <w:r>
        <w:separator/>
      </w:r>
    </w:p>
  </w:footnote>
  <w:footnote w:type="continuationSeparator" w:id="0">
    <w:p w14:paraId="55BC9660" w14:textId="77777777" w:rsidR="0057517A" w:rsidRDefault="0057517A" w:rsidP="0023468B">
      <w:pPr>
        <w:spacing w:after="0" w:line="240" w:lineRule="auto"/>
      </w:pPr>
      <w:r>
        <w:continuationSeparator/>
      </w:r>
    </w:p>
  </w:footnote>
  <w:footnote w:id="1">
    <w:p w14:paraId="0340B3F8" w14:textId="77777777" w:rsidR="007E6F09" w:rsidRPr="008763C6" w:rsidRDefault="007E6F09" w:rsidP="008763C6">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724579" w14:textId="41208D75" w:rsidR="007E6F09" w:rsidRPr="003B6EEE" w:rsidRDefault="0074024B" w:rsidP="0074024B">
    <w:pPr>
      <w:pStyle w:val="Intestazione"/>
      <w:spacing w:after="0"/>
      <w:jc w:val="center"/>
      <w:rPr>
        <w:lang w:val="en-GB"/>
      </w:rPr>
    </w:pPr>
    <w:r w:rsidRPr="007D0EB7">
      <w:rPr>
        <w:noProof/>
      </w:rPr>
      <w:drawing>
        <wp:inline distT="0" distB="0" distL="0" distR="0" wp14:anchorId="18DFAAEE" wp14:editId="57AD35BD">
          <wp:extent cx="5760085" cy="874773"/>
          <wp:effectExtent l="0" t="0" r="0" b="1905"/>
          <wp:docPr id="201070649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874773"/>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67FEA" w14:textId="64759429" w:rsidR="007E6F09" w:rsidRDefault="0074024B" w:rsidP="00D934F8">
    <w:pPr>
      <w:pStyle w:val="Intestazione"/>
      <w:tabs>
        <w:tab w:val="clear" w:pos="4819"/>
        <w:tab w:val="clear" w:pos="9638"/>
        <w:tab w:val="left" w:pos="1665"/>
        <w:tab w:val="left" w:pos="1935"/>
        <w:tab w:val="center" w:pos="6237"/>
        <w:tab w:val="right" w:pos="9639"/>
      </w:tabs>
      <w:spacing w:after="240"/>
      <w:ind w:right="99"/>
      <w:rPr>
        <w:b/>
        <w:i/>
        <w:szCs w:val="20"/>
        <w:u w:val="single"/>
        <w:lang w:val="it-IT"/>
      </w:rPr>
    </w:pPr>
    <w:r>
      <w:rPr>
        <w:b/>
        <w:i/>
        <w:noProof/>
        <w:szCs w:val="20"/>
        <w:u w:val="single"/>
        <w:lang w:val="it-IT" w:eastAsia="it-IT"/>
      </w:rPr>
      <w:drawing>
        <wp:anchor distT="0" distB="0" distL="114300" distR="114300" simplePos="0" relativeHeight="251657216" behindDoc="0" locked="0" layoutInCell="1" allowOverlap="1" wp14:anchorId="15C35FD9" wp14:editId="31C8190B">
          <wp:simplePos x="0" y="0"/>
          <wp:positionH relativeFrom="column">
            <wp:posOffset>3810</wp:posOffset>
          </wp:positionH>
          <wp:positionV relativeFrom="paragraph">
            <wp:posOffset>-231140</wp:posOffset>
          </wp:positionV>
          <wp:extent cx="6334125" cy="1104900"/>
          <wp:effectExtent l="0" t="0" r="0" b="0"/>
          <wp:wrapSquare wrapText="bothSides"/>
          <wp:docPr id="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4125" cy="1104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264AA"/>
    <w:multiLevelType w:val="hybridMultilevel"/>
    <w:tmpl w:val="627C96F4"/>
    <w:lvl w:ilvl="0" w:tplc="FFFFFFFF">
      <w:start w:val="1"/>
      <w:numFmt w:val="bullet"/>
      <w:lvlText w:val=""/>
      <w:lvlJc w:val="left"/>
      <w:pPr>
        <w:tabs>
          <w:tab w:val="num" w:pos="360"/>
        </w:tabs>
        <w:ind w:left="360" w:hanging="360"/>
      </w:pPr>
      <w:rPr>
        <w:rFonts w:ascii="Symbol" w:hAnsi="Symbol" w:hint="default"/>
      </w:rPr>
    </w:lvl>
    <w:lvl w:ilvl="1" w:tplc="FFFFFFFF">
      <w:start w:val="1"/>
      <w:numFmt w:val="bullet"/>
      <w:pStyle w:val="bullet1"/>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8218D3"/>
    <w:multiLevelType w:val="hybridMultilevel"/>
    <w:tmpl w:val="34E6D9EE"/>
    <w:lvl w:ilvl="0" w:tplc="B6824B54">
      <w:start w:val="1"/>
      <w:numFmt w:val="bullet"/>
      <w:lvlText w:val=""/>
      <w:lvlJc w:val="left"/>
      <w:pPr>
        <w:tabs>
          <w:tab w:val="num" w:pos="360"/>
        </w:tabs>
        <w:ind w:left="360" w:hanging="360"/>
      </w:pPr>
      <w:rPr>
        <w:rFonts w:ascii="Wingdings" w:hAnsi="Wingdings"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pStyle w:val="Prova2"/>
      <w:lvlText w:val=""/>
      <w:lvlJc w:val="left"/>
      <w:pPr>
        <w:tabs>
          <w:tab w:val="num" w:pos="2520"/>
        </w:tabs>
        <w:ind w:left="2520" w:hanging="360"/>
      </w:pPr>
      <w:rPr>
        <w:rFonts w:ascii="Symbol" w:hAnsi="Symbol" w:hint="default"/>
      </w:rPr>
    </w:lvl>
    <w:lvl w:ilvl="4" w:tplc="04100003">
      <w:start w:val="1"/>
      <w:numFmt w:val="bullet"/>
      <w:lvlText w:val=""/>
      <w:lvlJc w:val="left"/>
      <w:pPr>
        <w:tabs>
          <w:tab w:val="num" w:pos="3240"/>
        </w:tabs>
        <w:ind w:left="3240" w:hanging="360"/>
      </w:pPr>
      <w:rPr>
        <w:rFonts w:ascii="Symbol" w:hAnsi="Symbol" w:hint="default"/>
        <w:color w:val="auto"/>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4A27055"/>
    <w:multiLevelType w:val="hybridMultilevel"/>
    <w:tmpl w:val="13E82AA8"/>
    <w:lvl w:ilvl="0" w:tplc="FFFFFFFF">
      <w:start w:val="1"/>
      <w:numFmt w:val="bullet"/>
      <w:pStyle w:val="Elencotrattino1"/>
      <w:lvlText w:val="-"/>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pStyle w:val="Bullet3"/>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3D4E77"/>
    <w:multiLevelType w:val="hybridMultilevel"/>
    <w:tmpl w:val="C81C4CD4"/>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08EA25E2"/>
    <w:multiLevelType w:val="hybridMultilevel"/>
    <w:tmpl w:val="440E42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9AA6C6B"/>
    <w:multiLevelType w:val="hybridMultilevel"/>
    <w:tmpl w:val="13E82AA8"/>
    <w:lvl w:ilvl="0" w:tplc="FFFFFFFF">
      <w:start w:val="1"/>
      <w:numFmt w:val="bullet"/>
      <w:pStyle w:val="flatbullet"/>
      <w:lvlText w:val="-"/>
      <w:lvlJc w:val="left"/>
      <w:pPr>
        <w:tabs>
          <w:tab w:val="num" w:pos="1008"/>
        </w:tabs>
        <w:ind w:left="720" w:hanging="72"/>
      </w:pPr>
      <w:rPr>
        <w:rFonts w:ascii="Comic Sans MS" w:hAnsi="Comic Sans MS" w:hint="default"/>
        <w:b w:val="0"/>
        <w:i w:val="0"/>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DB3456"/>
    <w:multiLevelType w:val="hybridMultilevel"/>
    <w:tmpl w:val="5ACA75CE"/>
    <w:lvl w:ilvl="0" w:tplc="FFFFFFFF">
      <w:start w:val="1"/>
      <w:numFmt w:val="bullet"/>
      <w:pStyle w:val="elencopuntato1"/>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E333352"/>
    <w:multiLevelType w:val="hybridMultilevel"/>
    <w:tmpl w:val="6B921992"/>
    <w:lvl w:ilvl="0" w:tplc="A3D839B4">
      <w:start w:val="16"/>
      <w:numFmt w:val="none"/>
      <w:pStyle w:val="INTERFACCIA"/>
      <w:lvlText w:val="GUI1."/>
      <w:lvlJc w:val="left"/>
      <w:pPr>
        <w:tabs>
          <w:tab w:val="num" w:pos="1440"/>
        </w:tabs>
        <w:ind w:left="360" w:hanging="360"/>
      </w:pPr>
      <w:rPr>
        <w:rFonts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2B4128"/>
    <w:multiLevelType w:val="hybridMultilevel"/>
    <w:tmpl w:val="AC723FF2"/>
    <w:lvl w:ilvl="0" w:tplc="04100001">
      <w:start w:val="1"/>
      <w:numFmt w:val="bullet"/>
      <w:lvlText w:val=""/>
      <w:lvlJc w:val="left"/>
      <w:pPr>
        <w:ind w:left="863" w:hanging="360"/>
      </w:pPr>
      <w:rPr>
        <w:rFonts w:ascii="Symbol" w:hAnsi="Symbol" w:hint="default"/>
      </w:rPr>
    </w:lvl>
    <w:lvl w:ilvl="1" w:tplc="04100003" w:tentative="1">
      <w:start w:val="1"/>
      <w:numFmt w:val="bullet"/>
      <w:lvlText w:val="o"/>
      <w:lvlJc w:val="left"/>
      <w:pPr>
        <w:ind w:left="1583" w:hanging="360"/>
      </w:pPr>
      <w:rPr>
        <w:rFonts w:ascii="Courier New" w:hAnsi="Courier New" w:cs="Courier New" w:hint="default"/>
      </w:rPr>
    </w:lvl>
    <w:lvl w:ilvl="2" w:tplc="04100005" w:tentative="1">
      <w:start w:val="1"/>
      <w:numFmt w:val="bullet"/>
      <w:lvlText w:val=""/>
      <w:lvlJc w:val="left"/>
      <w:pPr>
        <w:ind w:left="2303" w:hanging="360"/>
      </w:pPr>
      <w:rPr>
        <w:rFonts w:ascii="Wingdings" w:hAnsi="Wingdings" w:hint="default"/>
      </w:rPr>
    </w:lvl>
    <w:lvl w:ilvl="3" w:tplc="04100001" w:tentative="1">
      <w:start w:val="1"/>
      <w:numFmt w:val="bullet"/>
      <w:lvlText w:val=""/>
      <w:lvlJc w:val="left"/>
      <w:pPr>
        <w:ind w:left="3023" w:hanging="360"/>
      </w:pPr>
      <w:rPr>
        <w:rFonts w:ascii="Symbol" w:hAnsi="Symbol" w:hint="default"/>
      </w:rPr>
    </w:lvl>
    <w:lvl w:ilvl="4" w:tplc="04100003" w:tentative="1">
      <w:start w:val="1"/>
      <w:numFmt w:val="bullet"/>
      <w:lvlText w:val="o"/>
      <w:lvlJc w:val="left"/>
      <w:pPr>
        <w:ind w:left="3743" w:hanging="360"/>
      </w:pPr>
      <w:rPr>
        <w:rFonts w:ascii="Courier New" w:hAnsi="Courier New" w:cs="Courier New" w:hint="default"/>
      </w:rPr>
    </w:lvl>
    <w:lvl w:ilvl="5" w:tplc="04100005" w:tentative="1">
      <w:start w:val="1"/>
      <w:numFmt w:val="bullet"/>
      <w:lvlText w:val=""/>
      <w:lvlJc w:val="left"/>
      <w:pPr>
        <w:ind w:left="4463" w:hanging="360"/>
      </w:pPr>
      <w:rPr>
        <w:rFonts w:ascii="Wingdings" w:hAnsi="Wingdings" w:hint="default"/>
      </w:rPr>
    </w:lvl>
    <w:lvl w:ilvl="6" w:tplc="04100001" w:tentative="1">
      <w:start w:val="1"/>
      <w:numFmt w:val="bullet"/>
      <w:lvlText w:val=""/>
      <w:lvlJc w:val="left"/>
      <w:pPr>
        <w:ind w:left="5183" w:hanging="360"/>
      </w:pPr>
      <w:rPr>
        <w:rFonts w:ascii="Symbol" w:hAnsi="Symbol" w:hint="default"/>
      </w:rPr>
    </w:lvl>
    <w:lvl w:ilvl="7" w:tplc="04100003" w:tentative="1">
      <w:start w:val="1"/>
      <w:numFmt w:val="bullet"/>
      <w:lvlText w:val="o"/>
      <w:lvlJc w:val="left"/>
      <w:pPr>
        <w:ind w:left="5903" w:hanging="360"/>
      </w:pPr>
      <w:rPr>
        <w:rFonts w:ascii="Courier New" w:hAnsi="Courier New" w:cs="Courier New" w:hint="default"/>
      </w:rPr>
    </w:lvl>
    <w:lvl w:ilvl="8" w:tplc="04100005" w:tentative="1">
      <w:start w:val="1"/>
      <w:numFmt w:val="bullet"/>
      <w:lvlText w:val=""/>
      <w:lvlJc w:val="left"/>
      <w:pPr>
        <w:ind w:left="6623" w:hanging="360"/>
      </w:pPr>
      <w:rPr>
        <w:rFonts w:ascii="Wingdings" w:hAnsi="Wingdings" w:hint="default"/>
      </w:rPr>
    </w:lvl>
  </w:abstractNum>
  <w:abstractNum w:abstractNumId="9" w15:restartNumberingAfterBreak="0">
    <w:nsid w:val="217D00FA"/>
    <w:multiLevelType w:val="hybridMultilevel"/>
    <w:tmpl w:val="13E82AA8"/>
    <w:lvl w:ilvl="0" w:tplc="BD9EE66A">
      <w:start w:val="1"/>
      <w:numFmt w:val="bullet"/>
      <w:pStyle w:val="Bullet10"/>
      <w:lvlText w:val=""/>
      <w:lvlJc w:val="left"/>
      <w:pPr>
        <w:tabs>
          <w:tab w:val="num" w:pos="1008"/>
        </w:tabs>
        <w:ind w:left="1008" w:hanging="360"/>
      </w:pPr>
      <w:rPr>
        <w:rFonts w:ascii="Symbol" w:hAnsi="Symbol" w:hint="default"/>
        <w:sz w:val="16"/>
      </w:rPr>
    </w:lvl>
    <w:lvl w:ilvl="1" w:tplc="0410000D"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AB3E2F"/>
    <w:multiLevelType w:val="hybridMultilevel"/>
    <w:tmpl w:val="AAFC03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CB6009D"/>
    <w:multiLevelType w:val="hybridMultilevel"/>
    <w:tmpl w:val="5A026E90"/>
    <w:lvl w:ilvl="0" w:tplc="04100001">
      <w:start w:val="1"/>
      <w:numFmt w:val="decimal"/>
      <w:pStyle w:val="Puntoelenco5"/>
      <w:lvlText w:val="%1."/>
      <w:lvlJc w:val="left"/>
      <w:pPr>
        <w:tabs>
          <w:tab w:val="num" w:pos="1068"/>
        </w:tabs>
        <w:ind w:left="1068" w:hanging="360"/>
      </w:pPr>
      <w:rPr>
        <w:rFonts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33F44DFA"/>
    <w:multiLevelType w:val="hybridMultilevel"/>
    <w:tmpl w:val="91E69E0A"/>
    <w:lvl w:ilvl="0" w:tplc="236C31B0">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3" w15:restartNumberingAfterBreak="0">
    <w:nsid w:val="35C44EB7"/>
    <w:multiLevelType w:val="multilevel"/>
    <w:tmpl w:val="B1A47186"/>
    <w:lvl w:ilvl="0">
      <w:start w:val="6"/>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39801820"/>
    <w:multiLevelType w:val="multilevel"/>
    <w:tmpl w:val="0410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BAC0389"/>
    <w:multiLevelType w:val="multilevel"/>
    <w:tmpl w:val="891808DC"/>
    <w:lvl w:ilvl="0">
      <w:numFmt w:val="decimal"/>
      <w:pStyle w:val="Titolo1"/>
      <w:lvlText w:val="%1."/>
      <w:lvlJc w:val="left"/>
      <w:pPr>
        <w:ind w:left="432" w:hanging="432"/>
      </w:pPr>
      <w:rPr>
        <w:rFonts w:hint="default"/>
      </w:rPr>
    </w:lvl>
    <w:lvl w:ilvl="1">
      <w:start w:val="1"/>
      <w:numFmt w:val="decimal"/>
      <w:pStyle w:val="Titolo2"/>
      <w:lvlText w:val="%1.%2"/>
      <w:lvlJc w:val="left"/>
      <w:pPr>
        <w:ind w:left="1002" w:hanging="576"/>
      </w:pPr>
      <w:rPr>
        <w:rFonts w:hint="default"/>
        <w:i w:val="0"/>
      </w:rPr>
    </w:lvl>
    <w:lvl w:ilvl="2">
      <w:start w:val="1"/>
      <w:numFmt w:val="decimal"/>
      <w:pStyle w:val="Titolo3"/>
      <w:lvlText w:val="%1.%2.%3"/>
      <w:lvlJc w:val="left"/>
      <w:pPr>
        <w:ind w:left="1145" w:hanging="720"/>
      </w:pPr>
      <w:rPr>
        <w:rFonts w:hint="default"/>
        <w:sz w:val="28"/>
        <w:szCs w:val="28"/>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16" w15:restartNumberingAfterBreak="0">
    <w:nsid w:val="3CD50151"/>
    <w:multiLevelType w:val="hybridMultilevel"/>
    <w:tmpl w:val="440E4232"/>
    <w:lvl w:ilvl="0" w:tplc="493A82F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D495F07"/>
    <w:multiLevelType w:val="hybridMultilevel"/>
    <w:tmpl w:val="D80CCD00"/>
    <w:lvl w:ilvl="0" w:tplc="D0526A38">
      <w:numFmt w:val="bullet"/>
      <w:lvlText w:val="•"/>
      <w:lvlJc w:val="left"/>
      <w:pPr>
        <w:ind w:left="705" w:hanging="705"/>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10C3224"/>
    <w:multiLevelType w:val="hybridMultilevel"/>
    <w:tmpl w:val="95BE2950"/>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9" w15:restartNumberingAfterBreak="0">
    <w:nsid w:val="44524C72"/>
    <w:multiLevelType w:val="hybridMultilevel"/>
    <w:tmpl w:val="1E12EFF6"/>
    <w:lvl w:ilvl="0" w:tplc="FFFFFFFF">
      <w:start w:val="1"/>
      <w:numFmt w:val="bullet"/>
      <w:pStyle w:val="Bullet2"/>
      <w:lvlText w:val=""/>
      <w:lvlJc w:val="left"/>
      <w:pPr>
        <w:tabs>
          <w:tab w:val="num" w:pos="648"/>
        </w:tabs>
        <w:ind w:left="648"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50568D"/>
    <w:multiLevelType w:val="hybridMultilevel"/>
    <w:tmpl w:val="4838DDB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C6F0FA6"/>
    <w:multiLevelType w:val="hybridMultilevel"/>
    <w:tmpl w:val="1812C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D8E07D8"/>
    <w:multiLevelType w:val="hybridMultilevel"/>
    <w:tmpl w:val="3F2CEFAE"/>
    <w:lvl w:ilvl="0" w:tplc="FFFFFFFF">
      <w:start w:val="1"/>
      <w:numFmt w:val="bullet"/>
      <w:lvlText w:val="o"/>
      <w:lvlJc w:val="left"/>
      <w:pPr>
        <w:ind w:left="360" w:hanging="360"/>
      </w:pPr>
      <w:rPr>
        <w:rFonts w:ascii="Courier New" w:hAnsi="Courier New" w:cs="Courier New"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4EAD78A2"/>
    <w:multiLevelType w:val="hybridMultilevel"/>
    <w:tmpl w:val="4C9C94D2"/>
    <w:lvl w:ilvl="0" w:tplc="0F34A3F8">
      <w:start w:val="1"/>
      <w:numFmt w:val="bullet"/>
      <w:pStyle w:val="ABLOCKPARAelencotrattino"/>
      <w:lvlText w:val="-"/>
      <w:lvlJc w:val="left"/>
      <w:pPr>
        <w:tabs>
          <w:tab w:val="num" w:pos="360"/>
        </w:tabs>
        <w:ind w:left="360" w:hanging="360"/>
      </w:pPr>
      <w:rPr>
        <w:rFonts w:hint="default"/>
      </w:rPr>
    </w:lvl>
    <w:lvl w:ilvl="1" w:tplc="5622AB0E"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FC4CA4"/>
    <w:multiLevelType w:val="singleLevel"/>
    <w:tmpl w:val="13E45692"/>
    <w:lvl w:ilvl="0">
      <w:start w:val="1"/>
      <w:numFmt w:val="decimal"/>
      <w:pStyle w:val="STAMPA"/>
      <w:lvlText w:val="STAMPA%1."/>
      <w:lvlJc w:val="left"/>
      <w:pPr>
        <w:tabs>
          <w:tab w:val="num" w:pos="2520"/>
        </w:tabs>
        <w:ind w:left="360" w:hanging="360"/>
      </w:pPr>
      <w:rPr>
        <w:rFonts w:cs="Times New Roman"/>
      </w:rPr>
    </w:lvl>
  </w:abstractNum>
  <w:abstractNum w:abstractNumId="25" w15:restartNumberingAfterBreak="0">
    <w:nsid w:val="52C45F1A"/>
    <w:multiLevelType w:val="hybridMultilevel"/>
    <w:tmpl w:val="579EBA96"/>
    <w:lvl w:ilvl="0" w:tplc="3EFE1B6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A0009AE"/>
    <w:multiLevelType w:val="hybridMultilevel"/>
    <w:tmpl w:val="08B6AAD4"/>
    <w:lvl w:ilvl="0" w:tplc="18225520">
      <w:start w:val="1"/>
      <w:numFmt w:val="decimal"/>
      <w:pStyle w:val="Numerato"/>
      <w:lvlText w:val="%1."/>
      <w:lvlJc w:val="left"/>
      <w:pPr>
        <w:tabs>
          <w:tab w:val="num" w:pos="792"/>
        </w:tabs>
        <w:ind w:left="792" w:hanging="432"/>
      </w:pPr>
      <w:rPr>
        <w:rFonts w:cs="Times New Roman" w:hint="default"/>
      </w:rPr>
    </w:lvl>
    <w:lvl w:ilvl="1" w:tplc="04100003" w:tentative="1">
      <w:start w:val="1"/>
      <w:numFmt w:val="lowerLetter"/>
      <w:lvlText w:val="%2."/>
      <w:lvlJc w:val="left"/>
      <w:pPr>
        <w:tabs>
          <w:tab w:val="num" w:pos="1440"/>
        </w:tabs>
        <w:ind w:left="1440" w:hanging="360"/>
      </w:pPr>
      <w:rPr>
        <w:rFonts w:cs="Times New Roman"/>
      </w:rPr>
    </w:lvl>
    <w:lvl w:ilvl="2" w:tplc="04100005" w:tentative="1">
      <w:start w:val="1"/>
      <w:numFmt w:val="lowerRoman"/>
      <w:lvlText w:val="%3."/>
      <w:lvlJc w:val="right"/>
      <w:pPr>
        <w:tabs>
          <w:tab w:val="num" w:pos="2160"/>
        </w:tabs>
        <w:ind w:left="2160" w:hanging="180"/>
      </w:pPr>
      <w:rPr>
        <w:rFonts w:cs="Times New Roman"/>
      </w:rPr>
    </w:lvl>
    <w:lvl w:ilvl="3" w:tplc="04100001" w:tentative="1">
      <w:start w:val="1"/>
      <w:numFmt w:val="decimal"/>
      <w:lvlText w:val="%4."/>
      <w:lvlJc w:val="left"/>
      <w:pPr>
        <w:tabs>
          <w:tab w:val="num" w:pos="2880"/>
        </w:tabs>
        <w:ind w:left="2880" w:hanging="360"/>
      </w:pPr>
      <w:rPr>
        <w:rFonts w:cs="Times New Roman"/>
      </w:rPr>
    </w:lvl>
    <w:lvl w:ilvl="4" w:tplc="04100003" w:tentative="1">
      <w:start w:val="1"/>
      <w:numFmt w:val="lowerLetter"/>
      <w:lvlText w:val="%5."/>
      <w:lvlJc w:val="left"/>
      <w:pPr>
        <w:tabs>
          <w:tab w:val="num" w:pos="3600"/>
        </w:tabs>
        <w:ind w:left="3600" w:hanging="360"/>
      </w:pPr>
      <w:rPr>
        <w:rFonts w:cs="Times New Roman"/>
      </w:rPr>
    </w:lvl>
    <w:lvl w:ilvl="5" w:tplc="04100005" w:tentative="1">
      <w:start w:val="1"/>
      <w:numFmt w:val="lowerRoman"/>
      <w:lvlText w:val="%6."/>
      <w:lvlJc w:val="right"/>
      <w:pPr>
        <w:tabs>
          <w:tab w:val="num" w:pos="4320"/>
        </w:tabs>
        <w:ind w:left="4320" w:hanging="180"/>
      </w:pPr>
      <w:rPr>
        <w:rFonts w:cs="Times New Roman"/>
      </w:rPr>
    </w:lvl>
    <w:lvl w:ilvl="6" w:tplc="04100001" w:tentative="1">
      <w:start w:val="1"/>
      <w:numFmt w:val="decimal"/>
      <w:lvlText w:val="%7."/>
      <w:lvlJc w:val="left"/>
      <w:pPr>
        <w:tabs>
          <w:tab w:val="num" w:pos="5040"/>
        </w:tabs>
        <w:ind w:left="5040" w:hanging="360"/>
      </w:pPr>
      <w:rPr>
        <w:rFonts w:cs="Times New Roman"/>
      </w:rPr>
    </w:lvl>
    <w:lvl w:ilvl="7" w:tplc="04100003" w:tentative="1">
      <w:start w:val="1"/>
      <w:numFmt w:val="lowerLetter"/>
      <w:lvlText w:val="%8."/>
      <w:lvlJc w:val="left"/>
      <w:pPr>
        <w:tabs>
          <w:tab w:val="num" w:pos="5760"/>
        </w:tabs>
        <w:ind w:left="5760" w:hanging="360"/>
      </w:pPr>
      <w:rPr>
        <w:rFonts w:cs="Times New Roman"/>
      </w:rPr>
    </w:lvl>
    <w:lvl w:ilvl="8" w:tplc="0410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5EAA5E8A"/>
    <w:multiLevelType w:val="hybridMultilevel"/>
    <w:tmpl w:val="3FF2827E"/>
    <w:lvl w:ilvl="0" w:tplc="FFFFFFFF">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1AC4ACD"/>
    <w:multiLevelType w:val="hybridMultilevel"/>
    <w:tmpl w:val="98B4CF94"/>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1789" w:hanging="360"/>
      </w:pPr>
      <w:rPr>
        <w:rFonts w:ascii="Courier New" w:hAnsi="Courier New" w:cs="Courier New" w:hint="default"/>
      </w:rPr>
    </w:lvl>
    <w:lvl w:ilvl="2" w:tplc="04100005">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9" w15:restartNumberingAfterBreak="0">
    <w:nsid w:val="636A1E5F"/>
    <w:multiLevelType w:val="hybridMultilevel"/>
    <w:tmpl w:val="D7440DA6"/>
    <w:lvl w:ilvl="0" w:tplc="7F44F930">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0" w15:restartNumberingAfterBreak="0">
    <w:nsid w:val="65F10A6B"/>
    <w:multiLevelType w:val="hybridMultilevel"/>
    <w:tmpl w:val="C1E4E272"/>
    <w:lvl w:ilvl="0" w:tplc="FFFFFFFF">
      <w:start w:val="1"/>
      <w:numFmt w:val="bullet"/>
      <w:pStyle w:val="NSISPuntoElenco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2E0038"/>
    <w:multiLevelType w:val="hybridMultilevel"/>
    <w:tmpl w:val="49D4D5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862570A"/>
    <w:multiLevelType w:val="singleLevel"/>
    <w:tmpl w:val="C4A2232E"/>
    <w:lvl w:ilvl="0">
      <w:start w:val="1"/>
      <w:numFmt w:val="bullet"/>
      <w:pStyle w:val="Bulletbl"/>
      <w:lvlText w:val=""/>
      <w:lvlJc w:val="left"/>
      <w:pPr>
        <w:tabs>
          <w:tab w:val="num" w:pos="360"/>
        </w:tabs>
        <w:ind w:left="360" w:hanging="360"/>
      </w:pPr>
      <w:rPr>
        <w:rFonts w:ascii="Wingdings" w:hAnsi="Wingdings" w:hint="default"/>
        <w:sz w:val="14"/>
      </w:rPr>
    </w:lvl>
  </w:abstractNum>
  <w:abstractNum w:abstractNumId="33" w15:restartNumberingAfterBreak="0">
    <w:nsid w:val="6FC94CC3"/>
    <w:multiLevelType w:val="hybridMultilevel"/>
    <w:tmpl w:val="4696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08278EE"/>
    <w:multiLevelType w:val="multilevel"/>
    <w:tmpl w:val="CD54A746"/>
    <w:styleLink w:val="Stile2"/>
    <w:lvl w:ilvl="0">
      <w:start w:val="8"/>
      <w:numFmt w:val="decimal"/>
      <w:lvlText w:val="%1"/>
      <w:lvlJc w:val="left"/>
      <w:pPr>
        <w:ind w:left="432" w:hanging="432"/>
      </w:pPr>
    </w:lvl>
    <w:lvl w:ilvl="1">
      <w:start w:val="1"/>
      <w:numFmt w:val="decimal"/>
      <w:lvlText w:val="%1.%2"/>
      <w:lvlJc w:val="left"/>
      <w:pPr>
        <w:ind w:left="576" w:hanging="576"/>
      </w:pPr>
      <w:rPr>
        <w:i w:val="0"/>
      </w:rPr>
    </w:lvl>
    <w:lvl w:ilvl="2">
      <w:start w:val="1"/>
      <w:numFmt w:val="decimal"/>
      <w:lvlText w:val="%1.%2.%3"/>
      <w:lvlJc w:val="left"/>
      <w:pPr>
        <w:ind w:left="720" w:hanging="720"/>
      </w:pPr>
      <w:rPr>
        <w:sz w:val="28"/>
        <w:szCs w:val="28"/>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737069BE"/>
    <w:multiLevelType w:val="hybridMultilevel"/>
    <w:tmpl w:val="DF50C278"/>
    <w:lvl w:ilvl="0" w:tplc="FFFFFFFF">
      <w:start w:val="1"/>
      <w:numFmt w:val="bullet"/>
      <w:lvlText w:val="•"/>
      <w:lvlJc w:val="left"/>
      <w:pPr>
        <w:ind w:left="360" w:hanging="360"/>
      </w:pPr>
      <w:rPr>
        <w:rFonts w:ascii="Arial Unicode MS" w:eastAsia="Arial Unicode MS"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6" w15:restartNumberingAfterBreak="0">
    <w:nsid w:val="761B3D0E"/>
    <w:multiLevelType w:val="hybridMultilevel"/>
    <w:tmpl w:val="EDF68ECC"/>
    <w:lvl w:ilvl="0" w:tplc="18225520">
      <w:start w:val="1"/>
      <w:numFmt w:val="decimal"/>
      <w:pStyle w:val="Numbered"/>
      <w:lvlText w:val="%1."/>
      <w:lvlJc w:val="left"/>
      <w:pPr>
        <w:tabs>
          <w:tab w:val="num" w:pos="936"/>
        </w:tabs>
        <w:ind w:left="936" w:hanging="432"/>
      </w:pPr>
      <w:rPr>
        <w:rFonts w:ascii="Book Antiqua" w:hAnsi="Book Antiqua" w:cs="Times New Roman" w:hint="default"/>
        <w:b w:val="0"/>
        <w:i w:val="0"/>
        <w:sz w:val="22"/>
      </w:rPr>
    </w:lvl>
    <w:lvl w:ilvl="1" w:tplc="04100003" w:tentative="1">
      <w:start w:val="1"/>
      <w:numFmt w:val="lowerLetter"/>
      <w:lvlText w:val="%2."/>
      <w:lvlJc w:val="left"/>
      <w:pPr>
        <w:tabs>
          <w:tab w:val="num" w:pos="1872"/>
        </w:tabs>
        <w:ind w:left="1872" w:hanging="360"/>
      </w:pPr>
      <w:rPr>
        <w:rFonts w:cs="Times New Roman"/>
      </w:rPr>
    </w:lvl>
    <w:lvl w:ilvl="2" w:tplc="04100005" w:tentative="1">
      <w:start w:val="1"/>
      <w:numFmt w:val="lowerRoman"/>
      <w:lvlText w:val="%3."/>
      <w:lvlJc w:val="right"/>
      <w:pPr>
        <w:tabs>
          <w:tab w:val="num" w:pos="2592"/>
        </w:tabs>
        <w:ind w:left="2592" w:hanging="180"/>
      </w:pPr>
      <w:rPr>
        <w:rFonts w:cs="Times New Roman"/>
      </w:rPr>
    </w:lvl>
    <w:lvl w:ilvl="3" w:tplc="04100001" w:tentative="1">
      <w:start w:val="1"/>
      <w:numFmt w:val="decimal"/>
      <w:lvlText w:val="%4."/>
      <w:lvlJc w:val="left"/>
      <w:pPr>
        <w:tabs>
          <w:tab w:val="num" w:pos="3312"/>
        </w:tabs>
        <w:ind w:left="3312" w:hanging="360"/>
      </w:pPr>
      <w:rPr>
        <w:rFonts w:cs="Times New Roman"/>
      </w:rPr>
    </w:lvl>
    <w:lvl w:ilvl="4" w:tplc="04100003" w:tentative="1">
      <w:start w:val="1"/>
      <w:numFmt w:val="lowerLetter"/>
      <w:lvlText w:val="%5."/>
      <w:lvlJc w:val="left"/>
      <w:pPr>
        <w:tabs>
          <w:tab w:val="num" w:pos="4032"/>
        </w:tabs>
        <w:ind w:left="4032" w:hanging="360"/>
      </w:pPr>
      <w:rPr>
        <w:rFonts w:cs="Times New Roman"/>
      </w:rPr>
    </w:lvl>
    <w:lvl w:ilvl="5" w:tplc="04100005" w:tentative="1">
      <w:start w:val="1"/>
      <w:numFmt w:val="lowerRoman"/>
      <w:lvlText w:val="%6."/>
      <w:lvlJc w:val="right"/>
      <w:pPr>
        <w:tabs>
          <w:tab w:val="num" w:pos="4752"/>
        </w:tabs>
        <w:ind w:left="4752" w:hanging="180"/>
      </w:pPr>
      <w:rPr>
        <w:rFonts w:cs="Times New Roman"/>
      </w:rPr>
    </w:lvl>
    <w:lvl w:ilvl="6" w:tplc="04100001" w:tentative="1">
      <w:start w:val="1"/>
      <w:numFmt w:val="decimal"/>
      <w:lvlText w:val="%7."/>
      <w:lvlJc w:val="left"/>
      <w:pPr>
        <w:tabs>
          <w:tab w:val="num" w:pos="5472"/>
        </w:tabs>
        <w:ind w:left="5472" w:hanging="360"/>
      </w:pPr>
      <w:rPr>
        <w:rFonts w:cs="Times New Roman"/>
      </w:rPr>
    </w:lvl>
    <w:lvl w:ilvl="7" w:tplc="04100003" w:tentative="1">
      <w:start w:val="1"/>
      <w:numFmt w:val="lowerLetter"/>
      <w:lvlText w:val="%8."/>
      <w:lvlJc w:val="left"/>
      <w:pPr>
        <w:tabs>
          <w:tab w:val="num" w:pos="6192"/>
        </w:tabs>
        <w:ind w:left="6192" w:hanging="360"/>
      </w:pPr>
      <w:rPr>
        <w:rFonts w:cs="Times New Roman"/>
      </w:rPr>
    </w:lvl>
    <w:lvl w:ilvl="8" w:tplc="04100005" w:tentative="1">
      <w:start w:val="1"/>
      <w:numFmt w:val="lowerRoman"/>
      <w:lvlText w:val="%9."/>
      <w:lvlJc w:val="right"/>
      <w:pPr>
        <w:tabs>
          <w:tab w:val="num" w:pos="6912"/>
        </w:tabs>
        <w:ind w:left="6912" w:hanging="180"/>
      </w:pPr>
      <w:rPr>
        <w:rFonts w:cs="Times New Roman"/>
      </w:rPr>
    </w:lvl>
  </w:abstractNum>
  <w:abstractNum w:abstractNumId="37" w15:restartNumberingAfterBreak="0">
    <w:nsid w:val="78AD4481"/>
    <w:multiLevelType w:val="hybridMultilevel"/>
    <w:tmpl w:val="751C4C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BCE6848"/>
    <w:multiLevelType w:val="hybridMultilevel"/>
    <w:tmpl w:val="FFA035B8"/>
    <w:lvl w:ilvl="0" w:tplc="BD82B820">
      <w:start w:val="1"/>
      <w:numFmt w:val="bullet"/>
      <w:pStyle w:val="WW-NormaleWeb"/>
      <w:lvlText w:val=""/>
      <w:lvlJc w:val="left"/>
      <w:pPr>
        <w:tabs>
          <w:tab w:val="num" w:pos="1440"/>
        </w:tabs>
        <w:ind w:left="1440" w:hanging="360"/>
      </w:pPr>
      <w:rPr>
        <w:rFonts w:ascii="Symbol" w:hAnsi="Symbol" w:hint="default"/>
      </w:rPr>
    </w:lvl>
    <w:lvl w:ilvl="1" w:tplc="0D329226">
      <w:start w:val="1"/>
      <w:numFmt w:val="bullet"/>
      <w:lvlText w:val=""/>
      <w:lvlJc w:val="left"/>
      <w:pPr>
        <w:tabs>
          <w:tab w:val="num" w:pos="2160"/>
        </w:tabs>
        <w:ind w:left="2160" w:hanging="360"/>
      </w:pPr>
      <w:rPr>
        <w:rFonts w:ascii="Symbol" w:hAnsi="Symbol" w:hint="default"/>
      </w:rPr>
    </w:lvl>
    <w:lvl w:ilvl="2" w:tplc="BD82B820"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39" w15:restartNumberingAfterBreak="0">
    <w:nsid w:val="7D336DB7"/>
    <w:multiLevelType w:val="hybridMultilevel"/>
    <w:tmpl w:val="CE46DB54"/>
    <w:lvl w:ilvl="0" w:tplc="04100001">
      <w:start w:val="1"/>
      <w:numFmt w:val="bullet"/>
      <w:pStyle w:val="MdSTable"/>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DB569BB"/>
    <w:multiLevelType w:val="hybridMultilevel"/>
    <w:tmpl w:val="EC80A8F2"/>
    <w:lvl w:ilvl="0" w:tplc="FFFFFFFF">
      <w:start w:val="1"/>
      <w:numFmt w:val="bullet"/>
      <w:pStyle w:val="CorpoSTS"/>
      <w:lvlText w:val=""/>
      <w:lvlJc w:val="left"/>
      <w:pPr>
        <w:tabs>
          <w:tab w:val="num" w:pos="340"/>
        </w:tabs>
        <w:ind w:left="340" w:hanging="227"/>
      </w:pPr>
      <w:rPr>
        <w:rFonts w:ascii="Wingdings" w:hAnsi="Wingdings" w:hint="default"/>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DC00D16"/>
    <w:multiLevelType w:val="multilevel"/>
    <w:tmpl w:val="A84270E2"/>
    <w:lvl w:ilvl="0">
      <w:start w:val="3"/>
      <w:numFmt w:val="decimal"/>
      <w:lvlText w:val="%1."/>
      <w:lvlJc w:val="left"/>
      <w:pPr>
        <w:tabs>
          <w:tab w:val="num" w:pos="360"/>
        </w:tabs>
        <w:ind w:left="360" w:hanging="360"/>
      </w:pPr>
      <w:rPr>
        <w:rFonts w:cs="Times New Roman" w:hint="default"/>
      </w:rPr>
    </w:lvl>
    <w:lvl w:ilvl="1">
      <w:start w:val="1"/>
      <w:numFmt w:val="decimal"/>
      <w:pStyle w:val="Style1"/>
      <w:lvlText w:val="%1.%2."/>
      <w:lvlJc w:val="left"/>
      <w:pPr>
        <w:tabs>
          <w:tab w:val="num" w:pos="792"/>
        </w:tabs>
        <w:ind w:left="792" w:hanging="432"/>
      </w:pPr>
      <w:rPr>
        <w:rFonts w:cs="Times New Roman" w:hint="default"/>
      </w:rPr>
    </w:lvl>
    <w:lvl w:ilvl="2">
      <w:start w:val="2"/>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2" w15:restartNumberingAfterBreak="0">
    <w:nsid w:val="7DF5781A"/>
    <w:multiLevelType w:val="hybridMultilevel"/>
    <w:tmpl w:val="B79A103E"/>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907690187">
    <w:abstractNumId w:val="15"/>
  </w:num>
  <w:num w:numId="2" w16cid:durableId="1778212930">
    <w:abstractNumId w:val="11"/>
  </w:num>
  <w:num w:numId="3" w16cid:durableId="365906040">
    <w:abstractNumId w:val="14"/>
  </w:num>
  <w:num w:numId="4" w16cid:durableId="1971013966">
    <w:abstractNumId w:val="30"/>
  </w:num>
  <w:num w:numId="5" w16cid:durableId="182867374">
    <w:abstractNumId w:val="2"/>
  </w:num>
  <w:num w:numId="6" w16cid:durableId="1183319854">
    <w:abstractNumId w:val="31"/>
  </w:num>
  <w:num w:numId="7" w16cid:durableId="800153057">
    <w:abstractNumId w:val="42"/>
  </w:num>
  <w:num w:numId="8" w16cid:durableId="1550409956">
    <w:abstractNumId w:val="35"/>
  </w:num>
  <w:num w:numId="9" w16cid:durableId="1527596586">
    <w:abstractNumId w:val="15"/>
    <w:lvlOverride w:ilvl="0"/>
    <w:lvlOverride w:ilvl="1"/>
    <w:lvlOverride w:ilvl="2"/>
    <w:lvlOverride w:ilvl="3"/>
  </w:num>
  <w:num w:numId="10" w16cid:durableId="233786160">
    <w:abstractNumId w:val="1"/>
  </w:num>
  <w:num w:numId="11" w16cid:durableId="679358417">
    <w:abstractNumId w:val="38"/>
  </w:num>
  <w:num w:numId="12" w16cid:durableId="426535514">
    <w:abstractNumId w:val="40"/>
  </w:num>
  <w:num w:numId="13" w16cid:durableId="1224439791">
    <w:abstractNumId w:val="39"/>
  </w:num>
  <w:num w:numId="14" w16cid:durableId="1817723010">
    <w:abstractNumId w:val="24"/>
  </w:num>
  <w:num w:numId="15" w16cid:durableId="1882473696">
    <w:abstractNumId w:val="7"/>
  </w:num>
  <w:num w:numId="16" w16cid:durableId="2145584436">
    <w:abstractNumId w:val="6"/>
  </w:num>
  <w:num w:numId="17" w16cid:durableId="1530677987">
    <w:abstractNumId w:val="0"/>
  </w:num>
  <w:num w:numId="18" w16cid:durableId="549191804">
    <w:abstractNumId w:val="5"/>
  </w:num>
  <w:num w:numId="19" w16cid:durableId="856699156">
    <w:abstractNumId w:val="9"/>
  </w:num>
  <w:num w:numId="20" w16cid:durableId="376201889">
    <w:abstractNumId w:val="19"/>
  </w:num>
  <w:num w:numId="21" w16cid:durableId="67964677">
    <w:abstractNumId w:val="36"/>
  </w:num>
  <w:num w:numId="22" w16cid:durableId="1565876691">
    <w:abstractNumId w:val="26"/>
  </w:num>
  <w:num w:numId="23" w16cid:durableId="634067626">
    <w:abstractNumId w:val="23"/>
  </w:num>
  <w:num w:numId="24" w16cid:durableId="545794494">
    <w:abstractNumId w:val="41"/>
  </w:num>
  <w:num w:numId="25" w16cid:durableId="260914517">
    <w:abstractNumId w:val="32"/>
  </w:num>
  <w:num w:numId="26" w16cid:durableId="403837597">
    <w:abstractNumId w:val="3"/>
  </w:num>
  <w:num w:numId="27" w16cid:durableId="1370716878">
    <w:abstractNumId w:val="29"/>
  </w:num>
  <w:num w:numId="28" w16cid:durableId="1965886985">
    <w:abstractNumId w:val="21"/>
  </w:num>
  <w:num w:numId="29" w16cid:durableId="668294079">
    <w:abstractNumId w:val="13"/>
  </w:num>
  <w:num w:numId="30" w16cid:durableId="1917006744">
    <w:abstractNumId w:val="28"/>
  </w:num>
  <w:num w:numId="31" w16cid:durableId="9262549">
    <w:abstractNumId w:val="12"/>
  </w:num>
  <w:num w:numId="32" w16cid:durableId="251164861">
    <w:abstractNumId w:val="10"/>
  </w:num>
  <w:num w:numId="33" w16cid:durableId="772549899">
    <w:abstractNumId w:val="22"/>
  </w:num>
  <w:num w:numId="34" w16cid:durableId="859701637">
    <w:abstractNumId w:val="27"/>
  </w:num>
  <w:num w:numId="35" w16cid:durableId="1798327408">
    <w:abstractNumId w:val="8"/>
  </w:num>
  <w:num w:numId="36" w16cid:durableId="720982441">
    <w:abstractNumId w:val="33"/>
  </w:num>
  <w:num w:numId="37" w16cid:durableId="2126271208">
    <w:abstractNumId w:val="18"/>
  </w:num>
  <w:num w:numId="38" w16cid:durableId="1235045622">
    <w:abstractNumId w:val="17"/>
  </w:num>
  <w:num w:numId="39" w16cid:durableId="846752815">
    <w:abstractNumId w:val="37"/>
  </w:num>
  <w:num w:numId="40" w16cid:durableId="671294841">
    <w:abstractNumId w:val="20"/>
  </w:num>
  <w:num w:numId="41" w16cid:durableId="1506171345">
    <w:abstractNumId w:val="25"/>
  </w:num>
  <w:num w:numId="42" w16cid:durableId="1688822015">
    <w:abstractNumId w:val="16"/>
  </w:num>
  <w:num w:numId="43" w16cid:durableId="1477719021">
    <w:abstractNumId w:val="4"/>
  </w:num>
  <w:num w:numId="44" w16cid:durableId="1918904866">
    <w:abstractNumId w:val="15"/>
    <w:lvlOverride w:ilvl="1">
      <w:lvl w:ilvl="1">
        <w:start w:val="1"/>
        <w:numFmt w:val="decimal"/>
        <w:pStyle w:val="Titolo2"/>
        <w:lvlText w:val="%1.%2"/>
        <w:lvlJc w:val="left"/>
        <w:pPr>
          <w:ind w:left="576" w:hanging="576"/>
        </w:pPr>
        <w:rPr>
          <w:rFonts w:ascii="Arial" w:hAnsi="Arial" w:cs="Arial" w:hint="default"/>
          <w:i w:val="0"/>
        </w:rPr>
      </w:lvl>
    </w:lvlOverride>
  </w:num>
  <w:num w:numId="45" w16cid:durableId="995912424">
    <w:abstractNumId w:val="3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284"/>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D21"/>
    <w:rsid w:val="000003CF"/>
    <w:rsid w:val="00000893"/>
    <w:rsid w:val="0000156A"/>
    <w:rsid w:val="00001674"/>
    <w:rsid w:val="00002443"/>
    <w:rsid w:val="000039B7"/>
    <w:rsid w:val="00003F9A"/>
    <w:rsid w:val="00004B03"/>
    <w:rsid w:val="00004FC7"/>
    <w:rsid w:val="000067E3"/>
    <w:rsid w:val="00007A65"/>
    <w:rsid w:val="00007D91"/>
    <w:rsid w:val="0001355B"/>
    <w:rsid w:val="00013A36"/>
    <w:rsid w:val="00014779"/>
    <w:rsid w:val="00014B06"/>
    <w:rsid w:val="00015123"/>
    <w:rsid w:val="0001604D"/>
    <w:rsid w:val="0002037A"/>
    <w:rsid w:val="00021315"/>
    <w:rsid w:val="000215FA"/>
    <w:rsid w:val="00024C6D"/>
    <w:rsid w:val="00025EFD"/>
    <w:rsid w:val="0002641E"/>
    <w:rsid w:val="00027652"/>
    <w:rsid w:val="00030F14"/>
    <w:rsid w:val="0003259C"/>
    <w:rsid w:val="00032B7A"/>
    <w:rsid w:val="00037F18"/>
    <w:rsid w:val="00040D17"/>
    <w:rsid w:val="00041172"/>
    <w:rsid w:val="000412F9"/>
    <w:rsid w:val="00041F8C"/>
    <w:rsid w:val="00042017"/>
    <w:rsid w:val="0004210A"/>
    <w:rsid w:val="00044895"/>
    <w:rsid w:val="00045905"/>
    <w:rsid w:val="00045B34"/>
    <w:rsid w:val="00045D9B"/>
    <w:rsid w:val="00045EE5"/>
    <w:rsid w:val="0004762E"/>
    <w:rsid w:val="000478D5"/>
    <w:rsid w:val="0005276C"/>
    <w:rsid w:val="0005290D"/>
    <w:rsid w:val="00055414"/>
    <w:rsid w:val="000629EC"/>
    <w:rsid w:val="00063119"/>
    <w:rsid w:val="00064D8B"/>
    <w:rsid w:val="000656AB"/>
    <w:rsid w:val="0006688A"/>
    <w:rsid w:val="00066D01"/>
    <w:rsid w:val="00067122"/>
    <w:rsid w:val="0006761F"/>
    <w:rsid w:val="000745B1"/>
    <w:rsid w:val="000755E2"/>
    <w:rsid w:val="000756F5"/>
    <w:rsid w:val="00075DEA"/>
    <w:rsid w:val="00076174"/>
    <w:rsid w:val="0007624F"/>
    <w:rsid w:val="00076279"/>
    <w:rsid w:val="00076E20"/>
    <w:rsid w:val="0007703E"/>
    <w:rsid w:val="00077887"/>
    <w:rsid w:val="00077B1D"/>
    <w:rsid w:val="00080365"/>
    <w:rsid w:val="000815EE"/>
    <w:rsid w:val="000818A1"/>
    <w:rsid w:val="00083408"/>
    <w:rsid w:val="000844C0"/>
    <w:rsid w:val="00084788"/>
    <w:rsid w:val="00087012"/>
    <w:rsid w:val="00092BA6"/>
    <w:rsid w:val="000931B1"/>
    <w:rsid w:val="00094CCA"/>
    <w:rsid w:val="000954FF"/>
    <w:rsid w:val="00096FCE"/>
    <w:rsid w:val="000A1753"/>
    <w:rsid w:val="000A31E6"/>
    <w:rsid w:val="000A35C7"/>
    <w:rsid w:val="000A4469"/>
    <w:rsid w:val="000A50D3"/>
    <w:rsid w:val="000A5AB8"/>
    <w:rsid w:val="000A64D9"/>
    <w:rsid w:val="000A6B5A"/>
    <w:rsid w:val="000B0112"/>
    <w:rsid w:val="000B2846"/>
    <w:rsid w:val="000B2F42"/>
    <w:rsid w:val="000B2F68"/>
    <w:rsid w:val="000B4189"/>
    <w:rsid w:val="000B54BB"/>
    <w:rsid w:val="000B5AD8"/>
    <w:rsid w:val="000B5D4C"/>
    <w:rsid w:val="000B65CD"/>
    <w:rsid w:val="000B7E1C"/>
    <w:rsid w:val="000C2439"/>
    <w:rsid w:val="000C2C55"/>
    <w:rsid w:val="000C3934"/>
    <w:rsid w:val="000C4A0D"/>
    <w:rsid w:val="000C586F"/>
    <w:rsid w:val="000C709C"/>
    <w:rsid w:val="000D2303"/>
    <w:rsid w:val="000D308A"/>
    <w:rsid w:val="000D34E9"/>
    <w:rsid w:val="000D4093"/>
    <w:rsid w:val="000D4C35"/>
    <w:rsid w:val="000D5871"/>
    <w:rsid w:val="000D5E7C"/>
    <w:rsid w:val="000D6680"/>
    <w:rsid w:val="000E1D70"/>
    <w:rsid w:val="000E363D"/>
    <w:rsid w:val="000E37E0"/>
    <w:rsid w:val="000E4134"/>
    <w:rsid w:val="000E4C58"/>
    <w:rsid w:val="000E4FAB"/>
    <w:rsid w:val="000E53D8"/>
    <w:rsid w:val="000E6D57"/>
    <w:rsid w:val="000E7347"/>
    <w:rsid w:val="000F2924"/>
    <w:rsid w:val="000F2961"/>
    <w:rsid w:val="000F2B9E"/>
    <w:rsid w:val="000F47B9"/>
    <w:rsid w:val="000F58CA"/>
    <w:rsid w:val="000F6872"/>
    <w:rsid w:val="00100225"/>
    <w:rsid w:val="00100D6D"/>
    <w:rsid w:val="001042A9"/>
    <w:rsid w:val="00104596"/>
    <w:rsid w:val="001063CF"/>
    <w:rsid w:val="0010779D"/>
    <w:rsid w:val="00111565"/>
    <w:rsid w:val="00112875"/>
    <w:rsid w:val="0011404F"/>
    <w:rsid w:val="00114795"/>
    <w:rsid w:val="00114890"/>
    <w:rsid w:val="0011532D"/>
    <w:rsid w:val="00117846"/>
    <w:rsid w:val="00120659"/>
    <w:rsid w:val="0012089C"/>
    <w:rsid w:val="00120F5D"/>
    <w:rsid w:val="00121417"/>
    <w:rsid w:val="001228CA"/>
    <w:rsid w:val="00124B43"/>
    <w:rsid w:val="00127571"/>
    <w:rsid w:val="00132659"/>
    <w:rsid w:val="00132CDC"/>
    <w:rsid w:val="00133920"/>
    <w:rsid w:val="00134B51"/>
    <w:rsid w:val="00134D3D"/>
    <w:rsid w:val="00134D52"/>
    <w:rsid w:val="0013586C"/>
    <w:rsid w:val="00136701"/>
    <w:rsid w:val="00137E35"/>
    <w:rsid w:val="001406C7"/>
    <w:rsid w:val="00143467"/>
    <w:rsid w:val="00143494"/>
    <w:rsid w:val="001456B3"/>
    <w:rsid w:val="001457CE"/>
    <w:rsid w:val="0014592D"/>
    <w:rsid w:val="001463AF"/>
    <w:rsid w:val="0014681E"/>
    <w:rsid w:val="001478D5"/>
    <w:rsid w:val="00147FD2"/>
    <w:rsid w:val="0015382D"/>
    <w:rsid w:val="00153FF0"/>
    <w:rsid w:val="00155796"/>
    <w:rsid w:val="00160513"/>
    <w:rsid w:val="001637B0"/>
    <w:rsid w:val="0016463C"/>
    <w:rsid w:val="00164A0D"/>
    <w:rsid w:val="00164E2C"/>
    <w:rsid w:val="0016510B"/>
    <w:rsid w:val="0016679C"/>
    <w:rsid w:val="0016784F"/>
    <w:rsid w:val="001700E2"/>
    <w:rsid w:val="001713CB"/>
    <w:rsid w:val="001715E8"/>
    <w:rsid w:val="001747E4"/>
    <w:rsid w:val="00176799"/>
    <w:rsid w:val="00181C1F"/>
    <w:rsid w:val="0018378D"/>
    <w:rsid w:val="00184E67"/>
    <w:rsid w:val="001861E7"/>
    <w:rsid w:val="00186C3F"/>
    <w:rsid w:val="00190DAE"/>
    <w:rsid w:val="001911ED"/>
    <w:rsid w:val="00192D76"/>
    <w:rsid w:val="001959C7"/>
    <w:rsid w:val="00195AA6"/>
    <w:rsid w:val="00196399"/>
    <w:rsid w:val="00197AC1"/>
    <w:rsid w:val="001A01DC"/>
    <w:rsid w:val="001A1EB8"/>
    <w:rsid w:val="001A20D7"/>
    <w:rsid w:val="001A2983"/>
    <w:rsid w:val="001A2CF1"/>
    <w:rsid w:val="001A2EE8"/>
    <w:rsid w:val="001A46D1"/>
    <w:rsid w:val="001A4D5A"/>
    <w:rsid w:val="001B1EB7"/>
    <w:rsid w:val="001B38D6"/>
    <w:rsid w:val="001B5019"/>
    <w:rsid w:val="001C03B0"/>
    <w:rsid w:val="001C0A1C"/>
    <w:rsid w:val="001C2C15"/>
    <w:rsid w:val="001C3DD3"/>
    <w:rsid w:val="001C51A7"/>
    <w:rsid w:val="001C5289"/>
    <w:rsid w:val="001D34BE"/>
    <w:rsid w:val="001D3510"/>
    <w:rsid w:val="001D5612"/>
    <w:rsid w:val="001D5744"/>
    <w:rsid w:val="001D58BA"/>
    <w:rsid w:val="001D7124"/>
    <w:rsid w:val="001D7CE7"/>
    <w:rsid w:val="001E19B2"/>
    <w:rsid w:val="001E21B1"/>
    <w:rsid w:val="001E39C5"/>
    <w:rsid w:val="001E4478"/>
    <w:rsid w:val="001E4E0B"/>
    <w:rsid w:val="001E6BA3"/>
    <w:rsid w:val="001E7478"/>
    <w:rsid w:val="001F1BE1"/>
    <w:rsid w:val="001F28B5"/>
    <w:rsid w:val="001F58B0"/>
    <w:rsid w:val="001F72C1"/>
    <w:rsid w:val="001F7720"/>
    <w:rsid w:val="00200E94"/>
    <w:rsid w:val="00200F22"/>
    <w:rsid w:val="002020BC"/>
    <w:rsid w:val="0020456B"/>
    <w:rsid w:val="00205C3F"/>
    <w:rsid w:val="00212A2D"/>
    <w:rsid w:val="0021433E"/>
    <w:rsid w:val="002146FB"/>
    <w:rsid w:val="0021701A"/>
    <w:rsid w:val="00217E5D"/>
    <w:rsid w:val="00220D5D"/>
    <w:rsid w:val="00220F24"/>
    <w:rsid w:val="00221DEF"/>
    <w:rsid w:val="00224B72"/>
    <w:rsid w:val="00224B88"/>
    <w:rsid w:val="00224DFD"/>
    <w:rsid w:val="0022551C"/>
    <w:rsid w:val="00226D6E"/>
    <w:rsid w:val="002329DA"/>
    <w:rsid w:val="00232D12"/>
    <w:rsid w:val="0023468B"/>
    <w:rsid w:val="0023481F"/>
    <w:rsid w:val="00235CB4"/>
    <w:rsid w:val="0023647D"/>
    <w:rsid w:val="0023738C"/>
    <w:rsid w:val="00237DB3"/>
    <w:rsid w:val="00240693"/>
    <w:rsid w:val="002413D5"/>
    <w:rsid w:val="00241B0D"/>
    <w:rsid w:val="0024217D"/>
    <w:rsid w:val="00243B52"/>
    <w:rsid w:val="002456F5"/>
    <w:rsid w:val="00246950"/>
    <w:rsid w:val="00246C9F"/>
    <w:rsid w:val="002479D6"/>
    <w:rsid w:val="00250820"/>
    <w:rsid w:val="00250F37"/>
    <w:rsid w:val="002511A9"/>
    <w:rsid w:val="002544F8"/>
    <w:rsid w:val="002549AF"/>
    <w:rsid w:val="002563E3"/>
    <w:rsid w:val="002570B3"/>
    <w:rsid w:val="002601E8"/>
    <w:rsid w:val="00262D1D"/>
    <w:rsid w:val="00266CEF"/>
    <w:rsid w:val="00267605"/>
    <w:rsid w:val="002679C4"/>
    <w:rsid w:val="00271A22"/>
    <w:rsid w:val="0027299D"/>
    <w:rsid w:val="00273AE8"/>
    <w:rsid w:val="002758C5"/>
    <w:rsid w:val="00280A42"/>
    <w:rsid w:val="00281CCD"/>
    <w:rsid w:val="002825F2"/>
    <w:rsid w:val="00283AA5"/>
    <w:rsid w:val="00283C05"/>
    <w:rsid w:val="00285740"/>
    <w:rsid w:val="00285888"/>
    <w:rsid w:val="002859DD"/>
    <w:rsid w:val="0029082D"/>
    <w:rsid w:val="00290D11"/>
    <w:rsid w:val="00292B8B"/>
    <w:rsid w:val="002957C7"/>
    <w:rsid w:val="002961A9"/>
    <w:rsid w:val="00297AA5"/>
    <w:rsid w:val="002A1A5B"/>
    <w:rsid w:val="002A2143"/>
    <w:rsid w:val="002A461B"/>
    <w:rsid w:val="002A48C3"/>
    <w:rsid w:val="002B07B9"/>
    <w:rsid w:val="002B2E03"/>
    <w:rsid w:val="002B35F5"/>
    <w:rsid w:val="002B50AC"/>
    <w:rsid w:val="002B6551"/>
    <w:rsid w:val="002B7F57"/>
    <w:rsid w:val="002B7FBD"/>
    <w:rsid w:val="002C0320"/>
    <w:rsid w:val="002C15D0"/>
    <w:rsid w:val="002C30C8"/>
    <w:rsid w:val="002C3B47"/>
    <w:rsid w:val="002C47B4"/>
    <w:rsid w:val="002C4BB9"/>
    <w:rsid w:val="002C4E73"/>
    <w:rsid w:val="002C542B"/>
    <w:rsid w:val="002C54DD"/>
    <w:rsid w:val="002C5F06"/>
    <w:rsid w:val="002D0CCC"/>
    <w:rsid w:val="002D1CDE"/>
    <w:rsid w:val="002D3148"/>
    <w:rsid w:val="002D38BE"/>
    <w:rsid w:val="002D4691"/>
    <w:rsid w:val="002D5EC4"/>
    <w:rsid w:val="002D7BB8"/>
    <w:rsid w:val="002E017F"/>
    <w:rsid w:val="002E1826"/>
    <w:rsid w:val="002E3082"/>
    <w:rsid w:val="002E38AF"/>
    <w:rsid w:val="002E45CE"/>
    <w:rsid w:val="002E520C"/>
    <w:rsid w:val="002E5E01"/>
    <w:rsid w:val="002E75FA"/>
    <w:rsid w:val="002F07A8"/>
    <w:rsid w:val="002F1A07"/>
    <w:rsid w:val="002F27F3"/>
    <w:rsid w:val="002F288D"/>
    <w:rsid w:val="002F2CF4"/>
    <w:rsid w:val="002F5A3E"/>
    <w:rsid w:val="002F5D4B"/>
    <w:rsid w:val="002F5D6A"/>
    <w:rsid w:val="002F67FE"/>
    <w:rsid w:val="002F69CF"/>
    <w:rsid w:val="00300A23"/>
    <w:rsid w:val="0030235D"/>
    <w:rsid w:val="00303A3C"/>
    <w:rsid w:val="003063A8"/>
    <w:rsid w:val="00307513"/>
    <w:rsid w:val="003102A2"/>
    <w:rsid w:val="003104B4"/>
    <w:rsid w:val="0031078C"/>
    <w:rsid w:val="00310954"/>
    <w:rsid w:val="0031127C"/>
    <w:rsid w:val="00311644"/>
    <w:rsid w:val="0031230B"/>
    <w:rsid w:val="00312F7E"/>
    <w:rsid w:val="00314329"/>
    <w:rsid w:val="003148FE"/>
    <w:rsid w:val="003167E5"/>
    <w:rsid w:val="00316F24"/>
    <w:rsid w:val="0031718A"/>
    <w:rsid w:val="0031746D"/>
    <w:rsid w:val="00317E70"/>
    <w:rsid w:val="00320453"/>
    <w:rsid w:val="00321ECB"/>
    <w:rsid w:val="00325B30"/>
    <w:rsid w:val="003267BF"/>
    <w:rsid w:val="00327934"/>
    <w:rsid w:val="0033284D"/>
    <w:rsid w:val="00332C41"/>
    <w:rsid w:val="00334A34"/>
    <w:rsid w:val="00336B0C"/>
    <w:rsid w:val="0033702E"/>
    <w:rsid w:val="003378B7"/>
    <w:rsid w:val="00340126"/>
    <w:rsid w:val="00340C01"/>
    <w:rsid w:val="00342C31"/>
    <w:rsid w:val="00344B0A"/>
    <w:rsid w:val="0034710D"/>
    <w:rsid w:val="0035024B"/>
    <w:rsid w:val="00350E7E"/>
    <w:rsid w:val="00352716"/>
    <w:rsid w:val="00352A80"/>
    <w:rsid w:val="00353F0F"/>
    <w:rsid w:val="00354E90"/>
    <w:rsid w:val="00357064"/>
    <w:rsid w:val="003574C5"/>
    <w:rsid w:val="003579F1"/>
    <w:rsid w:val="0036094E"/>
    <w:rsid w:val="00360B52"/>
    <w:rsid w:val="0036253D"/>
    <w:rsid w:val="0036347B"/>
    <w:rsid w:val="003651D7"/>
    <w:rsid w:val="00370ABF"/>
    <w:rsid w:val="00371065"/>
    <w:rsid w:val="003732F5"/>
    <w:rsid w:val="00374B68"/>
    <w:rsid w:val="0038101B"/>
    <w:rsid w:val="00381F98"/>
    <w:rsid w:val="003828ED"/>
    <w:rsid w:val="0038543C"/>
    <w:rsid w:val="0038613A"/>
    <w:rsid w:val="00386399"/>
    <w:rsid w:val="003879DA"/>
    <w:rsid w:val="00390142"/>
    <w:rsid w:val="00393706"/>
    <w:rsid w:val="00394144"/>
    <w:rsid w:val="00395538"/>
    <w:rsid w:val="003960FD"/>
    <w:rsid w:val="00396B1E"/>
    <w:rsid w:val="003A11EC"/>
    <w:rsid w:val="003A278E"/>
    <w:rsid w:val="003A34B1"/>
    <w:rsid w:val="003A42A6"/>
    <w:rsid w:val="003A4BAC"/>
    <w:rsid w:val="003A4D75"/>
    <w:rsid w:val="003A6676"/>
    <w:rsid w:val="003A73FE"/>
    <w:rsid w:val="003A7CAF"/>
    <w:rsid w:val="003B0F6A"/>
    <w:rsid w:val="003B11E2"/>
    <w:rsid w:val="003B215C"/>
    <w:rsid w:val="003B2B28"/>
    <w:rsid w:val="003B33EF"/>
    <w:rsid w:val="003B4344"/>
    <w:rsid w:val="003B4D2B"/>
    <w:rsid w:val="003B4EF0"/>
    <w:rsid w:val="003B6E1F"/>
    <w:rsid w:val="003B6EEE"/>
    <w:rsid w:val="003C4570"/>
    <w:rsid w:val="003C51F8"/>
    <w:rsid w:val="003C5758"/>
    <w:rsid w:val="003C79CD"/>
    <w:rsid w:val="003D4479"/>
    <w:rsid w:val="003D64C2"/>
    <w:rsid w:val="003D6C42"/>
    <w:rsid w:val="003D73EF"/>
    <w:rsid w:val="003E0DDD"/>
    <w:rsid w:val="003E1120"/>
    <w:rsid w:val="003E1336"/>
    <w:rsid w:val="003E155D"/>
    <w:rsid w:val="003E20CE"/>
    <w:rsid w:val="003E2A37"/>
    <w:rsid w:val="003E2C8B"/>
    <w:rsid w:val="003E45D0"/>
    <w:rsid w:val="003E4FA5"/>
    <w:rsid w:val="003E62D2"/>
    <w:rsid w:val="003F0C5E"/>
    <w:rsid w:val="003F10E1"/>
    <w:rsid w:val="003F186D"/>
    <w:rsid w:val="003F2DDC"/>
    <w:rsid w:val="003F373B"/>
    <w:rsid w:val="003F3A65"/>
    <w:rsid w:val="003F45D7"/>
    <w:rsid w:val="003F6558"/>
    <w:rsid w:val="003F6903"/>
    <w:rsid w:val="003F6BD8"/>
    <w:rsid w:val="00400D29"/>
    <w:rsid w:val="00401A71"/>
    <w:rsid w:val="00402093"/>
    <w:rsid w:val="00403626"/>
    <w:rsid w:val="00403962"/>
    <w:rsid w:val="004065F7"/>
    <w:rsid w:val="0041184A"/>
    <w:rsid w:val="00411BEB"/>
    <w:rsid w:val="0041379A"/>
    <w:rsid w:val="0041473F"/>
    <w:rsid w:val="004163F9"/>
    <w:rsid w:val="00416E56"/>
    <w:rsid w:val="004179FE"/>
    <w:rsid w:val="00420208"/>
    <w:rsid w:val="0042029D"/>
    <w:rsid w:val="00421719"/>
    <w:rsid w:val="00424E32"/>
    <w:rsid w:val="004257ED"/>
    <w:rsid w:val="00426015"/>
    <w:rsid w:val="00427033"/>
    <w:rsid w:val="004272CC"/>
    <w:rsid w:val="004329FE"/>
    <w:rsid w:val="00432C0F"/>
    <w:rsid w:val="00432C5E"/>
    <w:rsid w:val="00435198"/>
    <w:rsid w:val="0043628A"/>
    <w:rsid w:val="004374A6"/>
    <w:rsid w:val="004402F6"/>
    <w:rsid w:val="00440820"/>
    <w:rsid w:val="00440DA1"/>
    <w:rsid w:val="00441212"/>
    <w:rsid w:val="004413FE"/>
    <w:rsid w:val="0044272F"/>
    <w:rsid w:val="00444C56"/>
    <w:rsid w:val="00445161"/>
    <w:rsid w:val="0044716F"/>
    <w:rsid w:val="004474B8"/>
    <w:rsid w:val="00450127"/>
    <w:rsid w:val="00451885"/>
    <w:rsid w:val="00452EBD"/>
    <w:rsid w:val="0045332B"/>
    <w:rsid w:val="004533A0"/>
    <w:rsid w:val="004542F2"/>
    <w:rsid w:val="0045437E"/>
    <w:rsid w:val="0045583E"/>
    <w:rsid w:val="00460733"/>
    <w:rsid w:val="00460957"/>
    <w:rsid w:val="00461213"/>
    <w:rsid w:val="00461CF5"/>
    <w:rsid w:val="00462C7F"/>
    <w:rsid w:val="00466ECE"/>
    <w:rsid w:val="00471978"/>
    <w:rsid w:val="00472879"/>
    <w:rsid w:val="00472B99"/>
    <w:rsid w:val="00477196"/>
    <w:rsid w:val="0048145D"/>
    <w:rsid w:val="00482465"/>
    <w:rsid w:val="0048318B"/>
    <w:rsid w:val="004842D4"/>
    <w:rsid w:val="0048449F"/>
    <w:rsid w:val="0048541F"/>
    <w:rsid w:val="00485683"/>
    <w:rsid w:val="00487074"/>
    <w:rsid w:val="00487D02"/>
    <w:rsid w:val="00490007"/>
    <w:rsid w:val="00490C79"/>
    <w:rsid w:val="004929B8"/>
    <w:rsid w:val="0049474C"/>
    <w:rsid w:val="00496268"/>
    <w:rsid w:val="00496876"/>
    <w:rsid w:val="004A2DEF"/>
    <w:rsid w:val="004A4E84"/>
    <w:rsid w:val="004A55D8"/>
    <w:rsid w:val="004A5C2D"/>
    <w:rsid w:val="004A684C"/>
    <w:rsid w:val="004A75DD"/>
    <w:rsid w:val="004B0A07"/>
    <w:rsid w:val="004B0F33"/>
    <w:rsid w:val="004B14CE"/>
    <w:rsid w:val="004B1FE8"/>
    <w:rsid w:val="004B341C"/>
    <w:rsid w:val="004C134D"/>
    <w:rsid w:val="004C43C5"/>
    <w:rsid w:val="004C53CE"/>
    <w:rsid w:val="004C696D"/>
    <w:rsid w:val="004C6E3D"/>
    <w:rsid w:val="004C7BBD"/>
    <w:rsid w:val="004D12A5"/>
    <w:rsid w:val="004D20A7"/>
    <w:rsid w:val="004D35A8"/>
    <w:rsid w:val="004D3E2F"/>
    <w:rsid w:val="004D499B"/>
    <w:rsid w:val="004D5B02"/>
    <w:rsid w:val="004D5C5E"/>
    <w:rsid w:val="004D611D"/>
    <w:rsid w:val="004D6481"/>
    <w:rsid w:val="004E1856"/>
    <w:rsid w:val="004E2ADE"/>
    <w:rsid w:val="004E2BA9"/>
    <w:rsid w:val="004E60CA"/>
    <w:rsid w:val="004E6C6D"/>
    <w:rsid w:val="004E7661"/>
    <w:rsid w:val="004E77C9"/>
    <w:rsid w:val="004F05BE"/>
    <w:rsid w:val="004F0A6F"/>
    <w:rsid w:val="004F26AC"/>
    <w:rsid w:val="004F2FCB"/>
    <w:rsid w:val="00500A9E"/>
    <w:rsid w:val="00501B91"/>
    <w:rsid w:val="005020AF"/>
    <w:rsid w:val="00503279"/>
    <w:rsid w:val="00503D20"/>
    <w:rsid w:val="0050410D"/>
    <w:rsid w:val="005109FA"/>
    <w:rsid w:val="00510E9A"/>
    <w:rsid w:val="005129B4"/>
    <w:rsid w:val="00512B91"/>
    <w:rsid w:val="0051428E"/>
    <w:rsid w:val="00515C4E"/>
    <w:rsid w:val="0051619D"/>
    <w:rsid w:val="00516611"/>
    <w:rsid w:val="00516EC1"/>
    <w:rsid w:val="0052023C"/>
    <w:rsid w:val="005218F4"/>
    <w:rsid w:val="00521A12"/>
    <w:rsid w:val="00523B60"/>
    <w:rsid w:val="00524C07"/>
    <w:rsid w:val="00527319"/>
    <w:rsid w:val="00530547"/>
    <w:rsid w:val="00531773"/>
    <w:rsid w:val="005318EE"/>
    <w:rsid w:val="00531DD5"/>
    <w:rsid w:val="00533135"/>
    <w:rsid w:val="00536FB3"/>
    <w:rsid w:val="00537301"/>
    <w:rsid w:val="00537867"/>
    <w:rsid w:val="00540959"/>
    <w:rsid w:val="00542015"/>
    <w:rsid w:val="0054212E"/>
    <w:rsid w:val="00542DFC"/>
    <w:rsid w:val="00543CE9"/>
    <w:rsid w:val="005454A2"/>
    <w:rsid w:val="00545E54"/>
    <w:rsid w:val="005464D7"/>
    <w:rsid w:val="00550036"/>
    <w:rsid w:val="005518CA"/>
    <w:rsid w:val="00551B7C"/>
    <w:rsid w:val="00552163"/>
    <w:rsid w:val="005521D0"/>
    <w:rsid w:val="00553249"/>
    <w:rsid w:val="00553A7E"/>
    <w:rsid w:val="00553CF3"/>
    <w:rsid w:val="00555B9F"/>
    <w:rsid w:val="005567B7"/>
    <w:rsid w:val="00557311"/>
    <w:rsid w:val="0055732A"/>
    <w:rsid w:val="00557B22"/>
    <w:rsid w:val="00557E07"/>
    <w:rsid w:val="005606A7"/>
    <w:rsid w:val="005607A6"/>
    <w:rsid w:val="00561503"/>
    <w:rsid w:val="00562C20"/>
    <w:rsid w:val="005636AD"/>
    <w:rsid w:val="005636F6"/>
    <w:rsid w:val="00564809"/>
    <w:rsid w:val="00570EE7"/>
    <w:rsid w:val="00571014"/>
    <w:rsid w:val="00571B56"/>
    <w:rsid w:val="00572144"/>
    <w:rsid w:val="005723CD"/>
    <w:rsid w:val="00572B99"/>
    <w:rsid w:val="0057517A"/>
    <w:rsid w:val="00576629"/>
    <w:rsid w:val="0057684C"/>
    <w:rsid w:val="00580549"/>
    <w:rsid w:val="0058092E"/>
    <w:rsid w:val="00581A5E"/>
    <w:rsid w:val="0058789A"/>
    <w:rsid w:val="00587D6A"/>
    <w:rsid w:val="00590162"/>
    <w:rsid w:val="00590A16"/>
    <w:rsid w:val="00590F2F"/>
    <w:rsid w:val="00591A19"/>
    <w:rsid w:val="00591AD5"/>
    <w:rsid w:val="00591F6D"/>
    <w:rsid w:val="00592CCD"/>
    <w:rsid w:val="0059379E"/>
    <w:rsid w:val="00594BC5"/>
    <w:rsid w:val="0059517C"/>
    <w:rsid w:val="00595690"/>
    <w:rsid w:val="0059700F"/>
    <w:rsid w:val="0059782E"/>
    <w:rsid w:val="005A1AFD"/>
    <w:rsid w:val="005A3CA6"/>
    <w:rsid w:val="005A5BAF"/>
    <w:rsid w:val="005A7292"/>
    <w:rsid w:val="005A7AA8"/>
    <w:rsid w:val="005B06E1"/>
    <w:rsid w:val="005B082D"/>
    <w:rsid w:val="005B182E"/>
    <w:rsid w:val="005B1AC1"/>
    <w:rsid w:val="005B3257"/>
    <w:rsid w:val="005B490A"/>
    <w:rsid w:val="005B6ECC"/>
    <w:rsid w:val="005B79D4"/>
    <w:rsid w:val="005B7D27"/>
    <w:rsid w:val="005C1E9D"/>
    <w:rsid w:val="005C695D"/>
    <w:rsid w:val="005C6A96"/>
    <w:rsid w:val="005D0C08"/>
    <w:rsid w:val="005D2561"/>
    <w:rsid w:val="005D2904"/>
    <w:rsid w:val="005D2979"/>
    <w:rsid w:val="005D3A8B"/>
    <w:rsid w:val="005D5111"/>
    <w:rsid w:val="005D5551"/>
    <w:rsid w:val="005D6FF6"/>
    <w:rsid w:val="005D722A"/>
    <w:rsid w:val="005E06AF"/>
    <w:rsid w:val="005E0821"/>
    <w:rsid w:val="005E0886"/>
    <w:rsid w:val="005E1AE2"/>
    <w:rsid w:val="005E290E"/>
    <w:rsid w:val="005E5211"/>
    <w:rsid w:val="005E58D9"/>
    <w:rsid w:val="005E5C6B"/>
    <w:rsid w:val="005E6232"/>
    <w:rsid w:val="005E7D64"/>
    <w:rsid w:val="005F059B"/>
    <w:rsid w:val="005F1097"/>
    <w:rsid w:val="005F2621"/>
    <w:rsid w:val="005F3E76"/>
    <w:rsid w:val="005F45E7"/>
    <w:rsid w:val="005F4653"/>
    <w:rsid w:val="005F5AE2"/>
    <w:rsid w:val="005F7503"/>
    <w:rsid w:val="005F7984"/>
    <w:rsid w:val="005F7ADC"/>
    <w:rsid w:val="00600333"/>
    <w:rsid w:val="0060054C"/>
    <w:rsid w:val="00600F48"/>
    <w:rsid w:val="00602F25"/>
    <w:rsid w:val="00603735"/>
    <w:rsid w:val="00603839"/>
    <w:rsid w:val="00604A36"/>
    <w:rsid w:val="0060583B"/>
    <w:rsid w:val="006065C5"/>
    <w:rsid w:val="006068A3"/>
    <w:rsid w:val="00607EBE"/>
    <w:rsid w:val="00611365"/>
    <w:rsid w:val="00613B23"/>
    <w:rsid w:val="00614016"/>
    <w:rsid w:val="0061689F"/>
    <w:rsid w:val="006173AC"/>
    <w:rsid w:val="00620ACB"/>
    <w:rsid w:val="00621528"/>
    <w:rsid w:val="00621CB7"/>
    <w:rsid w:val="006232F0"/>
    <w:rsid w:val="00623588"/>
    <w:rsid w:val="006235DA"/>
    <w:rsid w:val="00623F4C"/>
    <w:rsid w:val="006253EB"/>
    <w:rsid w:val="00625F42"/>
    <w:rsid w:val="00626B8E"/>
    <w:rsid w:val="00627351"/>
    <w:rsid w:val="006277E9"/>
    <w:rsid w:val="00630C5E"/>
    <w:rsid w:val="006318B1"/>
    <w:rsid w:val="00631F3E"/>
    <w:rsid w:val="0063291F"/>
    <w:rsid w:val="00632BA5"/>
    <w:rsid w:val="00633856"/>
    <w:rsid w:val="00640600"/>
    <w:rsid w:val="00641223"/>
    <w:rsid w:val="00641F47"/>
    <w:rsid w:val="00642362"/>
    <w:rsid w:val="00642BB1"/>
    <w:rsid w:val="00642D46"/>
    <w:rsid w:val="00645AE0"/>
    <w:rsid w:val="00645D01"/>
    <w:rsid w:val="006515EC"/>
    <w:rsid w:val="006519ED"/>
    <w:rsid w:val="006528E7"/>
    <w:rsid w:val="006547AE"/>
    <w:rsid w:val="0065559D"/>
    <w:rsid w:val="006558CB"/>
    <w:rsid w:val="00657C0A"/>
    <w:rsid w:val="00660A8B"/>
    <w:rsid w:val="00661682"/>
    <w:rsid w:val="00661706"/>
    <w:rsid w:val="00662A63"/>
    <w:rsid w:val="0066316A"/>
    <w:rsid w:val="00664817"/>
    <w:rsid w:val="00665899"/>
    <w:rsid w:val="006672DD"/>
    <w:rsid w:val="00674CBE"/>
    <w:rsid w:val="00676870"/>
    <w:rsid w:val="00676C1E"/>
    <w:rsid w:val="006772F2"/>
    <w:rsid w:val="006809A1"/>
    <w:rsid w:val="006810B9"/>
    <w:rsid w:val="006811B1"/>
    <w:rsid w:val="00682BCF"/>
    <w:rsid w:val="00683B96"/>
    <w:rsid w:val="00683DFD"/>
    <w:rsid w:val="00684A5B"/>
    <w:rsid w:val="00684B1B"/>
    <w:rsid w:val="00684C13"/>
    <w:rsid w:val="00687543"/>
    <w:rsid w:val="00687904"/>
    <w:rsid w:val="006916F3"/>
    <w:rsid w:val="00691CA0"/>
    <w:rsid w:val="0069257B"/>
    <w:rsid w:val="00692D8E"/>
    <w:rsid w:val="0069361A"/>
    <w:rsid w:val="006938C2"/>
    <w:rsid w:val="00695427"/>
    <w:rsid w:val="006955E8"/>
    <w:rsid w:val="00695E7B"/>
    <w:rsid w:val="006A1299"/>
    <w:rsid w:val="006A3B36"/>
    <w:rsid w:val="006A4BE6"/>
    <w:rsid w:val="006A4CCD"/>
    <w:rsid w:val="006A5141"/>
    <w:rsid w:val="006A5AFC"/>
    <w:rsid w:val="006A5DB6"/>
    <w:rsid w:val="006A7843"/>
    <w:rsid w:val="006B0360"/>
    <w:rsid w:val="006B05A1"/>
    <w:rsid w:val="006B0E88"/>
    <w:rsid w:val="006B1407"/>
    <w:rsid w:val="006B1ADD"/>
    <w:rsid w:val="006B320D"/>
    <w:rsid w:val="006B566F"/>
    <w:rsid w:val="006B796E"/>
    <w:rsid w:val="006C248D"/>
    <w:rsid w:val="006C450F"/>
    <w:rsid w:val="006C4BBC"/>
    <w:rsid w:val="006C4D4C"/>
    <w:rsid w:val="006C5C83"/>
    <w:rsid w:val="006D0615"/>
    <w:rsid w:val="006D1632"/>
    <w:rsid w:val="006D28FD"/>
    <w:rsid w:val="006D6364"/>
    <w:rsid w:val="006D66FA"/>
    <w:rsid w:val="006D75FF"/>
    <w:rsid w:val="006E0284"/>
    <w:rsid w:val="006E25EE"/>
    <w:rsid w:val="006E42B8"/>
    <w:rsid w:val="006E4A8D"/>
    <w:rsid w:val="006E678B"/>
    <w:rsid w:val="006E6A1A"/>
    <w:rsid w:val="006F0361"/>
    <w:rsid w:val="006F29AC"/>
    <w:rsid w:val="006F47A1"/>
    <w:rsid w:val="006F4CF9"/>
    <w:rsid w:val="006F589D"/>
    <w:rsid w:val="006F7193"/>
    <w:rsid w:val="006F798E"/>
    <w:rsid w:val="00700403"/>
    <w:rsid w:val="007023FD"/>
    <w:rsid w:val="0070564B"/>
    <w:rsid w:val="00705CC8"/>
    <w:rsid w:val="00707B84"/>
    <w:rsid w:val="00716145"/>
    <w:rsid w:val="00716C23"/>
    <w:rsid w:val="00722D07"/>
    <w:rsid w:val="0072589E"/>
    <w:rsid w:val="007322EF"/>
    <w:rsid w:val="00732F7A"/>
    <w:rsid w:val="007330AB"/>
    <w:rsid w:val="007332F7"/>
    <w:rsid w:val="007349BE"/>
    <w:rsid w:val="00735A76"/>
    <w:rsid w:val="00736B8F"/>
    <w:rsid w:val="00737624"/>
    <w:rsid w:val="007376F3"/>
    <w:rsid w:val="0074024B"/>
    <w:rsid w:val="007404B8"/>
    <w:rsid w:val="00743AD1"/>
    <w:rsid w:val="00744017"/>
    <w:rsid w:val="00747141"/>
    <w:rsid w:val="007503AA"/>
    <w:rsid w:val="007511D2"/>
    <w:rsid w:val="0075308E"/>
    <w:rsid w:val="007539F2"/>
    <w:rsid w:val="00756364"/>
    <w:rsid w:val="00756B3D"/>
    <w:rsid w:val="007572CC"/>
    <w:rsid w:val="007578E3"/>
    <w:rsid w:val="00757F2D"/>
    <w:rsid w:val="00760123"/>
    <w:rsid w:val="00760616"/>
    <w:rsid w:val="00762785"/>
    <w:rsid w:val="00765C19"/>
    <w:rsid w:val="007662D7"/>
    <w:rsid w:val="0076683B"/>
    <w:rsid w:val="0077044C"/>
    <w:rsid w:val="00770E1F"/>
    <w:rsid w:val="0077306F"/>
    <w:rsid w:val="00773296"/>
    <w:rsid w:val="0077422B"/>
    <w:rsid w:val="0077437F"/>
    <w:rsid w:val="00775B14"/>
    <w:rsid w:val="00775C55"/>
    <w:rsid w:val="00775CD6"/>
    <w:rsid w:val="00780179"/>
    <w:rsid w:val="00782F21"/>
    <w:rsid w:val="0078447F"/>
    <w:rsid w:val="00785BB3"/>
    <w:rsid w:val="00787424"/>
    <w:rsid w:val="00790D77"/>
    <w:rsid w:val="00793524"/>
    <w:rsid w:val="0079378F"/>
    <w:rsid w:val="00793C00"/>
    <w:rsid w:val="00793D2F"/>
    <w:rsid w:val="007949B8"/>
    <w:rsid w:val="0079690A"/>
    <w:rsid w:val="007972E0"/>
    <w:rsid w:val="00797D21"/>
    <w:rsid w:val="007A1E62"/>
    <w:rsid w:val="007A1FD5"/>
    <w:rsid w:val="007A3107"/>
    <w:rsid w:val="007A3124"/>
    <w:rsid w:val="007A4E0D"/>
    <w:rsid w:val="007A5073"/>
    <w:rsid w:val="007B19C9"/>
    <w:rsid w:val="007B1D19"/>
    <w:rsid w:val="007B26FC"/>
    <w:rsid w:val="007C008D"/>
    <w:rsid w:val="007C1F64"/>
    <w:rsid w:val="007C2134"/>
    <w:rsid w:val="007C3208"/>
    <w:rsid w:val="007C3F8E"/>
    <w:rsid w:val="007C4124"/>
    <w:rsid w:val="007C5DF1"/>
    <w:rsid w:val="007C6136"/>
    <w:rsid w:val="007C64A6"/>
    <w:rsid w:val="007C732A"/>
    <w:rsid w:val="007C766D"/>
    <w:rsid w:val="007C7EDA"/>
    <w:rsid w:val="007D17C5"/>
    <w:rsid w:val="007D35FB"/>
    <w:rsid w:val="007D3C83"/>
    <w:rsid w:val="007D402B"/>
    <w:rsid w:val="007D4F0A"/>
    <w:rsid w:val="007D6CF0"/>
    <w:rsid w:val="007E26FD"/>
    <w:rsid w:val="007E28E2"/>
    <w:rsid w:val="007E29C0"/>
    <w:rsid w:val="007E3B1E"/>
    <w:rsid w:val="007E3B4C"/>
    <w:rsid w:val="007E3B64"/>
    <w:rsid w:val="007E6709"/>
    <w:rsid w:val="007E6F09"/>
    <w:rsid w:val="007E756A"/>
    <w:rsid w:val="007F09BE"/>
    <w:rsid w:val="007F24FD"/>
    <w:rsid w:val="007F40FC"/>
    <w:rsid w:val="007F4B7B"/>
    <w:rsid w:val="007F4FBC"/>
    <w:rsid w:val="007F50AD"/>
    <w:rsid w:val="007F64DC"/>
    <w:rsid w:val="007F6A81"/>
    <w:rsid w:val="00801FAC"/>
    <w:rsid w:val="0080332A"/>
    <w:rsid w:val="00803756"/>
    <w:rsid w:val="00804B52"/>
    <w:rsid w:val="00807F38"/>
    <w:rsid w:val="00811203"/>
    <w:rsid w:val="00812047"/>
    <w:rsid w:val="00813688"/>
    <w:rsid w:val="00813ED3"/>
    <w:rsid w:val="008141A5"/>
    <w:rsid w:val="008170B4"/>
    <w:rsid w:val="00817447"/>
    <w:rsid w:val="00820C01"/>
    <w:rsid w:val="00820C6B"/>
    <w:rsid w:val="00822281"/>
    <w:rsid w:val="00822714"/>
    <w:rsid w:val="00822E68"/>
    <w:rsid w:val="0082546F"/>
    <w:rsid w:val="00825FEF"/>
    <w:rsid w:val="00826C8D"/>
    <w:rsid w:val="00827ED3"/>
    <w:rsid w:val="00830C2E"/>
    <w:rsid w:val="008322B9"/>
    <w:rsid w:val="00833880"/>
    <w:rsid w:val="00833E50"/>
    <w:rsid w:val="00835189"/>
    <w:rsid w:val="008352D2"/>
    <w:rsid w:val="00836C4D"/>
    <w:rsid w:val="008373BD"/>
    <w:rsid w:val="00840386"/>
    <w:rsid w:val="008410B7"/>
    <w:rsid w:val="0084170C"/>
    <w:rsid w:val="00841A8B"/>
    <w:rsid w:val="00842AAF"/>
    <w:rsid w:val="0084349F"/>
    <w:rsid w:val="00843E25"/>
    <w:rsid w:val="00844515"/>
    <w:rsid w:val="008446C4"/>
    <w:rsid w:val="00844916"/>
    <w:rsid w:val="008455E0"/>
    <w:rsid w:val="00847407"/>
    <w:rsid w:val="008474EE"/>
    <w:rsid w:val="0085050F"/>
    <w:rsid w:val="008514B7"/>
    <w:rsid w:val="008516DB"/>
    <w:rsid w:val="008519F0"/>
    <w:rsid w:val="0085354F"/>
    <w:rsid w:val="00856A48"/>
    <w:rsid w:val="00856A87"/>
    <w:rsid w:val="00857746"/>
    <w:rsid w:val="00860F98"/>
    <w:rsid w:val="008612D0"/>
    <w:rsid w:val="0086135A"/>
    <w:rsid w:val="00861823"/>
    <w:rsid w:val="008633A1"/>
    <w:rsid w:val="008636C3"/>
    <w:rsid w:val="008642D7"/>
    <w:rsid w:val="00865A50"/>
    <w:rsid w:val="00870088"/>
    <w:rsid w:val="00870C70"/>
    <w:rsid w:val="008713E1"/>
    <w:rsid w:val="0087334E"/>
    <w:rsid w:val="0087492D"/>
    <w:rsid w:val="00874A50"/>
    <w:rsid w:val="00874B7E"/>
    <w:rsid w:val="008756AB"/>
    <w:rsid w:val="008757D7"/>
    <w:rsid w:val="00875937"/>
    <w:rsid w:val="008763C6"/>
    <w:rsid w:val="00876487"/>
    <w:rsid w:val="00876DA1"/>
    <w:rsid w:val="00882DF6"/>
    <w:rsid w:val="00883AB1"/>
    <w:rsid w:val="00885A9E"/>
    <w:rsid w:val="00890DA2"/>
    <w:rsid w:val="00891DC2"/>
    <w:rsid w:val="0089210E"/>
    <w:rsid w:val="00893297"/>
    <w:rsid w:val="00893FDF"/>
    <w:rsid w:val="00894A2F"/>
    <w:rsid w:val="0089530C"/>
    <w:rsid w:val="00895D39"/>
    <w:rsid w:val="008A12F5"/>
    <w:rsid w:val="008A4194"/>
    <w:rsid w:val="008A4AD6"/>
    <w:rsid w:val="008B09BD"/>
    <w:rsid w:val="008B24E2"/>
    <w:rsid w:val="008B3AC3"/>
    <w:rsid w:val="008B45BC"/>
    <w:rsid w:val="008B5A02"/>
    <w:rsid w:val="008B603A"/>
    <w:rsid w:val="008B7746"/>
    <w:rsid w:val="008C08AB"/>
    <w:rsid w:val="008C43F8"/>
    <w:rsid w:val="008C4F4C"/>
    <w:rsid w:val="008C546F"/>
    <w:rsid w:val="008C5BC7"/>
    <w:rsid w:val="008C64A8"/>
    <w:rsid w:val="008C7DC1"/>
    <w:rsid w:val="008C7FA6"/>
    <w:rsid w:val="008D0445"/>
    <w:rsid w:val="008D1649"/>
    <w:rsid w:val="008D2BC6"/>
    <w:rsid w:val="008D4BB0"/>
    <w:rsid w:val="008D560F"/>
    <w:rsid w:val="008D7385"/>
    <w:rsid w:val="008D793E"/>
    <w:rsid w:val="008D79FE"/>
    <w:rsid w:val="008D7AEB"/>
    <w:rsid w:val="008D7BA0"/>
    <w:rsid w:val="008E25B3"/>
    <w:rsid w:val="008E2E88"/>
    <w:rsid w:val="008E3E90"/>
    <w:rsid w:val="008E5628"/>
    <w:rsid w:val="008E678C"/>
    <w:rsid w:val="008E67C8"/>
    <w:rsid w:val="008E68B8"/>
    <w:rsid w:val="008F2A5D"/>
    <w:rsid w:val="008F4949"/>
    <w:rsid w:val="008F623D"/>
    <w:rsid w:val="00900F9B"/>
    <w:rsid w:val="00901F9C"/>
    <w:rsid w:val="00902171"/>
    <w:rsid w:val="00903296"/>
    <w:rsid w:val="00904599"/>
    <w:rsid w:val="00904936"/>
    <w:rsid w:val="00905C22"/>
    <w:rsid w:val="00906624"/>
    <w:rsid w:val="00906AF9"/>
    <w:rsid w:val="009117C8"/>
    <w:rsid w:val="00916CD1"/>
    <w:rsid w:val="00917BA8"/>
    <w:rsid w:val="00917DDA"/>
    <w:rsid w:val="00920027"/>
    <w:rsid w:val="009212AA"/>
    <w:rsid w:val="009216E3"/>
    <w:rsid w:val="00922560"/>
    <w:rsid w:val="0092484A"/>
    <w:rsid w:val="009248E1"/>
    <w:rsid w:val="00925A17"/>
    <w:rsid w:val="0092602E"/>
    <w:rsid w:val="00926DB0"/>
    <w:rsid w:val="009272C6"/>
    <w:rsid w:val="00927374"/>
    <w:rsid w:val="00932B47"/>
    <w:rsid w:val="0093371C"/>
    <w:rsid w:val="009352E9"/>
    <w:rsid w:val="009363C2"/>
    <w:rsid w:val="0094097C"/>
    <w:rsid w:val="009409A1"/>
    <w:rsid w:val="00941EDC"/>
    <w:rsid w:val="00942850"/>
    <w:rsid w:val="00947E65"/>
    <w:rsid w:val="00950A63"/>
    <w:rsid w:val="00950A86"/>
    <w:rsid w:val="00951128"/>
    <w:rsid w:val="00951A5D"/>
    <w:rsid w:val="00951E1E"/>
    <w:rsid w:val="00951FE6"/>
    <w:rsid w:val="00953D46"/>
    <w:rsid w:val="00954A8F"/>
    <w:rsid w:val="00954B06"/>
    <w:rsid w:val="009554CB"/>
    <w:rsid w:val="009566BE"/>
    <w:rsid w:val="0095759A"/>
    <w:rsid w:val="00963160"/>
    <w:rsid w:val="0096338E"/>
    <w:rsid w:val="00964058"/>
    <w:rsid w:val="00964985"/>
    <w:rsid w:val="00964FAD"/>
    <w:rsid w:val="009669FD"/>
    <w:rsid w:val="00966ED3"/>
    <w:rsid w:val="0096731B"/>
    <w:rsid w:val="0097031D"/>
    <w:rsid w:val="0097231B"/>
    <w:rsid w:val="009728CD"/>
    <w:rsid w:val="00972ABF"/>
    <w:rsid w:val="00972CFB"/>
    <w:rsid w:val="00974745"/>
    <w:rsid w:val="00976DFF"/>
    <w:rsid w:val="009772D1"/>
    <w:rsid w:val="00983AF1"/>
    <w:rsid w:val="00983DBA"/>
    <w:rsid w:val="0098402A"/>
    <w:rsid w:val="00984634"/>
    <w:rsid w:val="0098648E"/>
    <w:rsid w:val="00990DC6"/>
    <w:rsid w:val="00990E6F"/>
    <w:rsid w:val="00991BF7"/>
    <w:rsid w:val="00991EC8"/>
    <w:rsid w:val="009928A0"/>
    <w:rsid w:val="0099328C"/>
    <w:rsid w:val="00994368"/>
    <w:rsid w:val="00994A82"/>
    <w:rsid w:val="009957CB"/>
    <w:rsid w:val="009963F0"/>
    <w:rsid w:val="00997546"/>
    <w:rsid w:val="0099763A"/>
    <w:rsid w:val="009979E0"/>
    <w:rsid w:val="00997DC6"/>
    <w:rsid w:val="009A1306"/>
    <w:rsid w:val="009A1817"/>
    <w:rsid w:val="009A1DBA"/>
    <w:rsid w:val="009A27A5"/>
    <w:rsid w:val="009A2DBE"/>
    <w:rsid w:val="009A3F18"/>
    <w:rsid w:val="009A56B4"/>
    <w:rsid w:val="009A61C1"/>
    <w:rsid w:val="009B027D"/>
    <w:rsid w:val="009B1BAD"/>
    <w:rsid w:val="009B5106"/>
    <w:rsid w:val="009B6350"/>
    <w:rsid w:val="009C0316"/>
    <w:rsid w:val="009C3AC8"/>
    <w:rsid w:val="009C3D3A"/>
    <w:rsid w:val="009C3FD6"/>
    <w:rsid w:val="009C457A"/>
    <w:rsid w:val="009C4796"/>
    <w:rsid w:val="009C6D27"/>
    <w:rsid w:val="009D0640"/>
    <w:rsid w:val="009D177A"/>
    <w:rsid w:val="009D1A7F"/>
    <w:rsid w:val="009D2223"/>
    <w:rsid w:val="009D255D"/>
    <w:rsid w:val="009D2B35"/>
    <w:rsid w:val="009D54B0"/>
    <w:rsid w:val="009D5C3D"/>
    <w:rsid w:val="009D688F"/>
    <w:rsid w:val="009D68D5"/>
    <w:rsid w:val="009D70B2"/>
    <w:rsid w:val="009D76B3"/>
    <w:rsid w:val="009E15BD"/>
    <w:rsid w:val="009E1AFF"/>
    <w:rsid w:val="009E1B80"/>
    <w:rsid w:val="009E2BFD"/>
    <w:rsid w:val="009E4323"/>
    <w:rsid w:val="009E4BC8"/>
    <w:rsid w:val="009E72BD"/>
    <w:rsid w:val="009F2431"/>
    <w:rsid w:val="009F3D66"/>
    <w:rsid w:val="009F48EC"/>
    <w:rsid w:val="009F4F60"/>
    <w:rsid w:val="009F5250"/>
    <w:rsid w:val="009F5259"/>
    <w:rsid w:val="009F5AF0"/>
    <w:rsid w:val="00A01DE4"/>
    <w:rsid w:val="00A0217A"/>
    <w:rsid w:val="00A02EA6"/>
    <w:rsid w:val="00A03C00"/>
    <w:rsid w:val="00A07ED8"/>
    <w:rsid w:val="00A101A2"/>
    <w:rsid w:val="00A10507"/>
    <w:rsid w:val="00A1053B"/>
    <w:rsid w:val="00A1084F"/>
    <w:rsid w:val="00A117E6"/>
    <w:rsid w:val="00A1242C"/>
    <w:rsid w:val="00A1454B"/>
    <w:rsid w:val="00A14595"/>
    <w:rsid w:val="00A148DE"/>
    <w:rsid w:val="00A14A7A"/>
    <w:rsid w:val="00A159AA"/>
    <w:rsid w:val="00A15FBB"/>
    <w:rsid w:val="00A20B8C"/>
    <w:rsid w:val="00A2169C"/>
    <w:rsid w:val="00A222E9"/>
    <w:rsid w:val="00A23384"/>
    <w:rsid w:val="00A23734"/>
    <w:rsid w:val="00A246B3"/>
    <w:rsid w:val="00A2524D"/>
    <w:rsid w:val="00A25D50"/>
    <w:rsid w:val="00A26820"/>
    <w:rsid w:val="00A276C0"/>
    <w:rsid w:val="00A27F53"/>
    <w:rsid w:val="00A30745"/>
    <w:rsid w:val="00A30B3C"/>
    <w:rsid w:val="00A326D2"/>
    <w:rsid w:val="00A32F3D"/>
    <w:rsid w:val="00A32FD4"/>
    <w:rsid w:val="00A33E3D"/>
    <w:rsid w:val="00A36077"/>
    <w:rsid w:val="00A3671B"/>
    <w:rsid w:val="00A40035"/>
    <w:rsid w:val="00A40FF5"/>
    <w:rsid w:val="00A42DFE"/>
    <w:rsid w:val="00A44208"/>
    <w:rsid w:val="00A44F32"/>
    <w:rsid w:val="00A4547B"/>
    <w:rsid w:val="00A45C25"/>
    <w:rsid w:val="00A4798E"/>
    <w:rsid w:val="00A5106B"/>
    <w:rsid w:val="00A51768"/>
    <w:rsid w:val="00A52AFE"/>
    <w:rsid w:val="00A52EA9"/>
    <w:rsid w:val="00A5497E"/>
    <w:rsid w:val="00A612F7"/>
    <w:rsid w:val="00A61593"/>
    <w:rsid w:val="00A61782"/>
    <w:rsid w:val="00A62993"/>
    <w:rsid w:val="00A657B4"/>
    <w:rsid w:val="00A66515"/>
    <w:rsid w:val="00A670C4"/>
    <w:rsid w:val="00A704BA"/>
    <w:rsid w:val="00A70D1E"/>
    <w:rsid w:val="00A71DCB"/>
    <w:rsid w:val="00A72B0F"/>
    <w:rsid w:val="00A76293"/>
    <w:rsid w:val="00A763A8"/>
    <w:rsid w:val="00A77D32"/>
    <w:rsid w:val="00A8155B"/>
    <w:rsid w:val="00A82748"/>
    <w:rsid w:val="00A82E76"/>
    <w:rsid w:val="00A83B76"/>
    <w:rsid w:val="00A853C7"/>
    <w:rsid w:val="00A859A7"/>
    <w:rsid w:val="00A863F6"/>
    <w:rsid w:val="00A90E49"/>
    <w:rsid w:val="00A91926"/>
    <w:rsid w:val="00A91EDF"/>
    <w:rsid w:val="00A924E4"/>
    <w:rsid w:val="00A92B14"/>
    <w:rsid w:val="00A94D43"/>
    <w:rsid w:val="00A95650"/>
    <w:rsid w:val="00A96F70"/>
    <w:rsid w:val="00A96FE8"/>
    <w:rsid w:val="00A975D8"/>
    <w:rsid w:val="00AA16FB"/>
    <w:rsid w:val="00AA22EB"/>
    <w:rsid w:val="00AA5F5E"/>
    <w:rsid w:val="00AA6CC5"/>
    <w:rsid w:val="00AA7623"/>
    <w:rsid w:val="00AB0332"/>
    <w:rsid w:val="00AB0F6A"/>
    <w:rsid w:val="00AB16EC"/>
    <w:rsid w:val="00AB2583"/>
    <w:rsid w:val="00AB379A"/>
    <w:rsid w:val="00AB3AE7"/>
    <w:rsid w:val="00AB55FD"/>
    <w:rsid w:val="00AB5C3A"/>
    <w:rsid w:val="00AB60DF"/>
    <w:rsid w:val="00AC2D33"/>
    <w:rsid w:val="00AC321E"/>
    <w:rsid w:val="00AC50F3"/>
    <w:rsid w:val="00AC756A"/>
    <w:rsid w:val="00AD1452"/>
    <w:rsid w:val="00AD1679"/>
    <w:rsid w:val="00AD1BB7"/>
    <w:rsid w:val="00AD217E"/>
    <w:rsid w:val="00AD275D"/>
    <w:rsid w:val="00AD2CBD"/>
    <w:rsid w:val="00AD47E4"/>
    <w:rsid w:val="00AD6A4A"/>
    <w:rsid w:val="00AD74E6"/>
    <w:rsid w:val="00AE0B10"/>
    <w:rsid w:val="00AE2CE0"/>
    <w:rsid w:val="00AE2E67"/>
    <w:rsid w:val="00AE3523"/>
    <w:rsid w:val="00AE3E59"/>
    <w:rsid w:val="00AE4194"/>
    <w:rsid w:val="00AE77CB"/>
    <w:rsid w:val="00AE782F"/>
    <w:rsid w:val="00AF01F0"/>
    <w:rsid w:val="00AF36F3"/>
    <w:rsid w:val="00AF47CF"/>
    <w:rsid w:val="00AF56D4"/>
    <w:rsid w:val="00AF5B5E"/>
    <w:rsid w:val="00AF617D"/>
    <w:rsid w:val="00B013D4"/>
    <w:rsid w:val="00B01978"/>
    <w:rsid w:val="00B022F0"/>
    <w:rsid w:val="00B03076"/>
    <w:rsid w:val="00B036D3"/>
    <w:rsid w:val="00B039F8"/>
    <w:rsid w:val="00B040CE"/>
    <w:rsid w:val="00B04A15"/>
    <w:rsid w:val="00B05190"/>
    <w:rsid w:val="00B06DE3"/>
    <w:rsid w:val="00B10BFC"/>
    <w:rsid w:val="00B11F53"/>
    <w:rsid w:val="00B12E9A"/>
    <w:rsid w:val="00B13900"/>
    <w:rsid w:val="00B1410E"/>
    <w:rsid w:val="00B145CA"/>
    <w:rsid w:val="00B14B52"/>
    <w:rsid w:val="00B14C84"/>
    <w:rsid w:val="00B157F2"/>
    <w:rsid w:val="00B16C03"/>
    <w:rsid w:val="00B16CE4"/>
    <w:rsid w:val="00B16D16"/>
    <w:rsid w:val="00B1758B"/>
    <w:rsid w:val="00B178AF"/>
    <w:rsid w:val="00B207DC"/>
    <w:rsid w:val="00B23261"/>
    <w:rsid w:val="00B247A3"/>
    <w:rsid w:val="00B249FB"/>
    <w:rsid w:val="00B24FC2"/>
    <w:rsid w:val="00B25B78"/>
    <w:rsid w:val="00B25EA1"/>
    <w:rsid w:val="00B26A97"/>
    <w:rsid w:val="00B30378"/>
    <w:rsid w:val="00B32EB0"/>
    <w:rsid w:val="00B34C1A"/>
    <w:rsid w:val="00B3653B"/>
    <w:rsid w:val="00B42A72"/>
    <w:rsid w:val="00B43A6B"/>
    <w:rsid w:val="00B4452D"/>
    <w:rsid w:val="00B449AE"/>
    <w:rsid w:val="00B45AA0"/>
    <w:rsid w:val="00B46455"/>
    <w:rsid w:val="00B504FC"/>
    <w:rsid w:val="00B50940"/>
    <w:rsid w:val="00B52B35"/>
    <w:rsid w:val="00B52D9D"/>
    <w:rsid w:val="00B52F71"/>
    <w:rsid w:val="00B534EA"/>
    <w:rsid w:val="00B540CF"/>
    <w:rsid w:val="00B54770"/>
    <w:rsid w:val="00B56D1F"/>
    <w:rsid w:val="00B56F14"/>
    <w:rsid w:val="00B57FCE"/>
    <w:rsid w:val="00B61565"/>
    <w:rsid w:val="00B62FED"/>
    <w:rsid w:val="00B64EB0"/>
    <w:rsid w:val="00B650A6"/>
    <w:rsid w:val="00B673C6"/>
    <w:rsid w:val="00B70657"/>
    <w:rsid w:val="00B71120"/>
    <w:rsid w:val="00B71B83"/>
    <w:rsid w:val="00B72ED0"/>
    <w:rsid w:val="00B73208"/>
    <w:rsid w:val="00B73919"/>
    <w:rsid w:val="00B742BA"/>
    <w:rsid w:val="00B75B90"/>
    <w:rsid w:val="00B76316"/>
    <w:rsid w:val="00B8002B"/>
    <w:rsid w:val="00B811AF"/>
    <w:rsid w:val="00B812D1"/>
    <w:rsid w:val="00B818F2"/>
    <w:rsid w:val="00B82BE1"/>
    <w:rsid w:val="00B86BCE"/>
    <w:rsid w:val="00B870EB"/>
    <w:rsid w:val="00B91062"/>
    <w:rsid w:val="00B91923"/>
    <w:rsid w:val="00B95A88"/>
    <w:rsid w:val="00B95FD3"/>
    <w:rsid w:val="00B9603D"/>
    <w:rsid w:val="00B9605E"/>
    <w:rsid w:val="00BA1A36"/>
    <w:rsid w:val="00BA25C4"/>
    <w:rsid w:val="00BA3597"/>
    <w:rsid w:val="00BA472C"/>
    <w:rsid w:val="00BA60A5"/>
    <w:rsid w:val="00BA76A3"/>
    <w:rsid w:val="00BA7EC8"/>
    <w:rsid w:val="00BB0915"/>
    <w:rsid w:val="00BB1237"/>
    <w:rsid w:val="00BB1787"/>
    <w:rsid w:val="00BB1C8D"/>
    <w:rsid w:val="00BB3D40"/>
    <w:rsid w:val="00BB422B"/>
    <w:rsid w:val="00BB4B01"/>
    <w:rsid w:val="00BB5774"/>
    <w:rsid w:val="00BB5B50"/>
    <w:rsid w:val="00BB693C"/>
    <w:rsid w:val="00BB6CB3"/>
    <w:rsid w:val="00BB78A2"/>
    <w:rsid w:val="00BC057B"/>
    <w:rsid w:val="00BC5C98"/>
    <w:rsid w:val="00BC7805"/>
    <w:rsid w:val="00BD23DE"/>
    <w:rsid w:val="00BD31FD"/>
    <w:rsid w:val="00BD34D5"/>
    <w:rsid w:val="00BD4E7F"/>
    <w:rsid w:val="00BD5750"/>
    <w:rsid w:val="00BD651E"/>
    <w:rsid w:val="00BD7FBD"/>
    <w:rsid w:val="00BE0370"/>
    <w:rsid w:val="00BE061D"/>
    <w:rsid w:val="00BE1CC8"/>
    <w:rsid w:val="00BE3533"/>
    <w:rsid w:val="00BE37C7"/>
    <w:rsid w:val="00BE3E95"/>
    <w:rsid w:val="00BE4443"/>
    <w:rsid w:val="00BE6132"/>
    <w:rsid w:val="00BE6DD7"/>
    <w:rsid w:val="00BF165E"/>
    <w:rsid w:val="00BF20F3"/>
    <w:rsid w:val="00BF40D6"/>
    <w:rsid w:val="00BF7045"/>
    <w:rsid w:val="00BF705B"/>
    <w:rsid w:val="00C02B2E"/>
    <w:rsid w:val="00C0302D"/>
    <w:rsid w:val="00C0373A"/>
    <w:rsid w:val="00C0638B"/>
    <w:rsid w:val="00C064B0"/>
    <w:rsid w:val="00C0659A"/>
    <w:rsid w:val="00C07363"/>
    <w:rsid w:val="00C07CE7"/>
    <w:rsid w:val="00C10890"/>
    <w:rsid w:val="00C10D36"/>
    <w:rsid w:val="00C1154F"/>
    <w:rsid w:val="00C12448"/>
    <w:rsid w:val="00C12B91"/>
    <w:rsid w:val="00C1392B"/>
    <w:rsid w:val="00C13BC7"/>
    <w:rsid w:val="00C141DE"/>
    <w:rsid w:val="00C14220"/>
    <w:rsid w:val="00C148F3"/>
    <w:rsid w:val="00C14B22"/>
    <w:rsid w:val="00C14F8A"/>
    <w:rsid w:val="00C15F28"/>
    <w:rsid w:val="00C17D0B"/>
    <w:rsid w:val="00C20350"/>
    <w:rsid w:val="00C20423"/>
    <w:rsid w:val="00C20E4E"/>
    <w:rsid w:val="00C21760"/>
    <w:rsid w:val="00C2183F"/>
    <w:rsid w:val="00C226D1"/>
    <w:rsid w:val="00C24A2E"/>
    <w:rsid w:val="00C250D0"/>
    <w:rsid w:val="00C255E7"/>
    <w:rsid w:val="00C27518"/>
    <w:rsid w:val="00C27C3A"/>
    <w:rsid w:val="00C30DFF"/>
    <w:rsid w:val="00C31996"/>
    <w:rsid w:val="00C31C53"/>
    <w:rsid w:val="00C33DFE"/>
    <w:rsid w:val="00C34076"/>
    <w:rsid w:val="00C37184"/>
    <w:rsid w:val="00C3789C"/>
    <w:rsid w:val="00C41A51"/>
    <w:rsid w:val="00C420FE"/>
    <w:rsid w:val="00C429FA"/>
    <w:rsid w:val="00C42A80"/>
    <w:rsid w:val="00C44CBF"/>
    <w:rsid w:val="00C45334"/>
    <w:rsid w:val="00C46B7B"/>
    <w:rsid w:val="00C53F28"/>
    <w:rsid w:val="00C5514B"/>
    <w:rsid w:val="00C57858"/>
    <w:rsid w:val="00C60C65"/>
    <w:rsid w:val="00C60E83"/>
    <w:rsid w:val="00C62480"/>
    <w:rsid w:val="00C625F6"/>
    <w:rsid w:val="00C63956"/>
    <w:rsid w:val="00C64A28"/>
    <w:rsid w:val="00C65DBD"/>
    <w:rsid w:val="00C670D9"/>
    <w:rsid w:val="00C70B1A"/>
    <w:rsid w:val="00C725A0"/>
    <w:rsid w:val="00C72FFF"/>
    <w:rsid w:val="00C76B69"/>
    <w:rsid w:val="00C76E10"/>
    <w:rsid w:val="00C808C8"/>
    <w:rsid w:val="00C81144"/>
    <w:rsid w:val="00C814CB"/>
    <w:rsid w:val="00C81555"/>
    <w:rsid w:val="00C817C0"/>
    <w:rsid w:val="00C81F89"/>
    <w:rsid w:val="00C82039"/>
    <w:rsid w:val="00C82438"/>
    <w:rsid w:val="00C8262E"/>
    <w:rsid w:val="00C82C6F"/>
    <w:rsid w:val="00C8482A"/>
    <w:rsid w:val="00C8541F"/>
    <w:rsid w:val="00C85474"/>
    <w:rsid w:val="00C87972"/>
    <w:rsid w:val="00C9215A"/>
    <w:rsid w:val="00C92809"/>
    <w:rsid w:val="00C96495"/>
    <w:rsid w:val="00C964C4"/>
    <w:rsid w:val="00C96618"/>
    <w:rsid w:val="00CA22F2"/>
    <w:rsid w:val="00CA2516"/>
    <w:rsid w:val="00CA2EA4"/>
    <w:rsid w:val="00CA3C7D"/>
    <w:rsid w:val="00CA61CE"/>
    <w:rsid w:val="00CA6F6E"/>
    <w:rsid w:val="00CA7139"/>
    <w:rsid w:val="00CB08CE"/>
    <w:rsid w:val="00CB1344"/>
    <w:rsid w:val="00CB15A8"/>
    <w:rsid w:val="00CB252B"/>
    <w:rsid w:val="00CB34E8"/>
    <w:rsid w:val="00CB3892"/>
    <w:rsid w:val="00CB50A1"/>
    <w:rsid w:val="00CB6D86"/>
    <w:rsid w:val="00CC0D2A"/>
    <w:rsid w:val="00CC18F6"/>
    <w:rsid w:val="00CC1A76"/>
    <w:rsid w:val="00CC1AFE"/>
    <w:rsid w:val="00CC3A37"/>
    <w:rsid w:val="00CC4115"/>
    <w:rsid w:val="00CC5808"/>
    <w:rsid w:val="00CC64A0"/>
    <w:rsid w:val="00CC6B10"/>
    <w:rsid w:val="00CD10F7"/>
    <w:rsid w:val="00CD2A4B"/>
    <w:rsid w:val="00CD3328"/>
    <w:rsid w:val="00CD37CA"/>
    <w:rsid w:val="00CD4123"/>
    <w:rsid w:val="00CD5A3B"/>
    <w:rsid w:val="00CD66DB"/>
    <w:rsid w:val="00CD78EB"/>
    <w:rsid w:val="00CD7B39"/>
    <w:rsid w:val="00CE0870"/>
    <w:rsid w:val="00CE36E4"/>
    <w:rsid w:val="00CE3EAD"/>
    <w:rsid w:val="00CE5123"/>
    <w:rsid w:val="00CE74D3"/>
    <w:rsid w:val="00CF0E90"/>
    <w:rsid w:val="00CF13C4"/>
    <w:rsid w:val="00CF13C6"/>
    <w:rsid w:val="00CF13F3"/>
    <w:rsid w:val="00CF2554"/>
    <w:rsid w:val="00CF2D5D"/>
    <w:rsid w:val="00CF3C96"/>
    <w:rsid w:val="00CF586C"/>
    <w:rsid w:val="00CF5FCA"/>
    <w:rsid w:val="00CF72C6"/>
    <w:rsid w:val="00D006E4"/>
    <w:rsid w:val="00D05AE2"/>
    <w:rsid w:val="00D06503"/>
    <w:rsid w:val="00D079F3"/>
    <w:rsid w:val="00D10C3B"/>
    <w:rsid w:val="00D11796"/>
    <w:rsid w:val="00D12727"/>
    <w:rsid w:val="00D144E7"/>
    <w:rsid w:val="00D14BCC"/>
    <w:rsid w:val="00D15502"/>
    <w:rsid w:val="00D15AF5"/>
    <w:rsid w:val="00D16BD6"/>
    <w:rsid w:val="00D20256"/>
    <w:rsid w:val="00D20B13"/>
    <w:rsid w:val="00D21449"/>
    <w:rsid w:val="00D23672"/>
    <w:rsid w:val="00D24466"/>
    <w:rsid w:val="00D2762C"/>
    <w:rsid w:val="00D30876"/>
    <w:rsid w:val="00D32214"/>
    <w:rsid w:val="00D32E4E"/>
    <w:rsid w:val="00D34372"/>
    <w:rsid w:val="00D35AD6"/>
    <w:rsid w:val="00D37346"/>
    <w:rsid w:val="00D3755A"/>
    <w:rsid w:val="00D43463"/>
    <w:rsid w:val="00D44E50"/>
    <w:rsid w:val="00D460F7"/>
    <w:rsid w:val="00D47322"/>
    <w:rsid w:val="00D5104A"/>
    <w:rsid w:val="00D51903"/>
    <w:rsid w:val="00D5469E"/>
    <w:rsid w:val="00D54BF2"/>
    <w:rsid w:val="00D54EF5"/>
    <w:rsid w:val="00D560E2"/>
    <w:rsid w:val="00D56C7A"/>
    <w:rsid w:val="00D57646"/>
    <w:rsid w:val="00D60076"/>
    <w:rsid w:val="00D61F00"/>
    <w:rsid w:val="00D62CA1"/>
    <w:rsid w:val="00D63547"/>
    <w:rsid w:val="00D66D14"/>
    <w:rsid w:val="00D66FD3"/>
    <w:rsid w:val="00D6711A"/>
    <w:rsid w:val="00D67985"/>
    <w:rsid w:val="00D7070F"/>
    <w:rsid w:val="00D72ABF"/>
    <w:rsid w:val="00D72FB2"/>
    <w:rsid w:val="00D73265"/>
    <w:rsid w:val="00D73288"/>
    <w:rsid w:val="00D76078"/>
    <w:rsid w:val="00D771BD"/>
    <w:rsid w:val="00D77723"/>
    <w:rsid w:val="00D77999"/>
    <w:rsid w:val="00D80692"/>
    <w:rsid w:val="00D82278"/>
    <w:rsid w:val="00D82470"/>
    <w:rsid w:val="00D872AB"/>
    <w:rsid w:val="00D87A84"/>
    <w:rsid w:val="00D901AB"/>
    <w:rsid w:val="00D91A15"/>
    <w:rsid w:val="00D92638"/>
    <w:rsid w:val="00D92678"/>
    <w:rsid w:val="00D93062"/>
    <w:rsid w:val="00D934F8"/>
    <w:rsid w:val="00D93DC8"/>
    <w:rsid w:val="00D9507D"/>
    <w:rsid w:val="00D966ED"/>
    <w:rsid w:val="00DA1E31"/>
    <w:rsid w:val="00DA2F0A"/>
    <w:rsid w:val="00DA44DF"/>
    <w:rsid w:val="00DA561C"/>
    <w:rsid w:val="00DA64E6"/>
    <w:rsid w:val="00DA72FE"/>
    <w:rsid w:val="00DA7643"/>
    <w:rsid w:val="00DA7B4F"/>
    <w:rsid w:val="00DB3506"/>
    <w:rsid w:val="00DB3C19"/>
    <w:rsid w:val="00DB45E3"/>
    <w:rsid w:val="00DB4D08"/>
    <w:rsid w:val="00DB4E69"/>
    <w:rsid w:val="00DB6C4C"/>
    <w:rsid w:val="00DC179C"/>
    <w:rsid w:val="00DC330D"/>
    <w:rsid w:val="00DC339F"/>
    <w:rsid w:val="00DC40AB"/>
    <w:rsid w:val="00DC4802"/>
    <w:rsid w:val="00DC6AF0"/>
    <w:rsid w:val="00DC732A"/>
    <w:rsid w:val="00DC7780"/>
    <w:rsid w:val="00DD04BB"/>
    <w:rsid w:val="00DD04C6"/>
    <w:rsid w:val="00DD120E"/>
    <w:rsid w:val="00DD2814"/>
    <w:rsid w:val="00DD33FB"/>
    <w:rsid w:val="00DD44A6"/>
    <w:rsid w:val="00DD496C"/>
    <w:rsid w:val="00DD5852"/>
    <w:rsid w:val="00DE1016"/>
    <w:rsid w:val="00DE44E4"/>
    <w:rsid w:val="00DE6F12"/>
    <w:rsid w:val="00DE7D4F"/>
    <w:rsid w:val="00DF0041"/>
    <w:rsid w:val="00DF0184"/>
    <w:rsid w:val="00DF1394"/>
    <w:rsid w:val="00DF3231"/>
    <w:rsid w:val="00DF343B"/>
    <w:rsid w:val="00DF4EA3"/>
    <w:rsid w:val="00DF5F02"/>
    <w:rsid w:val="00DF6F51"/>
    <w:rsid w:val="00DF705C"/>
    <w:rsid w:val="00E00FBD"/>
    <w:rsid w:val="00E01422"/>
    <w:rsid w:val="00E014F8"/>
    <w:rsid w:val="00E01EEE"/>
    <w:rsid w:val="00E0211A"/>
    <w:rsid w:val="00E02AC4"/>
    <w:rsid w:val="00E043BF"/>
    <w:rsid w:val="00E04C5F"/>
    <w:rsid w:val="00E05750"/>
    <w:rsid w:val="00E06223"/>
    <w:rsid w:val="00E107A8"/>
    <w:rsid w:val="00E10FF6"/>
    <w:rsid w:val="00E12306"/>
    <w:rsid w:val="00E12418"/>
    <w:rsid w:val="00E12D71"/>
    <w:rsid w:val="00E15F64"/>
    <w:rsid w:val="00E17D51"/>
    <w:rsid w:val="00E218EE"/>
    <w:rsid w:val="00E233EA"/>
    <w:rsid w:val="00E24627"/>
    <w:rsid w:val="00E270BD"/>
    <w:rsid w:val="00E302A5"/>
    <w:rsid w:val="00E309B8"/>
    <w:rsid w:val="00E31C52"/>
    <w:rsid w:val="00E31CE6"/>
    <w:rsid w:val="00E326E5"/>
    <w:rsid w:val="00E33F11"/>
    <w:rsid w:val="00E346A8"/>
    <w:rsid w:val="00E35C88"/>
    <w:rsid w:val="00E362AD"/>
    <w:rsid w:val="00E3699C"/>
    <w:rsid w:val="00E41486"/>
    <w:rsid w:val="00E4229F"/>
    <w:rsid w:val="00E424F4"/>
    <w:rsid w:val="00E4310B"/>
    <w:rsid w:val="00E43768"/>
    <w:rsid w:val="00E43C06"/>
    <w:rsid w:val="00E44711"/>
    <w:rsid w:val="00E4661B"/>
    <w:rsid w:val="00E524BF"/>
    <w:rsid w:val="00E5333F"/>
    <w:rsid w:val="00E5469A"/>
    <w:rsid w:val="00E54BF1"/>
    <w:rsid w:val="00E54E52"/>
    <w:rsid w:val="00E57EFE"/>
    <w:rsid w:val="00E60582"/>
    <w:rsid w:val="00E61237"/>
    <w:rsid w:val="00E61933"/>
    <w:rsid w:val="00E62675"/>
    <w:rsid w:val="00E63584"/>
    <w:rsid w:val="00E63D0C"/>
    <w:rsid w:val="00E6580E"/>
    <w:rsid w:val="00E671B5"/>
    <w:rsid w:val="00E70887"/>
    <w:rsid w:val="00E71C77"/>
    <w:rsid w:val="00E7259F"/>
    <w:rsid w:val="00E801BA"/>
    <w:rsid w:val="00E8085A"/>
    <w:rsid w:val="00E80D68"/>
    <w:rsid w:val="00E81421"/>
    <w:rsid w:val="00E8218D"/>
    <w:rsid w:val="00E82463"/>
    <w:rsid w:val="00E83959"/>
    <w:rsid w:val="00E839AC"/>
    <w:rsid w:val="00E83C36"/>
    <w:rsid w:val="00E84833"/>
    <w:rsid w:val="00E8735F"/>
    <w:rsid w:val="00E87C2F"/>
    <w:rsid w:val="00E90623"/>
    <w:rsid w:val="00E90E31"/>
    <w:rsid w:val="00E92E18"/>
    <w:rsid w:val="00E9444F"/>
    <w:rsid w:val="00E954D2"/>
    <w:rsid w:val="00E961CE"/>
    <w:rsid w:val="00E970F7"/>
    <w:rsid w:val="00E97543"/>
    <w:rsid w:val="00EA0EFB"/>
    <w:rsid w:val="00EA11DB"/>
    <w:rsid w:val="00EA2BD0"/>
    <w:rsid w:val="00EA364E"/>
    <w:rsid w:val="00EA5238"/>
    <w:rsid w:val="00EA5CE3"/>
    <w:rsid w:val="00EA7A43"/>
    <w:rsid w:val="00EB0532"/>
    <w:rsid w:val="00EB14B2"/>
    <w:rsid w:val="00EB2408"/>
    <w:rsid w:val="00EB2566"/>
    <w:rsid w:val="00EB25B9"/>
    <w:rsid w:val="00EB315A"/>
    <w:rsid w:val="00EB491D"/>
    <w:rsid w:val="00EB4CED"/>
    <w:rsid w:val="00EB4E25"/>
    <w:rsid w:val="00EB6C2D"/>
    <w:rsid w:val="00EB6DF5"/>
    <w:rsid w:val="00EB74CB"/>
    <w:rsid w:val="00EB786F"/>
    <w:rsid w:val="00EC0E4C"/>
    <w:rsid w:val="00EC0E4D"/>
    <w:rsid w:val="00EC1385"/>
    <w:rsid w:val="00EC2500"/>
    <w:rsid w:val="00EC5279"/>
    <w:rsid w:val="00EC57E0"/>
    <w:rsid w:val="00EC5DC1"/>
    <w:rsid w:val="00EC6752"/>
    <w:rsid w:val="00EC7593"/>
    <w:rsid w:val="00ED182D"/>
    <w:rsid w:val="00ED217D"/>
    <w:rsid w:val="00ED29C7"/>
    <w:rsid w:val="00ED3C88"/>
    <w:rsid w:val="00ED3E49"/>
    <w:rsid w:val="00ED4DDE"/>
    <w:rsid w:val="00ED51B3"/>
    <w:rsid w:val="00ED51FA"/>
    <w:rsid w:val="00ED5213"/>
    <w:rsid w:val="00ED5644"/>
    <w:rsid w:val="00ED5867"/>
    <w:rsid w:val="00ED5AF7"/>
    <w:rsid w:val="00ED5DAE"/>
    <w:rsid w:val="00ED6B76"/>
    <w:rsid w:val="00EE041B"/>
    <w:rsid w:val="00EE252C"/>
    <w:rsid w:val="00EE4DB2"/>
    <w:rsid w:val="00EE5A02"/>
    <w:rsid w:val="00EF057F"/>
    <w:rsid w:val="00EF197F"/>
    <w:rsid w:val="00EF289F"/>
    <w:rsid w:val="00EF4345"/>
    <w:rsid w:val="00EF4506"/>
    <w:rsid w:val="00EF5408"/>
    <w:rsid w:val="00EF6400"/>
    <w:rsid w:val="00EF72EB"/>
    <w:rsid w:val="00EF745D"/>
    <w:rsid w:val="00EF76A4"/>
    <w:rsid w:val="00EF7C56"/>
    <w:rsid w:val="00F00397"/>
    <w:rsid w:val="00F00621"/>
    <w:rsid w:val="00F0063F"/>
    <w:rsid w:val="00F0077E"/>
    <w:rsid w:val="00F01E6D"/>
    <w:rsid w:val="00F02146"/>
    <w:rsid w:val="00F02B8E"/>
    <w:rsid w:val="00F035E3"/>
    <w:rsid w:val="00F0384D"/>
    <w:rsid w:val="00F03B93"/>
    <w:rsid w:val="00F04413"/>
    <w:rsid w:val="00F04458"/>
    <w:rsid w:val="00F04E0A"/>
    <w:rsid w:val="00F07E50"/>
    <w:rsid w:val="00F07F5F"/>
    <w:rsid w:val="00F116B6"/>
    <w:rsid w:val="00F12089"/>
    <w:rsid w:val="00F1376C"/>
    <w:rsid w:val="00F15EBC"/>
    <w:rsid w:val="00F20571"/>
    <w:rsid w:val="00F2059A"/>
    <w:rsid w:val="00F23AE1"/>
    <w:rsid w:val="00F23EA5"/>
    <w:rsid w:val="00F24A8D"/>
    <w:rsid w:val="00F2556A"/>
    <w:rsid w:val="00F262FA"/>
    <w:rsid w:val="00F2777E"/>
    <w:rsid w:val="00F3008B"/>
    <w:rsid w:val="00F313BF"/>
    <w:rsid w:val="00F322C4"/>
    <w:rsid w:val="00F37781"/>
    <w:rsid w:val="00F37D63"/>
    <w:rsid w:val="00F37E73"/>
    <w:rsid w:val="00F41415"/>
    <w:rsid w:val="00F42E02"/>
    <w:rsid w:val="00F433B3"/>
    <w:rsid w:val="00F43A9F"/>
    <w:rsid w:val="00F43CD4"/>
    <w:rsid w:val="00F4515B"/>
    <w:rsid w:val="00F4601C"/>
    <w:rsid w:val="00F467D7"/>
    <w:rsid w:val="00F47E0F"/>
    <w:rsid w:val="00F47F10"/>
    <w:rsid w:val="00F5144B"/>
    <w:rsid w:val="00F53718"/>
    <w:rsid w:val="00F54984"/>
    <w:rsid w:val="00F54F01"/>
    <w:rsid w:val="00F55B16"/>
    <w:rsid w:val="00F56BCD"/>
    <w:rsid w:val="00F56F20"/>
    <w:rsid w:val="00F5773D"/>
    <w:rsid w:val="00F61950"/>
    <w:rsid w:val="00F62072"/>
    <w:rsid w:val="00F6439C"/>
    <w:rsid w:val="00F643E1"/>
    <w:rsid w:val="00F66713"/>
    <w:rsid w:val="00F704F2"/>
    <w:rsid w:val="00F709A8"/>
    <w:rsid w:val="00F70E3C"/>
    <w:rsid w:val="00F723B9"/>
    <w:rsid w:val="00F72BEC"/>
    <w:rsid w:val="00F737E7"/>
    <w:rsid w:val="00F738B0"/>
    <w:rsid w:val="00F739B9"/>
    <w:rsid w:val="00F73D2E"/>
    <w:rsid w:val="00F745FC"/>
    <w:rsid w:val="00F76E70"/>
    <w:rsid w:val="00F779DE"/>
    <w:rsid w:val="00F77F51"/>
    <w:rsid w:val="00F81297"/>
    <w:rsid w:val="00F81B8E"/>
    <w:rsid w:val="00F81C01"/>
    <w:rsid w:val="00F83358"/>
    <w:rsid w:val="00F84E77"/>
    <w:rsid w:val="00F84EC1"/>
    <w:rsid w:val="00F8534C"/>
    <w:rsid w:val="00F856B8"/>
    <w:rsid w:val="00F90B75"/>
    <w:rsid w:val="00F9151B"/>
    <w:rsid w:val="00F9374E"/>
    <w:rsid w:val="00F956D2"/>
    <w:rsid w:val="00F97273"/>
    <w:rsid w:val="00F97EDC"/>
    <w:rsid w:val="00FA06FB"/>
    <w:rsid w:val="00FA0737"/>
    <w:rsid w:val="00FA1090"/>
    <w:rsid w:val="00FA12F5"/>
    <w:rsid w:val="00FA1C14"/>
    <w:rsid w:val="00FA1EB9"/>
    <w:rsid w:val="00FA2749"/>
    <w:rsid w:val="00FA28E7"/>
    <w:rsid w:val="00FA581A"/>
    <w:rsid w:val="00FB072E"/>
    <w:rsid w:val="00FB154B"/>
    <w:rsid w:val="00FB1BA2"/>
    <w:rsid w:val="00FB1E93"/>
    <w:rsid w:val="00FB3436"/>
    <w:rsid w:val="00FB3A5F"/>
    <w:rsid w:val="00FB5CF5"/>
    <w:rsid w:val="00FB7A16"/>
    <w:rsid w:val="00FC21CC"/>
    <w:rsid w:val="00FC2E5E"/>
    <w:rsid w:val="00FC3B77"/>
    <w:rsid w:val="00FC3E5A"/>
    <w:rsid w:val="00FC47EE"/>
    <w:rsid w:val="00FC4D1D"/>
    <w:rsid w:val="00FC52CB"/>
    <w:rsid w:val="00FD04E6"/>
    <w:rsid w:val="00FD09D4"/>
    <w:rsid w:val="00FD20F5"/>
    <w:rsid w:val="00FD2916"/>
    <w:rsid w:val="00FD2F06"/>
    <w:rsid w:val="00FD359E"/>
    <w:rsid w:val="00FD3AB2"/>
    <w:rsid w:val="00FD4160"/>
    <w:rsid w:val="00FD59CB"/>
    <w:rsid w:val="00FD5E91"/>
    <w:rsid w:val="00FD7D68"/>
    <w:rsid w:val="00FE0677"/>
    <w:rsid w:val="00FE1101"/>
    <w:rsid w:val="00FE1877"/>
    <w:rsid w:val="00FE1A65"/>
    <w:rsid w:val="00FE2CAF"/>
    <w:rsid w:val="00FE325B"/>
    <w:rsid w:val="00FE42A3"/>
    <w:rsid w:val="00FE45A6"/>
    <w:rsid w:val="00FE497C"/>
    <w:rsid w:val="00FE4BBD"/>
    <w:rsid w:val="00FE5466"/>
    <w:rsid w:val="00FE6137"/>
    <w:rsid w:val="00FF0F08"/>
    <w:rsid w:val="00FF2160"/>
    <w:rsid w:val="00FF2FDD"/>
    <w:rsid w:val="00FF34D2"/>
    <w:rsid w:val="00FF6790"/>
    <w:rsid w:val="00FF71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6EFFB5"/>
  <w15:chartTrackingRefBased/>
  <w15:docId w15:val="{E75A1413-8BF6-46EB-9F24-4F301D17F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420FE"/>
    <w:pPr>
      <w:spacing w:after="200" w:line="276" w:lineRule="auto"/>
    </w:pPr>
    <w:rPr>
      <w:sz w:val="22"/>
      <w:szCs w:val="22"/>
      <w:lang w:eastAsia="en-US"/>
    </w:rPr>
  </w:style>
  <w:style w:type="paragraph" w:styleId="Titolo1">
    <w:name w:val="heading 1"/>
    <w:aliases w:val="Capitolo,t1,Part,H1,rlhead1,Sommario 11,level 1,Level 1 Head,Titolo 1.gf,Titolo capitolo,1,fjb1,ASAPHeading 1,SAHeading 1,TOC 11,A MAJOR/BOLD,II+,I,H11,H12,H13,H14,H15,H16,H17,H18,H111,H121,H131,H141,H151,H161,H171,H19,H112,H122,H132,H142"/>
    <w:basedOn w:val="Normale"/>
    <w:next w:val="Normale"/>
    <w:link w:val="Titolo1Carattere"/>
    <w:qFormat/>
    <w:rsid w:val="00AC321E"/>
    <w:pPr>
      <w:keepNext/>
      <w:numPr>
        <w:numId w:val="1"/>
      </w:numPr>
      <w:spacing w:before="360" w:after="120"/>
      <w:ind w:left="431" w:hanging="431"/>
      <w:outlineLvl w:val="0"/>
    </w:pPr>
    <w:rPr>
      <w:rFonts w:ascii="Arial" w:hAnsi="Arial"/>
      <w:b/>
      <w:bCs/>
      <w:kern w:val="32"/>
      <w:sz w:val="28"/>
      <w:szCs w:val="32"/>
      <w:lang w:val="x-none"/>
    </w:rPr>
  </w:style>
  <w:style w:type="paragraph" w:styleId="Titolo2">
    <w:name w:val="heading 2"/>
    <w:aliases w:val="H2,GPH Heading 2,GPH Heading 21,GPH Heading 22,GPH Heading 23,GPH Heading 24,GPH Heading 25,GPH Heading 26,GPH Heading 27,GPH Heading 28,GPH Heading 29,GPH Heading 210,GPH Heading 211,GPH Heading 212,GPH Heading 221,GPH Heading 231,GPH Heading"/>
    <w:basedOn w:val="Normale"/>
    <w:next w:val="Normale"/>
    <w:link w:val="Titolo2Carattere"/>
    <w:qFormat/>
    <w:rsid w:val="00AC321E"/>
    <w:pPr>
      <w:keepNext/>
      <w:numPr>
        <w:ilvl w:val="1"/>
        <w:numId w:val="1"/>
      </w:numPr>
      <w:spacing w:before="240" w:after="60"/>
      <w:outlineLvl w:val="1"/>
    </w:pPr>
    <w:rPr>
      <w:rFonts w:ascii="Arial" w:hAnsi="Arial"/>
      <w:b/>
      <w:bCs/>
      <w:iCs/>
      <w:sz w:val="24"/>
      <w:szCs w:val="28"/>
      <w:lang w:val="x-none"/>
    </w:rPr>
  </w:style>
  <w:style w:type="paragraph" w:styleId="Titolo3">
    <w:name w:val="heading 3"/>
    <w:aliases w:val="H3,Org Heading 1,h1,§,§§,h3,t3,3rd level,h31,h32,h33,h34,h35,h36,h37,h38,h39,h310,h311,h312,h313,h314,Section,3 Heading,3rdOrd (1.),Unnumbered Head,uh,UH,Third-Order Heading,Heading 14,summit,y,Paragraaf,head 3,header3,head 31,header31"/>
    <w:basedOn w:val="Normale"/>
    <w:next w:val="Normale"/>
    <w:link w:val="Titolo3Carattere"/>
    <w:autoRedefine/>
    <w:uiPriority w:val="99"/>
    <w:qFormat/>
    <w:rsid w:val="00AC321E"/>
    <w:pPr>
      <w:keepNext/>
      <w:numPr>
        <w:ilvl w:val="2"/>
        <w:numId w:val="9"/>
      </w:numPr>
      <w:spacing w:before="360" w:after="120" w:line="300" w:lineRule="atLeast"/>
      <w:ind w:hanging="1145"/>
      <w:outlineLvl w:val="2"/>
    </w:pPr>
    <w:rPr>
      <w:rFonts w:ascii="Arial" w:hAnsi="Arial"/>
      <w:b/>
      <w:bCs/>
      <w:szCs w:val="26"/>
      <w:lang w:val="x-none"/>
    </w:rPr>
  </w:style>
  <w:style w:type="paragraph" w:styleId="Titolo4">
    <w:name w:val="heading 4"/>
    <w:aliases w:val="t4,H4,4 dash,d,3,h4,a.,4 dash1,d1,31,h41,a.1,4 dash2,d2,32,h42,a.2,4 dash3,d3,33,h43,a.3,4 dash4,d4,34,h44,a.4,Sub sub heading,4 dash5,d5,35,h45,a.5,Sub sub heading1,4 dash6,d6,36,h46,a.6,Sub sub heading2,4 dash7,d7,37,h47,a.7,4 dash8,d8,38"/>
    <w:basedOn w:val="Normale"/>
    <w:next w:val="Normale"/>
    <w:link w:val="Titolo4Carattere"/>
    <w:uiPriority w:val="99"/>
    <w:qFormat/>
    <w:rsid w:val="00386399"/>
    <w:pPr>
      <w:keepNext/>
      <w:numPr>
        <w:ilvl w:val="3"/>
        <w:numId w:val="1"/>
      </w:numPr>
      <w:spacing w:before="240" w:after="60"/>
      <w:outlineLvl w:val="3"/>
    </w:pPr>
    <w:rPr>
      <w:b/>
      <w:bCs/>
      <w:sz w:val="28"/>
      <w:szCs w:val="28"/>
      <w:lang w:val="x-none"/>
    </w:rPr>
  </w:style>
  <w:style w:type="paragraph" w:styleId="Titolo5">
    <w:name w:val="heading 5"/>
    <w:aliases w:val="t5,H5,tit5,Block Label,Ref Heading 2,rh2,h5,Second Subheading,Ref Heading 21,rh21,H51,h51,Second Subheading1,Ref Heading 22,rh22,H52,Ref Heading 23,rh23,H53,h52,Second Subheading2,Ref Heading 24,rh24,H54,Ref Heading 25,rh25,H55,h53,rh26,H56"/>
    <w:basedOn w:val="Normale"/>
    <w:next w:val="Normale"/>
    <w:link w:val="Titolo5Carattere"/>
    <w:uiPriority w:val="99"/>
    <w:qFormat/>
    <w:rsid w:val="00386399"/>
    <w:pPr>
      <w:numPr>
        <w:ilvl w:val="4"/>
        <w:numId w:val="1"/>
      </w:numPr>
      <w:spacing w:before="240" w:after="60"/>
      <w:outlineLvl w:val="4"/>
    </w:pPr>
    <w:rPr>
      <w:b/>
      <w:bCs/>
      <w:i/>
      <w:iCs/>
      <w:sz w:val="26"/>
      <w:szCs w:val="26"/>
      <w:lang w:val="x-none"/>
    </w:rPr>
  </w:style>
  <w:style w:type="paragraph" w:styleId="Titolo6">
    <w:name w:val="heading 6"/>
    <w:basedOn w:val="Normale"/>
    <w:next w:val="Normale"/>
    <w:link w:val="Titolo6Carattere"/>
    <w:uiPriority w:val="99"/>
    <w:qFormat/>
    <w:rsid w:val="00386399"/>
    <w:pPr>
      <w:numPr>
        <w:ilvl w:val="5"/>
        <w:numId w:val="1"/>
      </w:numPr>
      <w:spacing w:before="240" w:after="60"/>
      <w:outlineLvl w:val="5"/>
    </w:pPr>
    <w:rPr>
      <w:b/>
      <w:bCs/>
      <w:lang w:val="x-none"/>
    </w:rPr>
  </w:style>
  <w:style w:type="paragraph" w:styleId="Titolo7">
    <w:name w:val="heading 7"/>
    <w:basedOn w:val="Normale"/>
    <w:next w:val="Normale"/>
    <w:link w:val="Titolo7Carattere"/>
    <w:uiPriority w:val="99"/>
    <w:qFormat/>
    <w:rsid w:val="00386399"/>
    <w:pPr>
      <w:numPr>
        <w:ilvl w:val="6"/>
        <w:numId w:val="1"/>
      </w:numPr>
      <w:spacing w:before="240" w:after="60"/>
      <w:outlineLvl w:val="6"/>
    </w:pPr>
    <w:rPr>
      <w:sz w:val="24"/>
      <w:szCs w:val="24"/>
      <w:lang w:val="x-none"/>
    </w:rPr>
  </w:style>
  <w:style w:type="paragraph" w:styleId="Titolo8">
    <w:name w:val="heading 8"/>
    <w:basedOn w:val="Normale"/>
    <w:next w:val="Normale"/>
    <w:link w:val="Titolo8Carattere"/>
    <w:uiPriority w:val="99"/>
    <w:qFormat/>
    <w:rsid w:val="00386399"/>
    <w:pPr>
      <w:numPr>
        <w:ilvl w:val="7"/>
        <w:numId w:val="1"/>
      </w:numPr>
      <w:spacing w:before="240" w:after="60"/>
      <w:outlineLvl w:val="7"/>
    </w:pPr>
    <w:rPr>
      <w:i/>
      <w:iCs/>
      <w:sz w:val="24"/>
      <w:szCs w:val="24"/>
      <w:lang w:val="x-none"/>
    </w:rPr>
  </w:style>
  <w:style w:type="paragraph" w:styleId="Titolo9">
    <w:name w:val="heading 9"/>
    <w:basedOn w:val="Normale"/>
    <w:next w:val="Normale"/>
    <w:link w:val="Titolo9Carattere"/>
    <w:uiPriority w:val="99"/>
    <w:qFormat/>
    <w:rsid w:val="00386399"/>
    <w:pPr>
      <w:numPr>
        <w:ilvl w:val="8"/>
        <w:numId w:val="1"/>
      </w:numPr>
      <w:spacing w:before="240" w:after="60"/>
      <w:outlineLvl w:val="8"/>
    </w:pPr>
    <w:rPr>
      <w:rFonts w:ascii="Cambria" w:hAnsi="Cambria"/>
      <w:lang w:val="x-none"/>
    </w:rPr>
  </w:style>
  <w:style w:type="character" w:default="1" w:styleId="Carpredefinitoparagrafo">
    <w:name w:val="Default Paragraph Font"/>
    <w:uiPriority w:val="1"/>
    <w:unhideWhenUsed/>
  </w:style>
  <w:style w:type="table" w:default="1" w:styleId="Tabellanormale">
    <w:name w:val="Normal Table"/>
    <w:uiPriority w:val="99"/>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99"/>
    <w:rsid w:val="004118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65899"/>
    <w:pPr>
      <w:ind w:left="708"/>
    </w:pPr>
  </w:style>
  <w:style w:type="character" w:customStyle="1" w:styleId="Titolo1Carattere">
    <w:name w:val="Titolo 1 Carattere"/>
    <w:aliases w:val="Capitolo Carattere,t1 Carattere,new page/chapter Carattere,level 1 Carattere,Level 1 Head Carattere,H1 Carattere"/>
    <w:link w:val="Titolo1"/>
    <w:rsid w:val="00AC321E"/>
    <w:rPr>
      <w:rFonts w:ascii="Arial" w:hAnsi="Arial"/>
      <w:b/>
      <w:bCs/>
      <w:kern w:val="32"/>
      <w:sz w:val="28"/>
      <w:szCs w:val="32"/>
      <w:lang w:val="x-none" w:eastAsia="en-US"/>
    </w:rPr>
  </w:style>
  <w:style w:type="character" w:customStyle="1" w:styleId="Titolo2Carattere">
    <w:name w:val="Titolo 2 Carattere"/>
    <w:aliases w:val="H2 Carattere,GPH Heading 2 Carattere,GPH Heading 21 Carattere,GPH Heading 22 Carattere,GPH Heading 23 Carattere,GPH Heading 24 Carattere,GPH Heading 25 Carattere,GPH Heading 26 Carattere,GPH Heading 27 Carattere,GPH Heading Carattere"/>
    <w:link w:val="Titolo2"/>
    <w:uiPriority w:val="99"/>
    <w:rsid w:val="00AC321E"/>
    <w:rPr>
      <w:rFonts w:ascii="Arial" w:hAnsi="Arial"/>
      <w:b/>
      <w:bCs/>
      <w:iCs/>
      <w:sz w:val="24"/>
      <w:szCs w:val="28"/>
      <w:lang w:val="x-none" w:eastAsia="en-US"/>
    </w:rPr>
  </w:style>
  <w:style w:type="character" w:customStyle="1" w:styleId="Titolo3Carattere">
    <w:name w:val="Titolo 3 Carattere"/>
    <w:aliases w:val="H3 Carattere,Org Heading 1 Carattere,h1 Carattere,§ Carattere,§§ Carattere,h3 Carattere,t3 Carattere,3rd level Carattere,h31 Carattere,h32 Carattere,h33 Carattere,h34 Carattere,h35 Carattere,h36 Carattere,h37 Carattere,h38 Carattere"/>
    <w:link w:val="Titolo3"/>
    <w:uiPriority w:val="99"/>
    <w:rsid w:val="00AC321E"/>
    <w:rPr>
      <w:rFonts w:ascii="Arial" w:hAnsi="Arial"/>
      <w:b/>
      <w:bCs/>
      <w:sz w:val="22"/>
      <w:szCs w:val="26"/>
      <w:lang w:val="x-none" w:eastAsia="en-US"/>
    </w:rPr>
  </w:style>
  <w:style w:type="character" w:customStyle="1" w:styleId="Titolo4Carattere">
    <w:name w:val="Titolo 4 Carattere"/>
    <w:aliases w:val="t4 Carattere,H4 Carattere,4 dash Carattere,d Carattere,3 Carattere,h4 Carattere,a. Carattere,4 dash1 Carattere,d1 Carattere,31 Carattere,h41 Carattere,a.1 Carattere,4 dash2 Carattere,d2 Carattere,32 Carattere,h42 Carattere"/>
    <w:link w:val="Titolo4"/>
    <w:uiPriority w:val="99"/>
    <w:rsid w:val="00386399"/>
    <w:rPr>
      <w:b/>
      <w:bCs/>
      <w:sz w:val="28"/>
      <w:szCs w:val="28"/>
      <w:lang w:val="x-none" w:eastAsia="en-US"/>
    </w:rPr>
  </w:style>
  <w:style w:type="character" w:customStyle="1" w:styleId="Titolo5Carattere">
    <w:name w:val="Titolo 5 Carattere"/>
    <w:aliases w:val="t5 Carattere,H5 Carattere,tit5 Carattere,Block Label Carattere,Ref Heading 2 Carattere,rh2 Carattere,h5 Carattere,Second Subheading Carattere,Ref Heading 21 Carattere,rh21 Carattere,H51 Carattere,h51 Carattere,Ref Heading 22 Carattere"/>
    <w:link w:val="Titolo5"/>
    <w:uiPriority w:val="99"/>
    <w:rsid w:val="00386399"/>
    <w:rPr>
      <w:b/>
      <w:bCs/>
      <w:i/>
      <w:iCs/>
      <w:sz w:val="26"/>
      <w:szCs w:val="26"/>
      <w:lang w:val="x-none" w:eastAsia="en-US"/>
    </w:rPr>
  </w:style>
  <w:style w:type="character" w:customStyle="1" w:styleId="Titolo6Carattere">
    <w:name w:val="Titolo 6 Carattere"/>
    <w:link w:val="Titolo6"/>
    <w:uiPriority w:val="99"/>
    <w:rsid w:val="00386399"/>
    <w:rPr>
      <w:b/>
      <w:bCs/>
      <w:sz w:val="22"/>
      <w:szCs w:val="22"/>
      <w:lang w:val="x-none" w:eastAsia="en-US"/>
    </w:rPr>
  </w:style>
  <w:style w:type="character" w:customStyle="1" w:styleId="Titolo7Carattere">
    <w:name w:val="Titolo 7 Carattere"/>
    <w:link w:val="Titolo7"/>
    <w:uiPriority w:val="99"/>
    <w:rsid w:val="00386399"/>
    <w:rPr>
      <w:sz w:val="24"/>
      <w:szCs w:val="24"/>
      <w:lang w:val="x-none" w:eastAsia="en-US"/>
    </w:rPr>
  </w:style>
  <w:style w:type="character" w:customStyle="1" w:styleId="Titolo8Carattere">
    <w:name w:val="Titolo 8 Carattere"/>
    <w:link w:val="Titolo8"/>
    <w:uiPriority w:val="99"/>
    <w:rsid w:val="00386399"/>
    <w:rPr>
      <w:i/>
      <w:iCs/>
      <w:sz w:val="24"/>
      <w:szCs w:val="24"/>
      <w:lang w:val="x-none" w:eastAsia="en-US"/>
    </w:rPr>
  </w:style>
  <w:style w:type="character" w:customStyle="1" w:styleId="Titolo9Carattere">
    <w:name w:val="Titolo 9 Carattere"/>
    <w:link w:val="Titolo9"/>
    <w:uiPriority w:val="99"/>
    <w:rsid w:val="00386399"/>
    <w:rPr>
      <w:rFonts w:ascii="Cambria" w:hAnsi="Cambria"/>
      <w:sz w:val="22"/>
      <w:szCs w:val="22"/>
      <w:lang w:val="x-none" w:eastAsia="en-US"/>
    </w:rPr>
  </w:style>
  <w:style w:type="paragraph" w:styleId="Sommario1">
    <w:name w:val="toc 1"/>
    <w:basedOn w:val="Normale"/>
    <w:next w:val="Normale"/>
    <w:autoRedefine/>
    <w:uiPriority w:val="39"/>
    <w:unhideWhenUsed/>
    <w:rsid w:val="007972E0"/>
    <w:pPr>
      <w:tabs>
        <w:tab w:val="right" w:leader="dot" w:pos="9639"/>
      </w:tabs>
    </w:pPr>
  </w:style>
  <w:style w:type="paragraph" w:styleId="Sommario2">
    <w:name w:val="toc 2"/>
    <w:basedOn w:val="Normale"/>
    <w:next w:val="Normale"/>
    <w:autoRedefine/>
    <w:uiPriority w:val="39"/>
    <w:unhideWhenUsed/>
    <w:rsid w:val="00FC47EE"/>
    <w:pPr>
      <w:tabs>
        <w:tab w:val="right" w:leader="dot" w:pos="9629"/>
      </w:tabs>
      <w:ind w:left="709" w:hanging="425"/>
    </w:pPr>
  </w:style>
  <w:style w:type="character" w:styleId="Collegamentoipertestuale">
    <w:name w:val="Hyperlink"/>
    <w:uiPriority w:val="99"/>
    <w:unhideWhenUsed/>
    <w:rsid w:val="009C457A"/>
    <w:rPr>
      <w:color w:val="0000FF"/>
      <w:u w:val="single"/>
    </w:rPr>
  </w:style>
  <w:style w:type="paragraph" w:styleId="Corpotesto">
    <w:name w:val="Body Text"/>
    <w:aliases w:val="Corpo del testo,Para,bt,Response,AvtalBrödtext,ändrad,Body3,Bodytext,Descrizione,body text,BODY TEXT,Block text,t,Text,heading_txt,bodytxy2,EHPT,Body Text2,bt1,bodytext,BT,txt1,T1,Title 1,EDStext,sp,bullet title,sbs,block text,Resume Text,bt"/>
    <w:basedOn w:val="Normale"/>
    <w:link w:val="CorpodeltestoCarattere"/>
    <w:rsid w:val="00AE2CE0"/>
    <w:pPr>
      <w:spacing w:after="120"/>
    </w:pPr>
    <w:rPr>
      <w:rFonts w:eastAsia="Times New Roman"/>
      <w:lang w:val="en-US" w:bidi="en-US"/>
    </w:rPr>
  </w:style>
  <w:style w:type="character" w:customStyle="1" w:styleId="CorpodeltestoCarattere">
    <w:name w:val="Corpo del testo Carattere"/>
    <w:link w:val="Corpotesto"/>
    <w:rsid w:val="00AE2CE0"/>
    <w:rPr>
      <w:rFonts w:eastAsia="Times New Roman"/>
      <w:sz w:val="22"/>
      <w:szCs w:val="22"/>
      <w:lang w:val="en-US" w:eastAsia="en-US" w:bidi="en-US"/>
    </w:rPr>
  </w:style>
  <w:style w:type="paragraph" w:customStyle="1" w:styleId="Titolosezione">
    <w:name w:val="Titolo sezione"/>
    <w:basedOn w:val="Titolo1"/>
    <w:uiPriority w:val="99"/>
    <w:rsid w:val="0023468B"/>
    <w:pPr>
      <w:keepLines/>
      <w:numPr>
        <w:numId w:val="0"/>
      </w:numPr>
      <w:spacing w:before="480" w:after="0"/>
    </w:pPr>
    <w:rPr>
      <w:color w:val="365F91"/>
      <w:kern w:val="0"/>
      <w:szCs w:val="28"/>
      <w:lang w:val="en-US" w:bidi="en-US"/>
    </w:rPr>
  </w:style>
  <w:style w:type="paragraph" w:styleId="NormaleWeb">
    <w:name w:val="Normal (Web)"/>
    <w:basedOn w:val="Normale"/>
    <w:uiPriority w:val="99"/>
    <w:rsid w:val="0023468B"/>
    <w:pPr>
      <w:spacing w:after="0" w:line="240" w:lineRule="auto"/>
      <w:ind w:left="1080"/>
    </w:pPr>
    <w:rPr>
      <w:rFonts w:ascii="Verdana" w:eastAsia="Times New Roman" w:hAnsi="Verdana" w:cs="Arial"/>
      <w:color w:val="003572"/>
      <w:sz w:val="24"/>
      <w:szCs w:val="24"/>
    </w:rPr>
  </w:style>
  <w:style w:type="paragraph" w:styleId="Testonotaapidipagina">
    <w:name w:val="footnote text"/>
    <w:aliases w:val="stile 1"/>
    <w:basedOn w:val="Normale"/>
    <w:link w:val="TestonotaapidipaginaCarattere"/>
    <w:uiPriority w:val="99"/>
    <w:rsid w:val="0023468B"/>
    <w:rPr>
      <w:rFonts w:eastAsia="Times New Roman"/>
      <w:sz w:val="20"/>
      <w:szCs w:val="20"/>
      <w:lang w:val="en-US" w:bidi="en-US"/>
    </w:rPr>
  </w:style>
  <w:style w:type="character" w:customStyle="1" w:styleId="TestonotaapidipaginaCarattere">
    <w:name w:val="Testo nota a piè di pagina Carattere"/>
    <w:aliases w:val="stile 1 Carattere"/>
    <w:link w:val="Testonotaapidipagina"/>
    <w:uiPriority w:val="99"/>
    <w:rsid w:val="0023468B"/>
    <w:rPr>
      <w:rFonts w:eastAsia="Times New Roman"/>
      <w:lang w:val="en-US" w:eastAsia="en-US" w:bidi="en-US"/>
    </w:rPr>
  </w:style>
  <w:style w:type="character" w:styleId="Rimandonotaapidipagina">
    <w:name w:val="footnote reference"/>
    <w:uiPriority w:val="99"/>
    <w:rsid w:val="0023468B"/>
    <w:rPr>
      <w:vertAlign w:val="superscript"/>
    </w:rPr>
  </w:style>
  <w:style w:type="paragraph" w:styleId="Rientrocorpodeltesto">
    <w:name w:val="Body Text Indent"/>
    <w:basedOn w:val="Normale"/>
    <w:link w:val="RientrocorpodeltestoCarattere"/>
    <w:uiPriority w:val="99"/>
    <w:rsid w:val="0023468B"/>
    <w:pPr>
      <w:spacing w:after="120"/>
      <w:ind w:left="283"/>
    </w:pPr>
    <w:rPr>
      <w:rFonts w:eastAsia="Times New Roman"/>
      <w:lang w:val="en-US" w:bidi="en-US"/>
    </w:rPr>
  </w:style>
  <w:style w:type="character" w:customStyle="1" w:styleId="RientrocorpodeltestoCarattere">
    <w:name w:val="Rientro corpo del testo Carattere"/>
    <w:link w:val="Rientrocorpodeltesto"/>
    <w:uiPriority w:val="99"/>
    <w:rsid w:val="0023468B"/>
    <w:rPr>
      <w:rFonts w:eastAsia="Times New Roman"/>
      <w:sz w:val="22"/>
      <w:szCs w:val="22"/>
      <w:lang w:val="en-US" w:eastAsia="en-US" w:bidi="en-US"/>
    </w:rPr>
  </w:style>
  <w:style w:type="paragraph" w:styleId="Corpodeltesto2">
    <w:name w:val="Body Text 2"/>
    <w:basedOn w:val="Normale"/>
    <w:link w:val="Corpodeltesto2Carattere"/>
    <w:uiPriority w:val="99"/>
    <w:rsid w:val="0023468B"/>
    <w:pPr>
      <w:spacing w:after="120" w:line="480" w:lineRule="auto"/>
    </w:pPr>
    <w:rPr>
      <w:rFonts w:eastAsia="Times New Roman"/>
      <w:lang w:val="en-US" w:bidi="en-US"/>
    </w:rPr>
  </w:style>
  <w:style w:type="character" w:customStyle="1" w:styleId="Corpodeltesto2Carattere">
    <w:name w:val="Corpo del testo 2 Carattere"/>
    <w:link w:val="Corpodeltesto2"/>
    <w:uiPriority w:val="99"/>
    <w:rsid w:val="0023468B"/>
    <w:rPr>
      <w:rFonts w:eastAsia="Times New Roman"/>
      <w:sz w:val="22"/>
      <w:szCs w:val="22"/>
      <w:lang w:val="en-US" w:eastAsia="en-US" w:bidi="en-US"/>
    </w:rPr>
  </w:style>
  <w:style w:type="paragraph" w:styleId="Sommario3">
    <w:name w:val="toc 3"/>
    <w:basedOn w:val="Normale"/>
    <w:next w:val="Normale"/>
    <w:autoRedefine/>
    <w:uiPriority w:val="39"/>
    <w:unhideWhenUsed/>
    <w:rsid w:val="00FC47EE"/>
    <w:pPr>
      <w:tabs>
        <w:tab w:val="left" w:pos="1320"/>
        <w:tab w:val="right" w:leader="dot" w:pos="9628"/>
      </w:tabs>
      <w:ind w:left="1276" w:hanging="568"/>
    </w:pPr>
  </w:style>
  <w:style w:type="table" w:customStyle="1" w:styleId="Elencochiaro-Colore11">
    <w:name w:val="Elenco chiaro - Colore 11"/>
    <w:basedOn w:val="Tabellanormale"/>
    <w:uiPriority w:val="99"/>
    <w:rsid w:val="00620ACB"/>
    <w:rPr>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Riferimentointenso">
    <w:name w:val="Intense Reference"/>
    <w:uiPriority w:val="32"/>
    <w:qFormat/>
    <w:rsid w:val="004A684C"/>
    <w:rPr>
      <w:b/>
      <w:bCs/>
      <w:smallCaps/>
      <w:color w:val="C0504D"/>
      <w:spacing w:val="5"/>
      <w:u w:val="single"/>
    </w:rPr>
  </w:style>
  <w:style w:type="table" w:customStyle="1" w:styleId="Sfondomedio1-Colore11">
    <w:name w:val="Sfondo medio 1 - Colore 11"/>
    <w:basedOn w:val="Tabellanormale"/>
    <w:uiPriority w:val="99"/>
    <w:rsid w:val="00A32F3D"/>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ListParagraph">
    <w:name w:val="List Paragraph"/>
    <w:basedOn w:val="Normale"/>
    <w:rsid w:val="0058789A"/>
    <w:pPr>
      <w:ind w:left="720"/>
      <w:contextualSpacing/>
    </w:pPr>
    <w:rPr>
      <w:rFonts w:eastAsia="Times New Roman"/>
    </w:rPr>
  </w:style>
  <w:style w:type="paragraph" w:styleId="Testonormale">
    <w:name w:val="Plain Text"/>
    <w:basedOn w:val="Normale"/>
    <w:link w:val="TestonormaleCarattere"/>
    <w:uiPriority w:val="99"/>
    <w:rsid w:val="00D872AB"/>
    <w:pPr>
      <w:spacing w:after="0" w:line="240" w:lineRule="auto"/>
    </w:pPr>
    <w:rPr>
      <w:rFonts w:ascii="Courier New" w:eastAsia="Times New Roman" w:hAnsi="Courier New"/>
      <w:sz w:val="20"/>
      <w:szCs w:val="20"/>
      <w:lang w:val="x-none" w:eastAsia="x-none"/>
    </w:rPr>
  </w:style>
  <w:style w:type="table" w:styleId="Sfondomedio2-Colore2">
    <w:name w:val="Medium Shading 2 Accent 2"/>
    <w:basedOn w:val="Tabellanormale"/>
    <w:uiPriority w:val="64"/>
    <w:rsid w:val="00B540C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Intestazione">
    <w:name w:val="header"/>
    <w:aliases w:val="form,form1,Even,Intestazione.int.intestazione,hd,intestazione,Intestazione.int"/>
    <w:basedOn w:val="Normale"/>
    <w:link w:val="IntestazioneCarattere"/>
    <w:uiPriority w:val="99"/>
    <w:unhideWhenUsed/>
    <w:rsid w:val="000E363D"/>
    <w:pPr>
      <w:tabs>
        <w:tab w:val="center" w:pos="4819"/>
        <w:tab w:val="right" w:pos="9638"/>
      </w:tabs>
    </w:pPr>
    <w:rPr>
      <w:lang w:val="x-none"/>
    </w:rPr>
  </w:style>
  <w:style w:type="character" w:customStyle="1" w:styleId="IntestazioneCarattere">
    <w:name w:val="Intestazione Carattere"/>
    <w:aliases w:val="form Carattere,form1 Carattere,Even Carattere,Intestazione.int.intestazione Carattere,hd Carattere,intestazione Carattere,Intestazione.int Carattere"/>
    <w:link w:val="Intestazione"/>
    <w:uiPriority w:val="99"/>
    <w:rsid w:val="000E363D"/>
    <w:rPr>
      <w:sz w:val="22"/>
      <w:szCs w:val="22"/>
      <w:lang w:eastAsia="en-US"/>
    </w:rPr>
  </w:style>
  <w:style w:type="paragraph" w:styleId="Pidipagina">
    <w:name w:val="footer"/>
    <w:basedOn w:val="Normale"/>
    <w:link w:val="PidipaginaCarattere"/>
    <w:uiPriority w:val="99"/>
    <w:unhideWhenUsed/>
    <w:rsid w:val="000E363D"/>
    <w:pPr>
      <w:tabs>
        <w:tab w:val="center" w:pos="4819"/>
        <w:tab w:val="right" w:pos="9638"/>
      </w:tabs>
    </w:pPr>
    <w:rPr>
      <w:lang w:val="x-none"/>
    </w:rPr>
  </w:style>
  <w:style w:type="character" w:customStyle="1" w:styleId="PidipaginaCarattere">
    <w:name w:val="Piè di pagina Carattere"/>
    <w:link w:val="Pidipagina"/>
    <w:uiPriority w:val="99"/>
    <w:rsid w:val="000E363D"/>
    <w:rPr>
      <w:sz w:val="22"/>
      <w:szCs w:val="22"/>
      <w:lang w:eastAsia="en-US"/>
    </w:rPr>
  </w:style>
  <w:style w:type="table" w:customStyle="1" w:styleId="Grigliachiara-Colore11">
    <w:name w:val="Griglia chiara - Colore 11"/>
    <w:basedOn w:val="Tabellanormale"/>
    <w:uiPriority w:val="99"/>
    <w:rsid w:val="0044516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Tabella">
    <w:name w:val="Tabella"/>
    <w:basedOn w:val="Normale"/>
    <w:uiPriority w:val="99"/>
    <w:rsid w:val="00A95650"/>
    <w:pPr>
      <w:keepLines/>
      <w:overflowPunct w:val="0"/>
      <w:autoSpaceDE w:val="0"/>
      <w:autoSpaceDN w:val="0"/>
      <w:adjustRightInd w:val="0"/>
      <w:spacing w:before="120" w:after="0" w:line="280" w:lineRule="atLeast"/>
      <w:textAlignment w:val="baseline"/>
    </w:pPr>
    <w:rPr>
      <w:rFonts w:ascii="Times New Roman" w:eastAsia="Times New Roman" w:hAnsi="Times New Roman"/>
      <w:sz w:val="20"/>
      <w:szCs w:val="20"/>
      <w:lang w:eastAsia="it-IT"/>
    </w:rPr>
  </w:style>
  <w:style w:type="character" w:styleId="Numeropagina">
    <w:name w:val="page number"/>
    <w:basedOn w:val="Carpredefinitoparagrafo"/>
    <w:uiPriority w:val="99"/>
    <w:rsid w:val="00C96495"/>
  </w:style>
  <w:style w:type="paragraph" w:styleId="Corpodeltesto3">
    <w:name w:val="Body Text 3"/>
    <w:aliases w:val="Par. corpo,P1"/>
    <w:basedOn w:val="Normale"/>
    <w:uiPriority w:val="99"/>
    <w:unhideWhenUsed/>
    <w:rsid w:val="00064D8B"/>
    <w:pPr>
      <w:spacing w:after="120"/>
    </w:pPr>
    <w:rPr>
      <w:sz w:val="16"/>
      <w:szCs w:val="16"/>
    </w:rPr>
  </w:style>
  <w:style w:type="paragraph" w:customStyle="1" w:styleId="UseCaseSection">
    <w:name w:val="UseCaseSection"/>
    <w:uiPriority w:val="99"/>
    <w:rsid w:val="00064D8B"/>
    <w:pPr>
      <w:ind w:left="851"/>
      <w:jc w:val="both"/>
    </w:pPr>
    <w:rPr>
      <w:rFonts w:ascii="Arial" w:eastAsia="Times New Roman" w:hAnsi="Arial"/>
    </w:rPr>
  </w:style>
  <w:style w:type="paragraph" w:customStyle="1" w:styleId="Table">
    <w:name w:val="Table"/>
    <w:basedOn w:val="Normale"/>
    <w:rsid w:val="003E62D2"/>
    <w:pPr>
      <w:keepLines/>
      <w:widowControl w:val="0"/>
      <w:tabs>
        <w:tab w:val="left" w:pos="851"/>
        <w:tab w:val="left" w:pos="2268"/>
        <w:tab w:val="left" w:pos="3119"/>
        <w:tab w:val="left" w:pos="4536"/>
      </w:tabs>
      <w:overflowPunct w:val="0"/>
      <w:autoSpaceDE w:val="0"/>
      <w:autoSpaceDN w:val="0"/>
      <w:adjustRightInd w:val="0"/>
      <w:spacing w:before="120" w:after="0" w:line="280" w:lineRule="atLeast"/>
      <w:textAlignment w:val="baseline"/>
    </w:pPr>
    <w:rPr>
      <w:rFonts w:ascii="Times" w:eastAsia="Times New Roman" w:hAnsi="Times"/>
      <w:sz w:val="20"/>
      <w:szCs w:val="20"/>
      <w:lang w:val="en-GB" w:eastAsia="it-IT"/>
    </w:rPr>
  </w:style>
  <w:style w:type="paragraph" w:customStyle="1" w:styleId="TitoloDoc">
    <w:name w:val="Titolo_Doc"/>
    <w:basedOn w:val="Normale"/>
    <w:uiPriority w:val="99"/>
    <w:rsid w:val="003E62D2"/>
    <w:pPr>
      <w:keepLines/>
      <w:widowControl w:val="0"/>
      <w:overflowPunct w:val="0"/>
      <w:autoSpaceDE w:val="0"/>
      <w:autoSpaceDN w:val="0"/>
      <w:adjustRightInd w:val="0"/>
      <w:spacing w:before="120" w:after="0" w:line="278" w:lineRule="atLeast"/>
      <w:jc w:val="center"/>
      <w:textAlignment w:val="baseline"/>
    </w:pPr>
    <w:rPr>
      <w:rFonts w:ascii="Helvetica" w:eastAsia="Times New Roman" w:hAnsi="Helvetica"/>
      <w:b/>
      <w:sz w:val="50"/>
      <w:szCs w:val="20"/>
      <w:lang w:eastAsia="it-IT"/>
    </w:rPr>
  </w:style>
  <w:style w:type="paragraph" w:customStyle="1" w:styleId="Versdoc">
    <w:name w:val="Versdoc"/>
    <w:basedOn w:val="Normale"/>
    <w:rsid w:val="003E62D2"/>
    <w:pPr>
      <w:widowControl w:val="0"/>
      <w:spacing w:after="0" w:line="240" w:lineRule="auto"/>
      <w:jc w:val="center"/>
    </w:pPr>
    <w:rPr>
      <w:rFonts w:ascii="Times New Roman" w:eastAsia="Times New Roman" w:hAnsi="Times New Roman"/>
      <w:sz w:val="24"/>
      <w:szCs w:val="24"/>
    </w:rPr>
  </w:style>
  <w:style w:type="paragraph" w:customStyle="1" w:styleId="Titol1senzanum">
    <w:name w:val="Titol1senzanum"/>
    <w:basedOn w:val="Titolo1"/>
    <w:next w:val="Normale"/>
    <w:uiPriority w:val="99"/>
    <w:rsid w:val="003E62D2"/>
    <w:pPr>
      <w:widowControl w:val="0"/>
      <w:spacing w:line="280" w:lineRule="atLeast"/>
      <w:ind w:left="567" w:hanging="567"/>
      <w:outlineLvl w:val="9"/>
    </w:pPr>
    <w:rPr>
      <w:bCs w:val="0"/>
      <w:smallCaps/>
      <w:kern w:val="0"/>
      <w:szCs w:val="24"/>
    </w:rPr>
  </w:style>
  <w:style w:type="paragraph" w:customStyle="1" w:styleId="Titol2senzanum">
    <w:name w:val="Titol2senzanum"/>
    <w:basedOn w:val="Titolo2"/>
    <w:next w:val="Normale"/>
    <w:link w:val="Titol2senzanumCarattere"/>
    <w:rsid w:val="003E62D2"/>
    <w:pPr>
      <w:widowControl w:val="0"/>
      <w:spacing w:before="360" w:after="120" w:line="240" w:lineRule="auto"/>
      <w:ind w:left="0" w:firstLine="0"/>
      <w:outlineLvl w:val="9"/>
    </w:pPr>
    <w:rPr>
      <w:bCs w:val="0"/>
      <w:i/>
      <w:iCs w:val="0"/>
      <w:szCs w:val="24"/>
    </w:rPr>
  </w:style>
  <w:style w:type="paragraph" w:styleId="Titolosommario">
    <w:name w:val="TOC Heading"/>
    <w:basedOn w:val="Titolo1"/>
    <w:next w:val="Normale"/>
    <w:uiPriority w:val="39"/>
    <w:qFormat/>
    <w:rsid w:val="00EC57E0"/>
    <w:pPr>
      <w:keepLines/>
      <w:numPr>
        <w:numId w:val="0"/>
      </w:numPr>
      <w:spacing w:before="480" w:after="0"/>
      <w:outlineLvl w:val="9"/>
    </w:pPr>
    <w:rPr>
      <w:rFonts w:ascii="Cambria" w:eastAsia="Times New Roman" w:hAnsi="Cambria"/>
      <w:color w:val="365F91"/>
      <w:kern w:val="0"/>
      <w:szCs w:val="28"/>
      <w:lang w:eastAsia="it-IT"/>
    </w:rPr>
  </w:style>
  <w:style w:type="character" w:styleId="Rimandocommento">
    <w:name w:val="annotation reference"/>
    <w:uiPriority w:val="99"/>
    <w:semiHidden/>
    <w:rsid w:val="00F15EBC"/>
    <w:rPr>
      <w:sz w:val="16"/>
      <w:szCs w:val="16"/>
    </w:rPr>
  </w:style>
  <w:style w:type="paragraph" w:styleId="Testocommento">
    <w:name w:val="annotation text"/>
    <w:basedOn w:val="Normale"/>
    <w:link w:val="TestocommentoCarattere"/>
    <w:uiPriority w:val="99"/>
    <w:semiHidden/>
    <w:rsid w:val="00F15EBC"/>
    <w:rPr>
      <w:sz w:val="20"/>
      <w:szCs w:val="20"/>
      <w:lang w:val="x-none"/>
    </w:rPr>
  </w:style>
  <w:style w:type="paragraph" w:styleId="Soggettocommento">
    <w:name w:val="annotation subject"/>
    <w:basedOn w:val="Testocommento"/>
    <w:next w:val="Testocommento"/>
    <w:link w:val="SoggettocommentoCarattere"/>
    <w:uiPriority w:val="99"/>
    <w:semiHidden/>
    <w:rsid w:val="00F15EBC"/>
    <w:rPr>
      <w:b/>
      <w:bCs/>
    </w:rPr>
  </w:style>
  <w:style w:type="paragraph" w:styleId="Testofumetto">
    <w:name w:val="Balloon Text"/>
    <w:basedOn w:val="Normale"/>
    <w:link w:val="TestofumettoCarattere"/>
    <w:uiPriority w:val="99"/>
    <w:rsid w:val="00F15EBC"/>
    <w:rPr>
      <w:rFonts w:ascii="Tahoma" w:hAnsi="Tahoma"/>
      <w:sz w:val="16"/>
      <w:szCs w:val="16"/>
      <w:lang w:val="x-none"/>
    </w:rPr>
  </w:style>
  <w:style w:type="numbering" w:styleId="1ai">
    <w:name w:val="Outline List 1"/>
    <w:basedOn w:val="Nessunelenco"/>
    <w:uiPriority w:val="99"/>
    <w:rsid w:val="00F15EBC"/>
    <w:pPr>
      <w:numPr>
        <w:numId w:val="3"/>
      </w:numPr>
    </w:pPr>
  </w:style>
  <w:style w:type="paragraph" w:customStyle="1" w:styleId="msolistparagraph0">
    <w:name w:val="msolistparagraph"/>
    <w:basedOn w:val="Normale"/>
    <w:uiPriority w:val="99"/>
    <w:rsid w:val="00143467"/>
    <w:pPr>
      <w:ind w:left="720"/>
    </w:pPr>
    <w:rPr>
      <w:rFonts w:eastAsia="MS Mincho"/>
      <w:lang w:eastAsia="ja-JP"/>
    </w:rPr>
  </w:style>
  <w:style w:type="character" w:styleId="AcronimoHTML">
    <w:name w:val="HTML Acronym"/>
    <w:basedOn w:val="Carpredefinitoparagrafo"/>
    <w:uiPriority w:val="99"/>
    <w:semiHidden/>
    <w:rsid w:val="007972E0"/>
  </w:style>
  <w:style w:type="paragraph" w:customStyle="1" w:styleId="Coplogo-titolo">
    <w:name w:val="Cop. logo-titolo"/>
    <w:uiPriority w:val="99"/>
    <w:rsid w:val="007972E0"/>
    <w:pPr>
      <w:jc w:val="center"/>
    </w:pPr>
    <w:rPr>
      <w:rFonts w:ascii="Arial" w:eastAsia="Times New Roman" w:hAnsi="Arial"/>
      <w:b/>
      <w:caps/>
      <w:noProof/>
      <w:sz w:val="100"/>
    </w:rPr>
  </w:style>
  <w:style w:type="paragraph" w:customStyle="1" w:styleId="Coptitolodocumento">
    <w:name w:val="Cop. titolo documento"/>
    <w:uiPriority w:val="99"/>
    <w:rsid w:val="007972E0"/>
    <w:pPr>
      <w:jc w:val="center"/>
    </w:pPr>
    <w:rPr>
      <w:rFonts w:ascii="Arial" w:eastAsia="Times New Roman" w:hAnsi="Arial"/>
      <w:b/>
      <w:noProof/>
      <w:sz w:val="48"/>
    </w:rPr>
  </w:style>
  <w:style w:type="paragraph" w:styleId="Didascalia">
    <w:name w:val="caption"/>
    <w:basedOn w:val="Normale"/>
    <w:next w:val="Normale"/>
    <w:uiPriority w:val="99"/>
    <w:qFormat/>
    <w:rsid w:val="007972E0"/>
    <w:pPr>
      <w:keepLines/>
      <w:spacing w:before="120" w:after="120" w:line="280" w:lineRule="atLeast"/>
      <w:ind w:left="851"/>
      <w:jc w:val="center"/>
    </w:pPr>
    <w:rPr>
      <w:rFonts w:ascii="Times New Roman" w:eastAsia="Times New Roman" w:hAnsi="Times New Roman"/>
      <w:b/>
      <w:sz w:val="20"/>
      <w:szCs w:val="20"/>
      <w:lang w:eastAsia="it-IT"/>
    </w:rPr>
  </w:style>
  <w:style w:type="character" w:styleId="Enfasicorsivo">
    <w:name w:val="Emphasis"/>
    <w:uiPriority w:val="99"/>
    <w:qFormat/>
    <w:rsid w:val="007972E0"/>
    <w:rPr>
      <w:i/>
      <w:iCs/>
    </w:rPr>
  </w:style>
  <w:style w:type="character" w:styleId="Enfasigrassetto">
    <w:name w:val="Strong"/>
    <w:uiPriority w:val="99"/>
    <w:qFormat/>
    <w:rsid w:val="007972E0"/>
    <w:rPr>
      <w:b/>
      <w:bCs/>
    </w:rPr>
  </w:style>
  <w:style w:type="character" w:customStyle="1" w:styleId="Enfasigrasscorsivo">
    <w:name w:val="Enfasi grass+corsivo"/>
    <w:aliases w:val="E3"/>
    <w:uiPriority w:val="99"/>
    <w:rsid w:val="007972E0"/>
    <w:rPr>
      <w:b/>
      <w:bCs/>
      <w:i w:val="0"/>
      <w:iCs w:val="0"/>
    </w:rPr>
  </w:style>
  <w:style w:type="paragraph" w:styleId="Indice1">
    <w:name w:val="index 1"/>
    <w:basedOn w:val="Normale"/>
    <w:next w:val="Normale"/>
    <w:autoRedefine/>
    <w:uiPriority w:val="99"/>
    <w:semiHidden/>
    <w:rsid w:val="007972E0"/>
    <w:pPr>
      <w:keepLines/>
      <w:spacing w:before="120" w:after="0" w:line="280" w:lineRule="atLeast"/>
      <w:ind w:left="200" w:hanging="200"/>
    </w:pPr>
    <w:rPr>
      <w:rFonts w:ascii="Times New Roman" w:eastAsia="Times New Roman" w:hAnsi="Times New Roman"/>
      <w:sz w:val="20"/>
      <w:szCs w:val="20"/>
      <w:lang w:eastAsia="it-IT"/>
    </w:rPr>
  </w:style>
  <w:style w:type="paragraph" w:customStyle="1" w:styleId="Listepte">
    <w:name w:val="Listepte"/>
    <w:next w:val="Normale"/>
    <w:uiPriority w:val="99"/>
    <w:rsid w:val="007972E0"/>
    <w:pPr>
      <w:keepLines/>
      <w:tabs>
        <w:tab w:val="left" w:pos="1134"/>
      </w:tabs>
      <w:spacing w:before="120" w:line="280" w:lineRule="atLeast"/>
      <w:ind w:left="1134" w:hanging="283"/>
      <w:jc w:val="both"/>
    </w:pPr>
    <w:rPr>
      <w:rFonts w:ascii="Arial" w:eastAsia="Times New Roman" w:hAnsi="Arial"/>
      <w:noProof/>
      <w:lang w:val="en-GB"/>
    </w:rPr>
  </w:style>
  <w:style w:type="paragraph" w:customStyle="1" w:styleId="listnum">
    <w:name w:val="listnum"/>
    <w:basedOn w:val="Listepte"/>
    <w:next w:val="Normale"/>
    <w:uiPriority w:val="99"/>
    <w:rsid w:val="007972E0"/>
    <w:pPr>
      <w:tabs>
        <w:tab w:val="num" w:pos="1211"/>
      </w:tabs>
      <w:ind w:left="1211" w:hanging="360"/>
    </w:pPr>
  </w:style>
  <w:style w:type="paragraph" w:customStyle="1" w:styleId="NomeProgetto">
    <w:name w:val="Nome Progetto"/>
    <w:basedOn w:val="Normale"/>
    <w:next w:val="TitoloDoc"/>
    <w:uiPriority w:val="99"/>
    <w:rsid w:val="007972E0"/>
    <w:pPr>
      <w:keepLines/>
      <w:spacing w:before="1320" w:after="0" w:line="280" w:lineRule="atLeast"/>
      <w:jc w:val="center"/>
    </w:pPr>
    <w:rPr>
      <w:rFonts w:ascii="Times New Roman" w:eastAsia="Times New Roman" w:hAnsi="Times New Roman"/>
      <w:b/>
      <w:sz w:val="100"/>
      <w:szCs w:val="20"/>
      <w:lang w:eastAsia="it-IT"/>
    </w:rPr>
  </w:style>
  <w:style w:type="paragraph" w:styleId="Rientrocorpodeltesto2">
    <w:name w:val="Body Text Indent 2"/>
    <w:basedOn w:val="Normale"/>
    <w:link w:val="Rientrocorpodeltesto2Carattere"/>
    <w:uiPriority w:val="99"/>
    <w:rsid w:val="007972E0"/>
    <w:pPr>
      <w:keepLines/>
      <w:spacing w:before="120" w:after="0" w:line="280" w:lineRule="atLeast"/>
      <w:ind w:left="851"/>
    </w:pPr>
    <w:rPr>
      <w:rFonts w:ascii="Times New Roman" w:eastAsia="Times New Roman" w:hAnsi="Times New Roman"/>
      <w:b/>
      <w:bCs/>
      <w:sz w:val="20"/>
      <w:szCs w:val="20"/>
      <w:lang w:val="x-none" w:eastAsia="x-none"/>
    </w:rPr>
  </w:style>
  <w:style w:type="character" w:customStyle="1" w:styleId="Rientrocorpodeltesto2Carattere">
    <w:name w:val="Rientro corpo del testo 2 Carattere"/>
    <w:link w:val="Rientrocorpodeltesto2"/>
    <w:uiPriority w:val="99"/>
    <w:semiHidden/>
    <w:rsid w:val="007972E0"/>
    <w:rPr>
      <w:rFonts w:ascii="Times New Roman" w:eastAsia="Times New Roman" w:hAnsi="Times New Roman"/>
      <w:b/>
      <w:bCs/>
    </w:rPr>
  </w:style>
  <w:style w:type="paragraph" w:styleId="Rientrocorpodeltesto3">
    <w:name w:val="Body Text Indent 3"/>
    <w:basedOn w:val="Normale"/>
    <w:link w:val="Rientrocorpodeltesto3Carattere"/>
    <w:autoRedefine/>
    <w:uiPriority w:val="99"/>
    <w:rsid w:val="007972E0"/>
    <w:pPr>
      <w:keepLines/>
      <w:spacing w:after="120" w:line="240" w:lineRule="auto"/>
      <w:ind w:left="1440"/>
    </w:pPr>
    <w:rPr>
      <w:rFonts w:ascii="Times New Roman" w:eastAsia="Times New Roman" w:hAnsi="Times New Roman"/>
      <w:vanish/>
      <w:color w:val="000000"/>
      <w:sz w:val="20"/>
      <w:szCs w:val="16"/>
      <w:lang w:val="x-none" w:eastAsia="x-none"/>
    </w:rPr>
  </w:style>
  <w:style w:type="character" w:customStyle="1" w:styleId="Rientrocorpodeltesto3Carattere">
    <w:name w:val="Rientro corpo del testo 3 Carattere"/>
    <w:link w:val="Rientrocorpodeltesto3"/>
    <w:uiPriority w:val="99"/>
    <w:semiHidden/>
    <w:rsid w:val="007972E0"/>
    <w:rPr>
      <w:rFonts w:ascii="Times New Roman" w:eastAsia="Times New Roman" w:hAnsi="Times New Roman"/>
      <w:vanish/>
      <w:color w:val="000000"/>
      <w:szCs w:val="16"/>
    </w:rPr>
  </w:style>
  <w:style w:type="paragraph" w:styleId="Sommario4">
    <w:name w:val="toc 4"/>
    <w:basedOn w:val="Normale"/>
    <w:next w:val="Normale"/>
    <w:uiPriority w:val="99"/>
    <w:semiHidden/>
    <w:rsid w:val="007972E0"/>
    <w:pPr>
      <w:keepLines/>
      <w:spacing w:before="120" w:after="0" w:line="280" w:lineRule="atLeast"/>
      <w:ind w:left="600"/>
    </w:pPr>
    <w:rPr>
      <w:rFonts w:ascii="Times New Roman" w:eastAsia="Times New Roman" w:hAnsi="Times New Roman"/>
      <w:sz w:val="20"/>
      <w:szCs w:val="20"/>
      <w:lang w:eastAsia="it-IT"/>
    </w:rPr>
  </w:style>
  <w:style w:type="paragraph" w:styleId="Sommario5">
    <w:name w:val="toc 5"/>
    <w:basedOn w:val="Normale"/>
    <w:next w:val="Normale"/>
    <w:uiPriority w:val="99"/>
    <w:semiHidden/>
    <w:rsid w:val="007972E0"/>
    <w:pPr>
      <w:keepLines/>
      <w:spacing w:before="120" w:after="0" w:line="280" w:lineRule="atLeast"/>
      <w:ind w:left="800"/>
    </w:pPr>
    <w:rPr>
      <w:rFonts w:ascii="Times New Roman" w:eastAsia="Times New Roman" w:hAnsi="Times New Roman"/>
      <w:sz w:val="20"/>
      <w:szCs w:val="20"/>
      <w:lang w:eastAsia="it-IT"/>
    </w:rPr>
  </w:style>
  <w:style w:type="paragraph" w:styleId="Sommario6">
    <w:name w:val="toc 6"/>
    <w:basedOn w:val="Normale"/>
    <w:next w:val="Normale"/>
    <w:uiPriority w:val="99"/>
    <w:semiHidden/>
    <w:rsid w:val="007972E0"/>
    <w:pPr>
      <w:keepLines/>
      <w:spacing w:before="120" w:after="0" w:line="280" w:lineRule="atLeast"/>
      <w:ind w:left="1000"/>
    </w:pPr>
    <w:rPr>
      <w:rFonts w:ascii="Times New Roman" w:eastAsia="Times New Roman" w:hAnsi="Times New Roman"/>
      <w:sz w:val="20"/>
      <w:szCs w:val="20"/>
      <w:lang w:eastAsia="it-IT"/>
    </w:rPr>
  </w:style>
  <w:style w:type="paragraph" w:styleId="Sommario7">
    <w:name w:val="toc 7"/>
    <w:basedOn w:val="Normale"/>
    <w:next w:val="Normale"/>
    <w:uiPriority w:val="99"/>
    <w:semiHidden/>
    <w:rsid w:val="007972E0"/>
    <w:pPr>
      <w:keepLines/>
      <w:spacing w:before="120" w:after="0" w:line="280" w:lineRule="atLeast"/>
      <w:ind w:left="1200"/>
    </w:pPr>
    <w:rPr>
      <w:rFonts w:ascii="Times New Roman" w:eastAsia="Times New Roman" w:hAnsi="Times New Roman"/>
      <w:sz w:val="20"/>
      <w:szCs w:val="20"/>
      <w:lang w:eastAsia="it-IT"/>
    </w:rPr>
  </w:style>
  <w:style w:type="paragraph" w:styleId="Sommario8">
    <w:name w:val="toc 8"/>
    <w:basedOn w:val="Normale"/>
    <w:next w:val="Normale"/>
    <w:uiPriority w:val="99"/>
    <w:semiHidden/>
    <w:rsid w:val="007972E0"/>
    <w:pPr>
      <w:keepLines/>
      <w:spacing w:before="120" w:after="0" w:line="280" w:lineRule="atLeast"/>
      <w:ind w:left="1400"/>
    </w:pPr>
    <w:rPr>
      <w:rFonts w:ascii="Times New Roman" w:eastAsia="Times New Roman" w:hAnsi="Times New Roman"/>
      <w:sz w:val="20"/>
      <w:szCs w:val="20"/>
      <w:lang w:eastAsia="it-IT"/>
    </w:rPr>
  </w:style>
  <w:style w:type="paragraph" w:styleId="Sommario9">
    <w:name w:val="toc 9"/>
    <w:basedOn w:val="Normale"/>
    <w:next w:val="Normale"/>
    <w:uiPriority w:val="99"/>
    <w:semiHidden/>
    <w:rsid w:val="007972E0"/>
    <w:pPr>
      <w:keepLines/>
      <w:spacing w:before="120" w:after="0" w:line="280" w:lineRule="atLeast"/>
      <w:ind w:left="1600"/>
    </w:pPr>
    <w:rPr>
      <w:rFonts w:ascii="Times New Roman" w:eastAsia="Times New Roman" w:hAnsi="Times New Roman"/>
      <w:sz w:val="20"/>
      <w:szCs w:val="20"/>
      <w:lang w:eastAsia="it-IT"/>
    </w:rPr>
  </w:style>
  <w:style w:type="paragraph" w:customStyle="1" w:styleId="sottolistepte">
    <w:name w:val="sottolistepte"/>
    <w:basedOn w:val="Listepte"/>
    <w:next w:val="Normale"/>
    <w:uiPriority w:val="99"/>
    <w:rsid w:val="007972E0"/>
    <w:pPr>
      <w:tabs>
        <w:tab w:val="clear" w:pos="1134"/>
        <w:tab w:val="left" w:pos="1418"/>
      </w:tabs>
      <w:ind w:left="1418" w:hanging="284"/>
    </w:pPr>
  </w:style>
  <w:style w:type="paragraph" w:customStyle="1" w:styleId="Titoletto">
    <w:name w:val="Titoletto"/>
    <w:basedOn w:val="Normale"/>
    <w:next w:val="Normale"/>
    <w:uiPriority w:val="99"/>
    <w:rsid w:val="007972E0"/>
    <w:pPr>
      <w:keepLines/>
      <w:spacing w:before="360" w:after="0" w:line="280" w:lineRule="atLeast"/>
      <w:ind w:left="851"/>
    </w:pPr>
    <w:rPr>
      <w:rFonts w:ascii="Times New Roman" w:eastAsia="Times New Roman" w:hAnsi="Times New Roman"/>
      <w:b/>
      <w:sz w:val="24"/>
      <w:szCs w:val="20"/>
      <w:lang w:eastAsia="it-IT"/>
    </w:rPr>
  </w:style>
  <w:style w:type="paragraph" w:customStyle="1" w:styleId="TestoReport">
    <w:name w:val="Testo Report"/>
    <w:basedOn w:val="Normale"/>
    <w:next w:val="Normale"/>
    <w:uiPriority w:val="99"/>
    <w:rsid w:val="007972E0"/>
    <w:pPr>
      <w:keepLines/>
      <w:widowControl w:val="0"/>
      <w:spacing w:after="0" w:line="240" w:lineRule="auto"/>
    </w:pPr>
    <w:rPr>
      <w:rFonts w:ascii="Courier New" w:eastAsia="Times New Roman" w:hAnsi="Courier New"/>
      <w:noProof/>
      <w:sz w:val="16"/>
      <w:szCs w:val="20"/>
      <w:lang w:eastAsia="it-IT"/>
    </w:rPr>
  </w:style>
  <w:style w:type="paragraph" w:customStyle="1" w:styleId="Tit1">
    <w:name w:val="Tit 1"/>
    <w:basedOn w:val="Titolo1"/>
    <w:next w:val="Normale"/>
    <w:uiPriority w:val="99"/>
    <w:rsid w:val="007972E0"/>
    <w:pPr>
      <w:keepLines/>
      <w:numPr>
        <w:numId w:val="0"/>
      </w:numPr>
      <w:spacing w:line="280" w:lineRule="atLeast"/>
      <w:ind w:left="851" w:hanging="851"/>
      <w:outlineLvl w:val="9"/>
    </w:pPr>
    <w:rPr>
      <w:rFonts w:eastAsia="Times New Roman"/>
      <w:bCs w:val="0"/>
      <w:kern w:val="0"/>
      <w:szCs w:val="20"/>
      <w:lang w:val="it-IT" w:eastAsia="it-IT"/>
    </w:rPr>
  </w:style>
  <w:style w:type="paragraph" w:customStyle="1" w:styleId="Tit2">
    <w:name w:val="Tit 2"/>
    <w:basedOn w:val="Titolo2"/>
    <w:uiPriority w:val="99"/>
    <w:rsid w:val="007972E0"/>
    <w:pPr>
      <w:keepLines/>
      <w:numPr>
        <w:ilvl w:val="0"/>
        <w:numId w:val="0"/>
      </w:numPr>
      <w:spacing w:before="360" w:after="0" w:line="280" w:lineRule="atLeast"/>
      <w:ind w:left="851" w:hanging="851"/>
      <w:outlineLvl w:val="9"/>
    </w:pPr>
    <w:rPr>
      <w:rFonts w:eastAsia="Times New Roman"/>
      <w:bCs w:val="0"/>
      <w:i/>
      <w:iCs w:val="0"/>
      <w:szCs w:val="20"/>
      <w:lang w:eastAsia="it-IT"/>
    </w:rPr>
  </w:style>
  <w:style w:type="paragraph" w:customStyle="1" w:styleId="TitoloReport">
    <w:name w:val="Titolo Report"/>
    <w:next w:val="Normale"/>
    <w:uiPriority w:val="99"/>
    <w:rsid w:val="007972E0"/>
    <w:pPr>
      <w:keepLines/>
      <w:pageBreakBefore/>
      <w:jc w:val="center"/>
    </w:pPr>
    <w:rPr>
      <w:rFonts w:ascii="Arial" w:eastAsia="Times New Roman" w:hAnsi="Arial"/>
      <w:b/>
      <w:noProof/>
      <w:sz w:val="32"/>
    </w:rPr>
  </w:style>
  <w:style w:type="paragraph" w:customStyle="1" w:styleId="TitSezOggettoReport">
    <w:name w:val="Tit.Sez.Oggetto Report"/>
    <w:basedOn w:val="TitoloReport"/>
    <w:next w:val="Normale"/>
    <w:uiPriority w:val="99"/>
    <w:rsid w:val="007972E0"/>
    <w:pPr>
      <w:keepLines w:val="0"/>
      <w:pageBreakBefore w:val="0"/>
      <w:widowControl w:val="0"/>
      <w:jc w:val="left"/>
    </w:pPr>
    <w:rPr>
      <w:sz w:val="20"/>
    </w:rPr>
  </w:style>
  <w:style w:type="paragraph" w:customStyle="1" w:styleId="TitSottosezOggettoReport">
    <w:name w:val="Tit.Sottosez. Oggetto Report"/>
    <w:basedOn w:val="Normale"/>
    <w:next w:val="Normale"/>
    <w:uiPriority w:val="99"/>
    <w:rsid w:val="007972E0"/>
    <w:pPr>
      <w:keepLines/>
      <w:widowControl w:val="0"/>
      <w:spacing w:after="0" w:line="240" w:lineRule="auto"/>
    </w:pPr>
    <w:rPr>
      <w:rFonts w:ascii="Courier New" w:eastAsia="Times New Roman" w:hAnsi="Courier New"/>
      <w:b/>
      <w:noProof/>
      <w:sz w:val="16"/>
      <w:szCs w:val="20"/>
      <w:lang w:eastAsia="it-IT"/>
    </w:rPr>
  </w:style>
  <w:style w:type="paragraph" w:customStyle="1" w:styleId="TitoloIndice">
    <w:name w:val="Titolo Indice"/>
    <w:basedOn w:val="Normale"/>
    <w:next w:val="Normale"/>
    <w:uiPriority w:val="99"/>
    <w:rsid w:val="007972E0"/>
    <w:pPr>
      <w:widowControl w:val="0"/>
      <w:pBdr>
        <w:top w:val="single" w:sz="6" w:space="1" w:color="auto"/>
        <w:left w:val="single" w:sz="6" w:space="4" w:color="auto"/>
        <w:bottom w:val="single" w:sz="6" w:space="1" w:color="auto"/>
        <w:right w:val="single" w:sz="6" w:space="4" w:color="auto"/>
      </w:pBdr>
      <w:spacing w:after="0" w:line="240" w:lineRule="auto"/>
      <w:jc w:val="center"/>
    </w:pPr>
    <w:rPr>
      <w:rFonts w:ascii="Times New Roman" w:eastAsia="Times New Roman" w:hAnsi="Times New Roman"/>
      <w:b/>
      <w:caps/>
      <w:sz w:val="24"/>
      <w:szCs w:val="20"/>
      <w:lang w:eastAsia="it-IT"/>
    </w:rPr>
  </w:style>
  <w:style w:type="paragraph" w:styleId="Titoloindice0">
    <w:name w:val="index heading"/>
    <w:basedOn w:val="Normale"/>
    <w:next w:val="Normale"/>
    <w:uiPriority w:val="99"/>
    <w:semiHidden/>
    <w:rsid w:val="007972E0"/>
    <w:pPr>
      <w:keepLines/>
      <w:spacing w:before="240" w:after="120" w:line="280" w:lineRule="atLeast"/>
      <w:ind w:left="851"/>
      <w:jc w:val="center"/>
    </w:pPr>
    <w:rPr>
      <w:rFonts w:ascii="Times New Roman" w:eastAsia="Times New Roman" w:hAnsi="Times New Roman"/>
      <w:b/>
      <w:sz w:val="26"/>
      <w:szCs w:val="20"/>
      <w:lang w:eastAsia="it-IT"/>
    </w:rPr>
  </w:style>
  <w:style w:type="paragraph" w:customStyle="1" w:styleId="Vers-datadocum">
    <w:name w:val="Vers.-data docum."/>
    <w:uiPriority w:val="99"/>
    <w:rsid w:val="007972E0"/>
    <w:pPr>
      <w:jc w:val="center"/>
    </w:pPr>
    <w:rPr>
      <w:rFonts w:ascii="Arial" w:eastAsia="Times New Roman" w:hAnsi="Arial"/>
      <w:noProof/>
      <w:sz w:val="24"/>
    </w:rPr>
  </w:style>
  <w:style w:type="paragraph" w:customStyle="1" w:styleId="Tucs">
    <w:name w:val="Tucs"/>
    <w:basedOn w:val="Titoletto"/>
    <w:uiPriority w:val="99"/>
    <w:rsid w:val="007972E0"/>
  </w:style>
  <w:style w:type="character" w:styleId="VariabileHTML">
    <w:name w:val="HTML Variable"/>
    <w:uiPriority w:val="99"/>
    <w:semiHidden/>
    <w:rsid w:val="007972E0"/>
    <w:rPr>
      <w:i/>
      <w:iCs/>
    </w:rPr>
  </w:style>
  <w:style w:type="paragraph" w:customStyle="1" w:styleId="Campodiapplicazione">
    <w:name w:val="&lt;$$Campo di applicazione$$&gt;"/>
    <w:basedOn w:val="UseCaseSection"/>
    <w:next w:val="UseCaseSection"/>
    <w:uiPriority w:val="99"/>
    <w:rsid w:val="007972E0"/>
  </w:style>
  <w:style w:type="paragraph" w:customStyle="1" w:styleId="Evoluzione">
    <w:name w:val="&lt;$$Evoluzione$$&gt;"/>
    <w:basedOn w:val="UseCaseSection"/>
    <w:next w:val="Normale"/>
    <w:uiPriority w:val="99"/>
    <w:rsid w:val="007972E0"/>
  </w:style>
  <w:style w:type="paragraph" w:customStyle="1" w:styleId="Flussoalternativo">
    <w:name w:val="&lt;$$Flusso alternativo$$&gt;"/>
    <w:basedOn w:val="UseCaseSection"/>
    <w:next w:val="UseCaseSection"/>
    <w:uiPriority w:val="99"/>
    <w:rsid w:val="007972E0"/>
  </w:style>
  <w:style w:type="paragraph" w:customStyle="1" w:styleId="Flussodeglieventi">
    <w:name w:val="&lt;$$Flusso degli eventi$$&gt;"/>
    <w:basedOn w:val="UseCaseSection"/>
    <w:next w:val="UseCaseSection"/>
    <w:uiPriority w:val="99"/>
    <w:rsid w:val="007972E0"/>
  </w:style>
  <w:style w:type="paragraph" w:customStyle="1" w:styleId="Flussoprincipale">
    <w:name w:val="&lt;$$Flusso principale$$&gt;"/>
    <w:basedOn w:val="UseCaseSection"/>
    <w:next w:val="UseCaseSection"/>
    <w:uiPriority w:val="99"/>
    <w:rsid w:val="007972E0"/>
  </w:style>
  <w:style w:type="paragraph" w:customStyle="1" w:styleId="Postcondizioni">
    <w:name w:val="&lt;$$Postcondizioni$$&gt;"/>
    <w:basedOn w:val="UseCaseSection"/>
    <w:next w:val="UseCaseSection"/>
    <w:uiPriority w:val="99"/>
    <w:rsid w:val="007972E0"/>
  </w:style>
  <w:style w:type="paragraph" w:customStyle="1" w:styleId="Precondizioni">
    <w:name w:val="&lt;$$Precondizioni$$&gt;"/>
    <w:basedOn w:val="UseCaseSection"/>
    <w:next w:val="UseCaseSection"/>
    <w:uiPriority w:val="99"/>
    <w:rsid w:val="007972E0"/>
  </w:style>
  <w:style w:type="paragraph" w:customStyle="1" w:styleId="Realizzazionedelloscenario">
    <w:name w:val="&lt;$$Realizzazione dello scenario$$&gt;"/>
    <w:basedOn w:val="UseCaseSection"/>
    <w:next w:val="UseCaseSection"/>
    <w:uiPriority w:val="99"/>
    <w:rsid w:val="007972E0"/>
  </w:style>
  <w:style w:type="paragraph" w:customStyle="1" w:styleId="Regoleimplementativeutilizzate">
    <w:name w:val="&lt;$$Regole implementative utilizzate$$&gt;"/>
    <w:basedOn w:val="UseCaseSection"/>
    <w:next w:val="UseCaseSection"/>
    <w:uiPriority w:val="99"/>
    <w:rsid w:val="007972E0"/>
  </w:style>
  <w:style w:type="paragraph" w:customStyle="1" w:styleId="Requisitidisicurezzaeriservatezza">
    <w:name w:val="&lt;$$Requisiti di sicurezza e riservatezza$$&gt;"/>
    <w:basedOn w:val="UseCaseSection"/>
    <w:next w:val="UseCaseSection"/>
    <w:uiPriority w:val="99"/>
    <w:rsid w:val="007972E0"/>
  </w:style>
  <w:style w:type="paragraph" w:customStyle="1" w:styleId="Scenario">
    <w:name w:val="&lt;$$Scenario$$&gt;"/>
    <w:basedOn w:val="UseCaseSection"/>
    <w:next w:val="UseCaseSection"/>
    <w:uiPriority w:val="99"/>
    <w:rsid w:val="007972E0"/>
  </w:style>
  <w:style w:type="paragraph" w:customStyle="1" w:styleId="Scopo">
    <w:name w:val="&lt;$$Scopo$$&gt;"/>
    <w:basedOn w:val="UseCaseSection"/>
    <w:next w:val="UseCaseSection"/>
    <w:uiPriority w:val="99"/>
    <w:rsid w:val="007972E0"/>
  </w:style>
  <w:style w:type="paragraph" w:customStyle="1" w:styleId="TUseCaseSection">
    <w:name w:val="T_UseCaseSection"/>
    <w:basedOn w:val="Titoletto"/>
    <w:uiPriority w:val="99"/>
    <w:rsid w:val="007972E0"/>
  </w:style>
  <w:style w:type="paragraph" w:customStyle="1" w:styleId="TCampodiapplicazione">
    <w:name w:val="T_&lt;$$Campo di applicazione$$&gt;"/>
    <w:basedOn w:val="TUseCaseSection"/>
    <w:next w:val="Campodiapplicazione"/>
    <w:uiPriority w:val="99"/>
    <w:rsid w:val="007972E0"/>
  </w:style>
  <w:style w:type="paragraph" w:customStyle="1" w:styleId="TEvoluzione">
    <w:name w:val="T_&lt;$$Evoluzione$$&gt;"/>
    <w:basedOn w:val="TUseCaseSection"/>
    <w:next w:val="Normale"/>
    <w:uiPriority w:val="99"/>
    <w:rsid w:val="007972E0"/>
  </w:style>
  <w:style w:type="paragraph" w:customStyle="1" w:styleId="TFlussoalternativo">
    <w:name w:val="T_&lt;$$Flusso alternativo$$&gt;"/>
    <w:basedOn w:val="TUseCaseSection"/>
    <w:next w:val="Flussoalternativo"/>
    <w:uiPriority w:val="99"/>
    <w:rsid w:val="007972E0"/>
  </w:style>
  <w:style w:type="paragraph" w:customStyle="1" w:styleId="TFlussodeglieventi">
    <w:name w:val="T_&lt;$$Flusso degli eventi$$&gt;"/>
    <w:basedOn w:val="TUseCaseSection"/>
    <w:next w:val="Flussodeglieventi"/>
    <w:uiPriority w:val="99"/>
    <w:rsid w:val="007972E0"/>
  </w:style>
  <w:style w:type="paragraph" w:customStyle="1" w:styleId="TFlussoprincipale">
    <w:name w:val="T_&lt;$$Flusso principale$$&gt;"/>
    <w:basedOn w:val="TUseCaseSection"/>
    <w:next w:val="Flussoprincipale"/>
    <w:uiPriority w:val="99"/>
    <w:rsid w:val="007972E0"/>
  </w:style>
  <w:style w:type="paragraph" w:customStyle="1" w:styleId="TPostcondizioni">
    <w:name w:val="T_&lt;$$Postcondizioni$$&gt;"/>
    <w:basedOn w:val="TUseCaseSection"/>
    <w:next w:val="Postcondizioni"/>
    <w:uiPriority w:val="99"/>
    <w:rsid w:val="007972E0"/>
  </w:style>
  <w:style w:type="paragraph" w:customStyle="1" w:styleId="TPrecondizioni">
    <w:name w:val="T_&lt;$$Precondizioni$$&gt;"/>
    <w:basedOn w:val="TUseCaseSection"/>
    <w:next w:val="Precondizioni"/>
    <w:uiPriority w:val="99"/>
    <w:rsid w:val="007972E0"/>
  </w:style>
  <w:style w:type="paragraph" w:customStyle="1" w:styleId="TRealizzazionedelloscenario">
    <w:name w:val="T_&lt;$$Realizzazione dello scenario$$&gt;"/>
    <w:basedOn w:val="TUseCaseSection"/>
    <w:next w:val="Realizzazionedelloscenario"/>
    <w:uiPriority w:val="99"/>
    <w:rsid w:val="007972E0"/>
  </w:style>
  <w:style w:type="paragraph" w:customStyle="1" w:styleId="TRegoleimplementativeutilizzate">
    <w:name w:val="T_&lt;$$Regole implementative utilizzate$$&gt;"/>
    <w:basedOn w:val="TUseCaseSection"/>
    <w:next w:val="Regoleimplementativeutilizzate"/>
    <w:uiPriority w:val="99"/>
    <w:rsid w:val="007972E0"/>
  </w:style>
  <w:style w:type="paragraph" w:customStyle="1" w:styleId="TRequisitidisicurezzaeriservatezza">
    <w:name w:val="T_&lt;$$Requisiti di sicurezza e riservatezza$$&gt;"/>
    <w:basedOn w:val="TUseCaseSection"/>
    <w:next w:val="Requisitidisicurezzaeriservatezza"/>
    <w:uiPriority w:val="99"/>
    <w:rsid w:val="007972E0"/>
  </w:style>
  <w:style w:type="paragraph" w:customStyle="1" w:styleId="TRequisitinonfunzionali">
    <w:name w:val="T_&lt;$$Requisiti non funzionali$$&gt;"/>
    <w:basedOn w:val="TUseCaseSection"/>
    <w:next w:val="Requisitidisicurezzaeriservatezza"/>
    <w:uiPriority w:val="99"/>
    <w:rsid w:val="007972E0"/>
  </w:style>
  <w:style w:type="paragraph" w:customStyle="1" w:styleId="TScenario">
    <w:name w:val="T_&lt;$$Scenario$$&gt;"/>
    <w:basedOn w:val="TUseCaseSection"/>
    <w:next w:val="Scenario"/>
    <w:uiPriority w:val="99"/>
    <w:rsid w:val="007972E0"/>
  </w:style>
  <w:style w:type="paragraph" w:customStyle="1" w:styleId="TScopo">
    <w:name w:val="T_&lt;$$Scopo$$&gt;"/>
    <w:basedOn w:val="TUseCaseSection"/>
    <w:next w:val="Scopo"/>
    <w:uiPriority w:val="99"/>
    <w:rsid w:val="007972E0"/>
  </w:style>
  <w:style w:type="paragraph" w:customStyle="1" w:styleId="TFlussididati">
    <w:name w:val="T_&lt;$$Flussi di dati$$&gt;"/>
    <w:basedOn w:val="TUseCaseSection"/>
    <w:next w:val="TUseCaseSection"/>
    <w:uiPriority w:val="99"/>
    <w:rsid w:val="007972E0"/>
  </w:style>
  <w:style w:type="paragraph" w:customStyle="1" w:styleId="Flussididati">
    <w:name w:val="&lt;$$Flussi di dati$$&gt;"/>
    <w:basedOn w:val="UseCaseSection"/>
    <w:next w:val="UseCaseSection"/>
    <w:uiPriority w:val="99"/>
    <w:rsid w:val="007972E0"/>
  </w:style>
  <w:style w:type="paragraph" w:styleId="Indicedellefigure">
    <w:name w:val="table of figures"/>
    <w:basedOn w:val="Normale"/>
    <w:next w:val="Normale"/>
    <w:uiPriority w:val="99"/>
    <w:semiHidden/>
    <w:rsid w:val="007972E0"/>
    <w:pPr>
      <w:keepLines/>
      <w:tabs>
        <w:tab w:val="right" w:leader="dot" w:pos="7944"/>
      </w:tabs>
      <w:spacing w:before="120" w:after="0" w:line="280" w:lineRule="atLeast"/>
      <w:ind w:left="403" w:hanging="403"/>
    </w:pPr>
    <w:rPr>
      <w:rFonts w:ascii="Times New Roman" w:eastAsia="Times New Roman" w:hAnsi="Times New Roman"/>
      <w:sz w:val="20"/>
      <w:szCs w:val="20"/>
      <w:lang w:eastAsia="it-IT"/>
    </w:rPr>
  </w:style>
  <w:style w:type="paragraph" w:customStyle="1" w:styleId="InfoBlue">
    <w:name w:val="InfoBlue"/>
    <w:basedOn w:val="Normale"/>
    <w:next w:val="Normale"/>
    <w:autoRedefine/>
    <w:uiPriority w:val="99"/>
    <w:rsid w:val="007972E0"/>
    <w:pPr>
      <w:keepLines/>
      <w:widowControl w:val="0"/>
      <w:spacing w:after="120" w:line="240" w:lineRule="atLeast"/>
      <w:ind w:left="720"/>
    </w:pPr>
    <w:rPr>
      <w:rFonts w:ascii="Times New Roman" w:eastAsia="Times New Roman" w:hAnsi="Times New Roman"/>
      <w:i/>
      <w:color w:val="0000FF"/>
      <w:sz w:val="20"/>
      <w:szCs w:val="20"/>
      <w:lang w:val="en-US" w:eastAsia="it-IT"/>
    </w:rPr>
  </w:style>
  <w:style w:type="paragraph" w:customStyle="1" w:styleId="infoblue0">
    <w:name w:val="infoblue"/>
    <w:basedOn w:val="Normale"/>
    <w:uiPriority w:val="99"/>
    <w:rsid w:val="007972E0"/>
    <w:pPr>
      <w:keepLines/>
      <w:spacing w:after="120" w:line="240" w:lineRule="atLeast"/>
      <w:ind w:left="720"/>
    </w:pPr>
    <w:rPr>
      <w:rFonts w:ascii="Times New Roman" w:eastAsia="Arial Unicode MS" w:hAnsi="Times New Roman"/>
      <w:i/>
      <w:iCs/>
      <w:color w:val="0000FF"/>
      <w:sz w:val="20"/>
      <w:szCs w:val="20"/>
      <w:lang w:eastAsia="it-IT"/>
    </w:rPr>
  </w:style>
  <w:style w:type="paragraph" w:customStyle="1" w:styleId="Paragraph2">
    <w:name w:val="Paragraph2"/>
    <w:basedOn w:val="Normale"/>
    <w:uiPriority w:val="99"/>
    <w:rsid w:val="007972E0"/>
    <w:pPr>
      <w:widowControl w:val="0"/>
      <w:spacing w:before="80" w:after="0" w:line="240" w:lineRule="atLeast"/>
      <w:ind w:left="720"/>
      <w:jc w:val="both"/>
    </w:pPr>
    <w:rPr>
      <w:rFonts w:ascii="Times New Roman" w:eastAsia="Times New Roman" w:hAnsi="Times New Roman"/>
      <w:color w:val="000000"/>
      <w:sz w:val="20"/>
      <w:szCs w:val="20"/>
      <w:lang w:val="en-AU" w:eastAsia="it-IT"/>
    </w:rPr>
  </w:style>
  <w:style w:type="paragraph" w:customStyle="1" w:styleId="Titol3senzanum">
    <w:name w:val="Titol3senzanum"/>
    <w:basedOn w:val="Titolo3"/>
    <w:next w:val="Normale"/>
    <w:uiPriority w:val="99"/>
    <w:rsid w:val="007972E0"/>
    <w:pPr>
      <w:keepLines/>
      <w:spacing w:after="0" w:line="280" w:lineRule="atLeast"/>
      <w:ind w:left="851" w:hanging="851"/>
      <w:outlineLvl w:val="9"/>
    </w:pPr>
    <w:rPr>
      <w:rFonts w:eastAsia="Times New Roman"/>
      <w:bCs w:val="0"/>
      <w:szCs w:val="20"/>
      <w:lang w:val="en-US" w:eastAsia="it-IT"/>
    </w:rPr>
  </w:style>
  <w:style w:type="character" w:customStyle="1" w:styleId="heading1">
    <w:name w:val="heading1"/>
    <w:uiPriority w:val="99"/>
    <w:rsid w:val="007972E0"/>
    <w:rPr>
      <w:b/>
      <w:bCs/>
      <w:color w:val="000080"/>
      <w:sz w:val="28"/>
      <w:szCs w:val="28"/>
    </w:rPr>
  </w:style>
  <w:style w:type="character" w:styleId="Collegamentovisitato">
    <w:name w:val="FollowedHyperlink"/>
    <w:uiPriority w:val="99"/>
    <w:rsid w:val="007972E0"/>
    <w:rPr>
      <w:color w:val="800080"/>
      <w:u w:val="single"/>
    </w:rPr>
  </w:style>
  <w:style w:type="paragraph" w:styleId="PreformattatoHTML">
    <w:name w:val="HTML Preformatted"/>
    <w:basedOn w:val="Normale"/>
    <w:link w:val="PreformattatoHTMLCarattere"/>
    <w:uiPriority w:val="99"/>
    <w:rsid w:val="007972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sz w:val="20"/>
      <w:szCs w:val="20"/>
      <w:lang w:val="x-none" w:eastAsia="x-none"/>
    </w:rPr>
  </w:style>
  <w:style w:type="character" w:customStyle="1" w:styleId="PreformattatoHTMLCarattere">
    <w:name w:val="Preformattato HTML Carattere"/>
    <w:link w:val="PreformattatoHTML"/>
    <w:uiPriority w:val="99"/>
    <w:semiHidden/>
    <w:rsid w:val="007972E0"/>
    <w:rPr>
      <w:rFonts w:ascii="Arial Unicode MS" w:eastAsia="Arial Unicode MS" w:hAnsi="Arial Unicode MS" w:cs="Arial Unicode MS"/>
    </w:rPr>
  </w:style>
  <w:style w:type="character" w:customStyle="1" w:styleId="Codice10">
    <w:name w:val="Codice 10"/>
    <w:uiPriority w:val="99"/>
    <w:rsid w:val="007972E0"/>
    <w:rPr>
      <w:rFonts w:ascii="Courier New" w:hAnsi="Courier New"/>
      <w:b/>
      <w:bCs/>
      <w:sz w:val="20"/>
    </w:rPr>
  </w:style>
  <w:style w:type="character" w:customStyle="1" w:styleId="Codice8">
    <w:name w:val="Codice 8"/>
    <w:uiPriority w:val="99"/>
    <w:rsid w:val="007972E0"/>
    <w:rPr>
      <w:rFonts w:ascii="Courier New" w:hAnsi="Courier New"/>
      <w:b/>
      <w:bCs/>
      <w:sz w:val="16"/>
    </w:rPr>
  </w:style>
  <w:style w:type="character" w:customStyle="1" w:styleId="CarattereCarattere1">
    <w:name w:val=" Carattere Carattere1"/>
    <w:rsid w:val="007972E0"/>
    <w:rPr>
      <w:rFonts w:ascii="Arial" w:hAnsi="Arial"/>
      <w:b/>
      <w:sz w:val="28"/>
      <w:lang w:val="it-IT" w:eastAsia="it-IT" w:bidi="ar-SA"/>
    </w:rPr>
  </w:style>
  <w:style w:type="character" w:customStyle="1" w:styleId="CarattereCarattere">
    <w:name w:val=" Carattere Carattere"/>
    <w:rsid w:val="007972E0"/>
    <w:rPr>
      <w:rFonts w:ascii="Tahoma" w:hAnsi="Tahoma" w:cs="Tahoma"/>
      <w:sz w:val="16"/>
      <w:szCs w:val="16"/>
    </w:rPr>
  </w:style>
  <w:style w:type="paragraph" w:customStyle="1" w:styleId="ColonnaTabella">
    <w:name w:val="ColonnaTabella"/>
    <w:basedOn w:val="Normale"/>
    <w:uiPriority w:val="99"/>
    <w:rsid w:val="007972E0"/>
    <w:pPr>
      <w:spacing w:before="120" w:after="0" w:line="240" w:lineRule="auto"/>
    </w:pPr>
    <w:rPr>
      <w:rFonts w:ascii="Times New Roman" w:eastAsia="Times New Roman" w:hAnsi="Times New Roman"/>
      <w:sz w:val="20"/>
      <w:szCs w:val="20"/>
      <w:lang w:eastAsia="it-IT"/>
    </w:rPr>
  </w:style>
  <w:style w:type="paragraph" w:customStyle="1" w:styleId="Stile10ptAllineatoasinistraSinistro005cm">
    <w:name w:val="Stile 10 pt Allineato a sinistra Sinistro:  005 cm"/>
    <w:basedOn w:val="Normale"/>
    <w:uiPriority w:val="99"/>
    <w:rsid w:val="007972E0"/>
    <w:pPr>
      <w:spacing w:before="120" w:after="0" w:line="240" w:lineRule="auto"/>
      <w:ind w:left="28"/>
    </w:pPr>
    <w:rPr>
      <w:rFonts w:ascii="Times New Roman" w:eastAsia="Times New Roman" w:hAnsi="Times New Roman"/>
      <w:sz w:val="20"/>
      <w:szCs w:val="20"/>
      <w:lang w:eastAsia="it-IT"/>
    </w:rPr>
  </w:style>
  <w:style w:type="paragraph" w:styleId="Puntoelenco5">
    <w:name w:val="List Bullet 5"/>
    <w:basedOn w:val="Normale"/>
    <w:uiPriority w:val="99"/>
    <w:rsid w:val="007972E0"/>
    <w:pPr>
      <w:numPr>
        <w:numId w:val="2"/>
      </w:numPr>
      <w:spacing w:before="120" w:after="0" w:line="240" w:lineRule="auto"/>
      <w:jc w:val="both"/>
    </w:pPr>
    <w:rPr>
      <w:rFonts w:ascii="Times New Roman" w:eastAsia="Times New Roman" w:hAnsi="Times New Roman"/>
      <w:sz w:val="20"/>
      <w:lang w:eastAsia="it-IT"/>
    </w:rPr>
  </w:style>
  <w:style w:type="paragraph" w:customStyle="1" w:styleId="StileCourierNew8ptNeroSinistro0cmprima0pt">
    <w:name w:val="Stile Courier New 8 pt Nero Sinistro:  0 cm prima 0 pt"/>
    <w:basedOn w:val="Normale"/>
    <w:uiPriority w:val="99"/>
    <w:rsid w:val="007972E0"/>
    <w:pPr>
      <w:keepLines/>
      <w:spacing w:after="0" w:line="280" w:lineRule="atLeast"/>
    </w:pPr>
    <w:rPr>
      <w:rFonts w:ascii="Courier New" w:eastAsia="Times New Roman" w:hAnsi="Courier New"/>
      <w:color w:val="000000"/>
      <w:sz w:val="18"/>
      <w:szCs w:val="20"/>
      <w:lang w:eastAsia="it-IT"/>
    </w:rPr>
  </w:style>
  <w:style w:type="paragraph" w:styleId="Mappadocumento">
    <w:name w:val="Document Map"/>
    <w:basedOn w:val="Normale"/>
    <w:link w:val="MappadocumentoCarattere"/>
    <w:uiPriority w:val="99"/>
    <w:semiHidden/>
    <w:rsid w:val="007972E0"/>
    <w:pPr>
      <w:keepLines/>
      <w:shd w:val="clear" w:color="auto" w:fill="000080"/>
      <w:spacing w:before="120" w:after="0" w:line="280" w:lineRule="atLeast"/>
      <w:ind w:left="851"/>
    </w:pPr>
    <w:rPr>
      <w:rFonts w:ascii="Tahoma" w:eastAsia="Times New Roman" w:hAnsi="Tahoma"/>
      <w:sz w:val="20"/>
      <w:szCs w:val="20"/>
      <w:lang w:val="x-none" w:eastAsia="x-none"/>
    </w:rPr>
  </w:style>
  <w:style w:type="character" w:customStyle="1" w:styleId="MappadocumentoCarattere">
    <w:name w:val="Mappa documento Carattere"/>
    <w:link w:val="Mappadocumento"/>
    <w:uiPriority w:val="99"/>
    <w:semiHidden/>
    <w:rsid w:val="007972E0"/>
    <w:rPr>
      <w:rFonts w:ascii="Tahoma" w:eastAsia="Times New Roman" w:hAnsi="Tahoma" w:cs="Tahoma"/>
      <w:shd w:val="clear" w:color="auto" w:fill="000080"/>
    </w:rPr>
  </w:style>
  <w:style w:type="paragraph" w:styleId="Testodelblocco">
    <w:name w:val="Block Text"/>
    <w:basedOn w:val="Normale"/>
    <w:uiPriority w:val="99"/>
    <w:rsid w:val="007972E0"/>
    <w:pPr>
      <w:keepLines/>
      <w:spacing w:before="120" w:after="0" w:line="280" w:lineRule="atLeast"/>
      <w:ind w:left="851" w:right="639"/>
    </w:pPr>
    <w:rPr>
      <w:rFonts w:ascii="Times New Roman" w:eastAsia="Times New Roman" w:hAnsi="Times New Roman"/>
      <w:sz w:val="20"/>
      <w:szCs w:val="20"/>
      <w:lang w:eastAsia="it-IT"/>
    </w:rPr>
  </w:style>
  <w:style w:type="character" w:styleId="CodiceHTML">
    <w:name w:val="HTML Code"/>
    <w:uiPriority w:val="99"/>
    <w:semiHidden/>
    <w:unhideWhenUsed/>
    <w:rsid w:val="007972E0"/>
    <w:rPr>
      <w:rFonts w:ascii="Courier New" w:eastAsia="Times New Roman" w:hAnsi="Courier New" w:cs="Courier New"/>
      <w:sz w:val="20"/>
      <w:szCs w:val="20"/>
    </w:rPr>
  </w:style>
  <w:style w:type="character" w:customStyle="1" w:styleId="Corpodeltesto3Carattere">
    <w:name w:val="Corpo del testo 3 Carattere"/>
    <w:aliases w:val="Par. corpo Carattere,P1 Carattere"/>
    <w:uiPriority w:val="99"/>
    <w:rsid w:val="007972E0"/>
    <w:rPr>
      <w:szCs w:val="24"/>
    </w:rPr>
  </w:style>
  <w:style w:type="paragraph" w:customStyle="1" w:styleId="Nomeistanzatipooggetto">
    <w:name w:val="Nome istanza tipo oggetto"/>
    <w:basedOn w:val="TitSezOggettoReport"/>
    <w:next w:val="Normale"/>
    <w:uiPriority w:val="99"/>
    <w:rsid w:val="007972E0"/>
    <w:rPr>
      <w:rFonts w:ascii="Courier New" w:hAnsi="Courier New"/>
      <w:b w:val="0"/>
      <w:sz w:val="16"/>
    </w:rPr>
  </w:style>
  <w:style w:type="paragraph" w:customStyle="1" w:styleId="CarattereCarattere10">
    <w:name w:val="Carattere Carattere1"/>
    <w:basedOn w:val="Titolo1"/>
    <w:qFormat/>
    <w:rsid w:val="007972E0"/>
    <w:pPr>
      <w:keepLines/>
      <w:numPr>
        <w:numId w:val="0"/>
      </w:numPr>
      <w:spacing w:line="280" w:lineRule="atLeast"/>
      <w:ind w:right="567"/>
      <w:jc w:val="both"/>
    </w:pPr>
  </w:style>
  <w:style w:type="paragraph" w:customStyle="1" w:styleId="NSISPuntoElenco1">
    <w:name w:val="NSISPuntoElenco1"/>
    <w:basedOn w:val="Normale"/>
    <w:uiPriority w:val="99"/>
    <w:rsid w:val="00F0077E"/>
    <w:pPr>
      <w:numPr>
        <w:numId w:val="4"/>
      </w:numPr>
      <w:spacing w:after="0" w:line="240" w:lineRule="auto"/>
      <w:jc w:val="both"/>
    </w:pPr>
    <w:rPr>
      <w:rFonts w:ascii="Book Antiqua" w:eastAsia="Times New Roman" w:hAnsi="Book Antiqua"/>
      <w:sz w:val="24"/>
      <w:szCs w:val="24"/>
      <w:lang w:eastAsia="it-IT"/>
    </w:rPr>
  </w:style>
  <w:style w:type="paragraph" w:customStyle="1" w:styleId="Default">
    <w:name w:val="Default"/>
    <w:uiPriority w:val="99"/>
    <w:rsid w:val="00F0077E"/>
    <w:pPr>
      <w:autoSpaceDE w:val="0"/>
      <w:autoSpaceDN w:val="0"/>
      <w:adjustRightInd w:val="0"/>
    </w:pPr>
    <w:rPr>
      <w:rFonts w:ascii="Arial" w:eastAsia="Times New Roman" w:hAnsi="Arial" w:cs="Arial"/>
      <w:color w:val="000000"/>
      <w:sz w:val="24"/>
      <w:szCs w:val="24"/>
    </w:rPr>
  </w:style>
  <w:style w:type="paragraph" w:customStyle="1" w:styleId="Elencotrattino1">
    <w:name w:val="Elenco trattino 1"/>
    <w:basedOn w:val="Normale"/>
    <w:uiPriority w:val="99"/>
    <w:rsid w:val="000F58CA"/>
    <w:pPr>
      <w:numPr>
        <w:numId w:val="5"/>
      </w:numPr>
      <w:spacing w:after="0" w:line="240" w:lineRule="auto"/>
      <w:jc w:val="both"/>
    </w:pPr>
    <w:rPr>
      <w:rFonts w:ascii="Book Antiqua" w:eastAsia="Times New Roman" w:hAnsi="Book Antiqua"/>
      <w:szCs w:val="24"/>
    </w:rPr>
  </w:style>
  <w:style w:type="paragraph" w:customStyle="1" w:styleId="Bullet3">
    <w:name w:val="Bullet 3"/>
    <w:basedOn w:val="Normale"/>
    <w:uiPriority w:val="99"/>
    <w:rsid w:val="000F58CA"/>
    <w:pPr>
      <w:numPr>
        <w:ilvl w:val="3"/>
        <w:numId w:val="5"/>
      </w:numPr>
      <w:tabs>
        <w:tab w:val="left" w:pos="288"/>
        <w:tab w:val="left" w:pos="432"/>
      </w:tabs>
      <w:spacing w:after="0" w:line="240" w:lineRule="auto"/>
    </w:pPr>
    <w:rPr>
      <w:rFonts w:ascii="Book Antiqua" w:eastAsia="Times New Roman" w:hAnsi="Book Antiqua"/>
      <w:szCs w:val="20"/>
    </w:rPr>
  </w:style>
  <w:style w:type="character" w:customStyle="1" w:styleId="TestocommentoCarattere">
    <w:name w:val="Testo commento Carattere"/>
    <w:link w:val="Testocommento"/>
    <w:uiPriority w:val="99"/>
    <w:semiHidden/>
    <w:locked/>
    <w:rsid w:val="00830C2E"/>
    <w:rPr>
      <w:lang w:eastAsia="en-US"/>
    </w:rPr>
  </w:style>
  <w:style w:type="character" w:customStyle="1" w:styleId="Titolo1Carattere1">
    <w:name w:val="Titolo 1 Carattere1"/>
    <w:aliases w:val="Capitolo Carattere1,t1 Carattere1,Part Carattere,H1 Carattere1,rlhead1 Carattere,Sommario 11 Carattere,level 1 Carattere1,Level 1 Head Carattere1,Titolo 1.gf Carattere,Titolo capitolo Carattere,1 Carattere,fjb1 Carattere,I Carattere"/>
    <w:uiPriority w:val="99"/>
    <w:locked/>
    <w:rsid w:val="00632BA5"/>
    <w:rPr>
      <w:rFonts w:ascii="Cambria" w:hAnsi="Cambria" w:cs="Times New Roman"/>
      <w:b/>
      <w:bCs/>
      <w:kern w:val="32"/>
      <w:sz w:val="32"/>
      <w:szCs w:val="32"/>
      <w:lang w:eastAsia="en-US"/>
    </w:rPr>
  </w:style>
  <w:style w:type="character" w:customStyle="1" w:styleId="Heading2Char">
    <w:name w:val="Heading 2 Char"/>
    <w:aliases w:val="GPH Heading 2 Char,GPH Heading 21 Char,GPH Heading 22 Char,GPH Heading 23 Char,GPH Heading 24 Char,GPH Heading 25 Char,GPH Heading 26 Char,GPH Heading 27 Char,GPH Heading 28 Char,GPH Heading 29 Char,GPH Heading 210 Char,GPH Heading 3 Char"/>
    <w:uiPriority w:val="9"/>
    <w:semiHidden/>
    <w:rsid w:val="00632BA5"/>
    <w:rPr>
      <w:rFonts w:ascii="Cambria" w:eastAsia="Times New Roman" w:hAnsi="Cambria" w:cs="Times New Roman"/>
      <w:b/>
      <w:bCs/>
      <w:i/>
      <w:iCs/>
      <w:sz w:val="28"/>
      <w:szCs w:val="28"/>
      <w:lang w:eastAsia="en-US"/>
    </w:rPr>
  </w:style>
  <w:style w:type="character" w:customStyle="1" w:styleId="Heading3Char">
    <w:name w:val="Heading 3 Char"/>
    <w:aliases w:val="H3 Char,Org Heading 1 Char,h1 Char,§ Char,§§ Char,h3 Char,t3 Char,3rd level Char,h31 Char,h32 Char,h33 Char,h34 Char,h35 Char,h36 Char,h37 Char,h38 Char,h39 Char,h310 Char,h311 Char,h312 Char,h313 Char,h314 Char,Section Char,uh Char"/>
    <w:uiPriority w:val="9"/>
    <w:semiHidden/>
    <w:locked/>
    <w:rsid w:val="00632BA5"/>
    <w:rPr>
      <w:rFonts w:ascii="Cambria" w:hAnsi="Cambria" w:cs="Times New Roman"/>
      <w:b/>
      <w:bCs/>
      <w:sz w:val="26"/>
      <w:szCs w:val="26"/>
      <w:lang w:eastAsia="en-US"/>
    </w:rPr>
  </w:style>
  <w:style w:type="character" w:customStyle="1" w:styleId="Heading2Char15">
    <w:name w:val="Heading 2 Char15"/>
    <w:aliases w:val="GPH Heading 2 Char15,GPH Heading 21 Char15,GPH Heading 22 Char15,GPH Heading 23 Char15,GPH Heading 24 Char15,GPH Heading 25 Char15,GPH Heading 26 Char15,GPH Heading 27 Char15,GPH Heading 28 Char15,GPH Heading 29 Char15,GPH Heading 3 Cha"/>
    <w:uiPriority w:val="99"/>
    <w:semiHidden/>
    <w:locked/>
    <w:rsid w:val="00632BA5"/>
    <w:rPr>
      <w:rFonts w:ascii="Cambria" w:hAnsi="Cambria" w:cs="Times New Roman"/>
      <w:b/>
      <w:bCs/>
      <w:i/>
      <w:iCs/>
      <w:sz w:val="28"/>
      <w:szCs w:val="28"/>
      <w:lang w:eastAsia="en-US"/>
    </w:rPr>
  </w:style>
  <w:style w:type="character" w:customStyle="1" w:styleId="Heading2Char14">
    <w:name w:val="Heading 2 Char14"/>
    <w:aliases w:val="GPH Heading 2 Char14,GPH Heading 21 Char14,GPH Heading 22 Char14,GPH Heading 23 Char14,GPH Heading 24 Char14,GPH Heading 25 Char14,GPH Heading 26 Char14,GPH Heading 27 Char14,GPH Heading 28 Char14,GPH Heading 29 Char14,GPH Heading 3 Ch"/>
    <w:uiPriority w:val="99"/>
    <w:semiHidden/>
    <w:locked/>
    <w:rsid w:val="00632BA5"/>
    <w:rPr>
      <w:rFonts w:ascii="Cambria" w:hAnsi="Cambria" w:cs="Times New Roman"/>
      <w:b/>
      <w:bCs/>
      <w:i/>
      <w:iCs/>
      <w:sz w:val="28"/>
      <w:szCs w:val="28"/>
      <w:lang w:eastAsia="en-US"/>
    </w:rPr>
  </w:style>
  <w:style w:type="character" w:customStyle="1" w:styleId="Heading2Char13">
    <w:name w:val="Heading 2 Char13"/>
    <w:aliases w:val="GPH Heading 2 Char13,GPH Heading 21 Char13,GPH Heading 22 Char13,GPH Heading 23 Char13,GPH Heading 24 Char13,GPH Heading 25 Char13,GPH Heading 26 Char13,GPH Heading 27 Char13,GPH Heading 28 Char13,GPH Heading 29 Char13,GPH Heading 3 Ch4"/>
    <w:uiPriority w:val="99"/>
    <w:semiHidden/>
    <w:locked/>
    <w:rsid w:val="00632BA5"/>
    <w:rPr>
      <w:rFonts w:ascii="Cambria" w:hAnsi="Cambria" w:cs="Times New Roman"/>
      <w:b/>
      <w:bCs/>
      <w:i/>
      <w:iCs/>
      <w:sz w:val="28"/>
      <w:szCs w:val="28"/>
      <w:lang w:eastAsia="en-US"/>
    </w:rPr>
  </w:style>
  <w:style w:type="character" w:customStyle="1" w:styleId="Heading2Char12">
    <w:name w:val="Heading 2 Char12"/>
    <w:aliases w:val="GPH Heading 2 Char12,GPH Heading 21 Char12,GPH Heading 22 Char12,GPH Heading 23 Char12,GPH Heading 24 Char12,GPH Heading 25 Char12,GPH Heading 26 Char12,GPH Heading 27 Char12,GPH Heading 28 Char12,GPH Heading 29 Char12,GPH Heading 3 Ch3"/>
    <w:uiPriority w:val="99"/>
    <w:semiHidden/>
    <w:locked/>
    <w:rsid w:val="00632BA5"/>
    <w:rPr>
      <w:rFonts w:ascii="Cambria" w:hAnsi="Cambria" w:cs="Times New Roman"/>
      <w:b/>
      <w:bCs/>
      <w:i/>
      <w:iCs/>
      <w:sz w:val="28"/>
      <w:szCs w:val="28"/>
      <w:lang w:eastAsia="en-US"/>
    </w:rPr>
  </w:style>
  <w:style w:type="character" w:customStyle="1" w:styleId="Heading2Char11">
    <w:name w:val="Heading 2 Char11"/>
    <w:aliases w:val="GPH Heading 2 Char11,GPH Heading 21 Char11,GPH Heading 22 Char11,GPH Heading 23 Char11,GPH Heading 24 Char11,GPH Heading 25 Char11,GPH Heading 26 Char11,GPH Heading 27 Char11,GPH Heading 28 Char11,GPH Heading 29 Char11,GPH Heading 3 Ch2"/>
    <w:uiPriority w:val="99"/>
    <w:semiHidden/>
    <w:locked/>
    <w:rsid w:val="00632BA5"/>
    <w:rPr>
      <w:rFonts w:ascii="Cambria" w:hAnsi="Cambria" w:cs="Times New Roman"/>
      <w:b/>
      <w:bCs/>
      <w:i/>
      <w:iCs/>
      <w:sz w:val="28"/>
      <w:szCs w:val="28"/>
      <w:lang w:eastAsia="en-US"/>
    </w:rPr>
  </w:style>
  <w:style w:type="character" w:customStyle="1" w:styleId="Heading2Char10">
    <w:name w:val="Heading 2 Char10"/>
    <w:aliases w:val="GPH Heading 2 Char10,GPH Heading 21 Char10,GPH Heading 22 Char10,GPH Heading 23 Char10,GPH Heading 24 Char10,GPH Heading 25 Char10,GPH Heading 26 Char10,GPH Heading 27 Char10,GPH Heading 28 Char10,GPH Heading 29 Char10,GPH Heading 3 Ch1"/>
    <w:uiPriority w:val="99"/>
    <w:semiHidden/>
    <w:locked/>
    <w:rsid w:val="00632BA5"/>
    <w:rPr>
      <w:rFonts w:ascii="Cambria" w:hAnsi="Cambria" w:cs="Times New Roman"/>
      <w:b/>
      <w:bCs/>
      <w:i/>
      <w:iCs/>
      <w:sz w:val="28"/>
      <w:szCs w:val="28"/>
      <w:lang w:eastAsia="en-US"/>
    </w:rPr>
  </w:style>
  <w:style w:type="character" w:customStyle="1" w:styleId="Heading2Char9">
    <w:name w:val="Heading 2 Char9"/>
    <w:aliases w:val="GPH Heading 2 Char9,GPH Heading 21 Char9,GPH Heading 22 Char9,GPH Heading 23 Char9,GPH Heading 24 Char9,GPH Heading 25 Char9,GPH Heading 26 Char9,GPH Heading 27 Char9,GPH Heading 28 Char9,GPH Heading 29 Char9,GPH Heading 210 Char9"/>
    <w:uiPriority w:val="99"/>
    <w:semiHidden/>
    <w:locked/>
    <w:rsid w:val="00632BA5"/>
    <w:rPr>
      <w:rFonts w:ascii="Cambria" w:hAnsi="Cambria" w:cs="Times New Roman"/>
      <w:b/>
      <w:bCs/>
      <w:i/>
      <w:iCs/>
      <w:sz w:val="28"/>
      <w:szCs w:val="28"/>
      <w:lang w:eastAsia="en-US"/>
    </w:rPr>
  </w:style>
  <w:style w:type="character" w:customStyle="1" w:styleId="Heading2Char8">
    <w:name w:val="Heading 2 Char8"/>
    <w:aliases w:val="GPH Heading 2 Char8,GPH Heading 21 Char8,GPH Heading 22 Char8,GPH Heading 23 Char8,GPH Heading 24 Char8,GPH Heading 25 Char8,GPH Heading 26 Char8,GPH Heading 27 Char8,GPH Heading 28 Char8,GPH Heading 29 Char8,GPH Heading 210 Char8"/>
    <w:uiPriority w:val="99"/>
    <w:semiHidden/>
    <w:locked/>
    <w:rsid w:val="00632BA5"/>
    <w:rPr>
      <w:rFonts w:ascii="Cambria" w:hAnsi="Cambria" w:cs="Times New Roman"/>
      <w:b/>
      <w:bCs/>
      <w:i/>
      <w:iCs/>
      <w:sz w:val="28"/>
      <w:szCs w:val="28"/>
      <w:lang w:eastAsia="en-US"/>
    </w:rPr>
  </w:style>
  <w:style w:type="character" w:customStyle="1" w:styleId="Heading2Char7">
    <w:name w:val="Heading 2 Char7"/>
    <w:aliases w:val="GPH Heading 2 Char7,GPH Heading 21 Char7,GPH Heading 22 Char7,GPH Heading 23 Char7,GPH Heading 24 Char7,GPH Heading 25 Char7,GPH Heading 26 Char7,GPH Heading 27 Char7,GPH Heading 28 Char7,GPH Heading 29 Char7,GPH Heading 210 Char7"/>
    <w:uiPriority w:val="99"/>
    <w:semiHidden/>
    <w:rsid w:val="00632BA5"/>
    <w:rPr>
      <w:rFonts w:ascii="Cambria" w:hAnsi="Cambria" w:cs="Times New Roman"/>
      <w:b/>
      <w:bCs/>
      <w:i/>
      <w:iCs/>
      <w:sz w:val="28"/>
      <w:szCs w:val="28"/>
      <w:lang w:eastAsia="en-US"/>
    </w:rPr>
  </w:style>
  <w:style w:type="character" w:customStyle="1" w:styleId="Heading2Char6">
    <w:name w:val="Heading 2 Char6"/>
    <w:aliases w:val="GPH Heading 2 Char6,GPH Heading 21 Char6,GPH Heading 22 Char6,GPH Heading 23 Char6,GPH Heading 24 Char6,GPH Heading 25 Char6,GPH Heading 26 Char6,GPH Heading 27 Char6,GPH Heading 28 Char6,GPH Heading 29 Char6,GPH Heading 210 Char6"/>
    <w:uiPriority w:val="99"/>
    <w:semiHidden/>
    <w:locked/>
    <w:rsid w:val="00632BA5"/>
    <w:rPr>
      <w:rFonts w:ascii="Cambria" w:hAnsi="Cambria" w:cs="Times New Roman"/>
      <w:b/>
      <w:bCs/>
      <w:i/>
      <w:iCs/>
      <w:sz w:val="28"/>
      <w:szCs w:val="28"/>
      <w:lang w:eastAsia="en-US"/>
    </w:rPr>
  </w:style>
  <w:style w:type="character" w:customStyle="1" w:styleId="Heading2Char5">
    <w:name w:val="Heading 2 Char5"/>
    <w:aliases w:val="GPH Heading 2 Char5,GPH Heading 21 Char5,GPH Heading 22 Char5,GPH Heading 23 Char5,GPH Heading 24 Char5,GPH Heading 25 Char5,GPH Heading 26 Char5,GPH Heading 27 Char5,GPH Heading 28 Char5,GPH Heading 29 Char5,GPH Heading 210 Char5"/>
    <w:uiPriority w:val="99"/>
    <w:semiHidden/>
    <w:locked/>
    <w:rsid w:val="00632BA5"/>
    <w:rPr>
      <w:rFonts w:ascii="Cambria" w:hAnsi="Cambria" w:cs="Times New Roman"/>
      <w:b/>
      <w:bCs/>
      <w:i/>
      <w:iCs/>
      <w:sz w:val="28"/>
      <w:szCs w:val="28"/>
      <w:lang w:eastAsia="en-US"/>
    </w:rPr>
  </w:style>
  <w:style w:type="character" w:customStyle="1" w:styleId="Heading2Char4">
    <w:name w:val="Heading 2 Char4"/>
    <w:aliases w:val="GPH Heading 2 Char4,GPH Heading 21 Char4,GPH Heading 22 Char4,GPH Heading 23 Char4,GPH Heading 24 Char4,GPH Heading 25 Char4,GPH Heading 26 Char4,GPH Heading 27 Char4,GPH Heading 28 Char4,GPH Heading 29 Char4,GPH Heading 210 Char4"/>
    <w:uiPriority w:val="99"/>
    <w:semiHidden/>
    <w:locked/>
    <w:rsid w:val="00632BA5"/>
    <w:rPr>
      <w:rFonts w:ascii="Cambria" w:hAnsi="Cambria" w:cs="Times New Roman"/>
      <w:b/>
      <w:bCs/>
      <w:i/>
      <w:iCs/>
      <w:sz w:val="28"/>
      <w:szCs w:val="28"/>
      <w:lang w:eastAsia="en-US"/>
    </w:rPr>
  </w:style>
  <w:style w:type="character" w:customStyle="1" w:styleId="Heading2Char3">
    <w:name w:val="Heading 2 Char3"/>
    <w:aliases w:val="GPH Heading 2 Char3,GPH Heading 21 Char3,GPH Heading 22 Char3,GPH Heading 23 Char3,GPH Heading 24 Char3,GPH Heading 25 Char3,GPH Heading 26 Char3,GPH Heading 27 Char3,GPH Heading 28 Char3,GPH Heading 29 Char3,GPH Heading 210 Char3"/>
    <w:uiPriority w:val="99"/>
    <w:semiHidden/>
    <w:locked/>
    <w:rsid w:val="00632BA5"/>
    <w:rPr>
      <w:rFonts w:ascii="Cambria" w:hAnsi="Cambria" w:cs="Times New Roman"/>
      <w:b/>
      <w:bCs/>
      <w:i/>
      <w:iCs/>
      <w:sz w:val="28"/>
      <w:szCs w:val="28"/>
      <w:lang w:eastAsia="en-US"/>
    </w:rPr>
  </w:style>
  <w:style w:type="character" w:customStyle="1" w:styleId="Heading2Char2">
    <w:name w:val="Heading 2 Char2"/>
    <w:aliases w:val="GPH Heading 2 Char2,GPH Heading 21 Char2,GPH Heading 22 Char2,GPH Heading 23 Char2,GPH Heading 24 Char2,GPH Heading 25 Char2,GPH Heading 26 Char2,GPH Heading 27 Char2,GPH Heading 28 Char2,GPH Heading 29 Char2,GPH Heading 210 Char2"/>
    <w:uiPriority w:val="99"/>
    <w:semiHidden/>
    <w:locked/>
    <w:rsid w:val="00632BA5"/>
    <w:rPr>
      <w:rFonts w:ascii="Cambria" w:hAnsi="Cambria" w:cs="Times New Roman"/>
      <w:b/>
      <w:bCs/>
      <w:i/>
      <w:iCs/>
      <w:sz w:val="28"/>
      <w:szCs w:val="28"/>
      <w:lang w:eastAsia="en-US"/>
    </w:rPr>
  </w:style>
  <w:style w:type="paragraph" w:customStyle="1" w:styleId="Gliederung">
    <w:name w:val="Gliederung"/>
    <w:uiPriority w:val="99"/>
    <w:rsid w:val="00632BA5"/>
    <w:pPr>
      <w:spacing w:before="240" w:after="120"/>
    </w:pPr>
    <w:rPr>
      <w:rFonts w:ascii="TimesNewRomanPS" w:eastAsia="Times New Roman" w:hAnsi="TimesNewRomanPS"/>
      <w:lang w:val="de-DE"/>
    </w:rPr>
  </w:style>
  <w:style w:type="character" w:customStyle="1" w:styleId="HeaderChar">
    <w:name w:val="Header Char"/>
    <w:aliases w:val="form Char,form1 Char,Even Char,Intestazione.int.intestazione Char,hd Char,intestazione Char,Intestazione.int Char"/>
    <w:uiPriority w:val="99"/>
    <w:locked/>
    <w:rsid w:val="00632BA5"/>
    <w:rPr>
      <w:rFonts w:cs="Times New Roman"/>
      <w:i/>
      <w:lang w:eastAsia="en-US"/>
    </w:rPr>
  </w:style>
  <w:style w:type="paragraph" w:customStyle="1" w:styleId="Testo1aIndendatura">
    <w:name w:val="Testo 1a Indendatura"/>
    <w:uiPriority w:val="99"/>
    <w:rsid w:val="00632BA5"/>
    <w:pPr>
      <w:widowControl w:val="0"/>
      <w:spacing w:before="240" w:line="240" w:lineRule="exact"/>
      <w:jc w:val="both"/>
    </w:pPr>
    <w:rPr>
      <w:rFonts w:ascii="Bookman" w:eastAsia="Times New Roman" w:hAnsi="Bookman"/>
      <w:sz w:val="24"/>
    </w:rPr>
  </w:style>
  <w:style w:type="paragraph" w:customStyle="1" w:styleId="Punto">
    <w:name w:val="Punto"/>
    <w:basedOn w:val="Normale"/>
    <w:uiPriority w:val="99"/>
    <w:rsid w:val="00632BA5"/>
    <w:pPr>
      <w:tabs>
        <w:tab w:val="num" w:pos="360"/>
      </w:tabs>
      <w:spacing w:before="120" w:after="120" w:line="240" w:lineRule="auto"/>
      <w:jc w:val="both"/>
    </w:pPr>
    <w:rPr>
      <w:rFonts w:ascii="Book Antiqua" w:eastAsia="Times New Roman" w:hAnsi="Book Antiqua"/>
      <w:b/>
      <w:szCs w:val="20"/>
    </w:rPr>
  </w:style>
  <w:style w:type="paragraph" w:customStyle="1" w:styleId="Titolocentrato">
    <w:name w:val="Titolo centrato"/>
    <w:basedOn w:val="Normale"/>
    <w:next w:val="Normale"/>
    <w:autoRedefine/>
    <w:uiPriority w:val="99"/>
    <w:rsid w:val="00632BA5"/>
    <w:pPr>
      <w:spacing w:after="120" w:line="240" w:lineRule="auto"/>
      <w:jc w:val="center"/>
    </w:pPr>
    <w:rPr>
      <w:rFonts w:ascii="Book Antiqua" w:eastAsia="Times New Roman" w:hAnsi="Book Antiqua"/>
      <w:b/>
      <w:sz w:val="28"/>
      <w:szCs w:val="20"/>
    </w:rPr>
  </w:style>
  <w:style w:type="paragraph" w:customStyle="1" w:styleId="Standard2">
    <w:name w:val="Standard2"/>
    <w:basedOn w:val="Normale"/>
    <w:uiPriority w:val="99"/>
    <w:rsid w:val="00632BA5"/>
    <w:pPr>
      <w:spacing w:after="0" w:line="240" w:lineRule="auto"/>
      <w:ind w:left="709"/>
    </w:pPr>
    <w:rPr>
      <w:rFonts w:ascii="Times New Roman" w:eastAsia="Times New Roman" w:hAnsi="Times New Roman"/>
      <w:sz w:val="24"/>
      <w:szCs w:val="24"/>
      <w:lang w:val="en-US"/>
    </w:rPr>
  </w:style>
  <w:style w:type="paragraph" w:customStyle="1" w:styleId="ABLOCKPARA">
    <w:name w:val="A BLOCK PARA"/>
    <w:basedOn w:val="Normale"/>
    <w:uiPriority w:val="99"/>
    <w:rsid w:val="00632BA5"/>
    <w:pPr>
      <w:spacing w:after="0" w:line="240" w:lineRule="auto"/>
    </w:pPr>
    <w:rPr>
      <w:rFonts w:ascii="Book Antiqua" w:eastAsia="Times New Roman" w:hAnsi="Book Antiqua"/>
      <w:sz w:val="20"/>
      <w:szCs w:val="20"/>
    </w:rPr>
  </w:style>
  <w:style w:type="character" w:customStyle="1" w:styleId="CorpotestoCarattere">
    <w:name w:val="Corpo testo Carattere"/>
    <w:aliases w:val="Para Carattere,bt Carattere,Response Carattere,AvtalBrödtext Carattere,ändrad Carattere,Body3 Carattere,Bodytext Carattere,Descrizione Carattere,body text Carattere,BODY TEXT Carattere,Block text Carattere,t Carattere,bt1 Carattere"/>
    <w:uiPriority w:val="99"/>
    <w:locked/>
    <w:rsid w:val="00632BA5"/>
    <w:rPr>
      <w:rFonts w:ascii="Book Antiqua" w:hAnsi="Book Antiqua" w:cs="Times New Roman"/>
      <w:sz w:val="20"/>
      <w:szCs w:val="20"/>
      <w:lang w:eastAsia="en-US"/>
    </w:rPr>
  </w:style>
  <w:style w:type="character" w:customStyle="1" w:styleId="FootnoteTextChar">
    <w:name w:val="Footnote Text Char"/>
    <w:aliases w:val="stile 1 Char"/>
    <w:uiPriority w:val="99"/>
    <w:locked/>
    <w:rsid w:val="00632BA5"/>
    <w:rPr>
      <w:rFonts w:cs="Times New Roman"/>
    </w:rPr>
  </w:style>
  <w:style w:type="paragraph" w:styleId="Finemodulo-z">
    <w:name w:val="HTML Bottom of Form"/>
    <w:basedOn w:val="Normale"/>
    <w:next w:val="Normale"/>
    <w:link w:val="Finemodulo-zCarattere"/>
    <w:hidden/>
    <w:uiPriority w:val="99"/>
    <w:rsid w:val="00632BA5"/>
    <w:pPr>
      <w:pBdr>
        <w:top w:val="single" w:sz="6" w:space="1" w:color="auto"/>
      </w:pBdr>
      <w:spacing w:after="0" w:line="240" w:lineRule="auto"/>
      <w:jc w:val="center"/>
    </w:pPr>
    <w:rPr>
      <w:rFonts w:ascii="Arial" w:eastAsia="Arial Unicode MS" w:hAnsi="Arial"/>
      <w:vanish/>
      <w:color w:val="000000"/>
      <w:sz w:val="16"/>
      <w:szCs w:val="16"/>
      <w:lang w:val="en-US"/>
    </w:rPr>
  </w:style>
  <w:style w:type="character" w:customStyle="1" w:styleId="Finemodulo-zCarattere">
    <w:name w:val="Fine modulo -z Carattere"/>
    <w:link w:val="Finemodulo-z"/>
    <w:uiPriority w:val="99"/>
    <w:rsid w:val="00632BA5"/>
    <w:rPr>
      <w:rFonts w:ascii="Arial" w:eastAsia="Arial Unicode MS" w:hAnsi="Arial" w:cs="Arial"/>
      <w:vanish/>
      <w:color w:val="000000"/>
      <w:sz w:val="16"/>
      <w:szCs w:val="16"/>
      <w:lang w:val="en-US" w:eastAsia="en-US"/>
    </w:rPr>
  </w:style>
  <w:style w:type="paragraph" w:customStyle="1" w:styleId="NormalTimes-Roman">
    <w:name w:val="Normal + Times-Roman"/>
    <w:aliases w:val="12 pt"/>
    <w:basedOn w:val="Normale"/>
    <w:uiPriority w:val="99"/>
    <w:rsid w:val="00632BA5"/>
    <w:pPr>
      <w:autoSpaceDE w:val="0"/>
      <w:autoSpaceDN w:val="0"/>
      <w:adjustRightInd w:val="0"/>
      <w:spacing w:after="0" w:line="240" w:lineRule="auto"/>
      <w:jc w:val="both"/>
    </w:pPr>
    <w:rPr>
      <w:rFonts w:ascii="Times-Roman" w:eastAsia="Times New Roman" w:hAnsi="Times-Roman"/>
      <w:sz w:val="24"/>
      <w:szCs w:val="24"/>
      <w:lang w:eastAsia="it-IT"/>
    </w:rPr>
  </w:style>
  <w:style w:type="paragraph" w:customStyle="1" w:styleId="Pseudocode">
    <w:name w:val="Pseudocode"/>
    <w:basedOn w:val="Normale"/>
    <w:uiPriority w:val="99"/>
    <w:rsid w:val="00632BA5"/>
    <w:pPr>
      <w:spacing w:after="0" w:line="240" w:lineRule="auto"/>
      <w:ind w:left="284"/>
    </w:pPr>
    <w:rPr>
      <w:rFonts w:ascii="Courier New" w:eastAsia="Times New Roman" w:hAnsi="Courier New"/>
      <w:sz w:val="16"/>
      <w:szCs w:val="20"/>
    </w:rPr>
  </w:style>
  <w:style w:type="character" w:customStyle="1" w:styleId="TestonormaleCarattere">
    <w:name w:val="Testo normale Carattere"/>
    <w:link w:val="Testonormale"/>
    <w:uiPriority w:val="99"/>
    <w:locked/>
    <w:rsid w:val="00632BA5"/>
    <w:rPr>
      <w:rFonts w:ascii="Courier New" w:eastAsia="Times New Roman" w:hAnsi="Courier New" w:cs="Courier New"/>
    </w:rPr>
  </w:style>
  <w:style w:type="paragraph" w:customStyle="1" w:styleId="ExampleText">
    <w:name w:val="Example Text"/>
    <w:basedOn w:val="Normale"/>
    <w:uiPriority w:val="99"/>
    <w:rsid w:val="00632BA5"/>
    <w:pPr>
      <w:spacing w:after="0" w:line="240" w:lineRule="auto"/>
    </w:pPr>
    <w:rPr>
      <w:rFonts w:ascii="Arial" w:eastAsia="Times New Roman" w:hAnsi="Arial"/>
      <w:color w:val="3366FF"/>
      <w:sz w:val="20"/>
      <w:szCs w:val="20"/>
      <w:lang w:val="en-US"/>
    </w:rPr>
  </w:style>
  <w:style w:type="paragraph" w:styleId="Rientronormale">
    <w:name w:val="Normal Indent"/>
    <w:basedOn w:val="Normale"/>
    <w:uiPriority w:val="99"/>
    <w:rsid w:val="00632BA5"/>
    <w:pPr>
      <w:spacing w:after="0" w:line="240" w:lineRule="auto"/>
      <w:ind w:left="708"/>
    </w:pPr>
    <w:rPr>
      <w:rFonts w:ascii="Times New Roman" w:eastAsia="Times New Roman" w:hAnsi="Times New Roman"/>
      <w:sz w:val="20"/>
      <w:szCs w:val="20"/>
      <w:lang w:val="en-US"/>
    </w:rPr>
  </w:style>
  <w:style w:type="paragraph" w:customStyle="1" w:styleId="erver">
    <w:name w:val="erver"/>
    <w:basedOn w:val="Normale"/>
    <w:uiPriority w:val="99"/>
    <w:rsid w:val="00632BA5"/>
    <w:pPr>
      <w:overflowPunct w:val="0"/>
      <w:autoSpaceDE w:val="0"/>
      <w:autoSpaceDN w:val="0"/>
      <w:adjustRightInd w:val="0"/>
      <w:spacing w:after="0" w:line="240" w:lineRule="auto"/>
      <w:ind w:left="283" w:hanging="283"/>
      <w:jc w:val="both"/>
      <w:textAlignment w:val="baseline"/>
    </w:pPr>
    <w:rPr>
      <w:rFonts w:ascii="Times New Roman" w:eastAsia="Times New Roman" w:hAnsi="Times New Roman"/>
      <w:sz w:val="24"/>
      <w:szCs w:val="20"/>
      <w:lang w:val="en-GB"/>
    </w:rPr>
  </w:style>
  <w:style w:type="paragraph" w:customStyle="1" w:styleId="Intestazionetabella">
    <w:name w:val="Intestazione tabella"/>
    <w:basedOn w:val="ABLOCKPARA"/>
    <w:uiPriority w:val="99"/>
    <w:rsid w:val="00632BA5"/>
    <w:pPr>
      <w:jc w:val="center"/>
    </w:pPr>
    <w:rPr>
      <w:b/>
      <w:bCs/>
    </w:rPr>
  </w:style>
  <w:style w:type="paragraph" w:customStyle="1" w:styleId="standard">
    <w:name w:val="standard"/>
    <w:basedOn w:val="Normale"/>
    <w:uiPriority w:val="99"/>
    <w:rsid w:val="00632BA5"/>
    <w:pPr>
      <w:spacing w:after="0" w:line="240" w:lineRule="auto"/>
    </w:pPr>
    <w:rPr>
      <w:rFonts w:ascii="CG Times" w:eastAsia="Times New Roman" w:hAnsi="CG Times"/>
      <w:color w:val="000000"/>
      <w:sz w:val="24"/>
      <w:szCs w:val="24"/>
      <w:lang w:eastAsia="it-IT"/>
    </w:rPr>
  </w:style>
  <w:style w:type="paragraph" w:customStyle="1" w:styleId="ParLiv2">
    <w:name w:val="Par Liv 2"/>
    <w:basedOn w:val="Normale"/>
    <w:uiPriority w:val="99"/>
    <w:rsid w:val="00632BA5"/>
    <w:pPr>
      <w:spacing w:after="0" w:line="240" w:lineRule="auto"/>
      <w:ind w:left="851" w:right="424"/>
      <w:jc w:val="both"/>
    </w:pPr>
    <w:rPr>
      <w:rFonts w:ascii="Arial" w:eastAsia="Times New Roman" w:hAnsi="Arial"/>
      <w:sz w:val="20"/>
      <w:szCs w:val="20"/>
      <w:lang w:eastAsia="it-IT"/>
    </w:rPr>
  </w:style>
  <w:style w:type="character" w:customStyle="1" w:styleId="H3Char2">
    <w:name w:val="H3 Char2"/>
    <w:aliases w:val="Org Heading 1 Char2,h1 Char2,§ Char2,§§ Char2,h3 Char2,t3 Char2,3rd level Char2,h31 Char2,h32 Char2,h33 Char2,h34 Char2,h35 Char2,h36 Char2,h37 Char2,h38 Char2,h39 Char2,h310 Char2,h311 Char2,h312 Char2,h313 Char2,h314 Char2,Section Char1"/>
    <w:uiPriority w:val="99"/>
    <w:rsid w:val="00632BA5"/>
    <w:rPr>
      <w:rFonts w:ascii="Book Antiqua" w:hAnsi="Book Antiqua"/>
      <w:b/>
      <w:sz w:val="22"/>
      <w:lang w:val="it-IT" w:eastAsia="en-US"/>
    </w:rPr>
  </w:style>
  <w:style w:type="paragraph" w:customStyle="1" w:styleId="ParLiv1">
    <w:name w:val="Par Liv 1"/>
    <w:basedOn w:val="Normale"/>
    <w:uiPriority w:val="99"/>
    <w:rsid w:val="00632BA5"/>
    <w:pPr>
      <w:spacing w:after="0" w:line="240" w:lineRule="auto"/>
      <w:ind w:left="431" w:right="424"/>
      <w:jc w:val="both"/>
    </w:pPr>
    <w:rPr>
      <w:rFonts w:ascii="Arial" w:eastAsia="Times New Roman" w:hAnsi="Arial"/>
      <w:sz w:val="20"/>
      <w:szCs w:val="20"/>
      <w:lang w:eastAsia="it-IT"/>
    </w:rPr>
  </w:style>
  <w:style w:type="character" w:customStyle="1" w:styleId="Accenture">
    <w:name w:val="Accenture"/>
    <w:uiPriority w:val="99"/>
    <w:semiHidden/>
    <w:rsid w:val="00632BA5"/>
    <w:rPr>
      <w:rFonts w:ascii="Arial" w:hAnsi="Arial"/>
      <w:color w:val="auto"/>
      <w:sz w:val="20"/>
    </w:rPr>
  </w:style>
  <w:style w:type="paragraph" w:styleId="Data">
    <w:name w:val="Date"/>
    <w:basedOn w:val="Normale"/>
    <w:next w:val="Normale"/>
    <w:link w:val="DataCarattere"/>
    <w:uiPriority w:val="99"/>
    <w:rsid w:val="00632BA5"/>
    <w:pPr>
      <w:spacing w:after="0" w:line="240" w:lineRule="auto"/>
      <w:jc w:val="both"/>
    </w:pPr>
    <w:rPr>
      <w:rFonts w:ascii="Book Antiqua" w:eastAsia="Times New Roman" w:hAnsi="Book Antiqua"/>
      <w:szCs w:val="20"/>
      <w:lang w:val="x-none"/>
    </w:rPr>
  </w:style>
  <w:style w:type="character" w:customStyle="1" w:styleId="DataCarattere">
    <w:name w:val="Data Carattere"/>
    <w:link w:val="Data"/>
    <w:uiPriority w:val="99"/>
    <w:rsid w:val="00632BA5"/>
    <w:rPr>
      <w:rFonts w:ascii="Book Antiqua" w:eastAsia="Times New Roman" w:hAnsi="Book Antiqua"/>
      <w:sz w:val="22"/>
      <w:lang w:eastAsia="en-US"/>
    </w:rPr>
  </w:style>
  <w:style w:type="paragraph" w:styleId="Elenco">
    <w:name w:val="List"/>
    <w:basedOn w:val="Normale"/>
    <w:uiPriority w:val="99"/>
    <w:rsid w:val="00632BA5"/>
    <w:pPr>
      <w:spacing w:after="0" w:line="240" w:lineRule="auto"/>
      <w:ind w:left="283" w:hanging="283"/>
      <w:jc w:val="both"/>
    </w:pPr>
    <w:rPr>
      <w:rFonts w:ascii="Book Antiqua" w:eastAsia="Times New Roman" w:hAnsi="Book Antiqua"/>
      <w:szCs w:val="20"/>
    </w:rPr>
  </w:style>
  <w:style w:type="paragraph" w:styleId="Elenco2">
    <w:name w:val="List 2"/>
    <w:basedOn w:val="Normale"/>
    <w:uiPriority w:val="99"/>
    <w:rsid w:val="00632BA5"/>
    <w:pPr>
      <w:spacing w:after="0" w:line="240" w:lineRule="auto"/>
      <w:ind w:left="566" w:hanging="283"/>
      <w:jc w:val="both"/>
    </w:pPr>
    <w:rPr>
      <w:rFonts w:ascii="Book Antiqua" w:eastAsia="Times New Roman" w:hAnsi="Book Antiqua"/>
      <w:szCs w:val="20"/>
    </w:rPr>
  </w:style>
  <w:style w:type="paragraph" w:styleId="Elenco3">
    <w:name w:val="List 3"/>
    <w:basedOn w:val="Normale"/>
    <w:uiPriority w:val="99"/>
    <w:rsid w:val="00632BA5"/>
    <w:pPr>
      <w:spacing w:after="0" w:line="240" w:lineRule="auto"/>
      <w:ind w:left="849" w:hanging="283"/>
      <w:jc w:val="both"/>
    </w:pPr>
    <w:rPr>
      <w:rFonts w:ascii="Book Antiqua" w:eastAsia="Times New Roman" w:hAnsi="Book Antiqua"/>
      <w:szCs w:val="20"/>
    </w:rPr>
  </w:style>
  <w:style w:type="paragraph" w:styleId="Elenco4">
    <w:name w:val="List 4"/>
    <w:basedOn w:val="Normale"/>
    <w:uiPriority w:val="99"/>
    <w:rsid w:val="00632BA5"/>
    <w:pPr>
      <w:spacing w:after="0" w:line="240" w:lineRule="auto"/>
      <w:ind w:left="1132" w:hanging="283"/>
      <w:jc w:val="both"/>
    </w:pPr>
    <w:rPr>
      <w:rFonts w:ascii="Book Antiqua" w:eastAsia="Times New Roman" w:hAnsi="Book Antiqua"/>
      <w:szCs w:val="20"/>
    </w:rPr>
  </w:style>
  <w:style w:type="paragraph" w:styleId="Elenco5">
    <w:name w:val="List 5"/>
    <w:basedOn w:val="Normale"/>
    <w:uiPriority w:val="99"/>
    <w:rsid w:val="00632BA5"/>
    <w:pPr>
      <w:spacing w:after="0" w:line="240" w:lineRule="auto"/>
      <w:ind w:left="1415" w:hanging="283"/>
      <w:jc w:val="both"/>
    </w:pPr>
    <w:rPr>
      <w:rFonts w:ascii="Book Antiqua" w:eastAsia="Times New Roman" w:hAnsi="Book Antiqua"/>
      <w:szCs w:val="20"/>
    </w:rPr>
  </w:style>
  <w:style w:type="paragraph" w:styleId="Elencocontinua">
    <w:name w:val="List Continue"/>
    <w:basedOn w:val="Normale"/>
    <w:uiPriority w:val="99"/>
    <w:rsid w:val="00632BA5"/>
    <w:pPr>
      <w:spacing w:after="120" w:line="240" w:lineRule="auto"/>
      <w:ind w:left="283"/>
      <w:jc w:val="both"/>
    </w:pPr>
    <w:rPr>
      <w:rFonts w:ascii="Book Antiqua" w:eastAsia="Times New Roman" w:hAnsi="Book Antiqua"/>
      <w:szCs w:val="20"/>
    </w:rPr>
  </w:style>
  <w:style w:type="paragraph" w:styleId="Elencocontinua2">
    <w:name w:val="List Continue 2"/>
    <w:basedOn w:val="Normale"/>
    <w:uiPriority w:val="99"/>
    <w:rsid w:val="00632BA5"/>
    <w:pPr>
      <w:spacing w:after="120" w:line="240" w:lineRule="auto"/>
      <w:ind w:left="566"/>
      <w:jc w:val="both"/>
    </w:pPr>
    <w:rPr>
      <w:rFonts w:ascii="Book Antiqua" w:eastAsia="Times New Roman" w:hAnsi="Book Antiqua"/>
      <w:szCs w:val="20"/>
    </w:rPr>
  </w:style>
  <w:style w:type="paragraph" w:styleId="Elencocontinua3">
    <w:name w:val="List Continue 3"/>
    <w:basedOn w:val="Normale"/>
    <w:uiPriority w:val="99"/>
    <w:rsid w:val="00632BA5"/>
    <w:pPr>
      <w:spacing w:after="120" w:line="240" w:lineRule="auto"/>
      <w:ind w:left="849"/>
      <w:jc w:val="both"/>
    </w:pPr>
    <w:rPr>
      <w:rFonts w:ascii="Book Antiqua" w:eastAsia="Times New Roman" w:hAnsi="Book Antiqua"/>
      <w:szCs w:val="20"/>
    </w:rPr>
  </w:style>
  <w:style w:type="paragraph" w:styleId="Elencocontinua4">
    <w:name w:val="List Continue 4"/>
    <w:basedOn w:val="Normale"/>
    <w:uiPriority w:val="99"/>
    <w:rsid w:val="00632BA5"/>
    <w:pPr>
      <w:spacing w:after="120" w:line="240" w:lineRule="auto"/>
      <w:ind w:left="1132"/>
      <w:jc w:val="both"/>
    </w:pPr>
    <w:rPr>
      <w:rFonts w:ascii="Book Antiqua" w:eastAsia="Times New Roman" w:hAnsi="Book Antiqua"/>
      <w:szCs w:val="20"/>
    </w:rPr>
  </w:style>
  <w:style w:type="paragraph" w:styleId="Elencocontinua5">
    <w:name w:val="List Continue 5"/>
    <w:basedOn w:val="Normale"/>
    <w:uiPriority w:val="99"/>
    <w:rsid w:val="00632BA5"/>
    <w:pPr>
      <w:spacing w:after="120" w:line="240" w:lineRule="auto"/>
      <w:ind w:left="1415"/>
      <w:jc w:val="both"/>
    </w:pPr>
    <w:rPr>
      <w:rFonts w:ascii="Book Antiqua" w:eastAsia="Times New Roman" w:hAnsi="Book Antiqua"/>
      <w:szCs w:val="20"/>
    </w:rPr>
  </w:style>
  <w:style w:type="paragraph" w:styleId="Firma">
    <w:name w:val="Signature"/>
    <w:basedOn w:val="Normale"/>
    <w:link w:val="FirmaCarattere"/>
    <w:uiPriority w:val="99"/>
    <w:rsid w:val="00632BA5"/>
    <w:pPr>
      <w:spacing w:after="0" w:line="240" w:lineRule="auto"/>
      <w:ind w:left="4252"/>
      <w:jc w:val="both"/>
    </w:pPr>
    <w:rPr>
      <w:rFonts w:ascii="Book Antiqua" w:eastAsia="Times New Roman" w:hAnsi="Book Antiqua"/>
      <w:szCs w:val="20"/>
      <w:lang w:val="x-none"/>
    </w:rPr>
  </w:style>
  <w:style w:type="character" w:customStyle="1" w:styleId="FirmaCarattere">
    <w:name w:val="Firma Carattere"/>
    <w:link w:val="Firma"/>
    <w:uiPriority w:val="99"/>
    <w:rsid w:val="00632BA5"/>
    <w:rPr>
      <w:rFonts w:ascii="Book Antiqua" w:eastAsia="Times New Roman" w:hAnsi="Book Antiqua"/>
      <w:sz w:val="22"/>
      <w:lang w:eastAsia="en-US"/>
    </w:rPr>
  </w:style>
  <w:style w:type="paragraph" w:styleId="Firmadipostaelettronica">
    <w:name w:val="E-mail Signature"/>
    <w:basedOn w:val="Normale"/>
    <w:link w:val="FirmadipostaelettronicaCarattere"/>
    <w:uiPriority w:val="99"/>
    <w:rsid w:val="00632BA5"/>
    <w:pPr>
      <w:spacing w:after="0" w:line="240" w:lineRule="auto"/>
      <w:jc w:val="both"/>
    </w:pPr>
    <w:rPr>
      <w:rFonts w:ascii="Book Antiqua" w:eastAsia="Times New Roman" w:hAnsi="Book Antiqua"/>
      <w:szCs w:val="20"/>
      <w:lang w:val="x-none"/>
    </w:rPr>
  </w:style>
  <w:style w:type="character" w:customStyle="1" w:styleId="FirmadipostaelettronicaCarattere">
    <w:name w:val="Firma di posta elettronica Carattere"/>
    <w:link w:val="Firmadipostaelettronica"/>
    <w:uiPriority w:val="99"/>
    <w:rsid w:val="00632BA5"/>
    <w:rPr>
      <w:rFonts w:ascii="Book Antiqua" w:eastAsia="Times New Roman" w:hAnsi="Book Antiqua"/>
      <w:sz w:val="22"/>
      <w:lang w:eastAsia="en-US"/>
    </w:rPr>
  </w:style>
  <w:style w:type="paragraph" w:styleId="Formuladiapertura">
    <w:name w:val="Salutation"/>
    <w:basedOn w:val="Normale"/>
    <w:next w:val="Normale"/>
    <w:link w:val="FormuladiaperturaCarattere"/>
    <w:uiPriority w:val="99"/>
    <w:rsid w:val="00632BA5"/>
    <w:pPr>
      <w:spacing w:after="0" w:line="240" w:lineRule="auto"/>
      <w:jc w:val="both"/>
    </w:pPr>
    <w:rPr>
      <w:rFonts w:ascii="Book Antiqua" w:eastAsia="Times New Roman" w:hAnsi="Book Antiqua"/>
      <w:szCs w:val="20"/>
      <w:lang w:val="x-none"/>
    </w:rPr>
  </w:style>
  <w:style w:type="character" w:customStyle="1" w:styleId="FormuladiaperturaCarattere">
    <w:name w:val="Formula di apertura Carattere"/>
    <w:link w:val="Formuladiapertura"/>
    <w:uiPriority w:val="99"/>
    <w:rsid w:val="00632BA5"/>
    <w:rPr>
      <w:rFonts w:ascii="Book Antiqua" w:eastAsia="Times New Roman" w:hAnsi="Book Antiqua"/>
      <w:sz w:val="22"/>
      <w:lang w:eastAsia="en-US"/>
    </w:rPr>
  </w:style>
  <w:style w:type="paragraph" w:styleId="Formuladichiusura">
    <w:name w:val="Closing"/>
    <w:basedOn w:val="Normale"/>
    <w:link w:val="FormuladichiusuraCarattere"/>
    <w:uiPriority w:val="99"/>
    <w:rsid w:val="00632BA5"/>
    <w:pPr>
      <w:spacing w:after="0" w:line="240" w:lineRule="auto"/>
      <w:ind w:left="4252"/>
      <w:jc w:val="both"/>
    </w:pPr>
    <w:rPr>
      <w:rFonts w:ascii="Book Antiqua" w:eastAsia="Times New Roman" w:hAnsi="Book Antiqua"/>
      <w:szCs w:val="20"/>
      <w:lang w:val="x-none"/>
    </w:rPr>
  </w:style>
  <w:style w:type="character" w:customStyle="1" w:styleId="FormuladichiusuraCarattere">
    <w:name w:val="Formula di chiusura Carattere"/>
    <w:link w:val="Formuladichiusura"/>
    <w:uiPriority w:val="99"/>
    <w:rsid w:val="00632BA5"/>
    <w:rPr>
      <w:rFonts w:ascii="Book Antiqua" w:eastAsia="Times New Roman" w:hAnsi="Book Antiqua"/>
      <w:sz w:val="22"/>
      <w:lang w:eastAsia="en-US"/>
    </w:rPr>
  </w:style>
  <w:style w:type="paragraph" w:styleId="Indice2">
    <w:name w:val="index 2"/>
    <w:basedOn w:val="Normale"/>
    <w:next w:val="Normale"/>
    <w:autoRedefine/>
    <w:uiPriority w:val="99"/>
    <w:semiHidden/>
    <w:rsid w:val="00632BA5"/>
    <w:pPr>
      <w:spacing w:after="0" w:line="240" w:lineRule="auto"/>
      <w:ind w:left="440" w:hanging="220"/>
      <w:jc w:val="both"/>
    </w:pPr>
    <w:rPr>
      <w:rFonts w:ascii="Book Antiqua" w:eastAsia="Times New Roman" w:hAnsi="Book Antiqua"/>
      <w:szCs w:val="20"/>
    </w:rPr>
  </w:style>
  <w:style w:type="paragraph" w:styleId="Indice3">
    <w:name w:val="index 3"/>
    <w:basedOn w:val="Normale"/>
    <w:next w:val="Normale"/>
    <w:autoRedefine/>
    <w:uiPriority w:val="99"/>
    <w:semiHidden/>
    <w:rsid w:val="00632BA5"/>
    <w:pPr>
      <w:spacing w:after="0" w:line="240" w:lineRule="auto"/>
      <w:ind w:left="660" w:hanging="220"/>
      <w:jc w:val="both"/>
    </w:pPr>
    <w:rPr>
      <w:rFonts w:ascii="Book Antiqua" w:eastAsia="Times New Roman" w:hAnsi="Book Antiqua"/>
      <w:szCs w:val="20"/>
    </w:rPr>
  </w:style>
  <w:style w:type="paragraph" w:styleId="Indice4">
    <w:name w:val="index 4"/>
    <w:basedOn w:val="Normale"/>
    <w:next w:val="Normale"/>
    <w:autoRedefine/>
    <w:uiPriority w:val="99"/>
    <w:semiHidden/>
    <w:rsid w:val="00632BA5"/>
    <w:pPr>
      <w:spacing w:after="0" w:line="240" w:lineRule="auto"/>
      <w:ind w:left="880" w:hanging="220"/>
      <w:jc w:val="both"/>
    </w:pPr>
    <w:rPr>
      <w:rFonts w:ascii="Book Antiqua" w:eastAsia="Times New Roman" w:hAnsi="Book Antiqua"/>
      <w:szCs w:val="20"/>
    </w:rPr>
  </w:style>
  <w:style w:type="paragraph" w:styleId="Indice5">
    <w:name w:val="index 5"/>
    <w:basedOn w:val="Normale"/>
    <w:next w:val="Normale"/>
    <w:autoRedefine/>
    <w:uiPriority w:val="99"/>
    <w:semiHidden/>
    <w:rsid w:val="00632BA5"/>
    <w:pPr>
      <w:spacing w:after="0" w:line="240" w:lineRule="auto"/>
      <w:ind w:left="1100" w:hanging="220"/>
      <w:jc w:val="both"/>
    </w:pPr>
    <w:rPr>
      <w:rFonts w:ascii="Book Antiqua" w:eastAsia="Times New Roman" w:hAnsi="Book Antiqua"/>
      <w:szCs w:val="20"/>
    </w:rPr>
  </w:style>
  <w:style w:type="paragraph" w:styleId="Indice6">
    <w:name w:val="index 6"/>
    <w:basedOn w:val="Normale"/>
    <w:next w:val="Normale"/>
    <w:autoRedefine/>
    <w:uiPriority w:val="99"/>
    <w:semiHidden/>
    <w:rsid w:val="00632BA5"/>
    <w:pPr>
      <w:spacing w:after="0" w:line="240" w:lineRule="auto"/>
      <w:ind w:left="1320" w:hanging="220"/>
      <w:jc w:val="both"/>
    </w:pPr>
    <w:rPr>
      <w:rFonts w:ascii="Book Antiqua" w:eastAsia="Times New Roman" w:hAnsi="Book Antiqua"/>
      <w:szCs w:val="20"/>
    </w:rPr>
  </w:style>
  <w:style w:type="paragraph" w:styleId="Indice7">
    <w:name w:val="index 7"/>
    <w:basedOn w:val="Normale"/>
    <w:next w:val="Normale"/>
    <w:autoRedefine/>
    <w:uiPriority w:val="99"/>
    <w:semiHidden/>
    <w:rsid w:val="00632BA5"/>
    <w:pPr>
      <w:spacing w:after="0" w:line="240" w:lineRule="auto"/>
      <w:ind w:left="1540" w:hanging="220"/>
      <w:jc w:val="both"/>
    </w:pPr>
    <w:rPr>
      <w:rFonts w:ascii="Book Antiqua" w:eastAsia="Times New Roman" w:hAnsi="Book Antiqua"/>
      <w:szCs w:val="20"/>
    </w:rPr>
  </w:style>
  <w:style w:type="paragraph" w:styleId="Indice8">
    <w:name w:val="index 8"/>
    <w:basedOn w:val="Normale"/>
    <w:next w:val="Normale"/>
    <w:autoRedefine/>
    <w:uiPriority w:val="99"/>
    <w:semiHidden/>
    <w:rsid w:val="00632BA5"/>
    <w:pPr>
      <w:spacing w:after="0" w:line="240" w:lineRule="auto"/>
      <w:ind w:left="1760" w:hanging="220"/>
      <w:jc w:val="both"/>
    </w:pPr>
    <w:rPr>
      <w:rFonts w:ascii="Book Antiqua" w:eastAsia="Times New Roman" w:hAnsi="Book Antiqua"/>
      <w:szCs w:val="20"/>
    </w:rPr>
  </w:style>
  <w:style w:type="paragraph" w:styleId="Indice9">
    <w:name w:val="index 9"/>
    <w:basedOn w:val="Normale"/>
    <w:next w:val="Normale"/>
    <w:autoRedefine/>
    <w:uiPriority w:val="99"/>
    <w:semiHidden/>
    <w:rsid w:val="00632BA5"/>
    <w:pPr>
      <w:spacing w:after="0" w:line="240" w:lineRule="auto"/>
      <w:ind w:left="1980" w:hanging="220"/>
      <w:jc w:val="both"/>
    </w:pPr>
    <w:rPr>
      <w:rFonts w:ascii="Book Antiqua" w:eastAsia="Times New Roman" w:hAnsi="Book Antiqua"/>
      <w:szCs w:val="20"/>
    </w:rPr>
  </w:style>
  <w:style w:type="paragraph" w:styleId="Indicefonti">
    <w:name w:val="table of authorities"/>
    <w:basedOn w:val="Normale"/>
    <w:next w:val="Normale"/>
    <w:uiPriority w:val="99"/>
    <w:semiHidden/>
    <w:rsid w:val="00632BA5"/>
    <w:pPr>
      <w:spacing w:after="0" w:line="240" w:lineRule="auto"/>
      <w:ind w:left="220" w:hanging="220"/>
      <w:jc w:val="both"/>
    </w:pPr>
    <w:rPr>
      <w:rFonts w:ascii="Book Antiqua" w:eastAsia="Times New Roman" w:hAnsi="Book Antiqua"/>
      <w:szCs w:val="20"/>
    </w:rPr>
  </w:style>
  <w:style w:type="paragraph" w:styleId="Indirizzodestinatario">
    <w:name w:val="envelope address"/>
    <w:basedOn w:val="Normale"/>
    <w:uiPriority w:val="99"/>
    <w:rsid w:val="00632BA5"/>
    <w:pPr>
      <w:framePr w:w="7920" w:h="1980" w:hRule="exact" w:hSpace="141" w:wrap="auto" w:hAnchor="page" w:xAlign="center" w:yAlign="bottom"/>
      <w:spacing w:after="0" w:line="240" w:lineRule="auto"/>
      <w:ind w:left="2880"/>
      <w:jc w:val="both"/>
    </w:pPr>
    <w:rPr>
      <w:rFonts w:ascii="Arial" w:eastAsia="Times New Roman" w:hAnsi="Arial" w:cs="Arial"/>
      <w:sz w:val="24"/>
      <w:szCs w:val="24"/>
    </w:rPr>
  </w:style>
  <w:style w:type="paragraph" w:styleId="IndirizzoHTML">
    <w:name w:val="HTML Address"/>
    <w:basedOn w:val="Normale"/>
    <w:link w:val="IndirizzoHTMLCarattere"/>
    <w:uiPriority w:val="99"/>
    <w:rsid w:val="00632BA5"/>
    <w:pPr>
      <w:spacing w:after="0" w:line="240" w:lineRule="auto"/>
      <w:jc w:val="both"/>
    </w:pPr>
    <w:rPr>
      <w:rFonts w:ascii="Book Antiqua" w:eastAsia="Times New Roman" w:hAnsi="Book Antiqua"/>
      <w:i/>
      <w:iCs/>
      <w:szCs w:val="20"/>
      <w:lang w:val="x-none"/>
    </w:rPr>
  </w:style>
  <w:style w:type="character" w:customStyle="1" w:styleId="IndirizzoHTMLCarattere">
    <w:name w:val="Indirizzo HTML Carattere"/>
    <w:link w:val="IndirizzoHTML"/>
    <w:uiPriority w:val="99"/>
    <w:rsid w:val="00632BA5"/>
    <w:rPr>
      <w:rFonts w:ascii="Book Antiqua" w:eastAsia="Times New Roman" w:hAnsi="Book Antiqua"/>
      <w:i/>
      <w:iCs/>
      <w:sz w:val="22"/>
      <w:lang w:eastAsia="en-US"/>
    </w:rPr>
  </w:style>
  <w:style w:type="paragraph" w:styleId="Indirizzomittente">
    <w:name w:val="envelope return"/>
    <w:basedOn w:val="Normale"/>
    <w:uiPriority w:val="99"/>
    <w:rsid w:val="00632BA5"/>
    <w:pPr>
      <w:spacing w:after="0" w:line="240" w:lineRule="auto"/>
      <w:jc w:val="both"/>
    </w:pPr>
    <w:rPr>
      <w:rFonts w:ascii="Arial" w:eastAsia="Times New Roman" w:hAnsi="Arial" w:cs="Arial"/>
      <w:sz w:val="20"/>
      <w:szCs w:val="20"/>
    </w:rPr>
  </w:style>
  <w:style w:type="paragraph" w:styleId="Intestazionemessaggio">
    <w:name w:val="Message Header"/>
    <w:basedOn w:val="Normale"/>
    <w:link w:val="IntestazionemessaggioCarattere"/>
    <w:uiPriority w:val="99"/>
    <w:rsid w:val="00632BA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sz w:val="24"/>
      <w:szCs w:val="24"/>
      <w:lang w:val="x-none"/>
    </w:rPr>
  </w:style>
  <w:style w:type="character" w:customStyle="1" w:styleId="IntestazionemessaggioCarattere">
    <w:name w:val="Intestazione messaggio Carattere"/>
    <w:link w:val="Intestazionemessaggio"/>
    <w:uiPriority w:val="99"/>
    <w:rsid w:val="00632BA5"/>
    <w:rPr>
      <w:rFonts w:ascii="Arial" w:eastAsia="Times New Roman" w:hAnsi="Arial" w:cs="Arial"/>
      <w:sz w:val="24"/>
      <w:szCs w:val="24"/>
      <w:shd w:val="pct20" w:color="auto" w:fill="auto"/>
      <w:lang w:eastAsia="en-US"/>
    </w:rPr>
  </w:style>
  <w:style w:type="paragraph" w:styleId="Intestazionenota">
    <w:name w:val="Note Heading"/>
    <w:basedOn w:val="Normale"/>
    <w:next w:val="Normale"/>
    <w:link w:val="IntestazionenotaCarattere"/>
    <w:uiPriority w:val="99"/>
    <w:rsid w:val="00632BA5"/>
    <w:pPr>
      <w:spacing w:after="0" w:line="240" w:lineRule="auto"/>
      <w:jc w:val="both"/>
    </w:pPr>
    <w:rPr>
      <w:rFonts w:ascii="Book Antiqua" w:eastAsia="Times New Roman" w:hAnsi="Book Antiqua"/>
      <w:szCs w:val="20"/>
      <w:lang w:val="x-none"/>
    </w:rPr>
  </w:style>
  <w:style w:type="character" w:customStyle="1" w:styleId="IntestazionenotaCarattere">
    <w:name w:val="Intestazione nota Carattere"/>
    <w:link w:val="Intestazionenota"/>
    <w:uiPriority w:val="99"/>
    <w:rsid w:val="00632BA5"/>
    <w:rPr>
      <w:rFonts w:ascii="Book Antiqua" w:eastAsia="Times New Roman" w:hAnsi="Book Antiqua"/>
      <w:sz w:val="22"/>
      <w:lang w:eastAsia="en-US"/>
    </w:rPr>
  </w:style>
  <w:style w:type="paragraph" w:styleId="Numeroelenco">
    <w:name w:val="List Number"/>
    <w:basedOn w:val="Normale"/>
    <w:uiPriority w:val="99"/>
    <w:rsid w:val="00632BA5"/>
    <w:pPr>
      <w:tabs>
        <w:tab w:val="num" w:pos="360"/>
      </w:tabs>
      <w:spacing w:after="0" w:line="240" w:lineRule="auto"/>
      <w:ind w:left="360" w:hanging="360"/>
      <w:jc w:val="both"/>
    </w:pPr>
    <w:rPr>
      <w:rFonts w:ascii="Book Antiqua" w:eastAsia="Times New Roman" w:hAnsi="Book Antiqua"/>
      <w:szCs w:val="20"/>
    </w:rPr>
  </w:style>
  <w:style w:type="paragraph" w:styleId="Numeroelenco2">
    <w:name w:val="List Number 2"/>
    <w:basedOn w:val="Normale"/>
    <w:uiPriority w:val="99"/>
    <w:rsid w:val="00632BA5"/>
    <w:pPr>
      <w:tabs>
        <w:tab w:val="num" w:pos="643"/>
      </w:tabs>
      <w:spacing w:after="0" w:line="240" w:lineRule="auto"/>
      <w:ind w:left="643" w:hanging="360"/>
      <w:jc w:val="both"/>
    </w:pPr>
    <w:rPr>
      <w:rFonts w:ascii="Book Antiqua" w:eastAsia="Times New Roman" w:hAnsi="Book Antiqua"/>
      <w:szCs w:val="20"/>
    </w:rPr>
  </w:style>
  <w:style w:type="paragraph" w:styleId="Numeroelenco3">
    <w:name w:val="List Number 3"/>
    <w:basedOn w:val="Normale"/>
    <w:uiPriority w:val="99"/>
    <w:rsid w:val="00632BA5"/>
    <w:pPr>
      <w:tabs>
        <w:tab w:val="num" w:pos="926"/>
      </w:tabs>
      <w:spacing w:after="0" w:line="240" w:lineRule="auto"/>
      <w:ind w:left="926" w:hanging="360"/>
      <w:jc w:val="both"/>
    </w:pPr>
    <w:rPr>
      <w:rFonts w:ascii="Book Antiqua" w:eastAsia="Times New Roman" w:hAnsi="Book Antiqua"/>
      <w:szCs w:val="20"/>
    </w:rPr>
  </w:style>
  <w:style w:type="paragraph" w:styleId="Numeroelenco4">
    <w:name w:val="List Number 4"/>
    <w:basedOn w:val="Normale"/>
    <w:rsid w:val="00632BA5"/>
    <w:pPr>
      <w:tabs>
        <w:tab w:val="num" w:pos="1209"/>
      </w:tabs>
      <w:spacing w:after="0" w:line="240" w:lineRule="auto"/>
      <w:ind w:left="1209" w:hanging="360"/>
      <w:jc w:val="both"/>
    </w:pPr>
    <w:rPr>
      <w:rFonts w:ascii="Book Antiqua" w:eastAsia="Times New Roman" w:hAnsi="Book Antiqua"/>
      <w:szCs w:val="20"/>
    </w:rPr>
  </w:style>
  <w:style w:type="paragraph" w:styleId="Numeroelenco5">
    <w:name w:val="List Number 5"/>
    <w:basedOn w:val="Normale"/>
    <w:uiPriority w:val="99"/>
    <w:rsid w:val="00632BA5"/>
    <w:pPr>
      <w:tabs>
        <w:tab w:val="num" w:pos="1492"/>
      </w:tabs>
      <w:spacing w:after="0" w:line="240" w:lineRule="auto"/>
      <w:ind w:left="1492" w:hanging="360"/>
      <w:jc w:val="both"/>
    </w:pPr>
    <w:rPr>
      <w:rFonts w:ascii="Book Antiqua" w:eastAsia="Times New Roman" w:hAnsi="Book Antiqua"/>
      <w:szCs w:val="20"/>
    </w:rPr>
  </w:style>
  <w:style w:type="paragraph" w:styleId="Primorientrocorpodeltesto">
    <w:name w:val="Body Text First Indent"/>
    <w:basedOn w:val="Corpotesto"/>
    <w:link w:val="PrimorientrocorpodeltestoCarattere"/>
    <w:uiPriority w:val="99"/>
    <w:rsid w:val="00632BA5"/>
    <w:pPr>
      <w:spacing w:line="240" w:lineRule="auto"/>
      <w:ind w:firstLine="210"/>
      <w:jc w:val="both"/>
    </w:pPr>
    <w:rPr>
      <w:rFonts w:ascii="Book Antiqua" w:hAnsi="Book Antiqua"/>
    </w:rPr>
  </w:style>
  <w:style w:type="character" w:customStyle="1" w:styleId="PrimorientrocorpodeltestoCarattere">
    <w:name w:val="Primo rientro corpo del testo Carattere"/>
    <w:link w:val="Primorientrocorpodeltesto"/>
    <w:uiPriority w:val="99"/>
    <w:rsid w:val="00632BA5"/>
    <w:rPr>
      <w:rFonts w:ascii="Book Antiqua" w:eastAsia="Times New Roman" w:hAnsi="Book Antiqua"/>
      <w:sz w:val="22"/>
      <w:szCs w:val="22"/>
      <w:lang w:val="en-US" w:eastAsia="en-US" w:bidi="en-US"/>
    </w:rPr>
  </w:style>
  <w:style w:type="paragraph" w:styleId="Primorientrocorpodeltesto2">
    <w:name w:val="Body Text First Indent 2"/>
    <w:basedOn w:val="Rientrocorpodeltesto"/>
    <w:link w:val="Primorientrocorpodeltesto2Carattere"/>
    <w:uiPriority w:val="99"/>
    <w:rsid w:val="00632BA5"/>
    <w:pPr>
      <w:spacing w:line="240" w:lineRule="auto"/>
      <w:ind w:firstLine="210"/>
      <w:jc w:val="both"/>
    </w:pPr>
    <w:rPr>
      <w:rFonts w:ascii="Book Antiqua" w:hAnsi="Book Antiqua"/>
    </w:rPr>
  </w:style>
  <w:style w:type="character" w:customStyle="1" w:styleId="Primorientrocorpodeltesto2Carattere">
    <w:name w:val="Primo rientro corpo del testo 2 Carattere"/>
    <w:link w:val="Primorientrocorpodeltesto2"/>
    <w:uiPriority w:val="99"/>
    <w:rsid w:val="00632BA5"/>
    <w:rPr>
      <w:rFonts w:ascii="Book Antiqua" w:eastAsia="Times New Roman" w:hAnsi="Book Antiqua"/>
      <w:sz w:val="22"/>
      <w:szCs w:val="22"/>
      <w:lang w:val="en-US" w:eastAsia="en-US" w:bidi="en-US"/>
    </w:rPr>
  </w:style>
  <w:style w:type="paragraph" w:styleId="Puntoelenco">
    <w:name w:val="List Bullet"/>
    <w:basedOn w:val="Normale"/>
    <w:autoRedefine/>
    <w:uiPriority w:val="99"/>
    <w:rsid w:val="00632BA5"/>
    <w:pPr>
      <w:tabs>
        <w:tab w:val="num" w:pos="360"/>
      </w:tabs>
      <w:spacing w:after="0" w:line="240" w:lineRule="auto"/>
      <w:ind w:left="360" w:hanging="360"/>
      <w:jc w:val="both"/>
    </w:pPr>
    <w:rPr>
      <w:rFonts w:ascii="Book Antiqua" w:eastAsia="Times New Roman" w:hAnsi="Book Antiqua"/>
      <w:szCs w:val="20"/>
    </w:rPr>
  </w:style>
  <w:style w:type="paragraph" w:styleId="Puntoelenco2">
    <w:name w:val="List Bullet 2"/>
    <w:basedOn w:val="Normale"/>
    <w:autoRedefine/>
    <w:uiPriority w:val="99"/>
    <w:rsid w:val="00632BA5"/>
    <w:pPr>
      <w:tabs>
        <w:tab w:val="num" w:pos="643"/>
      </w:tabs>
      <w:spacing w:after="0" w:line="240" w:lineRule="auto"/>
      <w:ind w:left="643" w:hanging="360"/>
      <w:jc w:val="both"/>
    </w:pPr>
    <w:rPr>
      <w:rFonts w:ascii="Book Antiqua" w:eastAsia="Times New Roman" w:hAnsi="Book Antiqua"/>
      <w:szCs w:val="20"/>
    </w:rPr>
  </w:style>
  <w:style w:type="paragraph" w:styleId="Puntoelenco3">
    <w:name w:val="List Bullet 3"/>
    <w:basedOn w:val="Normale"/>
    <w:autoRedefine/>
    <w:uiPriority w:val="99"/>
    <w:rsid w:val="00632BA5"/>
    <w:pPr>
      <w:tabs>
        <w:tab w:val="num" w:pos="926"/>
      </w:tabs>
      <w:spacing w:after="0" w:line="240" w:lineRule="auto"/>
      <w:ind w:left="926" w:hanging="360"/>
      <w:jc w:val="both"/>
    </w:pPr>
    <w:rPr>
      <w:rFonts w:ascii="Book Antiqua" w:eastAsia="Times New Roman" w:hAnsi="Book Antiqua"/>
      <w:szCs w:val="20"/>
    </w:rPr>
  </w:style>
  <w:style w:type="paragraph" w:styleId="Puntoelenco4">
    <w:name w:val="List Bullet 4"/>
    <w:basedOn w:val="Normale"/>
    <w:autoRedefine/>
    <w:uiPriority w:val="99"/>
    <w:rsid w:val="00632BA5"/>
    <w:pPr>
      <w:tabs>
        <w:tab w:val="num" w:pos="1209"/>
      </w:tabs>
      <w:spacing w:after="0" w:line="240" w:lineRule="auto"/>
      <w:ind w:left="1209" w:hanging="360"/>
      <w:jc w:val="both"/>
    </w:pPr>
    <w:rPr>
      <w:rFonts w:ascii="Book Antiqua" w:eastAsia="Times New Roman" w:hAnsi="Book Antiqua"/>
      <w:szCs w:val="20"/>
    </w:rPr>
  </w:style>
  <w:style w:type="paragraph" w:styleId="Sottotitolo">
    <w:name w:val="Subtitle"/>
    <w:basedOn w:val="Normale"/>
    <w:link w:val="SottotitoloCarattere"/>
    <w:uiPriority w:val="99"/>
    <w:qFormat/>
    <w:rsid w:val="00632BA5"/>
    <w:pPr>
      <w:spacing w:after="60" w:line="240" w:lineRule="auto"/>
      <w:jc w:val="center"/>
      <w:outlineLvl w:val="1"/>
    </w:pPr>
    <w:rPr>
      <w:rFonts w:ascii="Arial" w:eastAsia="Times New Roman" w:hAnsi="Arial"/>
      <w:sz w:val="24"/>
      <w:szCs w:val="24"/>
      <w:lang w:val="x-none"/>
    </w:rPr>
  </w:style>
  <w:style w:type="character" w:customStyle="1" w:styleId="SottotitoloCarattere">
    <w:name w:val="Sottotitolo Carattere"/>
    <w:link w:val="Sottotitolo"/>
    <w:uiPriority w:val="99"/>
    <w:rsid w:val="00632BA5"/>
    <w:rPr>
      <w:rFonts w:ascii="Arial" w:eastAsia="Times New Roman" w:hAnsi="Arial" w:cs="Arial"/>
      <w:sz w:val="24"/>
      <w:szCs w:val="24"/>
      <w:lang w:eastAsia="en-US"/>
    </w:rPr>
  </w:style>
  <w:style w:type="paragraph" w:styleId="Testomacro">
    <w:name w:val="macro"/>
    <w:link w:val="TestomacroCarattere"/>
    <w:uiPriority w:val="99"/>
    <w:semiHidden/>
    <w:rsid w:val="00632BA5"/>
    <w:pPr>
      <w:tabs>
        <w:tab w:val="left" w:pos="480"/>
        <w:tab w:val="left" w:pos="960"/>
        <w:tab w:val="left" w:pos="1440"/>
        <w:tab w:val="left" w:pos="1920"/>
        <w:tab w:val="left" w:pos="2400"/>
        <w:tab w:val="left" w:pos="2880"/>
        <w:tab w:val="left" w:pos="3360"/>
        <w:tab w:val="left" w:pos="3840"/>
        <w:tab w:val="left" w:pos="4320"/>
      </w:tabs>
      <w:jc w:val="both"/>
    </w:pPr>
    <w:rPr>
      <w:rFonts w:ascii="Courier New" w:eastAsia="Times New Roman" w:hAnsi="Courier New" w:cs="Courier New"/>
      <w:lang w:eastAsia="en-US"/>
    </w:rPr>
  </w:style>
  <w:style w:type="character" w:customStyle="1" w:styleId="TestomacroCarattere">
    <w:name w:val="Testo macro Carattere"/>
    <w:link w:val="Testomacro"/>
    <w:uiPriority w:val="99"/>
    <w:semiHidden/>
    <w:rsid w:val="00632BA5"/>
    <w:rPr>
      <w:rFonts w:ascii="Courier New" w:eastAsia="Times New Roman" w:hAnsi="Courier New" w:cs="Courier New"/>
      <w:lang w:eastAsia="en-US" w:bidi="ar-SA"/>
    </w:rPr>
  </w:style>
  <w:style w:type="paragraph" w:styleId="Testonotadichiusura">
    <w:name w:val="endnote text"/>
    <w:basedOn w:val="Normale"/>
    <w:link w:val="TestonotadichiusuraCarattere"/>
    <w:uiPriority w:val="99"/>
    <w:semiHidden/>
    <w:rsid w:val="00632BA5"/>
    <w:pPr>
      <w:spacing w:after="0" w:line="240" w:lineRule="auto"/>
      <w:jc w:val="both"/>
    </w:pPr>
    <w:rPr>
      <w:rFonts w:ascii="Book Antiqua" w:eastAsia="Times New Roman" w:hAnsi="Book Antiqua"/>
      <w:sz w:val="20"/>
      <w:szCs w:val="20"/>
      <w:lang w:val="x-none"/>
    </w:rPr>
  </w:style>
  <w:style w:type="character" w:customStyle="1" w:styleId="TestonotadichiusuraCarattere">
    <w:name w:val="Testo nota di chiusura Carattere"/>
    <w:link w:val="Testonotadichiusura"/>
    <w:uiPriority w:val="99"/>
    <w:semiHidden/>
    <w:rsid w:val="00632BA5"/>
    <w:rPr>
      <w:rFonts w:ascii="Book Antiqua" w:eastAsia="Times New Roman" w:hAnsi="Book Antiqua"/>
      <w:lang w:eastAsia="en-US"/>
    </w:rPr>
  </w:style>
  <w:style w:type="paragraph" w:styleId="Titolo">
    <w:name w:val="Title"/>
    <w:basedOn w:val="Normale"/>
    <w:link w:val="TitoloCarattere"/>
    <w:uiPriority w:val="99"/>
    <w:qFormat/>
    <w:rsid w:val="00632BA5"/>
    <w:pPr>
      <w:spacing w:before="240" w:after="60" w:line="240" w:lineRule="auto"/>
      <w:jc w:val="center"/>
      <w:outlineLvl w:val="0"/>
    </w:pPr>
    <w:rPr>
      <w:rFonts w:ascii="Arial" w:eastAsia="Times New Roman" w:hAnsi="Arial"/>
      <w:b/>
      <w:bCs/>
      <w:kern w:val="28"/>
      <w:sz w:val="32"/>
      <w:szCs w:val="32"/>
      <w:lang w:val="x-none"/>
    </w:rPr>
  </w:style>
  <w:style w:type="character" w:customStyle="1" w:styleId="TitoloCarattere">
    <w:name w:val="Titolo Carattere"/>
    <w:link w:val="Titolo"/>
    <w:uiPriority w:val="99"/>
    <w:rsid w:val="00632BA5"/>
    <w:rPr>
      <w:rFonts w:ascii="Arial" w:eastAsia="Times New Roman" w:hAnsi="Arial" w:cs="Arial"/>
      <w:b/>
      <w:bCs/>
      <w:kern w:val="28"/>
      <w:sz w:val="32"/>
      <w:szCs w:val="32"/>
      <w:lang w:eastAsia="en-US"/>
    </w:rPr>
  </w:style>
  <w:style w:type="paragraph" w:styleId="Titoloindicefonti">
    <w:name w:val="toa heading"/>
    <w:basedOn w:val="Normale"/>
    <w:next w:val="Normale"/>
    <w:uiPriority w:val="99"/>
    <w:semiHidden/>
    <w:rsid w:val="00632BA5"/>
    <w:pPr>
      <w:spacing w:before="120" w:after="0" w:line="240" w:lineRule="auto"/>
      <w:jc w:val="both"/>
    </w:pPr>
    <w:rPr>
      <w:rFonts w:ascii="Arial" w:eastAsia="Times New Roman" w:hAnsi="Arial" w:cs="Arial"/>
      <w:b/>
      <w:bCs/>
      <w:sz w:val="24"/>
      <w:szCs w:val="24"/>
    </w:rPr>
  </w:style>
  <w:style w:type="character" w:customStyle="1" w:styleId="TestofumettoCarattere">
    <w:name w:val="Testo fumetto Carattere"/>
    <w:link w:val="Testofumetto"/>
    <w:uiPriority w:val="99"/>
    <w:locked/>
    <w:rsid w:val="00632BA5"/>
    <w:rPr>
      <w:rFonts w:ascii="Tahoma" w:hAnsi="Tahoma" w:cs="Tahoma"/>
      <w:sz w:val="16"/>
      <w:szCs w:val="16"/>
      <w:lang w:eastAsia="en-US"/>
    </w:rPr>
  </w:style>
  <w:style w:type="paragraph" w:customStyle="1" w:styleId="Corpodeltesto1">
    <w:name w:val="Corpo del testo 1"/>
    <w:basedOn w:val="Normale"/>
    <w:uiPriority w:val="99"/>
    <w:rsid w:val="00632BA5"/>
    <w:pPr>
      <w:spacing w:before="120" w:after="120" w:line="240" w:lineRule="auto"/>
      <w:ind w:left="57"/>
      <w:jc w:val="both"/>
    </w:pPr>
    <w:rPr>
      <w:rFonts w:ascii="Times New Roman" w:eastAsia="Times New Roman" w:hAnsi="Times New Roman"/>
      <w:sz w:val="20"/>
      <w:szCs w:val="20"/>
      <w:lang w:eastAsia="it-IT"/>
    </w:rPr>
  </w:style>
  <w:style w:type="character" w:customStyle="1" w:styleId="SoggettocommentoCarattere">
    <w:name w:val="Soggetto commento Carattere"/>
    <w:link w:val="Soggettocommento"/>
    <w:uiPriority w:val="99"/>
    <w:semiHidden/>
    <w:locked/>
    <w:rsid w:val="00632BA5"/>
    <w:rPr>
      <w:b/>
      <w:bCs/>
      <w:lang w:eastAsia="en-US"/>
    </w:rPr>
  </w:style>
  <w:style w:type="character" w:customStyle="1" w:styleId="m1">
    <w:name w:val="m1"/>
    <w:uiPriority w:val="99"/>
    <w:rsid w:val="00632BA5"/>
    <w:rPr>
      <w:color w:val="0000FF"/>
    </w:rPr>
  </w:style>
  <w:style w:type="character" w:customStyle="1" w:styleId="pi1">
    <w:name w:val="pi1"/>
    <w:uiPriority w:val="99"/>
    <w:rsid w:val="00632BA5"/>
    <w:rPr>
      <w:color w:val="0000FF"/>
    </w:rPr>
  </w:style>
  <w:style w:type="character" w:customStyle="1" w:styleId="ns1">
    <w:name w:val="ns1"/>
    <w:uiPriority w:val="99"/>
    <w:rsid w:val="00632BA5"/>
    <w:rPr>
      <w:color w:val="FF0000"/>
    </w:rPr>
  </w:style>
  <w:style w:type="character" w:customStyle="1" w:styleId="b1">
    <w:name w:val="b1"/>
    <w:uiPriority w:val="99"/>
    <w:rsid w:val="00632BA5"/>
    <w:rPr>
      <w:rFonts w:ascii="Courier New" w:hAnsi="Courier New"/>
      <w:b/>
      <w:color w:val="FF0000"/>
      <w:u w:val="none"/>
      <w:effect w:val="none"/>
    </w:rPr>
  </w:style>
  <w:style w:type="paragraph" w:customStyle="1" w:styleId="CharCharCarattereCarattereCharChar">
    <w:name w:val="Char Char Carattere Carattere Char Char"/>
    <w:basedOn w:val="Normale"/>
    <w:uiPriority w:val="99"/>
    <w:rsid w:val="00632BA5"/>
    <w:pPr>
      <w:spacing w:after="160" w:line="240" w:lineRule="exact"/>
    </w:pPr>
    <w:rPr>
      <w:rFonts w:ascii="Verdana" w:eastAsia="Times New Roman" w:hAnsi="Verdana" w:cs="Arial"/>
      <w:sz w:val="20"/>
      <w:szCs w:val="20"/>
      <w:lang w:val="en-US"/>
    </w:rPr>
  </w:style>
  <w:style w:type="table" w:customStyle="1" w:styleId="Grigliatabella1">
    <w:name w:val="Griglia tabella1"/>
    <w:uiPriority w:val="99"/>
    <w:semiHidden/>
    <w:rsid w:val="00632BA5"/>
    <w:pPr>
      <w:spacing w:before="60" w:after="6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ova1">
    <w:name w:val="Prova 1"/>
    <w:basedOn w:val="Normale"/>
    <w:uiPriority w:val="99"/>
    <w:rsid w:val="00632BA5"/>
    <w:pPr>
      <w:spacing w:before="120" w:after="120" w:line="240" w:lineRule="auto"/>
    </w:pPr>
    <w:rPr>
      <w:rFonts w:ascii="Book Antiqua" w:eastAsia="Times New Roman" w:hAnsi="Book Antiqua"/>
      <w:b/>
      <w:sz w:val="28"/>
      <w:szCs w:val="20"/>
    </w:rPr>
  </w:style>
  <w:style w:type="paragraph" w:customStyle="1" w:styleId="ABULLET">
    <w:name w:val="A BULLET"/>
    <w:basedOn w:val="ABLOCKPARA"/>
    <w:uiPriority w:val="99"/>
    <w:rsid w:val="00632BA5"/>
    <w:pPr>
      <w:ind w:left="331" w:hanging="331"/>
      <w:jc w:val="both"/>
    </w:pPr>
    <w:rPr>
      <w:sz w:val="22"/>
    </w:rPr>
  </w:style>
  <w:style w:type="paragraph" w:customStyle="1" w:styleId="AINDENTEDBULLET">
    <w:name w:val="A INDENTED BULLET"/>
    <w:basedOn w:val="ABLOCKPARA"/>
    <w:uiPriority w:val="99"/>
    <w:rsid w:val="00632BA5"/>
    <w:pPr>
      <w:tabs>
        <w:tab w:val="left" w:pos="1080"/>
      </w:tabs>
      <w:ind w:left="662" w:hanging="331"/>
      <w:jc w:val="both"/>
    </w:pPr>
    <w:rPr>
      <w:sz w:val="22"/>
    </w:rPr>
  </w:style>
  <w:style w:type="paragraph" w:customStyle="1" w:styleId="AINDENTEDPARA">
    <w:name w:val="A INDENTED PARA"/>
    <w:basedOn w:val="ABLOCKPARA"/>
    <w:uiPriority w:val="99"/>
    <w:rsid w:val="00632BA5"/>
    <w:pPr>
      <w:ind w:left="331"/>
      <w:jc w:val="both"/>
    </w:pPr>
    <w:rPr>
      <w:sz w:val="22"/>
    </w:rPr>
  </w:style>
  <w:style w:type="paragraph" w:customStyle="1" w:styleId="NormalBold">
    <w:name w:val="Normal Bold"/>
    <w:basedOn w:val="Normale"/>
    <w:uiPriority w:val="99"/>
    <w:rsid w:val="00632BA5"/>
    <w:pPr>
      <w:spacing w:after="120" w:line="240" w:lineRule="auto"/>
      <w:jc w:val="both"/>
    </w:pPr>
    <w:rPr>
      <w:rFonts w:ascii="Book Antiqua" w:eastAsia="Times New Roman" w:hAnsi="Book Antiqua"/>
      <w:b/>
      <w:szCs w:val="20"/>
    </w:rPr>
  </w:style>
  <w:style w:type="character" w:customStyle="1" w:styleId="NormalBoldChar">
    <w:name w:val="Normal Bold Char"/>
    <w:uiPriority w:val="99"/>
    <w:rsid w:val="00632BA5"/>
    <w:rPr>
      <w:rFonts w:ascii="Book Antiqua" w:hAnsi="Book Antiqua"/>
      <w:b/>
      <w:sz w:val="22"/>
      <w:lang w:val="it-IT" w:eastAsia="en-US"/>
    </w:rPr>
  </w:style>
  <w:style w:type="paragraph" w:customStyle="1" w:styleId="NormalBoldCorsivo">
    <w:name w:val="Normal Bold Corsivo"/>
    <w:basedOn w:val="NormalBold"/>
    <w:autoRedefine/>
    <w:uiPriority w:val="99"/>
    <w:rsid w:val="00632BA5"/>
    <w:pPr>
      <w:jc w:val="left"/>
    </w:pPr>
    <w:rPr>
      <w:i/>
      <w:iCs/>
    </w:rPr>
  </w:style>
  <w:style w:type="paragraph" w:customStyle="1" w:styleId="Prova2">
    <w:name w:val="Prova 2"/>
    <w:basedOn w:val="Normale"/>
    <w:uiPriority w:val="99"/>
    <w:rsid w:val="00632BA5"/>
    <w:pPr>
      <w:numPr>
        <w:ilvl w:val="3"/>
        <w:numId w:val="10"/>
      </w:numPr>
      <w:tabs>
        <w:tab w:val="clear" w:pos="2520"/>
      </w:tabs>
      <w:spacing w:before="120" w:after="120" w:line="240" w:lineRule="auto"/>
      <w:ind w:left="0" w:firstLine="0"/>
    </w:pPr>
    <w:rPr>
      <w:rFonts w:ascii="Book Antiqua" w:eastAsia="Times New Roman" w:hAnsi="Book Antiqua"/>
      <w:b/>
      <w:i/>
      <w:sz w:val="24"/>
      <w:szCs w:val="20"/>
    </w:rPr>
  </w:style>
  <w:style w:type="character" w:customStyle="1" w:styleId="NormalBoldCarattere">
    <w:name w:val="Normal Bold Carattere"/>
    <w:uiPriority w:val="99"/>
    <w:rsid w:val="00632BA5"/>
    <w:rPr>
      <w:rFonts w:ascii="Book Antiqua" w:hAnsi="Book Antiqua"/>
      <w:b/>
      <w:sz w:val="22"/>
      <w:lang w:val="it-IT" w:eastAsia="en-US"/>
    </w:rPr>
  </w:style>
  <w:style w:type="paragraph" w:customStyle="1" w:styleId="Prova3">
    <w:name w:val="Prova 3"/>
    <w:basedOn w:val="Normale"/>
    <w:uiPriority w:val="99"/>
    <w:rsid w:val="00632BA5"/>
    <w:pPr>
      <w:spacing w:before="120" w:after="120" w:line="240" w:lineRule="auto"/>
    </w:pPr>
    <w:rPr>
      <w:rFonts w:ascii="Book Antiqua" w:eastAsia="Times New Roman" w:hAnsi="Book Antiqua"/>
      <w:b/>
      <w:szCs w:val="20"/>
    </w:rPr>
  </w:style>
  <w:style w:type="paragraph" w:customStyle="1" w:styleId="WW-NormaleWeb">
    <w:name w:val="WW-Normale (Web)"/>
    <w:basedOn w:val="Normale"/>
    <w:uiPriority w:val="99"/>
    <w:rsid w:val="00632BA5"/>
    <w:pPr>
      <w:numPr>
        <w:numId w:val="11"/>
      </w:numPr>
      <w:tabs>
        <w:tab w:val="clear" w:pos="1440"/>
      </w:tabs>
      <w:suppressAutoHyphens/>
      <w:spacing w:after="0" w:line="240" w:lineRule="auto"/>
      <w:ind w:left="0" w:firstLine="0"/>
      <w:jc w:val="both"/>
    </w:pPr>
    <w:rPr>
      <w:rFonts w:ascii="Book Antiqua" w:eastAsia="Times New Roman" w:hAnsi="Book Antiqua"/>
      <w:sz w:val="24"/>
      <w:szCs w:val="24"/>
      <w:lang w:eastAsia="ar-SA"/>
    </w:rPr>
  </w:style>
  <w:style w:type="paragraph" w:customStyle="1" w:styleId="DidascaliaTabella">
    <w:name w:val="Didascalia Tabella"/>
    <w:basedOn w:val="Normale"/>
    <w:uiPriority w:val="99"/>
    <w:rsid w:val="00632BA5"/>
    <w:pPr>
      <w:spacing w:after="0" w:line="240" w:lineRule="auto"/>
      <w:ind w:left="720"/>
      <w:jc w:val="center"/>
    </w:pPr>
    <w:rPr>
      <w:rFonts w:ascii="Book Antiqua" w:eastAsia="Times New Roman" w:hAnsi="Book Antiqua"/>
      <w:b/>
      <w:sz w:val="20"/>
      <w:szCs w:val="20"/>
    </w:rPr>
  </w:style>
  <w:style w:type="paragraph" w:customStyle="1" w:styleId="NormaleCorsivo">
    <w:name w:val="Normale Corsivo"/>
    <w:basedOn w:val="Normale"/>
    <w:autoRedefine/>
    <w:uiPriority w:val="99"/>
    <w:rsid w:val="00632BA5"/>
    <w:pPr>
      <w:spacing w:after="0" w:line="240" w:lineRule="auto"/>
      <w:jc w:val="both"/>
    </w:pPr>
    <w:rPr>
      <w:rFonts w:ascii="Book Antiqua" w:eastAsia="Times New Roman" w:hAnsi="Book Antiqua"/>
      <w:bCs/>
      <w:i/>
      <w:iCs/>
      <w:szCs w:val="24"/>
    </w:rPr>
  </w:style>
  <w:style w:type="paragraph" w:customStyle="1" w:styleId="Normal1">
    <w:name w:val="Normal1"/>
    <w:basedOn w:val="Titolo1"/>
    <w:uiPriority w:val="99"/>
    <w:rsid w:val="00632BA5"/>
    <w:pPr>
      <w:numPr>
        <w:numId w:val="0"/>
      </w:numPr>
      <w:tabs>
        <w:tab w:val="num" w:pos="432"/>
      </w:tabs>
      <w:spacing w:line="240" w:lineRule="auto"/>
      <w:ind w:left="432" w:hanging="432"/>
      <w:jc w:val="both"/>
    </w:pPr>
    <w:rPr>
      <w:rFonts w:ascii="Book Antiqua" w:eastAsia="Times New Roman" w:hAnsi="Book Antiqua"/>
      <w:bCs w:val="0"/>
      <w:kern w:val="28"/>
      <w:szCs w:val="20"/>
      <w:lang w:val="it-IT"/>
    </w:rPr>
  </w:style>
  <w:style w:type="character" w:customStyle="1" w:styleId="NormalCarattere">
    <w:name w:val="Normal Carattere"/>
    <w:uiPriority w:val="99"/>
    <w:rsid w:val="00632BA5"/>
    <w:rPr>
      <w:rFonts w:ascii="Book Antiqua" w:hAnsi="Book Antiqua" w:cs="Times New Roman"/>
      <w:b/>
      <w:bCs w:val="0"/>
      <w:kern w:val="28"/>
      <w:sz w:val="28"/>
      <w:szCs w:val="32"/>
      <w:lang w:val="it-IT" w:eastAsia="en-US" w:bidi="ar-SA"/>
    </w:rPr>
  </w:style>
  <w:style w:type="paragraph" w:customStyle="1" w:styleId="testo1">
    <w:name w:val="testo1"/>
    <w:basedOn w:val="Normale"/>
    <w:uiPriority w:val="99"/>
    <w:rsid w:val="00632BA5"/>
    <w:pPr>
      <w:spacing w:after="0" w:line="240" w:lineRule="auto"/>
      <w:ind w:left="426"/>
      <w:jc w:val="both"/>
    </w:pPr>
    <w:rPr>
      <w:rFonts w:ascii="Times New Roman" w:eastAsia="Times New Roman" w:hAnsi="Times New Roman"/>
      <w:szCs w:val="20"/>
      <w:lang w:eastAsia="it-IT"/>
    </w:rPr>
  </w:style>
  <w:style w:type="paragraph" w:customStyle="1" w:styleId="WW-Intestazionetabella">
    <w:name w:val="WW-Intestazione tabella"/>
    <w:basedOn w:val="Normale"/>
    <w:uiPriority w:val="99"/>
    <w:rsid w:val="00632BA5"/>
    <w:pPr>
      <w:suppressAutoHyphens/>
      <w:spacing w:after="0" w:line="240" w:lineRule="auto"/>
      <w:jc w:val="center"/>
    </w:pPr>
    <w:rPr>
      <w:rFonts w:ascii="Book Antiqua" w:eastAsia="Times New Roman" w:hAnsi="Book Antiqua"/>
      <w:b/>
      <w:sz w:val="20"/>
      <w:szCs w:val="20"/>
      <w:lang w:eastAsia="ar-SA"/>
    </w:rPr>
  </w:style>
  <w:style w:type="paragraph" w:customStyle="1" w:styleId="WW-Didascalia">
    <w:name w:val="WW-Didascalia"/>
    <w:basedOn w:val="Normale"/>
    <w:next w:val="Normale"/>
    <w:uiPriority w:val="99"/>
    <w:rsid w:val="00632BA5"/>
    <w:pPr>
      <w:suppressAutoHyphens/>
      <w:spacing w:before="120" w:after="120" w:line="240" w:lineRule="auto"/>
      <w:jc w:val="both"/>
    </w:pPr>
    <w:rPr>
      <w:rFonts w:ascii="Book Antiqua" w:eastAsia="Times New Roman" w:hAnsi="Book Antiqua"/>
      <w:b/>
      <w:bCs/>
      <w:sz w:val="20"/>
      <w:szCs w:val="20"/>
      <w:lang w:eastAsia="ar-SA"/>
    </w:rPr>
  </w:style>
  <w:style w:type="paragraph" w:customStyle="1" w:styleId="Versione">
    <w:name w:val="Versione"/>
    <w:basedOn w:val="Normale"/>
    <w:uiPriority w:val="99"/>
    <w:rsid w:val="00632BA5"/>
    <w:pPr>
      <w:suppressAutoHyphens/>
      <w:spacing w:after="0" w:line="240" w:lineRule="auto"/>
      <w:jc w:val="center"/>
    </w:pPr>
    <w:rPr>
      <w:rFonts w:ascii="Book Antiqua" w:eastAsia="Times New Roman" w:hAnsi="Book Antiqua"/>
      <w:b/>
      <w:sz w:val="32"/>
      <w:szCs w:val="24"/>
      <w:lang w:eastAsia="ar-SA"/>
    </w:rPr>
  </w:style>
  <w:style w:type="character" w:customStyle="1" w:styleId="mediumfont1">
    <w:name w:val="mediumfont1"/>
    <w:uiPriority w:val="99"/>
    <w:rsid w:val="00632BA5"/>
    <w:rPr>
      <w:rFonts w:ascii="Verdana" w:hAnsi="Verdana"/>
      <w:sz w:val="18"/>
      <w:u w:val="none"/>
      <w:effect w:val="none"/>
    </w:rPr>
  </w:style>
  <w:style w:type="paragraph" w:customStyle="1" w:styleId="CorpoSTS">
    <w:name w:val="CorpoSTS"/>
    <w:uiPriority w:val="99"/>
    <w:rsid w:val="00632BA5"/>
    <w:pPr>
      <w:numPr>
        <w:numId w:val="12"/>
      </w:numPr>
      <w:tabs>
        <w:tab w:val="clear" w:pos="340"/>
      </w:tabs>
      <w:spacing w:before="240"/>
      <w:ind w:left="0" w:firstLine="0"/>
      <w:jc w:val="both"/>
    </w:pPr>
    <w:rPr>
      <w:rFonts w:ascii="Arial" w:eastAsia="Times New Roman" w:hAnsi="Arial"/>
      <w:kern w:val="28"/>
    </w:rPr>
  </w:style>
  <w:style w:type="paragraph" w:customStyle="1" w:styleId="MdSTable">
    <w:name w:val="MdS Table"/>
    <w:basedOn w:val="Normale"/>
    <w:uiPriority w:val="99"/>
    <w:rsid w:val="00632BA5"/>
    <w:pPr>
      <w:numPr>
        <w:numId w:val="13"/>
      </w:numPr>
      <w:tabs>
        <w:tab w:val="clear" w:pos="720"/>
      </w:tabs>
      <w:spacing w:after="0" w:line="240" w:lineRule="auto"/>
      <w:ind w:left="0" w:firstLine="0"/>
    </w:pPr>
    <w:rPr>
      <w:rFonts w:ascii="Arial" w:eastAsia="Times New Roman" w:hAnsi="Arial"/>
      <w:kern w:val="28"/>
      <w:sz w:val="20"/>
      <w:szCs w:val="18"/>
      <w:lang w:val="en-US"/>
    </w:rPr>
  </w:style>
  <w:style w:type="paragraph" w:customStyle="1" w:styleId="MdSTableBullet">
    <w:name w:val="MdS Table Bullet"/>
    <w:basedOn w:val="Normale"/>
    <w:uiPriority w:val="99"/>
    <w:rsid w:val="00632BA5"/>
    <w:pPr>
      <w:tabs>
        <w:tab w:val="num" w:pos="926"/>
      </w:tabs>
      <w:spacing w:after="0" w:line="240" w:lineRule="auto"/>
      <w:ind w:left="926" w:hanging="360"/>
    </w:pPr>
    <w:rPr>
      <w:rFonts w:ascii="Arial" w:eastAsia="Times New Roman" w:hAnsi="Arial"/>
      <w:kern w:val="28"/>
      <w:sz w:val="20"/>
      <w:szCs w:val="18"/>
      <w:lang w:val="en-US"/>
    </w:rPr>
  </w:style>
  <w:style w:type="paragraph" w:customStyle="1" w:styleId="BulletPrimolivello">
    <w:name w:val="Bullet Primo livello"/>
    <w:basedOn w:val="Normale"/>
    <w:uiPriority w:val="99"/>
    <w:rsid w:val="00632BA5"/>
    <w:pPr>
      <w:tabs>
        <w:tab w:val="num" w:pos="1209"/>
      </w:tabs>
      <w:spacing w:after="0" w:line="240" w:lineRule="auto"/>
      <w:ind w:left="1209" w:hanging="360"/>
      <w:jc w:val="both"/>
    </w:pPr>
    <w:rPr>
      <w:rFonts w:ascii="Arial" w:eastAsia="Times New Roman" w:hAnsi="Arial"/>
      <w:sz w:val="20"/>
      <w:szCs w:val="24"/>
      <w:lang w:eastAsia="it-IT"/>
    </w:rPr>
  </w:style>
  <w:style w:type="character" w:customStyle="1" w:styleId="tx1">
    <w:name w:val="tx1"/>
    <w:uiPriority w:val="99"/>
    <w:rsid w:val="00632BA5"/>
    <w:rPr>
      <w:b/>
    </w:rPr>
  </w:style>
  <w:style w:type="paragraph" w:customStyle="1" w:styleId="INTERFACCIA">
    <w:name w:val="INTERFACCIA"/>
    <w:basedOn w:val="ENTITA"/>
    <w:next w:val="Normale"/>
    <w:uiPriority w:val="99"/>
    <w:rsid w:val="00632BA5"/>
    <w:pPr>
      <w:numPr>
        <w:numId w:val="15"/>
      </w:numPr>
      <w:tabs>
        <w:tab w:val="clear" w:pos="1440"/>
        <w:tab w:val="num" w:pos="360"/>
      </w:tabs>
      <w:spacing w:after="120"/>
      <w:ind w:left="0" w:firstLine="0"/>
    </w:pPr>
  </w:style>
  <w:style w:type="paragraph" w:customStyle="1" w:styleId="ENTITA">
    <w:name w:val="ENTITA"/>
    <w:basedOn w:val="RELAZIONI"/>
    <w:next w:val="Normale"/>
    <w:uiPriority w:val="99"/>
    <w:rsid w:val="00632BA5"/>
    <w:pPr>
      <w:keepNext/>
      <w:spacing w:before="240"/>
    </w:pPr>
  </w:style>
  <w:style w:type="paragraph" w:customStyle="1" w:styleId="RELAZIONI">
    <w:name w:val="RELAZIONI"/>
    <w:next w:val="Normale"/>
    <w:uiPriority w:val="99"/>
    <w:rsid w:val="00632BA5"/>
    <w:rPr>
      <w:rFonts w:ascii="Times New Roman" w:eastAsia="Times New Roman" w:hAnsi="Times New Roman"/>
      <w:b/>
      <w:noProof/>
      <w:sz w:val="24"/>
      <w:lang w:bidi="he-IL"/>
    </w:rPr>
  </w:style>
  <w:style w:type="paragraph" w:customStyle="1" w:styleId="STAMPA">
    <w:name w:val="STAMPA"/>
    <w:basedOn w:val="INTERFACCIA"/>
    <w:uiPriority w:val="99"/>
    <w:rsid w:val="00632BA5"/>
    <w:pPr>
      <w:numPr>
        <w:numId w:val="14"/>
      </w:numPr>
      <w:tabs>
        <w:tab w:val="clear" w:pos="2520"/>
        <w:tab w:val="num" w:pos="720"/>
      </w:tabs>
      <w:ind w:left="720"/>
    </w:pPr>
  </w:style>
  <w:style w:type="paragraph" w:customStyle="1" w:styleId="bullet1">
    <w:name w:val="bullet_1"/>
    <w:basedOn w:val="Normale"/>
    <w:uiPriority w:val="99"/>
    <w:rsid w:val="00632BA5"/>
    <w:pPr>
      <w:numPr>
        <w:ilvl w:val="1"/>
        <w:numId w:val="17"/>
      </w:numPr>
      <w:spacing w:before="80" w:after="40" w:line="240" w:lineRule="auto"/>
      <w:ind w:right="576"/>
      <w:jc w:val="both"/>
    </w:pPr>
    <w:rPr>
      <w:rFonts w:ascii="Book Antiqua" w:eastAsia="Times New Roman" w:hAnsi="Book Antiqua"/>
      <w:color w:val="000000"/>
      <w:szCs w:val="20"/>
    </w:rPr>
  </w:style>
  <w:style w:type="paragraph" w:customStyle="1" w:styleId="elencopuntato1">
    <w:name w:val="elenco puntato1"/>
    <w:basedOn w:val="Normale"/>
    <w:autoRedefine/>
    <w:uiPriority w:val="99"/>
    <w:rsid w:val="00632BA5"/>
    <w:pPr>
      <w:numPr>
        <w:numId w:val="16"/>
      </w:numPr>
      <w:spacing w:before="20" w:after="20" w:line="240" w:lineRule="auto"/>
      <w:jc w:val="both"/>
    </w:pPr>
    <w:rPr>
      <w:rFonts w:ascii="Book Antiqua" w:eastAsia="Times New Roman" w:hAnsi="Book Antiqua"/>
      <w:szCs w:val="20"/>
    </w:rPr>
  </w:style>
  <w:style w:type="paragraph" w:customStyle="1" w:styleId="Bullet10">
    <w:name w:val="Bullet 1"/>
    <w:basedOn w:val="Normale"/>
    <w:uiPriority w:val="99"/>
    <w:rsid w:val="00632BA5"/>
    <w:pPr>
      <w:numPr>
        <w:numId w:val="19"/>
      </w:numPr>
      <w:tabs>
        <w:tab w:val="clear" w:pos="1008"/>
        <w:tab w:val="left" w:pos="432"/>
      </w:tabs>
      <w:spacing w:after="0" w:line="240" w:lineRule="auto"/>
      <w:ind w:left="432" w:hanging="432"/>
      <w:jc w:val="both"/>
    </w:pPr>
    <w:rPr>
      <w:rFonts w:ascii="Book Antiqua" w:eastAsia="Times New Roman" w:hAnsi="Book Antiqua"/>
      <w:szCs w:val="20"/>
    </w:rPr>
  </w:style>
  <w:style w:type="paragraph" w:customStyle="1" w:styleId="flatbullet">
    <w:name w:val="flat bullet"/>
    <w:basedOn w:val="Normale"/>
    <w:uiPriority w:val="99"/>
    <w:rsid w:val="00632BA5"/>
    <w:pPr>
      <w:numPr>
        <w:numId w:val="18"/>
      </w:numPr>
      <w:spacing w:after="0" w:line="240" w:lineRule="auto"/>
      <w:jc w:val="both"/>
    </w:pPr>
    <w:rPr>
      <w:rFonts w:ascii="Book Antiqua" w:eastAsia="Times New Roman" w:hAnsi="Book Antiqua"/>
      <w:szCs w:val="20"/>
    </w:rPr>
  </w:style>
  <w:style w:type="paragraph" w:customStyle="1" w:styleId="Bullet2">
    <w:name w:val="Bullet 2"/>
    <w:basedOn w:val="Bullet10"/>
    <w:uiPriority w:val="99"/>
    <w:rsid w:val="00632BA5"/>
    <w:pPr>
      <w:numPr>
        <w:numId w:val="20"/>
      </w:numPr>
      <w:tabs>
        <w:tab w:val="clear" w:pos="648"/>
        <w:tab w:val="left" w:pos="288"/>
        <w:tab w:val="num" w:pos="1080"/>
      </w:tabs>
      <w:spacing w:before="120" w:after="120"/>
      <w:ind w:left="360"/>
      <w:jc w:val="left"/>
    </w:pPr>
    <w:rPr>
      <w:b/>
      <w:u w:val="single"/>
    </w:rPr>
  </w:style>
  <w:style w:type="paragraph" w:customStyle="1" w:styleId="Numbered">
    <w:name w:val="Numbered"/>
    <w:basedOn w:val="Normale"/>
    <w:uiPriority w:val="99"/>
    <w:rsid w:val="00632BA5"/>
    <w:pPr>
      <w:numPr>
        <w:numId w:val="21"/>
      </w:numPr>
      <w:tabs>
        <w:tab w:val="left" w:pos="432"/>
      </w:tabs>
      <w:spacing w:after="0" w:line="240" w:lineRule="auto"/>
      <w:jc w:val="both"/>
    </w:pPr>
    <w:rPr>
      <w:rFonts w:ascii="Book Antiqua" w:eastAsia="Times New Roman" w:hAnsi="Book Antiqua"/>
      <w:bCs/>
      <w:szCs w:val="20"/>
    </w:rPr>
  </w:style>
  <w:style w:type="paragraph" w:customStyle="1" w:styleId="Numerato">
    <w:name w:val="Numerato"/>
    <w:basedOn w:val="Normale"/>
    <w:autoRedefine/>
    <w:uiPriority w:val="99"/>
    <w:rsid w:val="00632BA5"/>
    <w:pPr>
      <w:numPr>
        <w:numId w:val="22"/>
      </w:numPr>
      <w:spacing w:after="0" w:line="240" w:lineRule="auto"/>
      <w:jc w:val="both"/>
    </w:pPr>
    <w:rPr>
      <w:rFonts w:ascii="Book Antiqua" w:eastAsia="Times New Roman" w:hAnsi="Book Antiqua"/>
      <w:szCs w:val="20"/>
    </w:rPr>
  </w:style>
  <w:style w:type="paragraph" w:customStyle="1" w:styleId="ABLOCKPARAelencotrattino">
    <w:name w:val="A BLOCK PARA elenco trattino"/>
    <w:basedOn w:val="ABLOCKPARA"/>
    <w:uiPriority w:val="99"/>
    <w:rsid w:val="00632BA5"/>
    <w:pPr>
      <w:numPr>
        <w:numId w:val="23"/>
      </w:numPr>
      <w:jc w:val="both"/>
    </w:pPr>
  </w:style>
  <w:style w:type="paragraph" w:customStyle="1" w:styleId="BalloonText1">
    <w:name w:val="Balloon Text1"/>
    <w:basedOn w:val="Normale"/>
    <w:uiPriority w:val="99"/>
    <w:semiHidden/>
    <w:rsid w:val="00632BA5"/>
    <w:pPr>
      <w:spacing w:after="0" w:line="240" w:lineRule="auto"/>
      <w:jc w:val="both"/>
    </w:pPr>
    <w:rPr>
      <w:rFonts w:ascii="Tahoma" w:eastAsia="Times New Roman" w:hAnsi="Tahoma" w:cs="Tahoma"/>
      <w:sz w:val="16"/>
      <w:szCs w:val="16"/>
    </w:rPr>
  </w:style>
  <w:style w:type="paragraph" w:customStyle="1" w:styleId="Style1">
    <w:name w:val="Style1"/>
    <w:basedOn w:val="Normale"/>
    <w:uiPriority w:val="99"/>
    <w:rsid w:val="00632BA5"/>
    <w:pPr>
      <w:numPr>
        <w:ilvl w:val="1"/>
        <w:numId w:val="24"/>
      </w:numPr>
      <w:spacing w:after="0" w:line="240" w:lineRule="auto"/>
      <w:jc w:val="both"/>
    </w:pPr>
    <w:rPr>
      <w:rFonts w:ascii="Book Antiqua" w:eastAsia="Times New Roman" w:hAnsi="Book Antiqua"/>
      <w:szCs w:val="20"/>
    </w:rPr>
  </w:style>
  <w:style w:type="paragraph" w:customStyle="1" w:styleId="Bulletbl">
    <w:name w:val="Bullet.bl"/>
    <w:basedOn w:val="Normale"/>
    <w:uiPriority w:val="99"/>
    <w:rsid w:val="00632BA5"/>
    <w:pPr>
      <w:numPr>
        <w:numId w:val="25"/>
      </w:numPr>
      <w:spacing w:after="130" w:line="260" w:lineRule="exact"/>
      <w:jc w:val="both"/>
    </w:pPr>
    <w:rPr>
      <w:rFonts w:ascii="Times New Roman" w:eastAsia="Times New Roman" w:hAnsi="Times New Roman"/>
      <w:szCs w:val="20"/>
      <w:lang w:eastAsia="it-IT"/>
    </w:rPr>
  </w:style>
  <w:style w:type="paragraph" w:customStyle="1" w:styleId="toc">
    <w:name w:val="toc"/>
    <w:basedOn w:val="Normale"/>
    <w:uiPriority w:val="99"/>
    <w:rsid w:val="00632BA5"/>
    <w:pPr>
      <w:spacing w:before="120" w:after="120" w:line="360" w:lineRule="auto"/>
      <w:jc w:val="both"/>
    </w:pPr>
    <w:rPr>
      <w:rFonts w:ascii="Verdana" w:eastAsia="Times New Roman" w:hAnsi="Verdana"/>
      <w:sz w:val="20"/>
      <w:szCs w:val="24"/>
      <w:lang w:val="en-US"/>
    </w:rPr>
  </w:style>
  <w:style w:type="paragraph" w:customStyle="1" w:styleId="ListParagraph1">
    <w:name w:val="List Paragraph1"/>
    <w:basedOn w:val="Normale"/>
    <w:uiPriority w:val="99"/>
    <w:rsid w:val="00632BA5"/>
    <w:pPr>
      <w:ind w:left="720"/>
      <w:contextualSpacing/>
    </w:pPr>
    <w:rPr>
      <w:rFonts w:eastAsia="Times New Roman"/>
    </w:rPr>
  </w:style>
  <w:style w:type="paragraph" w:styleId="Revisione">
    <w:name w:val="Revision"/>
    <w:hidden/>
    <w:uiPriority w:val="99"/>
    <w:semiHidden/>
    <w:rsid w:val="00632BA5"/>
    <w:rPr>
      <w:rFonts w:ascii="Book Antiqua" w:eastAsia="Times New Roman" w:hAnsi="Book Antiqua"/>
      <w:sz w:val="22"/>
      <w:lang w:eastAsia="en-US"/>
    </w:rPr>
  </w:style>
  <w:style w:type="paragraph" w:customStyle="1" w:styleId="Paragrafoelenco1">
    <w:name w:val="Paragrafo elenco1"/>
    <w:basedOn w:val="Normale"/>
    <w:uiPriority w:val="99"/>
    <w:rsid w:val="00632BA5"/>
    <w:pPr>
      <w:ind w:left="720"/>
      <w:contextualSpacing/>
    </w:pPr>
    <w:rPr>
      <w:rFonts w:eastAsia="Times New Roman"/>
    </w:rPr>
  </w:style>
  <w:style w:type="character" w:customStyle="1" w:styleId="ci1">
    <w:name w:val="ci1"/>
    <w:uiPriority w:val="99"/>
    <w:rsid w:val="00632BA5"/>
    <w:rPr>
      <w:rFonts w:ascii="Courier" w:hAnsi="Courier"/>
      <w:color w:val="888888"/>
      <w:sz w:val="24"/>
    </w:rPr>
  </w:style>
  <w:style w:type="paragraph" w:customStyle="1" w:styleId="Nomevariabile">
    <w:name w:val="Nome variabile"/>
    <w:basedOn w:val="Normale"/>
    <w:uiPriority w:val="99"/>
    <w:rsid w:val="00632BA5"/>
    <w:pPr>
      <w:spacing w:after="0" w:line="240" w:lineRule="atLeast"/>
      <w:ind w:left="567"/>
      <w:jc w:val="both"/>
    </w:pPr>
    <w:rPr>
      <w:rFonts w:ascii="Times New Roman" w:eastAsia="Times New Roman" w:hAnsi="Times New Roman"/>
      <w:bCs/>
      <w:i/>
      <w:sz w:val="28"/>
      <w:szCs w:val="28"/>
      <w:lang w:eastAsia="it-IT"/>
    </w:rPr>
  </w:style>
  <w:style w:type="paragraph" w:customStyle="1" w:styleId="Predefinito">
    <w:name w:val="Predefinito"/>
    <w:rsid w:val="00632BA5"/>
    <w:pPr>
      <w:widowControl w:val="0"/>
      <w:tabs>
        <w:tab w:val="left" w:pos="709"/>
      </w:tabs>
      <w:suppressAutoHyphens/>
      <w:spacing w:after="200" w:line="276" w:lineRule="auto"/>
    </w:pPr>
    <w:rPr>
      <w:rFonts w:ascii="Times New Roman" w:eastAsia="Droid Sans Fallback" w:hAnsi="Times New Roman" w:cs="Lohit Hindi"/>
      <w:sz w:val="24"/>
      <w:szCs w:val="24"/>
      <w:lang w:eastAsia="zh-CN" w:bidi="hi-IN"/>
    </w:rPr>
  </w:style>
  <w:style w:type="character" w:customStyle="1" w:styleId="Heading1Char">
    <w:name w:val="Heading 1 Char"/>
    <w:aliases w:val="TITOLO A Char"/>
    <w:link w:val="Titolo11"/>
    <w:uiPriority w:val="9"/>
    <w:locked/>
    <w:rsid w:val="00632BA5"/>
    <w:rPr>
      <w:rFonts w:ascii="Calibri Light" w:hAnsi="Calibri Light"/>
      <w:color w:val="2E74B5"/>
      <w:lang w:eastAsia="en-US"/>
    </w:rPr>
  </w:style>
  <w:style w:type="paragraph" w:customStyle="1" w:styleId="Titolo11">
    <w:name w:val="Titolo 11"/>
    <w:aliases w:val="TITOLO A"/>
    <w:basedOn w:val="Normale"/>
    <w:link w:val="Heading1Char"/>
    <w:uiPriority w:val="9"/>
    <w:rsid w:val="00632BA5"/>
    <w:pPr>
      <w:keepNext/>
      <w:spacing w:before="240" w:after="240" w:line="240" w:lineRule="auto"/>
      <w:jc w:val="both"/>
    </w:pPr>
    <w:rPr>
      <w:rFonts w:ascii="Calibri Light" w:hAnsi="Calibri Light"/>
      <w:color w:val="2E74B5"/>
      <w:sz w:val="20"/>
      <w:szCs w:val="20"/>
      <w:lang w:val="x-none"/>
    </w:rPr>
  </w:style>
  <w:style w:type="paragraph" w:customStyle="1" w:styleId="TitolettoCarattereCarattereCarattereCarattereCarattere">
    <w:name w:val="Titoletto Carattere Carattere Carattere Carattere Carattere"/>
    <w:basedOn w:val="Normale"/>
    <w:rsid w:val="00DC4802"/>
    <w:pPr>
      <w:spacing w:before="240" w:after="0" w:line="360" w:lineRule="auto"/>
      <w:ind w:left="964"/>
      <w:jc w:val="both"/>
    </w:pPr>
    <w:rPr>
      <w:rFonts w:ascii="Times New Roman" w:eastAsia="Times New Roman" w:hAnsi="Times New Roman"/>
      <w:b/>
      <w:bCs/>
      <w:sz w:val="26"/>
      <w:szCs w:val="26"/>
      <w:lang w:eastAsia="it-IT"/>
    </w:rPr>
  </w:style>
  <w:style w:type="table" w:styleId="Elencochiaro-Colore1">
    <w:name w:val="Light List Accent 1"/>
    <w:basedOn w:val="Tabellanormale"/>
    <w:uiPriority w:val="61"/>
    <w:rsid w:val="00DC4802"/>
    <w:rPr>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fondomedio1-Colore1">
    <w:name w:val="Medium Shading 1 Accent 1"/>
    <w:basedOn w:val="Tabellanormale"/>
    <w:uiPriority w:val="63"/>
    <w:rsid w:val="00DC4802"/>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Grigliachiara-Colore1">
    <w:name w:val="Light Grid Accent 1"/>
    <w:basedOn w:val="Tabellanormale"/>
    <w:uiPriority w:val="62"/>
    <w:rsid w:val="00DC4802"/>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customStyle="1" w:styleId="CarattereCarattere0">
    <w:name w:val="Carattere Carattere"/>
    <w:uiPriority w:val="99"/>
    <w:rsid w:val="00DC4802"/>
    <w:rPr>
      <w:rFonts w:ascii="Tahoma" w:hAnsi="Tahoma" w:cs="Tahoma"/>
      <w:sz w:val="16"/>
      <w:szCs w:val="16"/>
    </w:rPr>
  </w:style>
  <w:style w:type="character" w:customStyle="1" w:styleId="Heading4Char">
    <w:name w:val="Heading 4 Char"/>
    <w:uiPriority w:val="9"/>
    <w:semiHidden/>
    <w:rsid w:val="00DC4802"/>
    <w:rPr>
      <w:rFonts w:ascii="Calibri" w:eastAsia="Times New Roman" w:hAnsi="Calibri" w:cs="Times New Roman"/>
      <w:b/>
      <w:bCs/>
      <w:sz w:val="28"/>
      <w:szCs w:val="28"/>
      <w:lang w:eastAsia="en-US"/>
    </w:rPr>
  </w:style>
  <w:style w:type="character" w:customStyle="1" w:styleId="Heading5Char">
    <w:name w:val="Heading 5 Char"/>
    <w:uiPriority w:val="9"/>
    <w:semiHidden/>
    <w:rsid w:val="00DC4802"/>
    <w:rPr>
      <w:rFonts w:ascii="Calibri" w:eastAsia="Times New Roman" w:hAnsi="Calibri" w:cs="Times New Roman"/>
      <w:b/>
      <w:bCs/>
      <w:i/>
      <w:iCs/>
      <w:sz w:val="26"/>
      <w:szCs w:val="26"/>
      <w:lang w:eastAsia="en-US"/>
    </w:rPr>
  </w:style>
  <w:style w:type="character" w:customStyle="1" w:styleId="Heading6Char">
    <w:name w:val="Heading 6 Char"/>
    <w:uiPriority w:val="9"/>
    <w:semiHidden/>
    <w:rsid w:val="00DC4802"/>
    <w:rPr>
      <w:rFonts w:ascii="Calibri" w:eastAsia="Times New Roman" w:hAnsi="Calibri" w:cs="Times New Roman"/>
      <w:b/>
      <w:bCs/>
      <w:lang w:eastAsia="en-US"/>
    </w:rPr>
  </w:style>
  <w:style w:type="character" w:customStyle="1" w:styleId="Heading7Char">
    <w:name w:val="Heading 7 Char"/>
    <w:uiPriority w:val="9"/>
    <w:semiHidden/>
    <w:rsid w:val="00DC4802"/>
    <w:rPr>
      <w:rFonts w:ascii="Calibri" w:eastAsia="Times New Roman" w:hAnsi="Calibri" w:cs="Times New Roman"/>
      <w:sz w:val="24"/>
      <w:szCs w:val="24"/>
      <w:lang w:eastAsia="en-US"/>
    </w:rPr>
  </w:style>
  <w:style w:type="character" w:customStyle="1" w:styleId="Heading8Char">
    <w:name w:val="Heading 8 Char"/>
    <w:uiPriority w:val="9"/>
    <w:semiHidden/>
    <w:rsid w:val="00DC4802"/>
    <w:rPr>
      <w:rFonts w:ascii="Calibri" w:eastAsia="Times New Roman" w:hAnsi="Calibri" w:cs="Times New Roman"/>
      <w:i/>
      <w:iCs/>
      <w:sz w:val="24"/>
      <w:szCs w:val="24"/>
      <w:lang w:eastAsia="en-US"/>
    </w:rPr>
  </w:style>
  <w:style w:type="character" w:customStyle="1" w:styleId="Heading9Char">
    <w:name w:val="Heading 9 Char"/>
    <w:uiPriority w:val="9"/>
    <w:semiHidden/>
    <w:rsid w:val="00DC4802"/>
    <w:rPr>
      <w:rFonts w:ascii="Cambria" w:eastAsia="Times New Roman" w:hAnsi="Cambria" w:cs="Times New Roman"/>
      <w:lang w:eastAsia="en-US"/>
    </w:rPr>
  </w:style>
  <w:style w:type="character" w:customStyle="1" w:styleId="BodyTextChar">
    <w:name w:val="Body Text Char"/>
    <w:uiPriority w:val="99"/>
    <w:semiHidden/>
    <w:rsid w:val="00DC4802"/>
    <w:rPr>
      <w:rFonts w:eastAsia="Times New Roman"/>
      <w:lang w:eastAsia="en-US"/>
    </w:rPr>
  </w:style>
  <w:style w:type="character" w:customStyle="1" w:styleId="BodyTextIndentChar">
    <w:name w:val="Body Text Indent Char"/>
    <w:uiPriority w:val="99"/>
    <w:semiHidden/>
    <w:rsid w:val="00DC4802"/>
    <w:rPr>
      <w:rFonts w:eastAsia="Times New Roman"/>
      <w:lang w:eastAsia="en-US"/>
    </w:rPr>
  </w:style>
  <w:style w:type="character" w:customStyle="1" w:styleId="BodyText2Char">
    <w:name w:val="Body Text 2 Char"/>
    <w:uiPriority w:val="99"/>
    <w:semiHidden/>
    <w:rsid w:val="00DC4802"/>
    <w:rPr>
      <w:rFonts w:eastAsia="Times New Roman"/>
      <w:lang w:eastAsia="en-US"/>
    </w:rPr>
  </w:style>
  <w:style w:type="character" w:customStyle="1" w:styleId="Riferimentointenso1">
    <w:name w:val="Riferimento intenso1"/>
    <w:uiPriority w:val="99"/>
    <w:rsid w:val="00DC4802"/>
    <w:rPr>
      <w:b/>
      <w:smallCaps/>
      <w:color w:val="C0504D"/>
      <w:spacing w:val="5"/>
      <w:u w:val="single"/>
    </w:rPr>
  </w:style>
  <w:style w:type="table" w:customStyle="1" w:styleId="Sfondomedio2-Colore21">
    <w:name w:val="Sfondo medio 2 - Colore 21"/>
    <w:basedOn w:val="Tabellanormale"/>
    <w:uiPriority w:val="99"/>
    <w:rsid w:val="00DC4802"/>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tblPr/>
      <w:tcPr>
        <w:tcBorders>
          <w:top w:val="double" w:sz="6" w:space="0" w:color="auto"/>
          <w:left w:val="nil"/>
          <w:bottom w:val="single" w:sz="18" w:space="0" w:color="auto"/>
          <w:right w:val="nil"/>
          <w:insideH w:val="nil"/>
          <w:insideV w:val="nil"/>
        </w:tcBorders>
        <w:shd w:val="clear" w:color="auto" w:fill="FFFFFF"/>
      </w:tcPr>
    </w:tblStylePr>
    <w:tblStylePr w:type="firstCol">
      <w:tblPr/>
      <w:tcPr>
        <w:tcBorders>
          <w:top w:val="nil"/>
          <w:left w:val="nil"/>
          <w:bottom w:val="single" w:sz="18" w:space="0" w:color="auto"/>
          <w:right w:val="nil"/>
          <w:insideH w:val="nil"/>
          <w:insideV w:val="nil"/>
        </w:tcBorders>
        <w:shd w:val="clear" w:color="auto" w:fill="C0504D"/>
      </w:tcPr>
    </w:tblStylePr>
    <w:tblStylePr w:type="lastCol">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tblPr/>
      <w:tcPr>
        <w:tcBorders>
          <w:top w:val="single" w:sz="18" w:space="0" w:color="auto"/>
          <w:left w:val="nil"/>
          <w:bottom w:val="single" w:sz="18" w:space="0" w:color="auto"/>
          <w:right w:val="nil"/>
          <w:insideH w:val="nil"/>
          <w:insideV w:val="nil"/>
        </w:tcBorders>
      </w:tcPr>
    </w:tblStylePr>
  </w:style>
  <w:style w:type="character" w:customStyle="1" w:styleId="FooterChar">
    <w:name w:val="Footer Char"/>
    <w:uiPriority w:val="99"/>
    <w:semiHidden/>
    <w:rsid w:val="00DC4802"/>
    <w:rPr>
      <w:rFonts w:eastAsia="Times New Roman"/>
      <w:lang w:eastAsia="en-US"/>
    </w:rPr>
  </w:style>
  <w:style w:type="character" w:customStyle="1" w:styleId="Corpodeltesto3Carattere1">
    <w:name w:val="Corpo del testo 3 Carattere1"/>
    <w:aliases w:val="Par. corpo Carattere1,P1 Carattere1"/>
    <w:uiPriority w:val="99"/>
    <w:semiHidden/>
    <w:rsid w:val="00DC4802"/>
    <w:rPr>
      <w:rFonts w:eastAsia="Times New Roman"/>
      <w:sz w:val="16"/>
      <w:szCs w:val="16"/>
      <w:lang w:eastAsia="en-US"/>
    </w:rPr>
  </w:style>
  <w:style w:type="paragraph" w:customStyle="1" w:styleId="Titolosommario1">
    <w:name w:val="Titolo sommario1"/>
    <w:basedOn w:val="Titolo1"/>
    <w:next w:val="Normale"/>
    <w:uiPriority w:val="99"/>
    <w:rsid w:val="00DC4802"/>
    <w:pPr>
      <w:keepLines/>
      <w:numPr>
        <w:numId w:val="0"/>
      </w:numPr>
      <w:spacing w:before="480" w:after="0"/>
      <w:outlineLvl w:val="9"/>
    </w:pPr>
    <w:rPr>
      <w:color w:val="365F91"/>
      <w:kern w:val="0"/>
      <w:szCs w:val="28"/>
      <w:lang w:val="it-IT" w:eastAsia="it-IT"/>
    </w:rPr>
  </w:style>
  <w:style w:type="character" w:customStyle="1" w:styleId="BodyTextIndent2Char">
    <w:name w:val="Body Text Indent 2 Char"/>
    <w:uiPriority w:val="99"/>
    <w:semiHidden/>
    <w:rsid w:val="00DC4802"/>
    <w:rPr>
      <w:rFonts w:eastAsia="Times New Roman"/>
      <w:lang w:eastAsia="en-US"/>
    </w:rPr>
  </w:style>
  <w:style w:type="character" w:customStyle="1" w:styleId="BodyTextIndent3Char">
    <w:name w:val="Body Text Indent 3 Char"/>
    <w:uiPriority w:val="99"/>
    <w:semiHidden/>
    <w:rsid w:val="00DC4802"/>
    <w:rPr>
      <w:rFonts w:eastAsia="Times New Roman"/>
      <w:sz w:val="16"/>
      <w:szCs w:val="16"/>
      <w:lang w:eastAsia="en-US"/>
    </w:rPr>
  </w:style>
  <w:style w:type="character" w:customStyle="1" w:styleId="HTMLPreformattedChar">
    <w:name w:val="HTML Preformatted Char"/>
    <w:uiPriority w:val="99"/>
    <w:semiHidden/>
    <w:rsid w:val="00DC4802"/>
    <w:rPr>
      <w:rFonts w:ascii="Courier New" w:eastAsia="Times New Roman" w:hAnsi="Courier New" w:cs="Courier New"/>
      <w:sz w:val="20"/>
      <w:szCs w:val="20"/>
      <w:lang w:eastAsia="en-US"/>
    </w:rPr>
  </w:style>
  <w:style w:type="character" w:customStyle="1" w:styleId="DocumentMapChar">
    <w:name w:val="Document Map Char"/>
    <w:uiPriority w:val="99"/>
    <w:semiHidden/>
    <w:rsid w:val="00DC4802"/>
    <w:rPr>
      <w:rFonts w:ascii="Times New Roman" w:eastAsia="Times New Roman" w:hAnsi="Times New Roman"/>
      <w:sz w:val="0"/>
      <w:szCs w:val="0"/>
      <w:lang w:eastAsia="en-US"/>
    </w:rPr>
  </w:style>
  <w:style w:type="character" w:customStyle="1" w:styleId="ui-provider">
    <w:name w:val="ui-provider"/>
    <w:basedOn w:val="Carpredefinitoparagrafo"/>
    <w:rsid w:val="00D62CA1"/>
  </w:style>
  <w:style w:type="paragraph" w:styleId="Nessunaspaziatura">
    <w:name w:val="No Spacing"/>
    <w:uiPriority w:val="1"/>
    <w:qFormat/>
    <w:rsid w:val="007A3107"/>
    <w:rPr>
      <w:sz w:val="22"/>
      <w:szCs w:val="22"/>
      <w:lang w:eastAsia="en-US"/>
    </w:rPr>
  </w:style>
  <w:style w:type="numbering" w:customStyle="1" w:styleId="Stile2">
    <w:name w:val="Stile2"/>
    <w:rsid w:val="0074024B"/>
    <w:pPr>
      <w:numPr>
        <w:numId w:val="45"/>
      </w:numPr>
    </w:pPr>
  </w:style>
  <w:style w:type="character" w:customStyle="1" w:styleId="Titol2senzanumCarattere">
    <w:name w:val="Titol2senzanum Carattere"/>
    <w:basedOn w:val="Carpredefinitoparagrafo"/>
    <w:link w:val="Titol2senzanum"/>
    <w:rsid w:val="0074024B"/>
    <w:rPr>
      <w:rFonts w:ascii="Arial" w:hAnsi="Arial"/>
      <w:b/>
      <w:i/>
      <w:sz w:val="24"/>
      <w:szCs w:val="24"/>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663294">
      <w:bodyDiv w:val="1"/>
      <w:marLeft w:val="0"/>
      <w:marRight w:val="0"/>
      <w:marTop w:val="0"/>
      <w:marBottom w:val="0"/>
      <w:divBdr>
        <w:top w:val="none" w:sz="0" w:space="0" w:color="auto"/>
        <w:left w:val="none" w:sz="0" w:space="0" w:color="auto"/>
        <w:bottom w:val="none" w:sz="0" w:space="0" w:color="auto"/>
        <w:right w:val="none" w:sz="0" w:space="0" w:color="auto"/>
      </w:divBdr>
    </w:div>
    <w:div w:id="115955961">
      <w:bodyDiv w:val="1"/>
      <w:marLeft w:val="0"/>
      <w:marRight w:val="0"/>
      <w:marTop w:val="0"/>
      <w:marBottom w:val="0"/>
      <w:divBdr>
        <w:top w:val="none" w:sz="0" w:space="0" w:color="auto"/>
        <w:left w:val="none" w:sz="0" w:space="0" w:color="auto"/>
        <w:bottom w:val="none" w:sz="0" w:space="0" w:color="auto"/>
        <w:right w:val="none" w:sz="0" w:space="0" w:color="auto"/>
      </w:divBdr>
    </w:div>
    <w:div w:id="218976652">
      <w:bodyDiv w:val="1"/>
      <w:marLeft w:val="0"/>
      <w:marRight w:val="0"/>
      <w:marTop w:val="0"/>
      <w:marBottom w:val="0"/>
      <w:divBdr>
        <w:top w:val="none" w:sz="0" w:space="0" w:color="auto"/>
        <w:left w:val="none" w:sz="0" w:space="0" w:color="auto"/>
        <w:bottom w:val="none" w:sz="0" w:space="0" w:color="auto"/>
        <w:right w:val="none" w:sz="0" w:space="0" w:color="auto"/>
      </w:divBdr>
    </w:div>
    <w:div w:id="430786550">
      <w:bodyDiv w:val="1"/>
      <w:marLeft w:val="0"/>
      <w:marRight w:val="0"/>
      <w:marTop w:val="0"/>
      <w:marBottom w:val="0"/>
      <w:divBdr>
        <w:top w:val="none" w:sz="0" w:space="0" w:color="auto"/>
        <w:left w:val="none" w:sz="0" w:space="0" w:color="auto"/>
        <w:bottom w:val="none" w:sz="0" w:space="0" w:color="auto"/>
        <w:right w:val="none" w:sz="0" w:space="0" w:color="auto"/>
      </w:divBdr>
    </w:div>
    <w:div w:id="532839434">
      <w:bodyDiv w:val="1"/>
      <w:marLeft w:val="0"/>
      <w:marRight w:val="0"/>
      <w:marTop w:val="0"/>
      <w:marBottom w:val="0"/>
      <w:divBdr>
        <w:top w:val="none" w:sz="0" w:space="0" w:color="auto"/>
        <w:left w:val="none" w:sz="0" w:space="0" w:color="auto"/>
        <w:bottom w:val="none" w:sz="0" w:space="0" w:color="auto"/>
        <w:right w:val="none" w:sz="0" w:space="0" w:color="auto"/>
      </w:divBdr>
    </w:div>
    <w:div w:id="716584907">
      <w:bodyDiv w:val="1"/>
      <w:marLeft w:val="0"/>
      <w:marRight w:val="0"/>
      <w:marTop w:val="0"/>
      <w:marBottom w:val="0"/>
      <w:divBdr>
        <w:top w:val="none" w:sz="0" w:space="0" w:color="auto"/>
        <w:left w:val="none" w:sz="0" w:space="0" w:color="auto"/>
        <w:bottom w:val="none" w:sz="0" w:space="0" w:color="auto"/>
        <w:right w:val="none" w:sz="0" w:space="0" w:color="auto"/>
      </w:divBdr>
    </w:div>
    <w:div w:id="867528031">
      <w:bodyDiv w:val="1"/>
      <w:marLeft w:val="0"/>
      <w:marRight w:val="0"/>
      <w:marTop w:val="0"/>
      <w:marBottom w:val="0"/>
      <w:divBdr>
        <w:top w:val="none" w:sz="0" w:space="0" w:color="auto"/>
        <w:left w:val="none" w:sz="0" w:space="0" w:color="auto"/>
        <w:bottom w:val="none" w:sz="0" w:space="0" w:color="auto"/>
        <w:right w:val="none" w:sz="0" w:space="0" w:color="auto"/>
      </w:divBdr>
    </w:div>
    <w:div w:id="958414186">
      <w:bodyDiv w:val="1"/>
      <w:marLeft w:val="0"/>
      <w:marRight w:val="0"/>
      <w:marTop w:val="0"/>
      <w:marBottom w:val="0"/>
      <w:divBdr>
        <w:top w:val="none" w:sz="0" w:space="0" w:color="auto"/>
        <w:left w:val="none" w:sz="0" w:space="0" w:color="auto"/>
        <w:bottom w:val="none" w:sz="0" w:space="0" w:color="auto"/>
        <w:right w:val="none" w:sz="0" w:space="0" w:color="auto"/>
      </w:divBdr>
    </w:div>
    <w:div w:id="977225977">
      <w:bodyDiv w:val="1"/>
      <w:marLeft w:val="0"/>
      <w:marRight w:val="0"/>
      <w:marTop w:val="0"/>
      <w:marBottom w:val="0"/>
      <w:divBdr>
        <w:top w:val="none" w:sz="0" w:space="0" w:color="auto"/>
        <w:left w:val="none" w:sz="0" w:space="0" w:color="auto"/>
        <w:bottom w:val="none" w:sz="0" w:space="0" w:color="auto"/>
        <w:right w:val="none" w:sz="0" w:space="0" w:color="auto"/>
      </w:divBdr>
    </w:div>
    <w:div w:id="1113402141">
      <w:bodyDiv w:val="1"/>
      <w:marLeft w:val="0"/>
      <w:marRight w:val="0"/>
      <w:marTop w:val="0"/>
      <w:marBottom w:val="0"/>
      <w:divBdr>
        <w:top w:val="none" w:sz="0" w:space="0" w:color="auto"/>
        <w:left w:val="none" w:sz="0" w:space="0" w:color="auto"/>
        <w:bottom w:val="none" w:sz="0" w:space="0" w:color="auto"/>
        <w:right w:val="none" w:sz="0" w:space="0" w:color="auto"/>
      </w:divBdr>
    </w:div>
    <w:div w:id="1392926959">
      <w:bodyDiv w:val="1"/>
      <w:marLeft w:val="0"/>
      <w:marRight w:val="0"/>
      <w:marTop w:val="0"/>
      <w:marBottom w:val="0"/>
      <w:divBdr>
        <w:top w:val="none" w:sz="0" w:space="0" w:color="auto"/>
        <w:left w:val="none" w:sz="0" w:space="0" w:color="auto"/>
        <w:bottom w:val="none" w:sz="0" w:space="0" w:color="auto"/>
        <w:right w:val="none" w:sz="0" w:space="0" w:color="auto"/>
      </w:divBdr>
    </w:div>
    <w:div w:id="1507020673">
      <w:bodyDiv w:val="1"/>
      <w:marLeft w:val="0"/>
      <w:marRight w:val="0"/>
      <w:marTop w:val="0"/>
      <w:marBottom w:val="0"/>
      <w:divBdr>
        <w:top w:val="none" w:sz="0" w:space="0" w:color="auto"/>
        <w:left w:val="none" w:sz="0" w:space="0" w:color="auto"/>
        <w:bottom w:val="none" w:sz="0" w:space="0" w:color="auto"/>
        <w:right w:val="none" w:sz="0" w:space="0" w:color="auto"/>
      </w:divBdr>
    </w:div>
    <w:div w:id="1794713312">
      <w:bodyDiv w:val="1"/>
      <w:marLeft w:val="0"/>
      <w:marRight w:val="0"/>
      <w:marTop w:val="0"/>
      <w:marBottom w:val="0"/>
      <w:divBdr>
        <w:top w:val="none" w:sz="0" w:space="0" w:color="auto"/>
        <w:left w:val="none" w:sz="0" w:space="0" w:color="auto"/>
        <w:bottom w:val="none" w:sz="0" w:space="0" w:color="auto"/>
        <w:right w:val="none" w:sz="0" w:space="0" w:color="auto"/>
      </w:divBdr>
    </w:div>
    <w:div w:id="1864978986">
      <w:bodyDiv w:val="1"/>
      <w:marLeft w:val="0"/>
      <w:marRight w:val="0"/>
      <w:marTop w:val="0"/>
      <w:marBottom w:val="0"/>
      <w:divBdr>
        <w:top w:val="none" w:sz="0" w:space="0" w:color="auto"/>
        <w:left w:val="none" w:sz="0" w:space="0" w:color="auto"/>
        <w:bottom w:val="none" w:sz="0" w:space="0" w:color="auto"/>
        <w:right w:val="none" w:sz="0" w:space="0" w:color="auto"/>
      </w:divBdr>
    </w:div>
    <w:div w:id="2010020717">
      <w:bodyDiv w:val="1"/>
      <w:marLeft w:val="0"/>
      <w:marRight w:val="0"/>
      <w:marTop w:val="0"/>
      <w:marBottom w:val="0"/>
      <w:divBdr>
        <w:top w:val="none" w:sz="0" w:space="0" w:color="auto"/>
        <w:left w:val="none" w:sz="0" w:space="0" w:color="auto"/>
        <w:bottom w:val="none" w:sz="0" w:space="0" w:color="auto"/>
        <w:right w:val="none" w:sz="0" w:space="0" w:color="auto"/>
      </w:divBdr>
    </w:div>
    <w:div w:id="211046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007CDC-671C-48F8-A7D9-7733C2046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137</Pages>
  <Words>20798</Words>
  <Characters>118551</Characters>
  <Application>Microsoft Office Word</Application>
  <DocSecurity>0</DocSecurity>
  <Lines>987</Lines>
  <Paragraphs>278</Paragraphs>
  <ScaleCrop>false</ScaleCrop>
  <HeadingPairs>
    <vt:vector size="2" baseType="variant">
      <vt:variant>
        <vt:lpstr>Titolo</vt:lpstr>
      </vt:variant>
      <vt:variant>
        <vt:i4>1</vt:i4>
      </vt:variant>
    </vt:vector>
  </HeadingPairs>
  <TitlesOfParts>
    <vt:vector size="1" baseType="lpstr">
      <vt:lpstr>Denominazione Progetto</vt:lpstr>
    </vt:vector>
  </TitlesOfParts>
  <Company>Hewlett-Packard Company</Company>
  <LinksUpToDate>false</LinksUpToDate>
  <CharactersWithSpaces>139071</CharactersWithSpaces>
  <SharedDoc>false</SharedDoc>
  <HLinks>
    <vt:vector size="138" baseType="variant">
      <vt:variant>
        <vt:i4>1507377</vt:i4>
      </vt:variant>
      <vt:variant>
        <vt:i4>134</vt:i4>
      </vt:variant>
      <vt:variant>
        <vt:i4>0</vt:i4>
      </vt:variant>
      <vt:variant>
        <vt:i4>5</vt:i4>
      </vt:variant>
      <vt:variant>
        <vt:lpwstr/>
      </vt:variant>
      <vt:variant>
        <vt:lpwstr>_Toc156563031</vt:lpwstr>
      </vt:variant>
      <vt:variant>
        <vt:i4>1507377</vt:i4>
      </vt:variant>
      <vt:variant>
        <vt:i4>128</vt:i4>
      </vt:variant>
      <vt:variant>
        <vt:i4>0</vt:i4>
      </vt:variant>
      <vt:variant>
        <vt:i4>5</vt:i4>
      </vt:variant>
      <vt:variant>
        <vt:lpwstr/>
      </vt:variant>
      <vt:variant>
        <vt:lpwstr>_Toc156563030</vt:lpwstr>
      </vt:variant>
      <vt:variant>
        <vt:i4>1441841</vt:i4>
      </vt:variant>
      <vt:variant>
        <vt:i4>122</vt:i4>
      </vt:variant>
      <vt:variant>
        <vt:i4>0</vt:i4>
      </vt:variant>
      <vt:variant>
        <vt:i4>5</vt:i4>
      </vt:variant>
      <vt:variant>
        <vt:lpwstr/>
      </vt:variant>
      <vt:variant>
        <vt:lpwstr>_Toc156563029</vt:lpwstr>
      </vt:variant>
      <vt:variant>
        <vt:i4>1441841</vt:i4>
      </vt:variant>
      <vt:variant>
        <vt:i4>116</vt:i4>
      </vt:variant>
      <vt:variant>
        <vt:i4>0</vt:i4>
      </vt:variant>
      <vt:variant>
        <vt:i4>5</vt:i4>
      </vt:variant>
      <vt:variant>
        <vt:lpwstr/>
      </vt:variant>
      <vt:variant>
        <vt:lpwstr>_Toc156563028</vt:lpwstr>
      </vt:variant>
      <vt:variant>
        <vt:i4>1441841</vt:i4>
      </vt:variant>
      <vt:variant>
        <vt:i4>110</vt:i4>
      </vt:variant>
      <vt:variant>
        <vt:i4>0</vt:i4>
      </vt:variant>
      <vt:variant>
        <vt:i4>5</vt:i4>
      </vt:variant>
      <vt:variant>
        <vt:lpwstr/>
      </vt:variant>
      <vt:variant>
        <vt:lpwstr>_Toc156563027</vt:lpwstr>
      </vt:variant>
      <vt:variant>
        <vt:i4>1441841</vt:i4>
      </vt:variant>
      <vt:variant>
        <vt:i4>104</vt:i4>
      </vt:variant>
      <vt:variant>
        <vt:i4>0</vt:i4>
      </vt:variant>
      <vt:variant>
        <vt:i4>5</vt:i4>
      </vt:variant>
      <vt:variant>
        <vt:lpwstr/>
      </vt:variant>
      <vt:variant>
        <vt:lpwstr>_Toc156563026</vt:lpwstr>
      </vt:variant>
      <vt:variant>
        <vt:i4>1441841</vt:i4>
      </vt:variant>
      <vt:variant>
        <vt:i4>98</vt:i4>
      </vt:variant>
      <vt:variant>
        <vt:i4>0</vt:i4>
      </vt:variant>
      <vt:variant>
        <vt:i4>5</vt:i4>
      </vt:variant>
      <vt:variant>
        <vt:lpwstr/>
      </vt:variant>
      <vt:variant>
        <vt:lpwstr>_Toc156563025</vt:lpwstr>
      </vt:variant>
      <vt:variant>
        <vt:i4>1441841</vt:i4>
      </vt:variant>
      <vt:variant>
        <vt:i4>92</vt:i4>
      </vt:variant>
      <vt:variant>
        <vt:i4>0</vt:i4>
      </vt:variant>
      <vt:variant>
        <vt:i4>5</vt:i4>
      </vt:variant>
      <vt:variant>
        <vt:lpwstr/>
      </vt:variant>
      <vt:variant>
        <vt:lpwstr>_Toc156563024</vt:lpwstr>
      </vt:variant>
      <vt:variant>
        <vt:i4>1441841</vt:i4>
      </vt:variant>
      <vt:variant>
        <vt:i4>86</vt:i4>
      </vt:variant>
      <vt:variant>
        <vt:i4>0</vt:i4>
      </vt:variant>
      <vt:variant>
        <vt:i4>5</vt:i4>
      </vt:variant>
      <vt:variant>
        <vt:lpwstr/>
      </vt:variant>
      <vt:variant>
        <vt:lpwstr>_Toc156563023</vt:lpwstr>
      </vt:variant>
      <vt:variant>
        <vt:i4>1441841</vt:i4>
      </vt:variant>
      <vt:variant>
        <vt:i4>80</vt:i4>
      </vt:variant>
      <vt:variant>
        <vt:i4>0</vt:i4>
      </vt:variant>
      <vt:variant>
        <vt:i4>5</vt:i4>
      </vt:variant>
      <vt:variant>
        <vt:lpwstr/>
      </vt:variant>
      <vt:variant>
        <vt:lpwstr>_Toc156563022</vt:lpwstr>
      </vt:variant>
      <vt:variant>
        <vt:i4>1441841</vt:i4>
      </vt:variant>
      <vt:variant>
        <vt:i4>74</vt:i4>
      </vt:variant>
      <vt:variant>
        <vt:i4>0</vt:i4>
      </vt:variant>
      <vt:variant>
        <vt:i4>5</vt:i4>
      </vt:variant>
      <vt:variant>
        <vt:lpwstr/>
      </vt:variant>
      <vt:variant>
        <vt:lpwstr>_Toc156563021</vt:lpwstr>
      </vt:variant>
      <vt:variant>
        <vt:i4>1441841</vt:i4>
      </vt:variant>
      <vt:variant>
        <vt:i4>68</vt:i4>
      </vt:variant>
      <vt:variant>
        <vt:i4>0</vt:i4>
      </vt:variant>
      <vt:variant>
        <vt:i4>5</vt:i4>
      </vt:variant>
      <vt:variant>
        <vt:lpwstr/>
      </vt:variant>
      <vt:variant>
        <vt:lpwstr>_Toc156563020</vt:lpwstr>
      </vt:variant>
      <vt:variant>
        <vt:i4>1376305</vt:i4>
      </vt:variant>
      <vt:variant>
        <vt:i4>62</vt:i4>
      </vt:variant>
      <vt:variant>
        <vt:i4>0</vt:i4>
      </vt:variant>
      <vt:variant>
        <vt:i4>5</vt:i4>
      </vt:variant>
      <vt:variant>
        <vt:lpwstr/>
      </vt:variant>
      <vt:variant>
        <vt:lpwstr>_Toc156563019</vt:lpwstr>
      </vt:variant>
      <vt:variant>
        <vt:i4>1376305</vt:i4>
      </vt:variant>
      <vt:variant>
        <vt:i4>56</vt:i4>
      </vt:variant>
      <vt:variant>
        <vt:i4>0</vt:i4>
      </vt:variant>
      <vt:variant>
        <vt:i4>5</vt:i4>
      </vt:variant>
      <vt:variant>
        <vt:lpwstr/>
      </vt:variant>
      <vt:variant>
        <vt:lpwstr>_Toc156563018</vt:lpwstr>
      </vt:variant>
      <vt:variant>
        <vt:i4>1376305</vt:i4>
      </vt:variant>
      <vt:variant>
        <vt:i4>50</vt:i4>
      </vt:variant>
      <vt:variant>
        <vt:i4>0</vt:i4>
      </vt:variant>
      <vt:variant>
        <vt:i4>5</vt:i4>
      </vt:variant>
      <vt:variant>
        <vt:lpwstr/>
      </vt:variant>
      <vt:variant>
        <vt:lpwstr>_Toc156563017</vt:lpwstr>
      </vt:variant>
      <vt:variant>
        <vt:i4>1376305</vt:i4>
      </vt:variant>
      <vt:variant>
        <vt:i4>44</vt:i4>
      </vt:variant>
      <vt:variant>
        <vt:i4>0</vt:i4>
      </vt:variant>
      <vt:variant>
        <vt:i4>5</vt:i4>
      </vt:variant>
      <vt:variant>
        <vt:lpwstr/>
      </vt:variant>
      <vt:variant>
        <vt:lpwstr>_Toc156563016</vt:lpwstr>
      </vt:variant>
      <vt:variant>
        <vt:i4>1376305</vt:i4>
      </vt:variant>
      <vt:variant>
        <vt:i4>38</vt:i4>
      </vt:variant>
      <vt:variant>
        <vt:i4>0</vt:i4>
      </vt:variant>
      <vt:variant>
        <vt:i4>5</vt:i4>
      </vt:variant>
      <vt:variant>
        <vt:lpwstr/>
      </vt:variant>
      <vt:variant>
        <vt:lpwstr>_Toc156563015</vt:lpwstr>
      </vt:variant>
      <vt:variant>
        <vt:i4>1376305</vt:i4>
      </vt:variant>
      <vt:variant>
        <vt:i4>32</vt:i4>
      </vt:variant>
      <vt:variant>
        <vt:i4>0</vt:i4>
      </vt:variant>
      <vt:variant>
        <vt:i4>5</vt:i4>
      </vt:variant>
      <vt:variant>
        <vt:lpwstr/>
      </vt:variant>
      <vt:variant>
        <vt:lpwstr>_Toc156563014</vt:lpwstr>
      </vt:variant>
      <vt:variant>
        <vt:i4>1376305</vt:i4>
      </vt:variant>
      <vt:variant>
        <vt:i4>26</vt:i4>
      </vt:variant>
      <vt:variant>
        <vt:i4>0</vt:i4>
      </vt:variant>
      <vt:variant>
        <vt:i4>5</vt:i4>
      </vt:variant>
      <vt:variant>
        <vt:lpwstr/>
      </vt:variant>
      <vt:variant>
        <vt:lpwstr>_Toc156563013</vt:lpwstr>
      </vt:variant>
      <vt:variant>
        <vt:i4>1376305</vt:i4>
      </vt:variant>
      <vt:variant>
        <vt:i4>20</vt:i4>
      </vt:variant>
      <vt:variant>
        <vt:i4>0</vt:i4>
      </vt:variant>
      <vt:variant>
        <vt:i4>5</vt:i4>
      </vt:variant>
      <vt:variant>
        <vt:lpwstr/>
      </vt:variant>
      <vt:variant>
        <vt:lpwstr>_Toc156563012</vt:lpwstr>
      </vt:variant>
      <vt:variant>
        <vt:i4>1376305</vt:i4>
      </vt:variant>
      <vt:variant>
        <vt:i4>14</vt:i4>
      </vt:variant>
      <vt:variant>
        <vt:i4>0</vt:i4>
      </vt:variant>
      <vt:variant>
        <vt:i4>5</vt:i4>
      </vt:variant>
      <vt:variant>
        <vt:lpwstr/>
      </vt:variant>
      <vt:variant>
        <vt:lpwstr>_Toc156563011</vt:lpwstr>
      </vt:variant>
      <vt:variant>
        <vt:i4>1376305</vt:i4>
      </vt:variant>
      <vt:variant>
        <vt:i4>8</vt:i4>
      </vt:variant>
      <vt:variant>
        <vt:i4>0</vt:i4>
      </vt:variant>
      <vt:variant>
        <vt:i4>5</vt:i4>
      </vt:variant>
      <vt:variant>
        <vt:lpwstr/>
      </vt:variant>
      <vt:variant>
        <vt:lpwstr>_Toc156563010</vt:lpwstr>
      </vt:variant>
      <vt:variant>
        <vt:i4>1310769</vt:i4>
      </vt:variant>
      <vt:variant>
        <vt:i4>2</vt:i4>
      </vt:variant>
      <vt:variant>
        <vt:i4>0</vt:i4>
      </vt:variant>
      <vt:variant>
        <vt:i4>5</vt:i4>
      </vt:variant>
      <vt:variant>
        <vt:lpwstr/>
      </vt:variant>
      <vt:variant>
        <vt:lpwstr>_Toc156563009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Denominazione Progetto</dc:title>
  <dc:subject/>
  <dc:creator>btarantini</dc:creator>
  <cp:keywords/>
  <cp:lastModifiedBy>Morra Francesco</cp:lastModifiedBy>
  <cp:revision>2</cp:revision>
  <cp:lastPrinted>2016-10-14T09:35:00Z</cp:lastPrinted>
  <dcterms:created xsi:type="dcterms:W3CDTF">2024-11-11T11:54:00Z</dcterms:created>
  <dcterms:modified xsi:type="dcterms:W3CDTF">2024-11-11T11:54:00Z</dcterms:modified>
</cp:coreProperties>
</file>